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6" w:rsidRDefault="00410B14">
      <w:pPr>
        <w:rPr>
          <w:rFonts w:ascii="Times New Roman" w:hAnsi="Times New Roman" w:cs="Times New Roman"/>
          <w:sz w:val="28"/>
          <w:szCs w:val="28"/>
        </w:rPr>
      </w:pPr>
      <w:r w:rsidRPr="00410B14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</w:p>
    <w:p w:rsidR="00410B14" w:rsidRPr="00410B14" w:rsidRDefault="00410B14" w:rsidP="00410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как форма общественного контроля проводятся в очной форме с </w:t>
      </w:r>
      <w:r w:rsidRPr="00410B14">
        <w:rPr>
          <w:rFonts w:ascii="Times New Roman" w:eastAsia="Times New Roman" w:hAnsi="Times New Roman"/>
          <w:sz w:val="28"/>
          <w:szCs w:val="28"/>
          <w:lang w:eastAsia="ru-RU"/>
        </w:rPr>
        <w:t>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r w:rsidRPr="00410B14">
        <w:rPr>
          <w:rFonts w:ascii="Times New Roman" w:hAnsi="Times New Roman" w:cs="Times New Roman"/>
          <w:sz w:val="28"/>
          <w:szCs w:val="28"/>
        </w:rPr>
        <w:t>.</w:t>
      </w:r>
    </w:p>
    <w:p w:rsidR="00410B14" w:rsidRDefault="00410B14" w:rsidP="00410B1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проведении общественных обсуждений размещается на сайте Министерства Финансов Республики Алтай в разделе «Новость»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410B14">
        <w:rPr>
          <w:rFonts w:ascii="Times New Roman" w:eastAsia="Times New Roman" w:hAnsi="Times New Roman"/>
          <w:sz w:val="28"/>
          <w:szCs w:val="28"/>
          <w:lang w:eastAsia="ru-RU"/>
        </w:rPr>
        <w:t>не ранее чем за месяц и не менее, чем за 7 календарных дней до дня проведения 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0B14" w:rsidRDefault="00410B14" w:rsidP="00410B14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 результатам общественного обсуждения принимается и публикуется на сайте Министерства Финансов Республики Алтай итоговый документ (протокол).</w:t>
      </w:r>
    </w:p>
    <w:sectPr w:rsidR="00410B14" w:rsidSect="007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B14"/>
    <w:rsid w:val="00041B6B"/>
    <w:rsid w:val="00410B14"/>
    <w:rsid w:val="006721C1"/>
    <w:rsid w:val="00732996"/>
    <w:rsid w:val="008F2200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chekanceva</cp:lastModifiedBy>
  <cp:revision>2</cp:revision>
  <cp:lastPrinted>2016-03-21T04:59:00Z</cp:lastPrinted>
  <dcterms:created xsi:type="dcterms:W3CDTF">2016-09-12T07:21:00Z</dcterms:created>
  <dcterms:modified xsi:type="dcterms:W3CDTF">2016-09-12T07:21:00Z</dcterms:modified>
</cp:coreProperties>
</file>