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Default="002842DA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F3" w:rsidRP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                   </w:t>
      </w:r>
    </w:p>
    <w:p w:rsidR="00C415F3" w:rsidRP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201</w:t>
      </w:r>
      <w:r w:rsidR="00D00C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 - п</w:t>
      </w:r>
    </w:p>
    <w:p w:rsidR="00C415F3" w:rsidRP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C415F3" w:rsidRPr="00C415F3" w:rsidRDefault="00C415F3" w:rsidP="00C4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F5" w:rsidRDefault="00C415F3" w:rsidP="00C41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33370E" w:rsidRPr="0033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0E" w:rsidRP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римерное</w:t>
      </w:r>
      <w:r w:rsidR="0033370E" w:rsidRP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 w:rsid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3370E" w:rsidRP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бюджетного учреждения Республики Алтай «Центр автоматизации бюджетного процесса»</w:t>
      </w:r>
      <w:r w:rsid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подведомственного Министерству финансов Республики Алтай по виду экономической деятельности «Деятельность по управлению компьютерным оборудованием», </w:t>
      </w:r>
      <w:r w:rsid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33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370E" w:rsidRDefault="00C415F3" w:rsidP="00C41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А</w:t>
      </w:r>
      <w:r w:rsidR="00DC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лтай </w:t>
      </w:r>
    </w:p>
    <w:p w:rsidR="002842DA" w:rsidRPr="002842DA" w:rsidRDefault="00DC6CEE" w:rsidP="002842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января 2016 года № 05</w:t>
      </w:r>
      <w:r w:rsidR="00C4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C415F3" w:rsidRDefault="00C415F3" w:rsidP="00C415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7B" w:rsidRPr="00C415F3" w:rsidRDefault="008C447B" w:rsidP="00C415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F3" w:rsidRPr="00C415F3" w:rsidRDefault="00447B16" w:rsidP="00C415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Правительства Р</w:t>
      </w:r>
      <w:r w:rsidR="003B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от </w:t>
      </w:r>
      <w:r w:rsidRPr="00447B16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 процентов акций (долей) в уставном капитале которых находится в государственной собственности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7" w:history="1">
        <w:r w:rsidR="00C415F3" w:rsidRPr="00C41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</w:t>
      </w:r>
      <w:r w:rsid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2019</w:t>
      </w:r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«О </w:t>
      </w:r>
      <w:r w:rsid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Правительства </w:t>
      </w:r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="009B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ноября 2008</w:t>
      </w:r>
      <w:r w:rsid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B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2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5F3" w:rsidRPr="00C4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DC6CEE" w:rsidRPr="00A01840" w:rsidRDefault="00C415F3" w:rsidP="00C30DF5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3370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 об оплате труда работников бюджетного учреждения Республики Алтай «Центр автоматизации бюджетного процесса»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DF5" w:rsidRPr="00C30DF5">
        <w:t xml:space="preserve"> </w:t>
      </w:r>
      <w:r w:rsidR="00C30DF5" w:rsidRPr="00C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Министерству финансов Республики Алтай по виду экономической деятельности «Деятельность по управлению компьютерным оборудованием</w:t>
      </w:r>
      <w:r w:rsidR="008C44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370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приказом Министерства финансов Республики Алтай от 21 января 2016 года № 05-п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Примерное положение об оплате труда),</w:t>
      </w:r>
      <w:r w:rsidR="0033370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E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A5FE7" w:rsidRDefault="00DC6CEE" w:rsidP="00C30DF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A5FE7" w:rsidRPr="00BA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D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Примерному п</w:t>
      </w:r>
      <w:r w:rsidR="00D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об оплате труда </w:t>
      </w:r>
      <w:r w:rsid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BA5FE7" w:rsidRPr="00BA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840" w:rsidRDefault="00A01840" w:rsidP="00B45F9F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40" w:rsidRPr="00B45F9F" w:rsidRDefault="00A01840" w:rsidP="00C30DF5">
      <w:pPr>
        <w:tabs>
          <w:tab w:val="left" w:pos="709"/>
          <w:tab w:val="left" w:pos="3969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45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A01840" w:rsidRPr="00B45F9F" w:rsidRDefault="00A01840" w:rsidP="00C30DF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45F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Примерному  положению</w:t>
      </w:r>
      <w:r w:rsidRPr="00B45F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об оплате труда работников бюджетного учреждения Республики Алтай «Центр автоматизации бюджетного процесса», подведомственного Министерству финансов Республики Алтай</w:t>
      </w:r>
      <w:r w:rsidRPr="003302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виду экономической деятельности «Деятельность по управлению компьютерным оборудованием»</w:t>
      </w:r>
    </w:p>
    <w:p w:rsidR="00A01840" w:rsidRPr="00957CBB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40" w:rsidRPr="002842DA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МИНИМАЛЬНЫЕ РАЗМЕРЫ ОКЛАДОВ (должностных окладов) работников, занимающих должности </w:t>
      </w:r>
    </w:p>
    <w:p w:rsidR="00A01840" w:rsidRPr="002842DA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служащих, и размеры повышающих коэффициентов к окладам </w:t>
      </w:r>
    </w:p>
    <w:p w:rsidR="00A01840" w:rsidRPr="002842DA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(должностным окладам) по занимаемым должностям  </w:t>
      </w:r>
    </w:p>
    <w:p w:rsidR="00A01840" w:rsidRPr="00957CBB" w:rsidRDefault="00A01840" w:rsidP="00A01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165"/>
        <w:gridCol w:w="2551"/>
      </w:tblGrid>
      <w:tr w:rsidR="00A01840" w:rsidRPr="00957CBB" w:rsidTr="00F74CAE">
        <w:tc>
          <w:tcPr>
            <w:tcW w:w="430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</w:t>
            </w:r>
          </w:p>
        </w:tc>
        <w:tc>
          <w:tcPr>
            <w:tcW w:w="2165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минимальный размер оклада (должностного оклада), рублей</w:t>
            </w: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C30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Должности, отнесенные к профессиональной квалификационной группе (далее - ПКГ) </w:t>
            </w:r>
            <w:r w:rsidR="00C3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  <w:r w:rsidR="00C3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3 043</w:t>
            </w: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0,02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0,05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C30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Должности, отнесенные к ПКГ </w:t>
            </w:r>
            <w:r w:rsidR="00C3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  <w:r w:rsidR="00C3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B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</w:t>
            </w:r>
            <w:r w:rsidR="00FB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840" w:rsidRPr="00957CBB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квалификационный уровень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0,03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0,03 до 0,09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0,09 до 0,20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(механик)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0,20 до 0,30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0,30 до 0,43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C30DF5" w:rsidP="00C30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ПКГ «</w:t>
            </w:r>
            <w:r w:rsidR="00A01840"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Общеотраслевые должности служащих </w:t>
            </w:r>
            <w:r w:rsidR="00A0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третьего </w:t>
            </w:r>
            <w:r w:rsidR="00A01840"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01840"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840" w:rsidRPr="00957CBB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аналитик, </w:t>
            </w:r>
            <w:r w:rsidRPr="0033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инженер-программист, специалист по кадрам, юрисконсульт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5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165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 до 0,10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2165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0,10 до 0,21</w:t>
            </w:r>
          </w:p>
        </w:tc>
      </w:tr>
      <w:tr w:rsidR="00A01840" w:rsidRPr="00957CBB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(ведущий программист)</w:t>
            </w:r>
          </w:p>
        </w:tc>
        <w:tc>
          <w:tcPr>
            <w:tcW w:w="2165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0,21 до 0,32</w:t>
            </w:r>
          </w:p>
        </w:tc>
      </w:tr>
      <w:tr w:rsidR="00A01840" w:rsidTr="00F74CAE">
        <w:tc>
          <w:tcPr>
            <w:tcW w:w="4309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165" w:type="dxa"/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0,32 до 0,45</w:t>
            </w:r>
          </w:p>
        </w:tc>
      </w:tr>
      <w:tr w:rsidR="00A01840" w:rsidRPr="00957CBB" w:rsidTr="00F74C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957CBB" w:rsidRDefault="00A01840" w:rsidP="00C30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Должности, отнесенные к ПКГ </w:t>
            </w:r>
            <w:r w:rsidR="00C3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четвертого 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 w:rsidR="00C3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840" w:rsidRPr="00957CBB" w:rsidTr="00F74C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автоматизированной системы управления производством</w:t>
            </w: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1840" w:rsidRPr="00957CBB" w:rsidTr="00F74C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(главный аналитик)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 до 0,06»</w:t>
            </w:r>
            <w:r w:rsidR="0028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01840" w:rsidRDefault="00A01840" w:rsidP="00B45F9F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40" w:rsidRDefault="00DC6CEE" w:rsidP="00A01840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приложение № 2 </w:t>
      </w:r>
      <w:r w:rsidRPr="00DC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Примерному п</w:t>
      </w:r>
      <w:r w:rsidRPr="00DC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об оплате труда </w:t>
      </w:r>
      <w:r w:rsidR="00A01840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Pr="00DC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1840" w:rsidRDefault="00A01840" w:rsidP="00A01840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A01840" w:rsidRPr="00957CBB" w:rsidTr="008C447B">
        <w:tc>
          <w:tcPr>
            <w:tcW w:w="3119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01840" w:rsidRPr="00330262" w:rsidRDefault="00A01840" w:rsidP="008C447B">
            <w:pPr>
              <w:widowControl w:val="0"/>
              <w:autoSpaceDE w:val="0"/>
              <w:autoSpaceDN w:val="0"/>
              <w:ind w:left="-10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3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01840" w:rsidRDefault="00A01840" w:rsidP="008C447B">
            <w:pPr>
              <w:widowControl w:val="0"/>
              <w:autoSpaceDE w:val="0"/>
              <w:autoSpaceDN w:val="0"/>
              <w:ind w:left="-10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Примерному  положению</w:t>
            </w:r>
            <w:r w:rsidRPr="0033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 оплате труда работников б</w:t>
            </w:r>
            <w:r w:rsidR="008C4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юджетного учреждения Республики </w:t>
            </w:r>
            <w:r w:rsidRPr="0033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</w:t>
            </w:r>
          </w:p>
          <w:p w:rsidR="00A01840" w:rsidRPr="00330262" w:rsidRDefault="00A01840" w:rsidP="008C447B">
            <w:pPr>
              <w:widowControl w:val="0"/>
              <w:autoSpaceDE w:val="0"/>
              <w:autoSpaceDN w:val="0"/>
              <w:ind w:left="-10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«Центр автоматизации бюджетного процесса», подведомственного Министерству финансов Республики Алтай по виду экономической деятельности «Деятельность по управлению компьютерным оборудованием»</w:t>
            </w:r>
          </w:p>
          <w:p w:rsidR="00A01840" w:rsidRPr="00957CBB" w:rsidRDefault="00A01840" w:rsidP="00C30DF5">
            <w:pPr>
              <w:widowControl w:val="0"/>
              <w:autoSpaceDE w:val="0"/>
              <w:autoSpaceDN w:val="0"/>
              <w:ind w:left="-957" w:firstLine="850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01840" w:rsidRPr="00957CBB" w:rsidRDefault="00A01840" w:rsidP="00A01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40" w:rsidRPr="00330262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6"/>
      <w:bookmarkEnd w:id="0"/>
      <w:r w:rsidRPr="0033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МИНИМАЛЬНЫЕ РАЗМЕРЫ ОКЛАДОВ </w:t>
      </w:r>
    </w:p>
    <w:p w:rsidR="00A01840" w:rsidRPr="00330262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работников, осуществляющих профессиональную деятельность по профессиям рабочих </w:t>
      </w:r>
    </w:p>
    <w:p w:rsidR="00A01840" w:rsidRPr="00957CBB" w:rsidRDefault="00A01840" w:rsidP="00A0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798"/>
      </w:tblGrid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</w:t>
            </w:r>
          </w:p>
        </w:tc>
        <w:tc>
          <w:tcPr>
            <w:tcW w:w="379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1 квалификационным разрядом</w:t>
            </w:r>
          </w:p>
        </w:tc>
        <w:tc>
          <w:tcPr>
            <w:tcW w:w="379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2 831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2 квалификационным разрядом</w:t>
            </w:r>
          </w:p>
        </w:tc>
        <w:tc>
          <w:tcPr>
            <w:tcW w:w="3798" w:type="dxa"/>
          </w:tcPr>
          <w:p w:rsidR="00A01840" w:rsidRPr="00957CBB" w:rsidRDefault="00FB67BD" w:rsidP="00FB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3 179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3 квалификационным разрядом</w:t>
            </w:r>
          </w:p>
        </w:tc>
        <w:tc>
          <w:tcPr>
            <w:tcW w:w="3798" w:type="dxa"/>
          </w:tcPr>
          <w:p w:rsidR="00A01840" w:rsidRPr="00957CBB" w:rsidRDefault="00FB67BD" w:rsidP="00FB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01840"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4 квалификационным разрядом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(водитель автомобиля)</w:t>
            </w:r>
          </w:p>
        </w:tc>
        <w:tc>
          <w:tcPr>
            <w:tcW w:w="3798" w:type="dxa"/>
          </w:tcPr>
          <w:p w:rsidR="00A01840" w:rsidRPr="00957CBB" w:rsidRDefault="00A01840" w:rsidP="00FB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</w:t>
            </w:r>
            <w:r w:rsidR="00FB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5 квалификационным разрядом</w:t>
            </w:r>
          </w:p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(водитель автомобиля)</w:t>
            </w:r>
          </w:p>
        </w:tc>
        <w:tc>
          <w:tcPr>
            <w:tcW w:w="3798" w:type="dxa"/>
          </w:tcPr>
          <w:p w:rsidR="00A01840" w:rsidRPr="00957CBB" w:rsidRDefault="00A01840" w:rsidP="00FB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FB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6 квалификационным разрядом</w:t>
            </w:r>
          </w:p>
        </w:tc>
        <w:tc>
          <w:tcPr>
            <w:tcW w:w="379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4 412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7 квалификационным разрядом</w:t>
            </w:r>
          </w:p>
        </w:tc>
        <w:tc>
          <w:tcPr>
            <w:tcW w:w="379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4 632</w:t>
            </w:r>
          </w:p>
        </w:tc>
      </w:tr>
      <w:tr w:rsidR="00A01840" w:rsidRPr="00957CBB" w:rsidTr="00F74CAE">
        <w:tc>
          <w:tcPr>
            <w:tcW w:w="5208" w:type="dxa"/>
          </w:tcPr>
          <w:p w:rsidR="00A01840" w:rsidRPr="00957CBB" w:rsidRDefault="00A01840" w:rsidP="00F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с 8 квалификационным разрядом</w:t>
            </w:r>
          </w:p>
        </w:tc>
        <w:tc>
          <w:tcPr>
            <w:tcW w:w="3798" w:type="dxa"/>
          </w:tcPr>
          <w:p w:rsidR="00A01840" w:rsidRPr="002842DA" w:rsidRDefault="00A01840" w:rsidP="002842D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859»</w:t>
            </w:r>
            <w:r w:rsidR="002842DA" w:rsidRPr="0028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447B16" w:rsidRPr="002842DA" w:rsidRDefault="002842DA" w:rsidP="002842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</w:t>
      </w:r>
      <w:r w:rsidR="00447B16" w:rsidRP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DC6CEE" w:rsidRP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Примерному положению</w:t>
      </w:r>
      <w:r w:rsidRP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</w:t>
      </w:r>
      <w:r w:rsidR="00A01840" w:rsidRP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A01840" w:rsidRPr="00330262" w:rsidRDefault="00A01840" w:rsidP="00A01840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026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A01840" w:rsidRDefault="00A01840" w:rsidP="00A01840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0262">
        <w:rPr>
          <w:rFonts w:ascii="Times New Roman" w:hAnsi="Times New Roman" w:cs="Times New Roman"/>
          <w:bCs/>
          <w:sz w:val="28"/>
          <w:szCs w:val="28"/>
        </w:rPr>
        <w:t>к Примерному  положению</w:t>
      </w:r>
      <w:r w:rsidRPr="00330262">
        <w:rPr>
          <w:rFonts w:ascii="Times New Roman" w:hAnsi="Times New Roman" w:cs="Times New Roman"/>
          <w:bCs/>
          <w:sz w:val="28"/>
          <w:szCs w:val="28"/>
        </w:rPr>
        <w:br/>
      </w:r>
      <w:r w:rsidRPr="003302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 оплате труда работников бюджетного учреждения </w:t>
      </w:r>
    </w:p>
    <w:p w:rsidR="00A01840" w:rsidRPr="00330262" w:rsidRDefault="00A01840" w:rsidP="00A01840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0262">
        <w:rPr>
          <w:rFonts w:ascii="Times New Roman" w:hAnsi="Times New Roman" w:cs="Times New Roman"/>
          <w:bCs/>
          <w:sz w:val="28"/>
          <w:szCs w:val="28"/>
        </w:rPr>
        <w:t xml:space="preserve">Республики Алтай </w:t>
      </w:r>
    </w:p>
    <w:p w:rsidR="00A01840" w:rsidRPr="00330262" w:rsidRDefault="00A01840" w:rsidP="00A01840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0262">
        <w:rPr>
          <w:rFonts w:ascii="Times New Roman" w:hAnsi="Times New Roman" w:cs="Times New Roman"/>
          <w:bCs/>
          <w:sz w:val="28"/>
          <w:szCs w:val="28"/>
        </w:rPr>
        <w:t>«Центр автоматизации бюджетного процесса», подведомственного Министерству финансов Республики Алтай по виду экономической деятельности «Деятельность по управлению компьютерным оборудованием»</w:t>
      </w:r>
    </w:p>
    <w:p w:rsidR="00A01840" w:rsidRDefault="00A01840" w:rsidP="00A01840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</w:pPr>
    </w:p>
    <w:p w:rsidR="00A01840" w:rsidRPr="00B45F9F" w:rsidRDefault="00A01840" w:rsidP="00A0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40" w:rsidRPr="00B45F9F" w:rsidRDefault="00A01840" w:rsidP="00A0184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МИНИМАЛЬНЫЕ</w:t>
      </w:r>
      <w:r w:rsidRPr="00B4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РАЗМЕРЫ ОКЛАДОВ</w:t>
      </w:r>
    </w:p>
    <w:p w:rsidR="00A01840" w:rsidRPr="00B45F9F" w:rsidRDefault="00A01840" w:rsidP="00A0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A01840" w:rsidRPr="00B45F9F" w:rsidRDefault="00A01840" w:rsidP="00A0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310"/>
        <w:gridCol w:w="2302"/>
      </w:tblGrid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должностей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минимальный размер оклада (должностного оклада), рублей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C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Должности, отнесенные к профессиональной квалифи</w:t>
            </w:r>
            <w:r w:rsidR="00C30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кационной группе (далее - ПКГ) «</w:t>
            </w: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  <w:r w:rsidR="00C30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0,02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0,05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8C447B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Должности, отнесенные к ПКГ «</w:t>
            </w:r>
            <w:r w:rsidR="00A01840"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Общеотраслевые до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лжности служащих второго уровня»</w:t>
            </w:r>
            <w:r w:rsidR="00A01840"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(техник-программист)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0,03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0,03 до 0,09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0,09 до 0,20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(механик)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0,20 до 0,30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0,30 до 0,43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Должности, отнесенные к ПКГ </w:t>
            </w:r>
            <w:r w:rsidR="008C4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Общеотраслевые дол</w:t>
            </w:r>
            <w:r w:rsidR="008C4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жности служащих третьего уровня»</w:t>
            </w: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квалификационный уровень (инженер-программист, аналитик, бухгалтер, специалист по кадрам, </w:t>
            </w:r>
            <w:r w:rsidRPr="00A0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секретарь-администратор, экономист,</w:t>
            </w: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юрисконсульт, специалист по кадровому делопроизводству)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0,03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0,03 до 0,10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0,10 до 0,21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квалификационный уровень (ведущий программист)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0,21 до 0,32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0,32 до 0,45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8C447B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Должности, отнесенные к ПКГ «</w:t>
            </w:r>
            <w:r w:rsidR="00A01840"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Общеотраслевые должности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служащих четвертого уровня»</w:t>
            </w:r>
            <w:r w:rsidR="00A01840"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 (начальник отдела, руководитель отдела)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0,02</w:t>
            </w:r>
          </w:p>
        </w:tc>
      </w:tr>
      <w:tr w:rsidR="00A01840" w:rsidRPr="00A01840" w:rsidTr="00A018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 (главный аналитик, главный системный аналитик)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0" w:rsidRPr="00A01840" w:rsidRDefault="00A01840" w:rsidP="00F7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0,02 до 0,06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284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415F3" w:rsidRPr="00A01840" w:rsidRDefault="00C415F3" w:rsidP="00A0184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840">
        <w:rPr>
          <w:rFonts w:ascii="Times New Roman" w:hAnsi="Times New Roman" w:cs="Times New Roman"/>
          <w:sz w:val="28"/>
          <w:szCs w:val="28"/>
          <w:lang w:eastAsia="ru-RU"/>
        </w:rPr>
        <w:t>Административно-финансовому отделу (</w:t>
      </w:r>
      <w:proofErr w:type="spellStart"/>
      <w:r w:rsidR="00447B16" w:rsidRPr="00A01840">
        <w:rPr>
          <w:rFonts w:ascii="Times New Roman" w:hAnsi="Times New Roman" w:cs="Times New Roman"/>
          <w:sz w:val="28"/>
          <w:szCs w:val="28"/>
          <w:lang w:eastAsia="ru-RU"/>
        </w:rPr>
        <w:t>Кучуковой</w:t>
      </w:r>
      <w:proofErr w:type="spellEnd"/>
      <w:r w:rsidR="002842DA" w:rsidRPr="00284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2DA" w:rsidRPr="00A01840">
        <w:rPr>
          <w:rFonts w:ascii="Times New Roman" w:hAnsi="Times New Roman" w:cs="Times New Roman"/>
          <w:sz w:val="28"/>
          <w:szCs w:val="28"/>
          <w:lang w:eastAsia="ru-RU"/>
        </w:rPr>
        <w:t>Н.В.</w:t>
      </w:r>
      <w:r w:rsidR="00447B16"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подписания настоящего Приказа довести </w:t>
      </w:r>
      <w:r w:rsidR="00D236B4" w:rsidRPr="00A01840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DC6CEE" w:rsidRPr="00A01840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Республики Алтай «Центр</w:t>
      </w:r>
      <w:r w:rsidR="003B6C1E"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CEE"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автоматизации </w:t>
      </w:r>
      <w:r w:rsidR="003B6C1E" w:rsidRPr="00A0184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DC6CEE" w:rsidRPr="00A01840"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r w:rsidR="003B6C1E" w:rsidRPr="00A0184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415F3" w:rsidRPr="00A01840" w:rsidRDefault="00C415F3" w:rsidP="00A01840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DC6CE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Республики Алтай «Центр автоматизации бюджетного процесса» (</w:t>
      </w:r>
      <w:r w:rsidR="00B45F9F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Рябцеву А.В.) </w:t>
      </w:r>
      <w:r w:rsidR="00BA5FE7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локальных нормативных актов, принимаемых в соответствии с трудовым законодательством, иными нормативными правовыми актами Российской </w:t>
      </w: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содержащими нормы трудового права, и Положением</w:t>
      </w:r>
      <w:r w:rsidR="00A01840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 w:rsidR="00BA5FE7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415F3" w:rsidRPr="00A01840" w:rsidRDefault="00B24441" w:rsidP="00A01840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A01840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«а» пункта 1 настоящего Приказа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официального опубликования настоящего Приказа, 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</w:t>
      </w:r>
      <w:r w:rsidR="00C415F3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правоотношения, возникшие с 1 </w:t>
      </w:r>
      <w:r w:rsidR="00BA5FE7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415F3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A5FE7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15F3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FB6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</w:t>
      </w:r>
      <w:r w:rsidR="00A01840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FB6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декабря 2019 года</w:t>
      </w:r>
      <w:r w:rsidR="00C415F3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1E" w:rsidRPr="00A01840" w:rsidRDefault="002842DA" w:rsidP="00A01840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«в» п</w:t>
      </w:r>
      <w:r w:rsidR="003B6C1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3B6C1E"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вступает в силу с 1 января 2020 года.</w:t>
      </w:r>
    </w:p>
    <w:p w:rsidR="00C415F3" w:rsidRPr="00A01840" w:rsidRDefault="00C415F3" w:rsidP="00A0184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  <w:bookmarkStart w:id="1" w:name="_GoBack"/>
      <w:bookmarkEnd w:id="1"/>
    </w:p>
    <w:p w:rsidR="00C415F3" w:rsidRPr="00C415F3" w:rsidRDefault="00C415F3" w:rsidP="00A0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F3" w:rsidRPr="00C415F3" w:rsidRDefault="00C415F3" w:rsidP="00A0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F3" w:rsidRPr="00C415F3" w:rsidRDefault="00C415F3" w:rsidP="00C41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E7" w:rsidRDefault="00BA5FE7" w:rsidP="00C4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415F3" w:rsidRPr="00C415F3" w:rsidRDefault="00BA5FE7" w:rsidP="00C4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C415F3"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</w:p>
    <w:p w:rsidR="00C415F3" w:rsidRPr="00C415F3" w:rsidRDefault="00C415F3" w:rsidP="00C41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Алтай, </w:t>
      </w:r>
    </w:p>
    <w:p w:rsidR="00B45F9F" w:rsidRDefault="00C415F3" w:rsidP="00B24441">
      <w:pPr>
        <w:spacing w:after="0" w:line="240" w:lineRule="auto"/>
      </w:pP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BA5F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A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Завьялова</w:t>
      </w:r>
      <w:bookmarkStart w:id="2" w:name="P240"/>
      <w:bookmarkEnd w:id="2"/>
    </w:p>
    <w:sectPr w:rsidR="00B45F9F" w:rsidSect="008C447B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2D" w:rsidRDefault="00C93E2D">
      <w:pPr>
        <w:spacing w:after="0" w:line="240" w:lineRule="auto"/>
      </w:pPr>
      <w:r>
        <w:separator/>
      </w:r>
    </w:p>
  </w:endnote>
  <w:endnote w:type="continuationSeparator" w:id="0">
    <w:p w:rsidR="00C93E2D" w:rsidRDefault="00C9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2D" w:rsidRDefault="00C93E2D">
      <w:pPr>
        <w:spacing w:after="0" w:line="240" w:lineRule="auto"/>
      </w:pPr>
      <w:r>
        <w:separator/>
      </w:r>
    </w:p>
  </w:footnote>
  <w:footnote w:type="continuationSeparator" w:id="0">
    <w:p w:rsidR="00C93E2D" w:rsidRDefault="00C9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31136"/>
      <w:docPartObj>
        <w:docPartGallery w:val="Page Numbers (Top of Page)"/>
        <w:docPartUnique/>
      </w:docPartObj>
    </w:sdtPr>
    <w:sdtContent>
      <w:p w:rsidR="008C447B" w:rsidRDefault="008C44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E4">
          <w:rPr>
            <w:noProof/>
          </w:rPr>
          <w:t>7</w:t>
        </w:r>
        <w:r>
          <w:fldChar w:fldCharType="end"/>
        </w:r>
      </w:p>
    </w:sdtContent>
  </w:sdt>
  <w:p w:rsidR="004D0A0E" w:rsidRDefault="00AF7D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A56"/>
    <w:multiLevelType w:val="hybridMultilevel"/>
    <w:tmpl w:val="467C80E8"/>
    <w:lvl w:ilvl="0" w:tplc="ADEE25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432A"/>
    <w:multiLevelType w:val="hybridMultilevel"/>
    <w:tmpl w:val="54DC128C"/>
    <w:lvl w:ilvl="0" w:tplc="D4E86E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2D35D6"/>
    <w:multiLevelType w:val="hybridMultilevel"/>
    <w:tmpl w:val="EF4E144A"/>
    <w:lvl w:ilvl="0" w:tplc="9FE82D14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4CE6"/>
    <w:multiLevelType w:val="hybridMultilevel"/>
    <w:tmpl w:val="9B28F780"/>
    <w:lvl w:ilvl="0" w:tplc="E168F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A7E1E"/>
    <w:multiLevelType w:val="hybridMultilevel"/>
    <w:tmpl w:val="EA8A6BEC"/>
    <w:lvl w:ilvl="0" w:tplc="D71CD99E">
      <w:start w:val="6"/>
      <w:numFmt w:val="decimal"/>
      <w:lvlText w:val="%1."/>
      <w:lvlJc w:val="left"/>
      <w:pPr>
        <w:ind w:left="1512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C"/>
    <w:rsid w:val="001B2983"/>
    <w:rsid w:val="0027409C"/>
    <w:rsid w:val="002842DA"/>
    <w:rsid w:val="002C6C87"/>
    <w:rsid w:val="00330262"/>
    <w:rsid w:val="0033370E"/>
    <w:rsid w:val="003B6C1E"/>
    <w:rsid w:val="00447B16"/>
    <w:rsid w:val="005C0EC5"/>
    <w:rsid w:val="008964C7"/>
    <w:rsid w:val="008C447B"/>
    <w:rsid w:val="00933BCF"/>
    <w:rsid w:val="00957CBB"/>
    <w:rsid w:val="009832D3"/>
    <w:rsid w:val="00996FB6"/>
    <w:rsid w:val="009B3206"/>
    <w:rsid w:val="009C3F06"/>
    <w:rsid w:val="00A01840"/>
    <w:rsid w:val="00A30D70"/>
    <w:rsid w:val="00AF7DE4"/>
    <w:rsid w:val="00B24441"/>
    <w:rsid w:val="00B45F9F"/>
    <w:rsid w:val="00BA4E65"/>
    <w:rsid w:val="00BA5FE7"/>
    <w:rsid w:val="00C211C5"/>
    <w:rsid w:val="00C30DF5"/>
    <w:rsid w:val="00C415F3"/>
    <w:rsid w:val="00C93E2D"/>
    <w:rsid w:val="00CB22F9"/>
    <w:rsid w:val="00CD5D79"/>
    <w:rsid w:val="00D00CE0"/>
    <w:rsid w:val="00D236B4"/>
    <w:rsid w:val="00DC6CEE"/>
    <w:rsid w:val="00F15CA0"/>
    <w:rsid w:val="00F3202A"/>
    <w:rsid w:val="00FB67BD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BE7"/>
  <w15:chartTrackingRefBased/>
  <w15:docId w15:val="{9E3AC536-3C07-4A40-AF5A-9E75C5A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1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5FE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unhideWhenUsed/>
    <w:rsid w:val="009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0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8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51386E2615E95293C95DA724C0460DD42F65EED230C1F77FF051FDE19C4F629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Арбанакова</cp:lastModifiedBy>
  <cp:revision>13</cp:revision>
  <cp:lastPrinted>2019-10-17T02:11:00Z</cp:lastPrinted>
  <dcterms:created xsi:type="dcterms:W3CDTF">2019-10-15T05:01:00Z</dcterms:created>
  <dcterms:modified xsi:type="dcterms:W3CDTF">2019-10-17T02:26:00Z</dcterms:modified>
</cp:coreProperties>
</file>