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7E" w:rsidRPr="00206359" w:rsidRDefault="00527F7E" w:rsidP="00527F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11E01">
        <w:rPr>
          <w:rFonts w:ascii="Times New Roman" w:hAnsi="Times New Roman" w:cs="Times New Roman"/>
          <w:sz w:val="24"/>
          <w:szCs w:val="24"/>
        </w:rPr>
        <w:t>2</w:t>
      </w:r>
      <w:r w:rsidR="00D61F6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527F7E" w:rsidRP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527F7E" w:rsidRP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527F7E" w:rsidRP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527F7E" w:rsidRP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Республики Алтай на 2020 год</w:t>
      </w:r>
    </w:p>
    <w:p w:rsidR="00527F7E" w:rsidRPr="00206359" w:rsidRDefault="00206359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27F7E" w:rsidRPr="00206359">
        <w:rPr>
          <w:rFonts w:ascii="Times New Roman" w:hAnsi="Times New Roman" w:cs="Times New Roman"/>
          <w:sz w:val="24"/>
          <w:szCs w:val="24"/>
        </w:rPr>
        <w:t>на плановый период 2021 и 2022 годов»</w:t>
      </w:r>
    </w:p>
    <w:p w:rsidR="00527F7E" w:rsidRP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7F7E" w:rsidRPr="00206359" w:rsidRDefault="00D562F5" w:rsidP="00527F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«</w:t>
      </w:r>
      <w:r w:rsidR="00527F7E" w:rsidRPr="00206359">
        <w:rPr>
          <w:rFonts w:ascii="Times New Roman" w:hAnsi="Times New Roman" w:cs="Times New Roman"/>
          <w:sz w:val="24"/>
          <w:szCs w:val="24"/>
        </w:rPr>
        <w:t>Приложение 2</w:t>
      </w:r>
      <w:r w:rsidRPr="00206359">
        <w:rPr>
          <w:rFonts w:ascii="Times New Roman" w:hAnsi="Times New Roman" w:cs="Times New Roman"/>
          <w:sz w:val="24"/>
          <w:szCs w:val="24"/>
        </w:rPr>
        <w:t>8</w:t>
      </w:r>
    </w:p>
    <w:p w:rsidR="00527F7E" w:rsidRP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527F7E" w:rsidRP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Республики Алтай на 2020 год</w:t>
      </w:r>
    </w:p>
    <w:p w:rsidR="00527F7E" w:rsidRPr="00206359" w:rsidRDefault="00206359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27F7E" w:rsidRPr="00206359">
        <w:rPr>
          <w:rFonts w:ascii="Times New Roman" w:hAnsi="Times New Roman" w:cs="Times New Roman"/>
          <w:sz w:val="24"/>
          <w:szCs w:val="24"/>
        </w:rPr>
        <w:t>на плановый период 2021 и 2022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3C" w:rsidRDefault="00803C3C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3C" w:rsidRDefault="00803C3C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  <w:r w:rsidR="00803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60E">
        <w:rPr>
          <w:rFonts w:ascii="Times New Roman" w:hAnsi="Times New Roman" w:cs="Times New Roman"/>
          <w:b/>
          <w:sz w:val="28"/>
          <w:szCs w:val="28"/>
        </w:rPr>
        <w:t>на 202</w:t>
      </w:r>
      <w:r w:rsidR="005F7112">
        <w:rPr>
          <w:rFonts w:ascii="Times New Roman" w:hAnsi="Times New Roman" w:cs="Times New Roman"/>
          <w:b/>
          <w:sz w:val="28"/>
          <w:szCs w:val="28"/>
        </w:rPr>
        <w:t>0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3C3C" w:rsidRDefault="00803C3C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206359" w:rsidRDefault="00AD3D68" w:rsidP="00803C3C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206359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9657" w:type="dxa"/>
        <w:jc w:val="center"/>
        <w:tblInd w:w="186" w:type="dxa"/>
        <w:tblLayout w:type="fixed"/>
        <w:tblLook w:val="04A0"/>
      </w:tblPr>
      <w:tblGrid>
        <w:gridCol w:w="4605"/>
        <w:gridCol w:w="1559"/>
        <w:gridCol w:w="1701"/>
        <w:gridCol w:w="1792"/>
      </w:tblGrid>
      <w:tr w:rsidR="005F7112" w:rsidTr="00803C3C">
        <w:trPr>
          <w:jc w:val="center"/>
        </w:trPr>
        <w:tc>
          <w:tcPr>
            <w:tcW w:w="4605" w:type="dxa"/>
            <w:vMerge w:val="restart"/>
            <w:vAlign w:val="center"/>
          </w:tcPr>
          <w:p w:rsidR="005F7112" w:rsidRPr="0000318F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gridSpan w:val="3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F7112" w:rsidTr="00803C3C">
        <w:trPr>
          <w:trHeight w:val="323"/>
          <w:jc w:val="center"/>
        </w:trPr>
        <w:tc>
          <w:tcPr>
            <w:tcW w:w="4605" w:type="dxa"/>
            <w:vMerge/>
            <w:vAlign w:val="center"/>
          </w:tcPr>
          <w:p w:rsidR="005F7112" w:rsidRPr="0000318F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92" w:type="dxa"/>
            <w:vMerge w:val="restart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5F7112" w:rsidTr="00803C3C">
        <w:trPr>
          <w:jc w:val="center"/>
        </w:trPr>
        <w:tc>
          <w:tcPr>
            <w:tcW w:w="4605" w:type="dxa"/>
            <w:vMerge/>
            <w:vAlign w:val="center"/>
          </w:tcPr>
          <w:p w:rsidR="005F7112" w:rsidRPr="0000318F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92" w:type="dxa"/>
            <w:vMerge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7112" w:rsidTr="00803C3C">
        <w:trPr>
          <w:trHeight w:val="591"/>
          <w:jc w:val="center"/>
        </w:trPr>
        <w:tc>
          <w:tcPr>
            <w:tcW w:w="4605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59" w:type="dxa"/>
            <w:vAlign w:val="center"/>
          </w:tcPr>
          <w:p w:rsidR="005F7112" w:rsidRPr="00FE060E" w:rsidRDefault="00D562F5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F7112">
              <w:rPr>
                <w:rFonts w:ascii="Times New Roman" w:hAnsi="Times New Roman" w:cs="Times New Roman"/>
                <w:b/>
              </w:rPr>
              <w:t>97 577</w:t>
            </w:r>
            <w:r w:rsidR="005F7112" w:rsidRPr="00FE060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792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-</w:t>
            </w:r>
            <w:r w:rsidR="0071471C">
              <w:rPr>
                <w:rFonts w:ascii="Times New Roman" w:hAnsi="Times New Roman" w:cs="Times New Roman"/>
                <w:b/>
              </w:rPr>
              <w:t xml:space="preserve">204 </w:t>
            </w:r>
            <w:r w:rsidR="00D562F5">
              <w:rPr>
                <w:rFonts w:ascii="Times New Roman" w:hAnsi="Times New Roman" w:cs="Times New Roman"/>
                <w:b/>
              </w:rPr>
              <w:t>685</w:t>
            </w:r>
            <w:r w:rsidRPr="00FE060E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5F7112" w:rsidTr="00803C3C">
        <w:trPr>
          <w:jc w:val="center"/>
        </w:trPr>
        <w:tc>
          <w:tcPr>
            <w:tcW w:w="4605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112" w:rsidTr="00803C3C">
        <w:trPr>
          <w:jc w:val="center"/>
        </w:trPr>
        <w:tc>
          <w:tcPr>
            <w:tcW w:w="4605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397 577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5F7112" w:rsidRPr="00FE060E" w:rsidRDefault="00BC4959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="005F7112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792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204 685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</w:tr>
      <w:tr w:rsidR="005F7112" w:rsidTr="00803C3C">
        <w:trPr>
          <w:jc w:val="center"/>
        </w:trPr>
        <w:tc>
          <w:tcPr>
            <w:tcW w:w="4605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Федерации, за исключением бюджетных кредитов на пополнение остатков средств на счетах бюджетов субъектов Российской Федерации, предоставляемых за счет средств федерального бюджета</w:t>
            </w:r>
          </w:p>
        </w:tc>
        <w:tc>
          <w:tcPr>
            <w:tcW w:w="1559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92" w:type="dxa"/>
            <w:vAlign w:val="center"/>
          </w:tcPr>
          <w:p w:rsidR="005F7112" w:rsidRPr="00FE060E" w:rsidRDefault="00D562F5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7112" w:rsidRPr="00FE060E">
              <w:rPr>
                <w:rFonts w:ascii="Times New Roman" w:hAnsi="Times New Roman" w:cs="Times New Roman"/>
              </w:rPr>
              <w:t>,0</w:t>
            </w:r>
          </w:p>
        </w:tc>
      </w:tr>
      <w:tr w:rsidR="005F7112" w:rsidTr="00803C3C">
        <w:trPr>
          <w:jc w:val="center"/>
        </w:trPr>
        <w:tc>
          <w:tcPr>
            <w:tcW w:w="4605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Бюджетные кредиты на пополнение остатков средств на счетах бюджетов субъектов Российской Федерации, предоставляемые за счет средств федерального бюджета</w:t>
            </w:r>
          </w:p>
        </w:tc>
        <w:tc>
          <w:tcPr>
            <w:tcW w:w="1559" w:type="dxa"/>
            <w:vAlign w:val="center"/>
          </w:tcPr>
          <w:p w:rsidR="005F7112" w:rsidRPr="00FE060E" w:rsidRDefault="00D562F5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7112" w:rsidRPr="00FE06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90 дней</w:t>
            </w:r>
          </w:p>
        </w:tc>
        <w:tc>
          <w:tcPr>
            <w:tcW w:w="1792" w:type="dxa"/>
            <w:vAlign w:val="center"/>
          </w:tcPr>
          <w:p w:rsidR="005F7112" w:rsidRPr="00FE060E" w:rsidRDefault="00D562F5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7112" w:rsidRPr="00FE060E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803C3C">
      <w:headerReference w:type="default" r:id="rId6"/>
      <w:pgSz w:w="11906" w:h="16838"/>
      <w:pgMar w:top="1418" w:right="851" w:bottom="1134" w:left="1418" w:header="709" w:footer="709" w:gutter="0"/>
      <w:pgNumType w:start="5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C94" w:rsidRDefault="00E14C94" w:rsidP="00824C04">
      <w:pPr>
        <w:spacing w:after="0" w:line="240" w:lineRule="auto"/>
      </w:pPr>
      <w:r>
        <w:separator/>
      </w:r>
    </w:p>
  </w:endnote>
  <w:endnote w:type="continuationSeparator" w:id="1">
    <w:p w:rsidR="00E14C94" w:rsidRDefault="00E14C94" w:rsidP="0082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C94" w:rsidRDefault="00E14C94" w:rsidP="00824C04">
      <w:pPr>
        <w:spacing w:after="0" w:line="240" w:lineRule="auto"/>
      </w:pPr>
      <w:r>
        <w:separator/>
      </w:r>
    </w:p>
  </w:footnote>
  <w:footnote w:type="continuationSeparator" w:id="1">
    <w:p w:rsidR="00E14C94" w:rsidRDefault="00E14C94" w:rsidP="0082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599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1F61" w:rsidRPr="00D61F61" w:rsidRDefault="006C4CC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1F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1F61" w:rsidRPr="00D61F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1F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62C3">
          <w:rPr>
            <w:rFonts w:ascii="Times New Roman" w:hAnsi="Times New Roman" w:cs="Times New Roman"/>
            <w:noProof/>
            <w:sz w:val="24"/>
            <w:szCs w:val="24"/>
          </w:rPr>
          <w:t>533</w:t>
        </w:r>
        <w:r w:rsidRPr="00D61F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4C04" w:rsidRDefault="00824C0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D68"/>
    <w:rsid w:val="000166AD"/>
    <w:rsid w:val="00206359"/>
    <w:rsid w:val="002962C3"/>
    <w:rsid w:val="004D32D2"/>
    <w:rsid w:val="004E2BAC"/>
    <w:rsid w:val="00527F7E"/>
    <w:rsid w:val="005545C1"/>
    <w:rsid w:val="005D5DC7"/>
    <w:rsid w:val="005F7112"/>
    <w:rsid w:val="006C4CCC"/>
    <w:rsid w:val="006C5354"/>
    <w:rsid w:val="0071471C"/>
    <w:rsid w:val="007F2F4C"/>
    <w:rsid w:val="00803C3C"/>
    <w:rsid w:val="00824C04"/>
    <w:rsid w:val="009552F8"/>
    <w:rsid w:val="00A104D9"/>
    <w:rsid w:val="00A42F84"/>
    <w:rsid w:val="00AD3D68"/>
    <w:rsid w:val="00BC4959"/>
    <w:rsid w:val="00C50894"/>
    <w:rsid w:val="00D11E01"/>
    <w:rsid w:val="00D562F5"/>
    <w:rsid w:val="00D61F61"/>
    <w:rsid w:val="00E14C94"/>
    <w:rsid w:val="00FE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27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C04"/>
  </w:style>
  <w:style w:type="paragraph" w:styleId="a8">
    <w:name w:val="footer"/>
    <w:basedOn w:val="a"/>
    <w:link w:val="a9"/>
    <w:uiPriority w:val="99"/>
    <w:unhideWhenUsed/>
    <w:rsid w:val="0082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Арбаева</dc:creator>
  <cp:lastModifiedBy>User</cp:lastModifiedBy>
  <cp:revision>2</cp:revision>
  <cp:lastPrinted>2020-11-12T09:27:00Z</cp:lastPrinted>
  <dcterms:created xsi:type="dcterms:W3CDTF">2020-11-18T07:31:00Z</dcterms:created>
  <dcterms:modified xsi:type="dcterms:W3CDTF">2020-11-18T07:31:00Z</dcterms:modified>
</cp:coreProperties>
</file>