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48" w:rsidRDefault="00E04B48"/>
    <w:p w:rsidR="00BD086A" w:rsidRDefault="00BD086A"/>
    <w:p w:rsidR="00E04B48" w:rsidRDefault="00E04B48"/>
    <w:p w:rsidR="00E04B48" w:rsidRDefault="00E04B48"/>
    <w:tbl>
      <w:tblPr>
        <w:tblpPr w:leftFromText="180" w:rightFromText="180" w:vertAnchor="page" w:horzAnchor="margin" w:tblpXSpec="right" w:tblpY="1428"/>
        <w:tblW w:w="7544" w:type="dxa"/>
        <w:tblLook w:val="04A0" w:firstRow="1" w:lastRow="0" w:firstColumn="1" w:lastColumn="0" w:noHBand="0" w:noVBand="1"/>
      </w:tblPr>
      <w:tblGrid>
        <w:gridCol w:w="7544"/>
      </w:tblGrid>
      <w:tr w:rsidR="00AE2D7D" w:rsidRPr="00AE2D7D" w:rsidTr="004B223D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4B223D" w:rsidRDefault="00AE2D7D" w:rsidP="004B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2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20</w:t>
            </w:r>
          </w:p>
        </w:tc>
      </w:tr>
      <w:tr w:rsidR="00AE2D7D" w:rsidRPr="00AE2D7D" w:rsidTr="004B223D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4B223D" w:rsidRDefault="00AE2D7D" w:rsidP="004B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2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 Закону Республики Алтай</w:t>
            </w:r>
          </w:p>
        </w:tc>
      </w:tr>
      <w:tr w:rsidR="00AE2D7D" w:rsidRPr="00AE2D7D" w:rsidTr="004B223D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4B223D" w:rsidRDefault="00AE2D7D" w:rsidP="004B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2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 республиканском бюджете</w:t>
            </w:r>
          </w:p>
        </w:tc>
      </w:tr>
      <w:tr w:rsidR="00AE2D7D" w:rsidRPr="00AE2D7D" w:rsidTr="004B223D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4B223D" w:rsidRDefault="00AE2D7D" w:rsidP="004B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2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Республики Алтай на 2020 год</w:t>
            </w:r>
          </w:p>
        </w:tc>
      </w:tr>
      <w:tr w:rsidR="00AE2D7D" w:rsidRPr="00AE2D7D" w:rsidTr="004B223D">
        <w:trPr>
          <w:trHeight w:val="27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7D" w:rsidRPr="004B223D" w:rsidRDefault="00AE2D7D" w:rsidP="004B2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2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на плановый период 2021 и 2022 годов»</w:t>
            </w:r>
          </w:p>
        </w:tc>
      </w:tr>
    </w:tbl>
    <w:p w:rsidR="004642DA" w:rsidRDefault="00AE2D7D" w:rsidP="000268D5">
      <w:pPr>
        <w:pStyle w:val="a4"/>
        <w:spacing w:before="92" w:line="254" w:lineRule="auto"/>
        <w:ind w:left="330" w:right="329"/>
        <w:jc w:val="center"/>
        <w:rPr>
          <w:sz w:val="24"/>
          <w:szCs w:val="26"/>
          <w:lang w:val="ru-RU" w:eastAsia="ru-RU"/>
        </w:rPr>
      </w:pPr>
      <w:r w:rsidRPr="004B223D">
        <w:rPr>
          <w:sz w:val="24"/>
          <w:szCs w:val="26"/>
          <w:lang w:val="ru-RU" w:eastAsia="ru-RU"/>
        </w:rPr>
        <w:t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(за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средств Дорожного фонда Республики Алтай), на 2020 год и на плановый период 2021 и 2022 годов</w:t>
      </w:r>
    </w:p>
    <w:p w:rsidR="00113049" w:rsidRPr="004B223D" w:rsidRDefault="00113049" w:rsidP="000268D5">
      <w:pPr>
        <w:pStyle w:val="a4"/>
        <w:spacing w:before="92" w:line="254" w:lineRule="auto"/>
        <w:ind w:left="330" w:right="329"/>
        <w:jc w:val="center"/>
        <w:rPr>
          <w:b w:val="0"/>
          <w:bCs w:val="0"/>
          <w:sz w:val="26"/>
          <w:szCs w:val="26"/>
          <w:lang w:val="ru-RU" w:eastAsia="ru-RU"/>
        </w:rPr>
      </w:pPr>
    </w:p>
    <w:p w:rsidR="000268D5" w:rsidRDefault="00113049" w:rsidP="00AE2D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Законов Республики Алтай от 01.04.2020 № 8-РЗ, от 17.11.2020 № 61-РЗ)</w:t>
      </w:r>
    </w:p>
    <w:p w:rsidR="00113049" w:rsidRPr="00113049" w:rsidRDefault="00113049" w:rsidP="00AE2D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2D7D" w:rsidRPr="004B223D" w:rsidRDefault="00AE2D7D" w:rsidP="004B223D">
      <w:pPr>
        <w:spacing w:after="0" w:line="240" w:lineRule="auto"/>
        <w:jc w:val="right"/>
        <w:rPr>
          <w:rFonts w:ascii="Times New Roman" w:hAnsi="Times New Roman"/>
          <w:sz w:val="18"/>
          <w:szCs w:val="16"/>
        </w:rPr>
      </w:pPr>
      <w:r w:rsidRPr="004B223D">
        <w:rPr>
          <w:rFonts w:ascii="Times New Roman" w:hAnsi="Times New Roman"/>
          <w:sz w:val="18"/>
          <w:szCs w:val="16"/>
        </w:rPr>
        <w:t>(тыс. рублей)</w:t>
      </w:r>
    </w:p>
    <w:tbl>
      <w:tblPr>
        <w:tblW w:w="14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47"/>
        <w:gridCol w:w="1593"/>
        <w:gridCol w:w="982"/>
        <w:gridCol w:w="1134"/>
        <w:gridCol w:w="1134"/>
        <w:gridCol w:w="992"/>
        <w:gridCol w:w="1134"/>
        <w:gridCol w:w="1134"/>
        <w:gridCol w:w="992"/>
        <w:gridCol w:w="1153"/>
        <w:gridCol w:w="1257"/>
      </w:tblGrid>
      <w:tr w:rsidR="00AE2D7D" w:rsidRPr="00C24D4E" w:rsidTr="004B223D">
        <w:trPr>
          <w:trHeight w:val="20"/>
          <w:jc w:val="center"/>
        </w:trPr>
        <w:tc>
          <w:tcPr>
            <w:tcW w:w="426" w:type="dxa"/>
            <w:vMerge w:val="restart"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647" w:type="dxa"/>
            <w:vMerge w:val="restart"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93" w:type="dxa"/>
            <w:vMerge w:val="restart"/>
          </w:tcPr>
          <w:p w:rsidR="00AE2D7D" w:rsidRDefault="00AE2D7D" w:rsidP="00AC3D66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E2D7D" w:rsidRPr="00A475B3" w:rsidRDefault="00AE2D7D" w:rsidP="001B2B38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Государственная</w:t>
            </w:r>
            <w:r w:rsidR="001B2B3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рограмма Республики Алтай</w:t>
            </w:r>
          </w:p>
        </w:tc>
        <w:tc>
          <w:tcPr>
            <w:tcW w:w="3250" w:type="dxa"/>
            <w:gridSpan w:val="3"/>
            <w:vAlign w:val="center"/>
          </w:tcPr>
          <w:p w:rsidR="00AE2D7D" w:rsidRPr="00A475B3" w:rsidRDefault="00AE2D7D" w:rsidP="004F2C4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Сумма на 202</w:t>
            </w:r>
            <w:r w:rsidR="004F2C4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260" w:type="dxa"/>
            <w:gridSpan w:val="3"/>
            <w:vAlign w:val="center"/>
          </w:tcPr>
          <w:p w:rsidR="00AE2D7D" w:rsidRPr="00A475B3" w:rsidRDefault="00AE2D7D" w:rsidP="004F2C47">
            <w:pPr>
              <w:spacing w:after="0"/>
              <w:ind w:left="-154" w:firstLine="14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Сумма на 202</w:t>
            </w:r>
            <w:r w:rsidR="004F2C4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AE2D7D" w:rsidRPr="00A475B3" w:rsidRDefault="00AE2D7D" w:rsidP="004F2C4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Сумма на 202</w:t>
            </w:r>
            <w:r w:rsidR="004F2C4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AE2D7D" w:rsidRPr="00C24D4E" w:rsidTr="00C76863">
        <w:trPr>
          <w:trHeight w:val="784"/>
          <w:jc w:val="center"/>
        </w:trPr>
        <w:tc>
          <w:tcPr>
            <w:tcW w:w="426" w:type="dxa"/>
            <w:vMerge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47" w:type="dxa"/>
            <w:vMerge/>
            <w:vAlign w:val="center"/>
          </w:tcPr>
          <w:p w:rsidR="00AE2D7D" w:rsidRPr="00A475B3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AE2D7D" w:rsidRPr="00A475B3" w:rsidRDefault="00AE2D7D" w:rsidP="00AC3D66">
            <w:pPr>
              <w:spacing w:after="0"/>
              <w:ind w:right="222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E2D7D" w:rsidRPr="00A475B3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E2D7D" w:rsidRPr="00A475B3" w:rsidRDefault="00F85B43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Бюджет Республики Алтай</w:t>
            </w:r>
            <w:r w:rsidR="00AE2D7D" w:rsidRPr="00A475B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Федераль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ный бюджет (справочно)</w:t>
            </w:r>
          </w:p>
        </w:tc>
        <w:tc>
          <w:tcPr>
            <w:tcW w:w="992" w:type="dxa"/>
            <w:vAlign w:val="center"/>
          </w:tcPr>
          <w:p w:rsidR="00AE2D7D" w:rsidRPr="00A475B3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Бюджет Республики Алтай</w:t>
            </w:r>
          </w:p>
        </w:tc>
        <w:tc>
          <w:tcPr>
            <w:tcW w:w="1134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Федераль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ный бюджет (справочно)</w:t>
            </w:r>
          </w:p>
        </w:tc>
        <w:tc>
          <w:tcPr>
            <w:tcW w:w="992" w:type="dxa"/>
            <w:vAlign w:val="center"/>
          </w:tcPr>
          <w:p w:rsidR="00AE2D7D" w:rsidRPr="00A475B3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53" w:type="dxa"/>
            <w:vAlign w:val="center"/>
          </w:tcPr>
          <w:p w:rsidR="00AE2D7D" w:rsidRPr="00A475B3" w:rsidRDefault="007E1D90" w:rsidP="00AC3D66">
            <w:pPr>
              <w:spacing w:after="0"/>
              <w:ind w:left="28" w:hanging="2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Бюджет Республики Алтай</w:t>
            </w:r>
          </w:p>
        </w:tc>
        <w:tc>
          <w:tcPr>
            <w:tcW w:w="1257" w:type="dxa"/>
            <w:vAlign w:val="center"/>
          </w:tcPr>
          <w:p w:rsidR="00AE2D7D" w:rsidRPr="00A475B3" w:rsidRDefault="007E1D90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Федераль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475B3">
              <w:rPr>
                <w:rFonts w:ascii="Times New Roman" w:hAnsi="Times New Roman"/>
                <w:b/>
                <w:sz w:val="16"/>
                <w:szCs w:val="16"/>
              </w:rPr>
              <w:t>ный бюджет (справочно)</w:t>
            </w:r>
          </w:p>
        </w:tc>
      </w:tr>
      <w:tr w:rsidR="00AE2D7D" w:rsidRPr="00C24D4E" w:rsidTr="004B223D">
        <w:trPr>
          <w:jc w:val="center"/>
        </w:trPr>
        <w:tc>
          <w:tcPr>
            <w:tcW w:w="426" w:type="dxa"/>
            <w:vAlign w:val="center"/>
          </w:tcPr>
          <w:p w:rsidR="00AE2D7D" w:rsidRPr="00504588" w:rsidRDefault="00AE2D7D" w:rsidP="00AC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458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47" w:type="dxa"/>
            <w:vAlign w:val="center"/>
          </w:tcPr>
          <w:p w:rsidR="00AE2D7D" w:rsidRPr="00504588" w:rsidRDefault="00AE2D7D" w:rsidP="00AC3D66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b/>
                <w:sz w:val="16"/>
                <w:szCs w:val="16"/>
                <w:lang w:val="ru-RU"/>
              </w:rPr>
            </w:pPr>
            <w:r w:rsidRPr="00504588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593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82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53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57" w:type="dxa"/>
            <w:vAlign w:val="center"/>
          </w:tcPr>
          <w:p w:rsidR="00AE2D7D" w:rsidRPr="00504588" w:rsidRDefault="00AE2D7D" w:rsidP="00AC3D6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58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7B0ACA" w:rsidRPr="00C24D4E" w:rsidTr="004B223D">
        <w:trPr>
          <w:jc w:val="center"/>
        </w:trPr>
        <w:tc>
          <w:tcPr>
            <w:tcW w:w="426" w:type="dxa"/>
            <w:vAlign w:val="center"/>
          </w:tcPr>
          <w:p w:rsidR="007B0ACA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7" w:type="dxa"/>
            <w:vAlign w:val="center"/>
          </w:tcPr>
          <w:p w:rsidR="007B0ACA" w:rsidRPr="000268D5" w:rsidRDefault="007B0ACA" w:rsidP="007B0AC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68D5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593" w:type="dxa"/>
            <w:vAlign w:val="center"/>
          </w:tcPr>
          <w:p w:rsidR="007B0ACA" w:rsidRPr="000268D5" w:rsidRDefault="007B0ACA" w:rsidP="007B0AC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717 540,7  </w:t>
            </w:r>
          </w:p>
        </w:tc>
        <w:tc>
          <w:tcPr>
            <w:tcW w:w="1134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102 900,8  </w:t>
            </w:r>
          </w:p>
        </w:tc>
        <w:tc>
          <w:tcPr>
            <w:tcW w:w="1134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614 639,9  </w:t>
            </w:r>
          </w:p>
        </w:tc>
        <w:tc>
          <w:tcPr>
            <w:tcW w:w="992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409 701,4  </w:t>
            </w:r>
          </w:p>
        </w:tc>
        <w:tc>
          <w:tcPr>
            <w:tcW w:w="1134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45 664,1  </w:t>
            </w:r>
          </w:p>
        </w:tc>
        <w:tc>
          <w:tcPr>
            <w:tcW w:w="1134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364 037,3  </w:t>
            </w:r>
          </w:p>
        </w:tc>
        <w:tc>
          <w:tcPr>
            <w:tcW w:w="992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371 786,9  </w:t>
            </w:r>
          </w:p>
        </w:tc>
        <w:tc>
          <w:tcPr>
            <w:tcW w:w="1153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45 280,3  </w:t>
            </w:r>
          </w:p>
        </w:tc>
        <w:tc>
          <w:tcPr>
            <w:tcW w:w="1257" w:type="dxa"/>
            <w:vAlign w:val="center"/>
          </w:tcPr>
          <w:p w:rsidR="007B0ACA" w:rsidRPr="004D2E5E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E5E">
              <w:rPr>
                <w:rFonts w:ascii="Times New Roman" w:hAnsi="Times New Roman"/>
                <w:b/>
                <w:sz w:val="18"/>
                <w:szCs w:val="18"/>
              </w:rPr>
              <w:t xml:space="preserve">326 506,6  </w:t>
            </w:r>
          </w:p>
        </w:tc>
      </w:tr>
      <w:tr w:rsidR="007B0ACA" w:rsidRPr="00C24D4E" w:rsidTr="004B223D">
        <w:trPr>
          <w:jc w:val="center"/>
        </w:trPr>
        <w:tc>
          <w:tcPr>
            <w:tcW w:w="426" w:type="dxa"/>
            <w:vAlign w:val="center"/>
          </w:tcPr>
          <w:p w:rsidR="007B0ACA" w:rsidRPr="007B0ACA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47" w:type="dxa"/>
            <w:vAlign w:val="center"/>
          </w:tcPr>
          <w:p w:rsidR="007B0ACA" w:rsidRPr="000268D5" w:rsidRDefault="007B0ACA" w:rsidP="007B0ACA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 xml:space="preserve">Бюджетное учреждение здравоохранения Республики Алтай «Республиканская больница», </w:t>
            </w:r>
          </w:p>
          <w:p w:rsidR="007B0ACA" w:rsidRDefault="007B0ACA" w:rsidP="007B0ACA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>г. Горно-Алтайск (реконструкция незавершенного строительства пристройки)</w:t>
            </w:r>
          </w:p>
        </w:tc>
        <w:tc>
          <w:tcPr>
            <w:tcW w:w="1593" w:type="dxa"/>
            <w:vAlign w:val="center"/>
          </w:tcPr>
          <w:p w:rsidR="007B0ACA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0268D5">
              <w:rPr>
                <w:rFonts w:ascii="Times New Roman" w:hAnsi="Times New Roman"/>
                <w:sz w:val="16"/>
                <w:szCs w:val="16"/>
              </w:rPr>
              <w:t>Развитие здравоохранения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357 785,20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9 290,70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348 494,50  </w:t>
            </w:r>
          </w:p>
        </w:tc>
        <w:tc>
          <w:tcPr>
            <w:tcW w:w="99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53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57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</w:tr>
      <w:tr w:rsidR="007B0ACA" w:rsidRPr="00C24D4E" w:rsidTr="004B223D">
        <w:trPr>
          <w:jc w:val="center"/>
        </w:trPr>
        <w:tc>
          <w:tcPr>
            <w:tcW w:w="426" w:type="dxa"/>
            <w:vAlign w:val="center"/>
          </w:tcPr>
          <w:p w:rsidR="007B0ACA" w:rsidRPr="007B0ACA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47" w:type="dxa"/>
            <w:vAlign w:val="center"/>
          </w:tcPr>
          <w:p w:rsidR="007B0ACA" w:rsidRDefault="007B0ACA" w:rsidP="007B0ACA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3" w:type="dxa"/>
            <w:vAlign w:val="center"/>
          </w:tcPr>
          <w:p w:rsidR="007B0ACA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0268D5">
              <w:rPr>
                <w:rFonts w:ascii="Times New Roman" w:hAnsi="Times New Roman"/>
                <w:sz w:val="16"/>
                <w:szCs w:val="16"/>
              </w:rPr>
              <w:t>Обеспечение социальной защ</w:t>
            </w:r>
            <w:r>
              <w:rPr>
                <w:rFonts w:ascii="Times New Roman" w:hAnsi="Times New Roman"/>
                <w:sz w:val="16"/>
                <w:szCs w:val="16"/>
              </w:rPr>
              <w:t>ищенности и занятости населения»</w:t>
            </w:r>
          </w:p>
        </w:tc>
        <w:tc>
          <w:tcPr>
            <w:tcW w:w="98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333 312,40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85 667,00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247 645,40  </w:t>
            </w:r>
          </w:p>
        </w:tc>
        <w:tc>
          <w:tcPr>
            <w:tcW w:w="99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113 291,40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42 700,00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70 591,40  </w:t>
            </w:r>
          </w:p>
        </w:tc>
        <w:tc>
          <w:tcPr>
            <w:tcW w:w="99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113 760,70  </w:t>
            </w:r>
          </w:p>
        </w:tc>
        <w:tc>
          <w:tcPr>
            <w:tcW w:w="1153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42 700,00  </w:t>
            </w:r>
          </w:p>
        </w:tc>
        <w:tc>
          <w:tcPr>
            <w:tcW w:w="1257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71 060,70  </w:t>
            </w:r>
          </w:p>
        </w:tc>
      </w:tr>
      <w:tr w:rsidR="007B0ACA" w:rsidRPr="00C24D4E" w:rsidTr="004B223D">
        <w:trPr>
          <w:jc w:val="center"/>
        </w:trPr>
        <w:tc>
          <w:tcPr>
            <w:tcW w:w="426" w:type="dxa"/>
            <w:vAlign w:val="center"/>
          </w:tcPr>
          <w:p w:rsidR="007B0ACA" w:rsidRPr="007B0ACA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647" w:type="dxa"/>
            <w:vAlign w:val="center"/>
          </w:tcPr>
          <w:p w:rsidR="007B0ACA" w:rsidRPr="000268D5" w:rsidRDefault="007B0ACA" w:rsidP="007B0ACA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 xml:space="preserve">Строительство общеобразовательной школы </w:t>
            </w:r>
          </w:p>
          <w:p w:rsidR="007B0ACA" w:rsidRDefault="007B0ACA" w:rsidP="007B0ACA">
            <w:pPr>
              <w:pStyle w:val="TableParagraph"/>
              <w:spacing w:before="8" w:line="266" w:lineRule="auto"/>
              <w:ind w:left="139" w:right="135" w:firstLine="3"/>
              <w:jc w:val="center"/>
              <w:rPr>
                <w:sz w:val="16"/>
                <w:szCs w:val="16"/>
                <w:lang w:val="ru-RU"/>
              </w:rPr>
            </w:pPr>
            <w:r w:rsidRPr="000268D5">
              <w:rPr>
                <w:sz w:val="16"/>
                <w:szCs w:val="16"/>
                <w:lang w:val="ru-RU"/>
              </w:rPr>
              <w:t>№ 7 в г. Горно-Алтайске</w:t>
            </w:r>
          </w:p>
        </w:tc>
        <w:tc>
          <w:tcPr>
            <w:tcW w:w="1593" w:type="dxa"/>
            <w:vAlign w:val="center"/>
          </w:tcPr>
          <w:p w:rsidR="007B0ACA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«Развитие образования»</w:t>
            </w:r>
          </w:p>
        </w:tc>
        <w:tc>
          <w:tcPr>
            <w:tcW w:w="98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7 500,00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7 500,00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258 026,20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2 580,30  </w:t>
            </w:r>
          </w:p>
        </w:tc>
        <w:tc>
          <w:tcPr>
            <w:tcW w:w="1134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255 445,90  </w:t>
            </w:r>
          </w:p>
        </w:tc>
        <w:tc>
          <w:tcPr>
            <w:tcW w:w="992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258 026,20  </w:t>
            </w:r>
          </w:p>
        </w:tc>
        <w:tc>
          <w:tcPr>
            <w:tcW w:w="1153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2 580,30  </w:t>
            </w:r>
          </w:p>
        </w:tc>
        <w:tc>
          <w:tcPr>
            <w:tcW w:w="1257" w:type="dxa"/>
            <w:vAlign w:val="center"/>
          </w:tcPr>
          <w:p w:rsidR="007B0ACA" w:rsidRPr="007E1D90" w:rsidRDefault="007B0ACA" w:rsidP="007B0A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255 445,90  </w:t>
            </w:r>
          </w:p>
        </w:tc>
      </w:tr>
      <w:tr w:rsidR="007B0ACA" w:rsidRPr="00C24D4E" w:rsidTr="004B223D">
        <w:trPr>
          <w:jc w:val="center"/>
        </w:trPr>
        <w:tc>
          <w:tcPr>
            <w:tcW w:w="426" w:type="dxa"/>
            <w:vAlign w:val="center"/>
          </w:tcPr>
          <w:p w:rsidR="007B0ACA" w:rsidRPr="007B0ACA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47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>Строительство перинатального центра в г. Горно-Алтайске Республики Алтай</w:t>
            </w:r>
          </w:p>
        </w:tc>
        <w:tc>
          <w:tcPr>
            <w:tcW w:w="1593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50528">
              <w:rPr>
                <w:rFonts w:ascii="Times New Roman" w:hAnsi="Times New Roman"/>
                <w:sz w:val="16"/>
                <w:szCs w:val="16"/>
              </w:rPr>
              <w:t>Развитие здравоохранения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15 151,50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151,50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15 000,00  </w:t>
            </w:r>
          </w:p>
        </w:tc>
        <w:tc>
          <w:tcPr>
            <w:tcW w:w="99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15 151,50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151,50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15 000,00  </w:t>
            </w:r>
          </w:p>
        </w:tc>
        <w:tc>
          <w:tcPr>
            <w:tcW w:w="99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53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57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</w:tr>
      <w:tr w:rsidR="007B0ACA" w:rsidRPr="00C24D4E" w:rsidTr="004B223D">
        <w:trPr>
          <w:jc w:val="center"/>
        </w:trPr>
        <w:tc>
          <w:tcPr>
            <w:tcW w:w="426" w:type="dxa"/>
            <w:vAlign w:val="center"/>
          </w:tcPr>
          <w:p w:rsidR="007B0ACA" w:rsidRPr="007B0ACA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47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Строительство республиканского онкологического диспансера в </w:t>
            </w:r>
            <w:r w:rsidRPr="00950528">
              <w:rPr>
                <w:rFonts w:ascii="Times New Roman" w:hAnsi="Times New Roman"/>
                <w:sz w:val="16"/>
                <w:szCs w:val="16"/>
              </w:rPr>
              <w:br/>
              <w:t>г. Горно-Алтайске</w:t>
            </w:r>
          </w:p>
        </w:tc>
        <w:tc>
          <w:tcPr>
            <w:tcW w:w="1593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20 202,00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202,00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20 000,00  </w:t>
            </w:r>
          </w:p>
        </w:tc>
        <w:tc>
          <w:tcPr>
            <w:tcW w:w="99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53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57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</w:tr>
      <w:tr w:rsidR="007B0ACA" w:rsidRPr="00C24D4E" w:rsidTr="004B223D">
        <w:trPr>
          <w:jc w:val="center"/>
        </w:trPr>
        <w:tc>
          <w:tcPr>
            <w:tcW w:w="426" w:type="dxa"/>
            <w:vAlign w:val="center"/>
          </w:tcPr>
          <w:p w:rsidR="007B0ACA" w:rsidRPr="007B0ACA" w:rsidRDefault="007B0ACA" w:rsidP="007B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AC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47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>Строительство общежития бюджетного профессионального учреждения Республики Алтай «Колледж культуры и искусства имени Г.И. Чорос-Гуркина»</w:t>
            </w:r>
          </w:p>
        </w:tc>
        <w:tc>
          <w:tcPr>
            <w:tcW w:w="1593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«Развитие образования»</w:t>
            </w:r>
          </w:p>
        </w:tc>
        <w:tc>
          <w:tcPr>
            <w:tcW w:w="98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3 535,40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35,40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3 500,00  </w:t>
            </w:r>
          </w:p>
        </w:tc>
        <w:tc>
          <w:tcPr>
            <w:tcW w:w="99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3 030,30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30,30  </w:t>
            </w:r>
          </w:p>
        </w:tc>
        <w:tc>
          <w:tcPr>
            <w:tcW w:w="1134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3 000,00  </w:t>
            </w:r>
          </w:p>
        </w:tc>
        <w:tc>
          <w:tcPr>
            <w:tcW w:w="992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53" w:type="dxa"/>
            <w:vAlign w:val="center"/>
          </w:tcPr>
          <w:p w:rsidR="007B0ACA" w:rsidRPr="00950528" w:rsidRDefault="007B0ACA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57" w:type="dxa"/>
            <w:vAlign w:val="center"/>
          </w:tcPr>
          <w:p w:rsidR="007B0ACA" w:rsidRPr="00950528" w:rsidRDefault="00243398" w:rsidP="007B0AC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3398" w:rsidRPr="00C24D4E" w:rsidTr="004B223D">
        <w:trPr>
          <w:jc w:val="center"/>
        </w:trPr>
        <w:tc>
          <w:tcPr>
            <w:tcW w:w="426" w:type="dxa"/>
            <w:vAlign w:val="center"/>
          </w:tcPr>
          <w:p w:rsidR="00243398" w:rsidRPr="0092608F" w:rsidRDefault="00243398" w:rsidP="00243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0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47" w:type="dxa"/>
            <w:vAlign w:val="center"/>
          </w:tcPr>
          <w:p w:rsidR="00243398" w:rsidRPr="00950528" w:rsidRDefault="00243398" w:rsidP="00795CC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>Центральная районная больница на 30 коек с поликлиникой на 100 посещений в смену</w:t>
            </w:r>
            <w:r w:rsidR="001B2B38"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950528">
              <w:rPr>
                <w:rFonts w:ascii="Times New Roman" w:hAnsi="Times New Roman"/>
                <w:sz w:val="16"/>
                <w:szCs w:val="16"/>
              </w:rPr>
              <w:t xml:space="preserve"> в с. Майма</w:t>
            </w:r>
            <w:r w:rsidR="001B2B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0528">
              <w:rPr>
                <w:rFonts w:ascii="Times New Roman" w:hAnsi="Times New Roman"/>
                <w:sz w:val="16"/>
                <w:szCs w:val="16"/>
              </w:rPr>
              <w:t>Майминского района</w:t>
            </w:r>
            <w:r w:rsidR="00795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0528">
              <w:rPr>
                <w:rFonts w:ascii="Times New Roman" w:hAnsi="Times New Roman"/>
                <w:sz w:val="16"/>
                <w:szCs w:val="16"/>
              </w:rPr>
              <w:t>Республики Алтай</w:t>
            </w:r>
          </w:p>
        </w:tc>
        <w:tc>
          <w:tcPr>
            <w:tcW w:w="1593" w:type="dxa"/>
            <w:vAlign w:val="center"/>
          </w:tcPr>
          <w:p w:rsidR="00243398" w:rsidRPr="00950528" w:rsidRDefault="00243398" w:rsidP="002433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«Развитие здравоохранения»</w:t>
            </w:r>
          </w:p>
        </w:tc>
        <w:tc>
          <w:tcPr>
            <w:tcW w:w="982" w:type="dxa"/>
            <w:vAlign w:val="center"/>
          </w:tcPr>
          <w:p w:rsidR="00243398" w:rsidRPr="00950528" w:rsidRDefault="00243398" w:rsidP="002433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256,20  </w:t>
            </w:r>
          </w:p>
        </w:tc>
        <w:tc>
          <w:tcPr>
            <w:tcW w:w="1134" w:type="dxa"/>
            <w:vAlign w:val="center"/>
          </w:tcPr>
          <w:p w:rsidR="00243398" w:rsidRPr="00950528" w:rsidRDefault="00243398" w:rsidP="002433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256,20  </w:t>
            </w:r>
          </w:p>
        </w:tc>
        <w:tc>
          <w:tcPr>
            <w:tcW w:w="1134" w:type="dxa"/>
            <w:vAlign w:val="center"/>
          </w:tcPr>
          <w:p w:rsidR="00243398" w:rsidRPr="00950528" w:rsidRDefault="00243398" w:rsidP="002433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243398" w:rsidRPr="00950528" w:rsidRDefault="00243398" w:rsidP="002433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243398" w:rsidRPr="00950528" w:rsidRDefault="00243398" w:rsidP="002433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243398" w:rsidRPr="00950528" w:rsidRDefault="00243398" w:rsidP="002433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243398" w:rsidRPr="00950528" w:rsidRDefault="00243398" w:rsidP="002433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153" w:type="dxa"/>
            <w:vAlign w:val="center"/>
          </w:tcPr>
          <w:p w:rsidR="00243398" w:rsidRPr="00950528" w:rsidRDefault="00243398" w:rsidP="002433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8">
              <w:rPr>
                <w:rFonts w:ascii="Times New Roman" w:hAnsi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57" w:type="dxa"/>
            <w:vAlign w:val="center"/>
          </w:tcPr>
          <w:p w:rsidR="00243398" w:rsidRPr="00950528" w:rsidRDefault="00113049" w:rsidP="002433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  <w:bookmarkStart w:id="0" w:name="_GoBack"/>
            <w:bookmarkEnd w:id="0"/>
          </w:p>
        </w:tc>
      </w:tr>
    </w:tbl>
    <w:p w:rsidR="00AE2D7D" w:rsidRDefault="00AE2D7D" w:rsidP="00AE2D7D">
      <w:pPr>
        <w:jc w:val="right"/>
      </w:pPr>
    </w:p>
    <w:p w:rsidR="002E2483" w:rsidRDefault="002E2483" w:rsidP="00AE2D7D">
      <w:pPr>
        <w:jc w:val="right"/>
      </w:pPr>
    </w:p>
    <w:sectPr w:rsidR="002E2483" w:rsidSect="00113049">
      <w:headerReference w:type="default" r:id="rId6"/>
      <w:pgSz w:w="16838" w:h="11906" w:orient="landscape"/>
      <w:pgMar w:top="1418" w:right="851" w:bottom="1134" w:left="1418" w:header="709" w:footer="709" w:gutter="0"/>
      <w:pgNumType w:start="4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65" w:rsidRDefault="00E42E65" w:rsidP="00EA6059">
      <w:pPr>
        <w:spacing w:after="0" w:line="240" w:lineRule="auto"/>
      </w:pPr>
      <w:r>
        <w:separator/>
      </w:r>
    </w:p>
  </w:endnote>
  <w:endnote w:type="continuationSeparator" w:id="0">
    <w:p w:rsidR="00E42E65" w:rsidRDefault="00E42E65" w:rsidP="00EA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65" w:rsidRDefault="00E42E65" w:rsidP="00EA6059">
      <w:pPr>
        <w:spacing w:after="0" w:line="240" w:lineRule="auto"/>
      </w:pPr>
      <w:r>
        <w:separator/>
      </w:r>
    </w:p>
  </w:footnote>
  <w:footnote w:type="continuationSeparator" w:id="0">
    <w:p w:rsidR="00E42E65" w:rsidRDefault="00E42E65" w:rsidP="00EA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789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32FB" w:rsidRPr="007B32FB" w:rsidRDefault="001F235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32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32FB" w:rsidRPr="007B32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32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3049">
          <w:rPr>
            <w:rFonts w:ascii="Times New Roman" w:hAnsi="Times New Roman" w:cs="Times New Roman"/>
            <w:noProof/>
            <w:sz w:val="24"/>
            <w:szCs w:val="24"/>
          </w:rPr>
          <w:t>485</w:t>
        </w:r>
        <w:r w:rsidRPr="007B32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6059" w:rsidRDefault="00EA60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A9E"/>
    <w:rsid w:val="0001018C"/>
    <w:rsid w:val="000268D5"/>
    <w:rsid w:val="00113049"/>
    <w:rsid w:val="001158EE"/>
    <w:rsid w:val="00191D1A"/>
    <w:rsid w:val="001B2B38"/>
    <w:rsid w:val="001F235A"/>
    <w:rsid w:val="00243398"/>
    <w:rsid w:val="002E2483"/>
    <w:rsid w:val="0041746F"/>
    <w:rsid w:val="004642DA"/>
    <w:rsid w:val="004B223D"/>
    <w:rsid w:val="004F2C47"/>
    <w:rsid w:val="00504588"/>
    <w:rsid w:val="0065387D"/>
    <w:rsid w:val="0068475A"/>
    <w:rsid w:val="00795CC0"/>
    <w:rsid w:val="007B0ACA"/>
    <w:rsid w:val="007B32FB"/>
    <w:rsid w:val="007D6BD7"/>
    <w:rsid w:val="007E1D90"/>
    <w:rsid w:val="0092608F"/>
    <w:rsid w:val="00943250"/>
    <w:rsid w:val="00970A9E"/>
    <w:rsid w:val="00996AB4"/>
    <w:rsid w:val="00AE2D7D"/>
    <w:rsid w:val="00BD086A"/>
    <w:rsid w:val="00C14B60"/>
    <w:rsid w:val="00C76863"/>
    <w:rsid w:val="00E04B48"/>
    <w:rsid w:val="00E42E65"/>
    <w:rsid w:val="00EA6059"/>
    <w:rsid w:val="00EC06DB"/>
    <w:rsid w:val="00F85B43"/>
    <w:rsid w:val="00FD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1DD2"/>
  <w15:docId w15:val="{55867B58-5BF5-461E-86ED-E12AA37C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E2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0268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268D5"/>
    <w:rPr>
      <w:rFonts w:ascii="Times New Roman" w:eastAsia="Times New Roman" w:hAnsi="Times New Roman" w:cs="Times New Roman"/>
      <w:b/>
      <w:bCs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2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8D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059"/>
  </w:style>
  <w:style w:type="paragraph" w:styleId="aa">
    <w:name w:val="footer"/>
    <w:basedOn w:val="a"/>
    <w:link w:val="ab"/>
    <w:uiPriority w:val="99"/>
    <w:unhideWhenUsed/>
    <w:rsid w:val="00EA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Lykov</dc:creator>
  <cp:lastModifiedBy>kuchuganova</cp:lastModifiedBy>
  <cp:revision>3</cp:revision>
  <cp:lastPrinted>2020-11-17T06:18:00Z</cp:lastPrinted>
  <dcterms:created xsi:type="dcterms:W3CDTF">2020-11-18T07:24:00Z</dcterms:created>
  <dcterms:modified xsi:type="dcterms:W3CDTF">2020-12-04T04:32:00Z</dcterms:modified>
</cp:coreProperties>
</file>