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D" w:rsidRPr="00A21B9A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DD5B57">
        <w:rPr>
          <w:rFonts w:ascii="Times New Roman" w:hAnsi="Times New Roman" w:cs="Times New Roman"/>
          <w:sz w:val="24"/>
          <w:szCs w:val="24"/>
        </w:rPr>
        <w:t xml:space="preserve"> </w:t>
      </w:r>
      <w:r w:rsidR="002A7308">
        <w:rPr>
          <w:rFonts w:ascii="Times New Roman" w:hAnsi="Times New Roman" w:cs="Times New Roman"/>
          <w:sz w:val="24"/>
          <w:szCs w:val="24"/>
        </w:rPr>
        <w:t>23</w:t>
      </w:r>
    </w:p>
    <w:p w:rsidR="008E2A3D" w:rsidRPr="00A21B9A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A21B9A">
        <w:rPr>
          <w:rFonts w:ascii="Times New Roman" w:hAnsi="Times New Roman" w:cs="Times New Roman"/>
          <w:sz w:val="24"/>
          <w:szCs w:val="24"/>
        </w:rPr>
        <w:t>к Закону Республики Алтай</w:t>
      </w:r>
    </w:p>
    <w:p w:rsidR="008E2A3D" w:rsidRPr="00A21B9A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A21B9A"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8E2A3D" w:rsidRPr="00A21B9A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A21B9A">
        <w:rPr>
          <w:rFonts w:ascii="Times New Roman" w:hAnsi="Times New Roman" w:cs="Times New Roman"/>
          <w:sz w:val="24"/>
          <w:szCs w:val="24"/>
        </w:rPr>
        <w:t>Республики Алтай на 20</w:t>
      </w:r>
      <w:r w:rsidR="00B1416B">
        <w:rPr>
          <w:rFonts w:ascii="Times New Roman" w:hAnsi="Times New Roman" w:cs="Times New Roman"/>
          <w:sz w:val="24"/>
          <w:szCs w:val="24"/>
        </w:rPr>
        <w:t>2</w:t>
      </w:r>
      <w:r w:rsidR="00EF6565">
        <w:rPr>
          <w:rFonts w:ascii="Times New Roman" w:hAnsi="Times New Roman" w:cs="Times New Roman"/>
          <w:sz w:val="24"/>
          <w:szCs w:val="24"/>
        </w:rPr>
        <w:t>3</w:t>
      </w:r>
      <w:r w:rsidRPr="00A21B9A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8E2A3D" w:rsidRPr="00A21B9A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A21B9A">
        <w:rPr>
          <w:rFonts w:ascii="Times New Roman" w:hAnsi="Times New Roman" w:cs="Times New Roman"/>
          <w:sz w:val="24"/>
          <w:szCs w:val="24"/>
        </w:rPr>
        <w:t xml:space="preserve">и </w:t>
      </w:r>
      <w:r w:rsidR="00C30042">
        <w:rPr>
          <w:rFonts w:ascii="Times New Roman" w:hAnsi="Times New Roman" w:cs="Times New Roman"/>
          <w:sz w:val="24"/>
          <w:szCs w:val="24"/>
        </w:rPr>
        <w:t xml:space="preserve">на </w:t>
      </w:r>
      <w:r w:rsidRPr="00A21B9A">
        <w:rPr>
          <w:rFonts w:ascii="Times New Roman" w:hAnsi="Times New Roman" w:cs="Times New Roman"/>
          <w:sz w:val="24"/>
          <w:szCs w:val="24"/>
        </w:rPr>
        <w:t>плановый период 202</w:t>
      </w:r>
      <w:r w:rsidR="00EF6565">
        <w:rPr>
          <w:rFonts w:ascii="Times New Roman" w:hAnsi="Times New Roman" w:cs="Times New Roman"/>
          <w:sz w:val="24"/>
          <w:szCs w:val="24"/>
        </w:rPr>
        <w:t>4</w:t>
      </w:r>
      <w:r w:rsidRPr="00A21B9A">
        <w:rPr>
          <w:rFonts w:ascii="Times New Roman" w:hAnsi="Times New Roman" w:cs="Times New Roman"/>
          <w:sz w:val="24"/>
          <w:szCs w:val="24"/>
        </w:rPr>
        <w:t xml:space="preserve"> и 202</w:t>
      </w:r>
      <w:r w:rsidR="00EF6565">
        <w:rPr>
          <w:rFonts w:ascii="Times New Roman" w:hAnsi="Times New Roman" w:cs="Times New Roman"/>
          <w:sz w:val="24"/>
          <w:szCs w:val="24"/>
        </w:rPr>
        <w:t>5</w:t>
      </w:r>
      <w:r w:rsidRPr="00A21B9A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A21B9A" w:rsidRDefault="00A21B9A" w:rsidP="00A21B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42F4" w:rsidRDefault="001142F4" w:rsidP="00A21B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субсидий</w:t>
      </w: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9A">
        <w:rPr>
          <w:rFonts w:ascii="Times New Roman" w:hAnsi="Times New Roman" w:cs="Times New Roman"/>
          <w:b/>
          <w:sz w:val="28"/>
          <w:szCs w:val="28"/>
        </w:rPr>
        <w:t xml:space="preserve">бюджетам муниципальных образований в Республике Алтай, предоставляемых из республиканского бюджета Республики Алтай </w:t>
      </w: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9A">
        <w:rPr>
          <w:rFonts w:ascii="Times New Roman" w:hAnsi="Times New Roman" w:cs="Times New Roman"/>
          <w:b/>
          <w:sz w:val="28"/>
          <w:szCs w:val="28"/>
        </w:rPr>
        <w:t>в целях софинансирования расходных обязательств,</w:t>
      </w: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9A">
        <w:rPr>
          <w:rFonts w:ascii="Times New Roman" w:hAnsi="Times New Roman" w:cs="Times New Roman"/>
          <w:b/>
          <w:sz w:val="28"/>
          <w:szCs w:val="28"/>
        </w:rPr>
        <w:t xml:space="preserve"> возникающих при выполнении полномочий органов </w:t>
      </w: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9A">
        <w:rPr>
          <w:rFonts w:ascii="Times New Roman" w:hAnsi="Times New Roman" w:cs="Times New Roman"/>
          <w:b/>
          <w:sz w:val="28"/>
          <w:szCs w:val="28"/>
        </w:rPr>
        <w:t>местного самоуправления по решению вопросов местного значения</w:t>
      </w:r>
      <w:r w:rsidR="00555173">
        <w:rPr>
          <w:rFonts w:ascii="Times New Roman" w:hAnsi="Times New Roman" w:cs="Times New Roman"/>
          <w:b/>
          <w:sz w:val="28"/>
          <w:szCs w:val="28"/>
        </w:rPr>
        <w:t>,</w:t>
      </w:r>
      <w:bookmarkStart w:id="0" w:name="_GoBack"/>
      <w:bookmarkEnd w:id="0"/>
      <w:r w:rsidRPr="00A21B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9A">
        <w:rPr>
          <w:rFonts w:ascii="Times New Roman" w:hAnsi="Times New Roman" w:cs="Times New Roman"/>
          <w:b/>
          <w:sz w:val="28"/>
          <w:szCs w:val="28"/>
        </w:rPr>
        <w:t>на 202</w:t>
      </w:r>
      <w:r w:rsidR="00EF6565">
        <w:rPr>
          <w:rFonts w:ascii="Times New Roman" w:hAnsi="Times New Roman" w:cs="Times New Roman"/>
          <w:b/>
          <w:sz w:val="28"/>
          <w:szCs w:val="28"/>
        </w:rPr>
        <w:t>3</w:t>
      </w:r>
      <w:r w:rsidRPr="00A21B9A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EF6565">
        <w:rPr>
          <w:rFonts w:ascii="Times New Roman" w:hAnsi="Times New Roman" w:cs="Times New Roman"/>
          <w:b/>
          <w:sz w:val="28"/>
          <w:szCs w:val="28"/>
        </w:rPr>
        <w:t>4</w:t>
      </w:r>
      <w:r w:rsidRPr="00A21B9A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EF6565">
        <w:rPr>
          <w:rFonts w:ascii="Times New Roman" w:hAnsi="Times New Roman" w:cs="Times New Roman"/>
          <w:b/>
          <w:sz w:val="28"/>
          <w:szCs w:val="28"/>
        </w:rPr>
        <w:t>5</w:t>
      </w:r>
      <w:r w:rsidRPr="00A21B9A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070D8A" w:rsidRPr="00A21B9A" w:rsidRDefault="00070D8A" w:rsidP="00A21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F7424E" w:rsidRPr="002922FF" w:rsidTr="000A3378">
        <w:trPr>
          <w:trHeight w:val="683"/>
        </w:trPr>
        <w:tc>
          <w:tcPr>
            <w:tcW w:w="9752" w:type="dxa"/>
            <w:shd w:val="clear" w:color="auto" w:fill="auto"/>
            <w:vAlign w:val="center"/>
          </w:tcPr>
          <w:p w:rsidR="00F7424E" w:rsidRPr="001A1213" w:rsidRDefault="00A74D5C" w:rsidP="002A730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отрасли культуры (субсидии на реализацию мероприятий по модернизации муниципальных детских школ искусств по видам искусств)</w:t>
            </w:r>
          </w:p>
        </w:tc>
      </w:tr>
      <w:tr w:rsidR="00F7424E" w:rsidRPr="002922FF" w:rsidTr="000A3378">
        <w:trPr>
          <w:trHeight w:val="300"/>
        </w:trPr>
        <w:tc>
          <w:tcPr>
            <w:tcW w:w="9752" w:type="dxa"/>
            <w:shd w:val="clear" w:color="auto" w:fill="auto"/>
            <w:vAlign w:val="center"/>
          </w:tcPr>
          <w:p w:rsidR="00F7424E" w:rsidRPr="001A1213" w:rsidRDefault="00A74D5C" w:rsidP="002A730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отрасли культуры (субсидии на комплектование книжных фондов муниципальных общедоступных библиотек)</w:t>
            </w:r>
            <w:r w:rsidR="009E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424E" w:rsidRPr="002922FF" w:rsidTr="000A3378">
        <w:trPr>
          <w:trHeight w:val="600"/>
        </w:trPr>
        <w:tc>
          <w:tcPr>
            <w:tcW w:w="9752" w:type="dxa"/>
            <w:shd w:val="clear" w:color="auto" w:fill="auto"/>
            <w:vAlign w:val="center"/>
          </w:tcPr>
          <w:p w:rsidR="00F7424E" w:rsidRPr="001A1213" w:rsidRDefault="00A74D5C" w:rsidP="002A730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(субсидии)</w:t>
            </w:r>
            <w:r w:rsidR="009E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424E" w:rsidRPr="002922FF" w:rsidTr="000A3378">
        <w:trPr>
          <w:trHeight w:val="600"/>
        </w:trPr>
        <w:tc>
          <w:tcPr>
            <w:tcW w:w="9752" w:type="dxa"/>
            <w:shd w:val="clear" w:color="auto" w:fill="auto"/>
            <w:vAlign w:val="center"/>
          </w:tcPr>
          <w:p w:rsidR="00F7424E" w:rsidRPr="001A1213" w:rsidRDefault="00A74D5C" w:rsidP="002A730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отрасли культуры (субсидии на государственную поддержку лучших работников сельских учреждений культуры)</w:t>
            </w:r>
            <w:r w:rsidR="009E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3A0B" w:rsidRPr="002922FF" w:rsidTr="000A3378">
        <w:trPr>
          <w:trHeight w:val="615"/>
        </w:trPr>
        <w:tc>
          <w:tcPr>
            <w:tcW w:w="9752" w:type="dxa"/>
            <w:shd w:val="clear" w:color="auto" w:fill="auto"/>
            <w:vAlign w:val="center"/>
          </w:tcPr>
          <w:p w:rsidR="009E32EE" w:rsidRPr="001A1213" w:rsidRDefault="00A74D5C" w:rsidP="002A730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отрасли культуры (субсидии на государственную поддержку лучших сельских учреждений культуры)</w:t>
            </w:r>
            <w:r w:rsidR="009E3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E32EE" w:rsidRPr="002922FF" w:rsidTr="000A3378">
        <w:trPr>
          <w:trHeight w:val="585"/>
        </w:trPr>
        <w:tc>
          <w:tcPr>
            <w:tcW w:w="9752" w:type="dxa"/>
            <w:shd w:val="clear" w:color="auto" w:fill="auto"/>
            <w:vAlign w:val="center"/>
          </w:tcPr>
          <w:p w:rsidR="009E32EE" w:rsidRPr="00A74D5C" w:rsidRDefault="009E32EE" w:rsidP="002A730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отрасли культуры (субсидии на 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7424E" w:rsidRPr="002922FF" w:rsidTr="000A3378">
        <w:trPr>
          <w:trHeight w:val="600"/>
        </w:trPr>
        <w:tc>
          <w:tcPr>
            <w:tcW w:w="9752" w:type="dxa"/>
            <w:shd w:val="clear" w:color="auto" w:fill="auto"/>
            <w:vAlign w:val="center"/>
          </w:tcPr>
          <w:p w:rsidR="00F7424E" w:rsidRPr="001A1213" w:rsidRDefault="00A74D5C" w:rsidP="002A730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Софинансирование расходных обязательств субъектов Российской Федерации, связанных с реализацией федеральной целевой программы </w:t>
            </w:r>
            <w:r w:rsidR="008A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7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Увековечение памяти погибших при защите Отечества на 2019 - 2024 годы</w:t>
            </w:r>
            <w:r w:rsidR="008A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A7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(проведение восстановительных работ (субсидии)</w:t>
            </w:r>
            <w:r w:rsidR="009E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3816" w:rsidRPr="002922FF" w:rsidTr="000A3378">
        <w:trPr>
          <w:trHeight w:val="600"/>
        </w:trPr>
        <w:tc>
          <w:tcPr>
            <w:tcW w:w="9752" w:type="dxa"/>
            <w:shd w:val="clear" w:color="auto" w:fill="auto"/>
            <w:vAlign w:val="center"/>
          </w:tcPr>
          <w:p w:rsidR="00FE3816" w:rsidRPr="001A1213" w:rsidRDefault="00A74D5C" w:rsidP="002A730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Софинансирование расходных обязательств субъектов Российской Федерации, связанных с реализацией федеральной целевой программы </w:t>
            </w:r>
            <w:r w:rsidR="008A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7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Увековечение памяти погибших при защите Отечества на 2019 - 2024 годы</w:t>
            </w:r>
            <w:r w:rsidR="008A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A7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(установка мемориальных знаков (субсидии)</w:t>
            </w:r>
            <w:r w:rsidR="009E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3816" w:rsidRPr="002922FF" w:rsidTr="000A3378">
        <w:trPr>
          <w:trHeight w:val="600"/>
        </w:trPr>
        <w:tc>
          <w:tcPr>
            <w:tcW w:w="9752" w:type="dxa"/>
            <w:shd w:val="clear" w:color="auto" w:fill="auto"/>
            <w:vAlign w:val="center"/>
          </w:tcPr>
          <w:p w:rsidR="00FE3816" w:rsidRPr="001A1213" w:rsidRDefault="00A74D5C" w:rsidP="002A730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предоставление ежемесячной надбавки к заработной плате молодым специалистам в муниципальных образовательных организациях</w:t>
            </w:r>
            <w:r w:rsidR="009E3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3A0B" w:rsidRPr="002922FF" w:rsidTr="000A3378">
        <w:trPr>
          <w:trHeight w:val="600"/>
        </w:trPr>
        <w:tc>
          <w:tcPr>
            <w:tcW w:w="9752" w:type="dxa"/>
            <w:shd w:val="clear" w:color="auto" w:fill="auto"/>
            <w:vAlign w:val="center"/>
          </w:tcPr>
          <w:p w:rsidR="00B53A0B" w:rsidRPr="001A1213" w:rsidRDefault="00A74D5C" w:rsidP="002A730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мероприятий, направленных на обеспечение горячим питанием учащихся 5 - 11 классов муниципальных общеобразовательных организаций в Республике Алтай из малообеспеченных семей</w:t>
            </w:r>
            <w:r w:rsidR="009E3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7424E" w:rsidRPr="002922FF" w:rsidTr="000A3378">
        <w:trPr>
          <w:trHeight w:val="300"/>
        </w:trPr>
        <w:tc>
          <w:tcPr>
            <w:tcW w:w="9752" w:type="dxa"/>
            <w:shd w:val="clear" w:color="auto" w:fill="auto"/>
            <w:vAlign w:val="center"/>
          </w:tcPr>
          <w:p w:rsidR="00F7424E" w:rsidRPr="001A1213" w:rsidRDefault="00A74D5C" w:rsidP="002A730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формирование муниципального специализированного жилищного фонда для обеспечения педагогических работников</w:t>
            </w:r>
            <w:r w:rsidR="008A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424E" w:rsidRPr="002922FF" w:rsidTr="000A3378">
        <w:trPr>
          <w:trHeight w:val="390"/>
        </w:trPr>
        <w:tc>
          <w:tcPr>
            <w:tcW w:w="9752" w:type="dxa"/>
            <w:shd w:val="clear" w:color="auto" w:fill="auto"/>
            <w:vAlign w:val="center"/>
          </w:tcPr>
          <w:p w:rsidR="00F7424E" w:rsidRPr="001A1213" w:rsidRDefault="00A74D5C" w:rsidP="002A730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(субсидии)</w:t>
            </w:r>
            <w:r w:rsidR="009E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1213" w:rsidRPr="002922FF" w:rsidTr="000A3378">
        <w:trPr>
          <w:trHeight w:val="424"/>
        </w:trPr>
        <w:tc>
          <w:tcPr>
            <w:tcW w:w="9752" w:type="dxa"/>
            <w:shd w:val="clear" w:color="auto" w:fill="auto"/>
            <w:vAlign w:val="center"/>
          </w:tcPr>
          <w:p w:rsidR="001A1213" w:rsidRPr="001A1213" w:rsidRDefault="00A74D5C" w:rsidP="002A730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мероприятий по модернизации школьных систем образования (субсидии)</w:t>
            </w:r>
            <w:r w:rsidR="008A1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7424E" w:rsidRPr="002922FF" w:rsidTr="000A3378">
        <w:trPr>
          <w:trHeight w:val="339"/>
        </w:trPr>
        <w:tc>
          <w:tcPr>
            <w:tcW w:w="9752" w:type="dxa"/>
            <w:shd w:val="clear" w:color="auto" w:fill="auto"/>
            <w:vAlign w:val="center"/>
          </w:tcPr>
          <w:p w:rsidR="00F7424E" w:rsidRPr="001A1213" w:rsidRDefault="00C0724A" w:rsidP="002A730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 (субсидии)</w:t>
            </w:r>
            <w:r w:rsidR="009E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94853" w:rsidRPr="002922FF" w:rsidTr="000A3378">
        <w:trPr>
          <w:trHeight w:val="900"/>
        </w:trPr>
        <w:tc>
          <w:tcPr>
            <w:tcW w:w="9752" w:type="dxa"/>
            <w:shd w:val="clear" w:color="auto" w:fill="auto"/>
            <w:vAlign w:val="center"/>
          </w:tcPr>
          <w:p w:rsidR="00894853" w:rsidRPr="00C0724A" w:rsidRDefault="00894853" w:rsidP="002A730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индивидуальной программы социально-экономического развития Республики Алтай (разработка проектно-сметной документации в рамках реализации проектов комплексного развития сельских территорий) в муниципальных образованиях Республики Алтай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3816" w:rsidRPr="002922FF" w:rsidTr="000A3378">
        <w:trPr>
          <w:trHeight w:val="609"/>
        </w:trPr>
        <w:tc>
          <w:tcPr>
            <w:tcW w:w="9752" w:type="dxa"/>
            <w:shd w:val="clear" w:color="auto" w:fill="auto"/>
            <w:vAlign w:val="center"/>
          </w:tcPr>
          <w:p w:rsidR="00FE3816" w:rsidRPr="001A1213" w:rsidRDefault="00BA3BB9" w:rsidP="002A730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расходов местных бюджетов на оплату труда и начисления на выплаты по оплате труда работников бюджетной сферы в Республике Алтай</w:t>
            </w:r>
            <w:r w:rsidR="00BB0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7424E" w:rsidRPr="002922FF" w:rsidTr="000A3378">
        <w:trPr>
          <w:trHeight w:val="300"/>
        </w:trPr>
        <w:tc>
          <w:tcPr>
            <w:tcW w:w="9752" w:type="dxa"/>
            <w:shd w:val="clear" w:color="auto" w:fill="auto"/>
            <w:vAlign w:val="center"/>
          </w:tcPr>
          <w:p w:rsidR="00F7424E" w:rsidRPr="001A1213" w:rsidRDefault="00BA3BB9" w:rsidP="002A730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осуществление выплат вознаграждения за добровольную сдачу незаконно хранящегося огнестрельного оружия, боеприпасов, взрывчатых веществ и взрывных устройств</w:t>
            </w:r>
            <w:r w:rsidR="002D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424E" w:rsidRPr="002922FF" w:rsidTr="000A3378">
        <w:trPr>
          <w:trHeight w:val="245"/>
        </w:trPr>
        <w:tc>
          <w:tcPr>
            <w:tcW w:w="9752" w:type="dxa"/>
            <w:shd w:val="clear" w:color="auto" w:fill="auto"/>
            <w:vAlign w:val="center"/>
          </w:tcPr>
          <w:p w:rsidR="00F7424E" w:rsidRPr="001A1213" w:rsidRDefault="00BA3BB9" w:rsidP="002A730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  <w:r w:rsidR="008A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1506" w:rsidRPr="002922FF" w:rsidTr="000A3378">
        <w:trPr>
          <w:trHeight w:val="245"/>
        </w:trPr>
        <w:tc>
          <w:tcPr>
            <w:tcW w:w="9752" w:type="dxa"/>
            <w:shd w:val="clear" w:color="auto" w:fill="auto"/>
            <w:vAlign w:val="center"/>
          </w:tcPr>
          <w:p w:rsidR="00A31506" w:rsidRPr="001A1213" w:rsidRDefault="00BA3BB9" w:rsidP="002A730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Приведение в нормативное состояние автомобильных дорог и искусственных дорожных сооружений в рамках реализации национального проекта </w:t>
            </w:r>
            <w:r w:rsidR="008A1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A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Безопасные качественные дороги</w:t>
            </w:r>
            <w:r w:rsidR="008A1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BA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(субсидии)</w:t>
            </w:r>
            <w:r w:rsidR="008A1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31506" w:rsidRPr="002922FF" w:rsidTr="000A3378">
        <w:trPr>
          <w:trHeight w:val="245"/>
        </w:trPr>
        <w:tc>
          <w:tcPr>
            <w:tcW w:w="9752" w:type="dxa"/>
            <w:shd w:val="clear" w:color="auto" w:fill="auto"/>
            <w:vAlign w:val="center"/>
          </w:tcPr>
          <w:p w:rsidR="00A31506" w:rsidRPr="001A1213" w:rsidRDefault="00BA3BB9" w:rsidP="002A730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инфраструктуры в целях реализации новых инвестиционных проектов</w:t>
            </w:r>
            <w:r w:rsidR="002D1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31506" w:rsidRPr="002922FF" w:rsidTr="000A3378">
        <w:trPr>
          <w:trHeight w:val="245"/>
        </w:trPr>
        <w:tc>
          <w:tcPr>
            <w:tcW w:w="9752" w:type="dxa"/>
            <w:shd w:val="clear" w:color="auto" w:fill="auto"/>
            <w:vAlign w:val="center"/>
          </w:tcPr>
          <w:p w:rsidR="00A31506" w:rsidRPr="001A1213" w:rsidRDefault="00BA3BB9" w:rsidP="002A730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устойчивого сокращения непригодного для проживания жилого фонда в части переселения граждан из аварийного жилищного фонда за счет средств фонда содействия реформированию жилищно-коммунального хозяйства</w:t>
            </w:r>
            <w:r w:rsidR="008A1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47067" w:rsidRPr="002922FF" w:rsidTr="000A3378">
        <w:trPr>
          <w:trHeight w:val="245"/>
        </w:trPr>
        <w:tc>
          <w:tcPr>
            <w:tcW w:w="9752" w:type="dxa"/>
            <w:shd w:val="clear" w:color="auto" w:fill="auto"/>
            <w:vAlign w:val="center"/>
          </w:tcPr>
          <w:p w:rsidR="00547067" w:rsidRPr="001A1213" w:rsidRDefault="00BA3BB9" w:rsidP="002A730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сокращения непригодного для проживания жилого фонда в части мероприятий по переселению граждан из аварийного жилищного фонда за счет средств республиканского бюджета Республики Алтай</w:t>
            </w:r>
            <w:r w:rsidR="008A1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76C26" w:rsidRPr="002922FF" w:rsidTr="000A3378">
        <w:trPr>
          <w:trHeight w:val="245"/>
        </w:trPr>
        <w:tc>
          <w:tcPr>
            <w:tcW w:w="9752" w:type="dxa"/>
            <w:shd w:val="clear" w:color="auto" w:fill="auto"/>
            <w:vAlign w:val="center"/>
          </w:tcPr>
          <w:p w:rsidR="00A76C26" w:rsidRPr="001A1213" w:rsidRDefault="00BA3BB9" w:rsidP="002A730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осуществление энергосберегающих технических мероприятий на системах теплоснабжения, электроснабжения, системах водоснабжения и водоотведения, модернизации оборудования на объектах, участвующих в предоставлении коммунальных услуг, и на реализацию мероприятий по строительству (реконструкции) систем теплоснабжения</w:t>
            </w:r>
            <w:r w:rsidR="003C1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D5B02" w:rsidRPr="002922FF" w:rsidTr="000A3378">
        <w:trPr>
          <w:trHeight w:val="245"/>
        </w:trPr>
        <w:tc>
          <w:tcPr>
            <w:tcW w:w="9752" w:type="dxa"/>
            <w:shd w:val="clear" w:color="auto" w:fill="auto"/>
            <w:vAlign w:val="center"/>
          </w:tcPr>
          <w:p w:rsidR="006D5B02" w:rsidRPr="001A1213" w:rsidRDefault="00BA3BB9" w:rsidP="002A730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расходов муниципальных программ, предусматривающих реализацию мероприятий по газификации домовладений в Республике Алтай</w:t>
            </w:r>
            <w:r w:rsidR="008A1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D38D9" w:rsidRPr="002922FF" w:rsidTr="000A3378">
        <w:trPr>
          <w:trHeight w:val="723"/>
        </w:trPr>
        <w:tc>
          <w:tcPr>
            <w:tcW w:w="9752" w:type="dxa"/>
            <w:shd w:val="clear" w:color="auto" w:fill="auto"/>
            <w:vAlign w:val="center"/>
          </w:tcPr>
          <w:p w:rsidR="000D38D9" w:rsidRPr="001A1213" w:rsidRDefault="008E4BDE" w:rsidP="002A730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выполнение работ по благоустройству территорий в рамках реализации проекта </w:t>
            </w:r>
            <w:r w:rsidR="008A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E4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Инициативы граждан</w:t>
            </w:r>
            <w:r w:rsidR="008A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0D38D9" w:rsidRPr="002922FF" w:rsidTr="000A3378">
        <w:trPr>
          <w:trHeight w:val="407"/>
        </w:trPr>
        <w:tc>
          <w:tcPr>
            <w:tcW w:w="9752" w:type="dxa"/>
            <w:shd w:val="clear" w:color="auto" w:fill="auto"/>
            <w:vAlign w:val="center"/>
          </w:tcPr>
          <w:p w:rsidR="000D38D9" w:rsidRPr="001A1213" w:rsidRDefault="008E4BDE" w:rsidP="002A730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мест в общеобразовательных организациях, расположенных в сельской местности и поселках городского типа (субсидии на софинансирование капитальных вложений в объекты муниципальной собственности)</w:t>
            </w:r>
            <w:r w:rsidR="008A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D38D9" w:rsidRPr="002922FF" w:rsidTr="000A3378">
        <w:trPr>
          <w:trHeight w:val="697"/>
        </w:trPr>
        <w:tc>
          <w:tcPr>
            <w:tcW w:w="9752" w:type="dxa"/>
            <w:shd w:val="clear" w:color="auto" w:fill="auto"/>
            <w:vAlign w:val="center"/>
          </w:tcPr>
          <w:p w:rsidR="000D38D9" w:rsidRPr="001A1213" w:rsidRDefault="008E4BDE" w:rsidP="002A730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мест в общеобразовательных организациях (капитальные вложения в объекты государственной и муниципальной собственности Республики Алтай в сфере образования)</w:t>
            </w:r>
            <w:r w:rsidR="0055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C1CB3" w:rsidRPr="002922FF" w:rsidTr="000A3378">
        <w:trPr>
          <w:trHeight w:val="697"/>
        </w:trPr>
        <w:tc>
          <w:tcPr>
            <w:tcW w:w="9752" w:type="dxa"/>
            <w:shd w:val="clear" w:color="auto" w:fill="auto"/>
            <w:vAlign w:val="center"/>
          </w:tcPr>
          <w:p w:rsidR="003C1CB3" w:rsidRPr="008E4BDE" w:rsidRDefault="003C1CB3" w:rsidP="002A730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индивидуальной программы социально-экономического развития Республики Алтай (стимулирование жилищного строительства) в муниципальных образованиях Республики Алтай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A48F9" w:rsidRPr="002922FF" w:rsidTr="000A3378">
        <w:trPr>
          <w:trHeight w:val="697"/>
        </w:trPr>
        <w:tc>
          <w:tcPr>
            <w:tcW w:w="9752" w:type="dxa"/>
            <w:shd w:val="clear" w:color="auto" w:fill="auto"/>
            <w:vAlign w:val="center"/>
          </w:tcPr>
          <w:p w:rsidR="009A48F9" w:rsidRPr="003C1CB3" w:rsidRDefault="009A48F9" w:rsidP="002A730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индивидуальной программы социально-экономического развития Республики Алтай (финансовое обеспечение расходов на разработку проектно-сметной документации, прохождение экспертизы и строительство сетей газоснабжения) в муниципальных образованиях Республики Алтай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54584" w:rsidRPr="002922FF" w:rsidTr="000A3378">
        <w:trPr>
          <w:trHeight w:val="697"/>
        </w:trPr>
        <w:tc>
          <w:tcPr>
            <w:tcW w:w="9752" w:type="dxa"/>
            <w:shd w:val="clear" w:color="auto" w:fill="auto"/>
            <w:vAlign w:val="center"/>
          </w:tcPr>
          <w:p w:rsidR="00554584" w:rsidRPr="009A48F9" w:rsidRDefault="00554584" w:rsidP="002A730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мероприятий индивидуальной программы социально-экономического развития Республики Алтай (финансирование мероприятий в сфере обращения с твердыми коммунальными отходами) в муниципальных образованиях Республики Алтай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4584" w:rsidRPr="002922FF" w:rsidTr="000A3378">
        <w:trPr>
          <w:trHeight w:val="697"/>
        </w:trPr>
        <w:tc>
          <w:tcPr>
            <w:tcW w:w="9752" w:type="dxa"/>
            <w:shd w:val="clear" w:color="auto" w:fill="auto"/>
            <w:vAlign w:val="center"/>
          </w:tcPr>
          <w:p w:rsidR="00554584" w:rsidRPr="00554584" w:rsidRDefault="00554584" w:rsidP="002A730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капитальных вложений в объекты муниципальной собственности в рамках создания новых мест в общеобразовательных организациях, расположенных в сельской местности и поселках городского типа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4584" w:rsidRPr="002922FF" w:rsidTr="000A3378">
        <w:trPr>
          <w:trHeight w:val="697"/>
        </w:trPr>
        <w:tc>
          <w:tcPr>
            <w:tcW w:w="9752" w:type="dxa"/>
            <w:shd w:val="clear" w:color="auto" w:fill="auto"/>
            <w:vAlign w:val="center"/>
          </w:tcPr>
          <w:p w:rsidR="00554584" w:rsidRPr="00554584" w:rsidRDefault="00554584" w:rsidP="002A730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 (субсидии на софинансирование капитальных вложений в объекты муниципальной собственности)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D38D9" w:rsidRPr="002922FF" w:rsidTr="000A3378">
        <w:trPr>
          <w:trHeight w:val="595"/>
        </w:trPr>
        <w:tc>
          <w:tcPr>
            <w:tcW w:w="9752" w:type="dxa"/>
            <w:shd w:val="clear" w:color="auto" w:fill="auto"/>
            <w:vAlign w:val="center"/>
          </w:tcPr>
          <w:p w:rsidR="000D38D9" w:rsidRPr="001A1213" w:rsidRDefault="008E4BDE" w:rsidP="002A730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расходных обязательств, связанных с участием муниципальных образований в проведении мероприятий по развитию аппаратно-программного комплекса «Безопасный город»</w:t>
            </w:r>
            <w:r w:rsidR="0076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657D" w:rsidRPr="002922FF" w:rsidTr="000A3378">
        <w:trPr>
          <w:trHeight w:val="595"/>
        </w:trPr>
        <w:tc>
          <w:tcPr>
            <w:tcW w:w="9752" w:type="dxa"/>
            <w:shd w:val="clear" w:color="auto" w:fill="auto"/>
            <w:vAlign w:val="center"/>
          </w:tcPr>
          <w:p w:rsidR="003B657D" w:rsidRPr="001A1213" w:rsidRDefault="008E4BDE" w:rsidP="002A730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расходных обязательств, связанных с участием муниципальных образований в проведении мероприятий по оказанию поддержки гражданам и их объединениям, участвующим в охране общественного порядка, созданию условий для деятельности народных дружин</w:t>
            </w:r>
            <w:r w:rsidR="007E7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B657D" w:rsidRPr="002922FF" w:rsidTr="000A3378">
        <w:trPr>
          <w:trHeight w:val="675"/>
        </w:trPr>
        <w:tc>
          <w:tcPr>
            <w:tcW w:w="9752" w:type="dxa"/>
            <w:shd w:val="clear" w:color="auto" w:fill="auto"/>
            <w:vAlign w:val="center"/>
          </w:tcPr>
          <w:p w:rsidR="003B657D" w:rsidRPr="001A1213" w:rsidRDefault="008E4BDE" w:rsidP="002A730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расходов по электроэнергии, отпускаемой дизельными электростанциями и гидроэлектростанциями муниципальным учреждениям и (или) индивидуальным предпринимателям</w:t>
            </w:r>
            <w:r w:rsidR="00BE1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657B1D" w:rsidRPr="002922FF" w:rsidRDefault="00657B1D" w:rsidP="002A7308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57B1D" w:rsidRPr="002922FF" w:rsidSect="000A3378">
      <w:headerReference w:type="default" r:id="rId7"/>
      <w:pgSz w:w="11906" w:h="16838"/>
      <w:pgMar w:top="1418" w:right="851" w:bottom="1134" w:left="1418" w:header="709" w:footer="709" w:gutter="0"/>
      <w:pgNumType w:start="46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6A0" w:rsidRDefault="00C476A0" w:rsidP="00C476A0">
      <w:pPr>
        <w:spacing w:after="0" w:line="240" w:lineRule="auto"/>
      </w:pPr>
      <w:r>
        <w:separator/>
      </w:r>
    </w:p>
  </w:endnote>
  <w:endnote w:type="continuationSeparator" w:id="0">
    <w:p w:rsidR="00C476A0" w:rsidRDefault="00C476A0" w:rsidP="00C47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6A0" w:rsidRDefault="00C476A0" w:rsidP="00C476A0">
      <w:pPr>
        <w:spacing w:after="0" w:line="240" w:lineRule="auto"/>
      </w:pPr>
      <w:r>
        <w:separator/>
      </w:r>
    </w:p>
  </w:footnote>
  <w:footnote w:type="continuationSeparator" w:id="0">
    <w:p w:rsidR="00C476A0" w:rsidRDefault="00C476A0" w:rsidP="00C47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87557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476A0" w:rsidRPr="00C476A0" w:rsidRDefault="00C476A0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476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476A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476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55173">
          <w:rPr>
            <w:rFonts w:ascii="Times New Roman" w:hAnsi="Times New Roman" w:cs="Times New Roman"/>
            <w:noProof/>
            <w:sz w:val="24"/>
            <w:szCs w:val="24"/>
          </w:rPr>
          <w:t>469</w:t>
        </w:r>
        <w:r w:rsidRPr="00C476A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476A0" w:rsidRDefault="00C476A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7B1D"/>
    <w:rsid w:val="00006254"/>
    <w:rsid w:val="00057199"/>
    <w:rsid w:val="00070D8A"/>
    <w:rsid w:val="000712EF"/>
    <w:rsid w:val="00077B10"/>
    <w:rsid w:val="000A3378"/>
    <w:rsid w:val="000A67E9"/>
    <w:rsid w:val="000B0E86"/>
    <w:rsid w:val="000D1EE0"/>
    <w:rsid w:val="000D38D9"/>
    <w:rsid w:val="000F0014"/>
    <w:rsid w:val="0011139B"/>
    <w:rsid w:val="001142F4"/>
    <w:rsid w:val="00127CBA"/>
    <w:rsid w:val="00134150"/>
    <w:rsid w:val="001415DE"/>
    <w:rsid w:val="001A1213"/>
    <w:rsid w:val="001F326E"/>
    <w:rsid w:val="00211DE3"/>
    <w:rsid w:val="00224074"/>
    <w:rsid w:val="00237E63"/>
    <w:rsid w:val="00263B66"/>
    <w:rsid w:val="0026471F"/>
    <w:rsid w:val="00284DD8"/>
    <w:rsid w:val="002922FF"/>
    <w:rsid w:val="002A7308"/>
    <w:rsid w:val="002B3655"/>
    <w:rsid w:val="002D1914"/>
    <w:rsid w:val="002E402B"/>
    <w:rsid w:val="003049EA"/>
    <w:rsid w:val="00316A72"/>
    <w:rsid w:val="00332543"/>
    <w:rsid w:val="003450FC"/>
    <w:rsid w:val="00353427"/>
    <w:rsid w:val="003B657D"/>
    <w:rsid w:val="003C1CB3"/>
    <w:rsid w:val="003C2C32"/>
    <w:rsid w:val="003F2E65"/>
    <w:rsid w:val="00406A45"/>
    <w:rsid w:val="00467E59"/>
    <w:rsid w:val="0049247F"/>
    <w:rsid w:val="004A0C3C"/>
    <w:rsid w:val="004A5480"/>
    <w:rsid w:val="004B78A6"/>
    <w:rsid w:val="00500316"/>
    <w:rsid w:val="005226BC"/>
    <w:rsid w:val="00543B54"/>
    <w:rsid w:val="00547067"/>
    <w:rsid w:val="00554584"/>
    <w:rsid w:val="00555173"/>
    <w:rsid w:val="00571CC9"/>
    <w:rsid w:val="00585F1A"/>
    <w:rsid w:val="00591BE3"/>
    <w:rsid w:val="00602A4B"/>
    <w:rsid w:val="00653201"/>
    <w:rsid w:val="00657B1D"/>
    <w:rsid w:val="006A6395"/>
    <w:rsid w:val="006D5B02"/>
    <w:rsid w:val="00760691"/>
    <w:rsid w:val="007B530F"/>
    <w:rsid w:val="007C362A"/>
    <w:rsid w:val="007E704F"/>
    <w:rsid w:val="00812724"/>
    <w:rsid w:val="00842154"/>
    <w:rsid w:val="00894853"/>
    <w:rsid w:val="008A13E3"/>
    <w:rsid w:val="008E2A3D"/>
    <w:rsid w:val="008E4BDE"/>
    <w:rsid w:val="00920930"/>
    <w:rsid w:val="0092434A"/>
    <w:rsid w:val="009335CF"/>
    <w:rsid w:val="009450B5"/>
    <w:rsid w:val="00951EED"/>
    <w:rsid w:val="00961A68"/>
    <w:rsid w:val="00964EC7"/>
    <w:rsid w:val="009A48F9"/>
    <w:rsid w:val="009B6947"/>
    <w:rsid w:val="009E15A9"/>
    <w:rsid w:val="009E32EE"/>
    <w:rsid w:val="009F0F0F"/>
    <w:rsid w:val="00A20467"/>
    <w:rsid w:val="00A214BC"/>
    <w:rsid w:val="00A21B9A"/>
    <w:rsid w:val="00A31506"/>
    <w:rsid w:val="00A74D5C"/>
    <w:rsid w:val="00A76C26"/>
    <w:rsid w:val="00A840D9"/>
    <w:rsid w:val="00AB3957"/>
    <w:rsid w:val="00B1416B"/>
    <w:rsid w:val="00B53A0B"/>
    <w:rsid w:val="00BA3BB9"/>
    <w:rsid w:val="00BB035F"/>
    <w:rsid w:val="00BC2592"/>
    <w:rsid w:val="00BD6210"/>
    <w:rsid w:val="00BE165D"/>
    <w:rsid w:val="00C0724A"/>
    <w:rsid w:val="00C30042"/>
    <w:rsid w:val="00C476A0"/>
    <w:rsid w:val="00C52668"/>
    <w:rsid w:val="00C9437B"/>
    <w:rsid w:val="00CC0C6E"/>
    <w:rsid w:val="00CD15FE"/>
    <w:rsid w:val="00CE4419"/>
    <w:rsid w:val="00D13597"/>
    <w:rsid w:val="00D30051"/>
    <w:rsid w:val="00D32EE6"/>
    <w:rsid w:val="00D34F2C"/>
    <w:rsid w:val="00D63BBE"/>
    <w:rsid w:val="00D91F4F"/>
    <w:rsid w:val="00D966FD"/>
    <w:rsid w:val="00DA2AA4"/>
    <w:rsid w:val="00DD5B57"/>
    <w:rsid w:val="00E26554"/>
    <w:rsid w:val="00ED271B"/>
    <w:rsid w:val="00EE4A27"/>
    <w:rsid w:val="00EF6565"/>
    <w:rsid w:val="00F24DD0"/>
    <w:rsid w:val="00F61684"/>
    <w:rsid w:val="00F7424E"/>
    <w:rsid w:val="00F87140"/>
    <w:rsid w:val="00F971E1"/>
    <w:rsid w:val="00FA4DC7"/>
    <w:rsid w:val="00FA4E4F"/>
    <w:rsid w:val="00FD3317"/>
    <w:rsid w:val="00FE3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4D0D8"/>
  <w15:docId w15:val="{5B8009F9-D089-4D07-8F91-4FEF4455F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434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7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76A0"/>
  </w:style>
  <w:style w:type="paragraph" w:styleId="a7">
    <w:name w:val="footer"/>
    <w:basedOn w:val="a"/>
    <w:link w:val="a8"/>
    <w:uiPriority w:val="99"/>
    <w:unhideWhenUsed/>
    <w:rsid w:val="00C47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7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7A50F-280B-4628-9A64-CF501B977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3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Рыспаева</dc:creator>
  <cp:lastModifiedBy>kuchuganova</cp:lastModifiedBy>
  <cp:revision>49</cp:revision>
  <cp:lastPrinted>2020-11-28T05:05:00Z</cp:lastPrinted>
  <dcterms:created xsi:type="dcterms:W3CDTF">2020-10-19T12:54:00Z</dcterms:created>
  <dcterms:modified xsi:type="dcterms:W3CDTF">2022-10-24T09:05:00Z</dcterms:modified>
</cp:coreProperties>
</file>