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AA5" w:rsidRPr="00C3011F" w:rsidRDefault="00C66AA5" w:rsidP="005E5CAD">
      <w:pPr>
        <w:pStyle w:val="ConsPlusNormal"/>
        <w:ind w:right="-1"/>
        <w:jc w:val="right"/>
        <w:outlineLvl w:val="0"/>
        <w:rPr>
          <w:rFonts w:ascii="Times New Roman" w:hAnsi="Times New Roman" w:cs="Times New Roman"/>
          <w:sz w:val="24"/>
          <w:szCs w:val="24"/>
        </w:rPr>
      </w:pPr>
      <w:bookmarkStart w:id="0" w:name="_GoBack"/>
      <w:bookmarkEnd w:id="0"/>
      <w:r w:rsidRPr="00C3011F">
        <w:rPr>
          <w:rFonts w:ascii="Times New Roman" w:hAnsi="Times New Roman" w:cs="Times New Roman"/>
          <w:sz w:val="24"/>
          <w:szCs w:val="24"/>
        </w:rPr>
        <w:t xml:space="preserve">Приложение </w:t>
      </w:r>
      <w:r w:rsidR="004F153B">
        <w:rPr>
          <w:rFonts w:ascii="Times New Roman" w:hAnsi="Times New Roman" w:cs="Times New Roman"/>
          <w:sz w:val="24"/>
          <w:szCs w:val="24"/>
        </w:rPr>
        <w:t>3</w:t>
      </w:r>
    </w:p>
    <w:p w:rsidR="00C66AA5" w:rsidRPr="00C3011F" w:rsidRDefault="00C66AA5" w:rsidP="005E5CAD">
      <w:pPr>
        <w:pStyle w:val="ConsPlusNormal"/>
        <w:ind w:right="-1"/>
        <w:jc w:val="right"/>
        <w:rPr>
          <w:rFonts w:ascii="Times New Roman" w:hAnsi="Times New Roman" w:cs="Times New Roman"/>
          <w:sz w:val="24"/>
          <w:szCs w:val="24"/>
        </w:rPr>
      </w:pPr>
      <w:r w:rsidRPr="00C3011F">
        <w:rPr>
          <w:rFonts w:ascii="Times New Roman" w:hAnsi="Times New Roman" w:cs="Times New Roman"/>
          <w:sz w:val="24"/>
          <w:szCs w:val="24"/>
        </w:rPr>
        <w:t>к Закону Республики Алтай</w:t>
      </w:r>
    </w:p>
    <w:p w:rsidR="00C66AA5" w:rsidRPr="00C3011F" w:rsidRDefault="00C66AA5" w:rsidP="005E5CAD">
      <w:pPr>
        <w:pStyle w:val="ConsPlusNormal"/>
        <w:ind w:right="-1"/>
        <w:jc w:val="right"/>
        <w:rPr>
          <w:rFonts w:ascii="Times New Roman" w:hAnsi="Times New Roman" w:cs="Times New Roman"/>
          <w:sz w:val="24"/>
          <w:szCs w:val="24"/>
        </w:rPr>
      </w:pPr>
      <w:r w:rsidRPr="00C3011F">
        <w:rPr>
          <w:rFonts w:ascii="Times New Roman" w:hAnsi="Times New Roman" w:cs="Times New Roman"/>
          <w:sz w:val="24"/>
          <w:szCs w:val="24"/>
        </w:rPr>
        <w:t>«О республиканском бюджете</w:t>
      </w:r>
    </w:p>
    <w:p w:rsidR="00C66AA5" w:rsidRPr="00C3011F" w:rsidRDefault="00C66AA5" w:rsidP="005E5CAD">
      <w:pPr>
        <w:pStyle w:val="ConsPlusNormal"/>
        <w:ind w:right="-1"/>
        <w:jc w:val="right"/>
        <w:rPr>
          <w:rFonts w:ascii="Times New Roman" w:hAnsi="Times New Roman" w:cs="Times New Roman"/>
          <w:sz w:val="24"/>
          <w:szCs w:val="24"/>
        </w:rPr>
      </w:pPr>
      <w:r w:rsidRPr="00C3011F">
        <w:rPr>
          <w:rFonts w:ascii="Times New Roman" w:hAnsi="Times New Roman" w:cs="Times New Roman"/>
          <w:sz w:val="24"/>
          <w:szCs w:val="24"/>
        </w:rPr>
        <w:t>Республики Алтай на 202</w:t>
      </w:r>
      <w:r w:rsidR="00DC2C6D">
        <w:rPr>
          <w:rFonts w:ascii="Times New Roman" w:hAnsi="Times New Roman" w:cs="Times New Roman"/>
          <w:sz w:val="24"/>
          <w:szCs w:val="24"/>
        </w:rPr>
        <w:t>3</w:t>
      </w:r>
      <w:r w:rsidRPr="00C3011F">
        <w:rPr>
          <w:rFonts w:ascii="Times New Roman" w:hAnsi="Times New Roman" w:cs="Times New Roman"/>
          <w:sz w:val="24"/>
          <w:szCs w:val="24"/>
        </w:rPr>
        <w:t xml:space="preserve"> год</w:t>
      </w:r>
    </w:p>
    <w:p w:rsidR="00C66AA5" w:rsidRPr="00C3011F" w:rsidRDefault="00C66AA5" w:rsidP="005E5CAD">
      <w:pPr>
        <w:pStyle w:val="ConsPlusNormal"/>
        <w:ind w:right="-1"/>
        <w:jc w:val="right"/>
        <w:rPr>
          <w:rFonts w:ascii="Times New Roman" w:hAnsi="Times New Roman" w:cs="Times New Roman"/>
          <w:sz w:val="24"/>
          <w:szCs w:val="24"/>
        </w:rPr>
      </w:pPr>
      <w:r w:rsidRPr="00C3011F">
        <w:rPr>
          <w:rFonts w:ascii="Times New Roman" w:hAnsi="Times New Roman" w:cs="Times New Roman"/>
          <w:sz w:val="24"/>
          <w:szCs w:val="24"/>
        </w:rPr>
        <w:t xml:space="preserve"> и на плановый период 202</w:t>
      </w:r>
      <w:r w:rsidR="00DC2C6D">
        <w:rPr>
          <w:rFonts w:ascii="Times New Roman" w:hAnsi="Times New Roman" w:cs="Times New Roman"/>
          <w:sz w:val="24"/>
          <w:szCs w:val="24"/>
        </w:rPr>
        <w:t>4</w:t>
      </w:r>
      <w:r w:rsidRPr="00C3011F">
        <w:rPr>
          <w:rFonts w:ascii="Times New Roman" w:hAnsi="Times New Roman" w:cs="Times New Roman"/>
          <w:sz w:val="24"/>
          <w:szCs w:val="24"/>
        </w:rPr>
        <w:t xml:space="preserve"> и 202</w:t>
      </w:r>
      <w:r w:rsidR="00DC2C6D">
        <w:rPr>
          <w:rFonts w:ascii="Times New Roman" w:hAnsi="Times New Roman" w:cs="Times New Roman"/>
          <w:sz w:val="24"/>
          <w:szCs w:val="24"/>
        </w:rPr>
        <w:t>5</w:t>
      </w:r>
      <w:r w:rsidRPr="00C3011F">
        <w:rPr>
          <w:rFonts w:ascii="Times New Roman" w:hAnsi="Times New Roman" w:cs="Times New Roman"/>
          <w:sz w:val="24"/>
          <w:szCs w:val="24"/>
        </w:rPr>
        <w:t xml:space="preserve"> годов»</w:t>
      </w:r>
    </w:p>
    <w:p w:rsidR="005E5CAD" w:rsidRDefault="005E5CAD" w:rsidP="00922884">
      <w:pPr>
        <w:autoSpaceDE w:val="0"/>
        <w:autoSpaceDN w:val="0"/>
        <w:adjustRightInd w:val="0"/>
        <w:jc w:val="center"/>
        <w:rPr>
          <w:rFonts w:ascii="Times New Roman" w:hAnsi="Times New Roman" w:cs="Times New Roman"/>
          <w:b/>
          <w:bCs/>
          <w:sz w:val="28"/>
          <w:szCs w:val="28"/>
        </w:rPr>
      </w:pPr>
    </w:p>
    <w:p w:rsidR="005E5CAD" w:rsidRDefault="005E5CAD" w:rsidP="00922884">
      <w:pPr>
        <w:autoSpaceDE w:val="0"/>
        <w:autoSpaceDN w:val="0"/>
        <w:adjustRightInd w:val="0"/>
        <w:jc w:val="center"/>
        <w:rPr>
          <w:rFonts w:ascii="Times New Roman" w:hAnsi="Times New Roman" w:cs="Times New Roman"/>
          <w:b/>
          <w:bCs/>
          <w:sz w:val="28"/>
          <w:szCs w:val="28"/>
        </w:rPr>
      </w:pPr>
    </w:p>
    <w:p w:rsidR="005E5CAD" w:rsidRDefault="005E5CAD" w:rsidP="00922884">
      <w:pPr>
        <w:autoSpaceDE w:val="0"/>
        <w:autoSpaceDN w:val="0"/>
        <w:adjustRightInd w:val="0"/>
        <w:jc w:val="center"/>
        <w:rPr>
          <w:rFonts w:ascii="Times New Roman" w:hAnsi="Times New Roman" w:cs="Times New Roman"/>
          <w:b/>
          <w:bCs/>
          <w:sz w:val="28"/>
          <w:szCs w:val="28"/>
        </w:rPr>
      </w:pPr>
    </w:p>
    <w:p w:rsidR="0046556F" w:rsidRDefault="007D350E" w:rsidP="00922884">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И</w:t>
      </w:r>
      <w:r w:rsidRPr="008D7744">
        <w:rPr>
          <w:rFonts w:ascii="Times New Roman" w:hAnsi="Times New Roman" w:cs="Times New Roman"/>
          <w:b/>
          <w:bCs/>
          <w:sz w:val="28"/>
          <w:szCs w:val="28"/>
        </w:rPr>
        <w:t>сточники</w:t>
      </w:r>
      <w:r>
        <w:rPr>
          <w:rFonts w:ascii="Times New Roman" w:hAnsi="Times New Roman" w:cs="Times New Roman"/>
          <w:b/>
          <w:bCs/>
          <w:sz w:val="28"/>
          <w:szCs w:val="28"/>
        </w:rPr>
        <w:t xml:space="preserve"> </w:t>
      </w:r>
      <w:r w:rsidRPr="008D7744">
        <w:rPr>
          <w:rFonts w:ascii="Times New Roman" w:hAnsi="Times New Roman" w:cs="Times New Roman"/>
          <w:b/>
          <w:bCs/>
          <w:sz w:val="28"/>
          <w:szCs w:val="28"/>
        </w:rPr>
        <w:t>финансирования дефицита республиканского бюджета</w:t>
      </w:r>
    </w:p>
    <w:p w:rsidR="00922884" w:rsidRPr="008D7744" w:rsidRDefault="007D350E" w:rsidP="00922884">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8D7744">
        <w:rPr>
          <w:rFonts w:ascii="Times New Roman" w:hAnsi="Times New Roman" w:cs="Times New Roman"/>
          <w:b/>
          <w:bCs/>
          <w:sz w:val="28"/>
          <w:szCs w:val="28"/>
        </w:rPr>
        <w:t>на плановый период 202</w:t>
      </w:r>
      <w:r w:rsidR="00DC2C6D">
        <w:rPr>
          <w:rFonts w:ascii="Times New Roman" w:hAnsi="Times New Roman" w:cs="Times New Roman"/>
          <w:b/>
          <w:bCs/>
          <w:sz w:val="28"/>
          <w:szCs w:val="28"/>
        </w:rPr>
        <w:t>4</w:t>
      </w:r>
      <w:r w:rsidRPr="008D7744">
        <w:rPr>
          <w:rFonts w:ascii="Times New Roman" w:hAnsi="Times New Roman" w:cs="Times New Roman"/>
          <w:b/>
          <w:bCs/>
          <w:sz w:val="28"/>
          <w:szCs w:val="28"/>
        </w:rPr>
        <w:t xml:space="preserve"> и 202</w:t>
      </w:r>
      <w:r w:rsidR="00DC2C6D">
        <w:rPr>
          <w:rFonts w:ascii="Times New Roman" w:hAnsi="Times New Roman" w:cs="Times New Roman"/>
          <w:b/>
          <w:bCs/>
          <w:sz w:val="28"/>
          <w:szCs w:val="28"/>
        </w:rPr>
        <w:t>5</w:t>
      </w:r>
      <w:r w:rsidR="000C1CB1">
        <w:rPr>
          <w:rFonts w:ascii="Times New Roman" w:hAnsi="Times New Roman" w:cs="Times New Roman"/>
          <w:b/>
          <w:bCs/>
          <w:sz w:val="28"/>
          <w:szCs w:val="28"/>
        </w:rPr>
        <w:t xml:space="preserve"> </w:t>
      </w:r>
      <w:r w:rsidRPr="008D7744">
        <w:rPr>
          <w:rFonts w:ascii="Times New Roman" w:hAnsi="Times New Roman" w:cs="Times New Roman"/>
          <w:b/>
          <w:bCs/>
          <w:sz w:val="28"/>
          <w:szCs w:val="28"/>
        </w:rPr>
        <w:t>годов</w:t>
      </w:r>
    </w:p>
    <w:p w:rsidR="00922884" w:rsidRDefault="00922884" w:rsidP="00922884">
      <w:pPr>
        <w:autoSpaceDE w:val="0"/>
        <w:autoSpaceDN w:val="0"/>
        <w:adjustRightInd w:val="0"/>
        <w:rPr>
          <w:rFonts w:ascii="Times New Roman" w:hAnsi="Times New Roman" w:cs="Times New Roman"/>
          <w:sz w:val="24"/>
          <w:szCs w:val="24"/>
        </w:rPr>
      </w:pPr>
    </w:p>
    <w:p w:rsidR="00922884" w:rsidRDefault="00922884" w:rsidP="00922884">
      <w:pPr>
        <w:pStyle w:val="ConsPlusTitle"/>
        <w:jc w:val="right"/>
        <w:rPr>
          <w:rFonts w:ascii="Times New Roman" w:hAnsi="Times New Roman" w:cs="Times New Roman"/>
          <w:b w:val="0"/>
        </w:rPr>
      </w:pPr>
      <w:r w:rsidRPr="00922884">
        <w:rPr>
          <w:rFonts w:ascii="Times New Roman" w:hAnsi="Times New Roman" w:cs="Times New Roman"/>
          <w:b w:val="0"/>
        </w:rPr>
        <w:t>(тыс. рублей)</w:t>
      </w:r>
    </w:p>
    <w:tbl>
      <w:tblPr>
        <w:tblStyle w:val="a3"/>
        <w:tblW w:w="9634" w:type="dxa"/>
        <w:tblLook w:val="04A0" w:firstRow="1" w:lastRow="0" w:firstColumn="1" w:lastColumn="0" w:noHBand="0" w:noVBand="1"/>
      </w:tblPr>
      <w:tblGrid>
        <w:gridCol w:w="3566"/>
        <w:gridCol w:w="3233"/>
        <w:gridCol w:w="1418"/>
        <w:gridCol w:w="1417"/>
      </w:tblGrid>
      <w:tr w:rsidR="00922884" w:rsidTr="00D459C5">
        <w:tc>
          <w:tcPr>
            <w:tcW w:w="3566" w:type="dxa"/>
            <w:vAlign w:val="center"/>
          </w:tcPr>
          <w:p w:rsidR="00922884" w:rsidRPr="00C85EAA" w:rsidRDefault="00922884" w:rsidP="0092288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Виды источников</w:t>
            </w:r>
            <w:r>
              <w:rPr>
                <w:rFonts w:ascii="Times New Roman" w:hAnsi="Times New Roman" w:cs="Times New Roman"/>
                <w:b/>
                <w:bCs/>
                <w:sz w:val="24"/>
                <w:szCs w:val="24"/>
              </w:rPr>
              <w:t xml:space="preserve"> финансирования дефицита бюджета</w:t>
            </w:r>
          </w:p>
        </w:tc>
        <w:tc>
          <w:tcPr>
            <w:tcW w:w="3233" w:type="dxa"/>
            <w:vAlign w:val="center"/>
          </w:tcPr>
          <w:p w:rsidR="00922884" w:rsidRPr="00C85EAA" w:rsidRDefault="00922884" w:rsidP="00922884">
            <w:pPr>
              <w:autoSpaceDE w:val="0"/>
              <w:autoSpaceDN w:val="0"/>
              <w:adjustRightInd w:val="0"/>
              <w:jc w:val="center"/>
              <w:rPr>
                <w:rFonts w:ascii="Times New Roman" w:hAnsi="Times New Roman" w:cs="Times New Roman"/>
                <w:b/>
                <w:sz w:val="24"/>
                <w:szCs w:val="24"/>
              </w:rPr>
            </w:pPr>
            <w:r>
              <w:rPr>
                <w:rFonts w:ascii="Times New Roman" w:hAnsi="Times New Roman" w:cs="Times New Roman"/>
                <w:b/>
                <w:bCs/>
                <w:sz w:val="24"/>
                <w:szCs w:val="24"/>
              </w:rPr>
              <w:t>Код классификации источников финансирования дефицитов бюджетов</w:t>
            </w:r>
          </w:p>
        </w:tc>
        <w:tc>
          <w:tcPr>
            <w:tcW w:w="1418" w:type="dxa"/>
            <w:vAlign w:val="center"/>
          </w:tcPr>
          <w:p w:rsidR="00922884" w:rsidRPr="00AF5838" w:rsidRDefault="00922884" w:rsidP="00DC2C6D">
            <w:pPr>
              <w:autoSpaceDE w:val="0"/>
              <w:autoSpaceDN w:val="0"/>
              <w:adjustRightInd w:val="0"/>
              <w:jc w:val="center"/>
              <w:rPr>
                <w:rFonts w:ascii="Times New Roman" w:hAnsi="Times New Roman" w:cs="Times New Roman"/>
                <w:b/>
                <w:sz w:val="24"/>
                <w:szCs w:val="24"/>
              </w:rPr>
            </w:pPr>
            <w:r w:rsidRPr="00AF5838">
              <w:rPr>
                <w:rFonts w:ascii="Times New Roman" w:hAnsi="Times New Roman" w:cs="Times New Roman"/>
                <w:b/>
                <w:sz w:val="24"/>
                <w:szCs w:val="24"/>
              </w:rPr>
              <w:t>Сумма на 202</w:t>
            </w:r>
            <w:r w:rsidR="00DC2C6D">
              <w:rPr>
                <w:rFonts w:ascii="Times New Roman" w:hAnsi="Times New Roman" w:cs="Times New Roman"/>
                <w:b/>
                <w:sz w:val="24"/>
                <w:szCs w:val="24"/>
              </w:rPr>
              <w:t>4</w:t>
            </w:r>
            <w:r w:rsidRPr="00AF5838">
              <w:rPr>
                <w:rFonts w:ascii="Times New Roman" w:hAnsi="Times New Roman" w:cs="Times New Roman"/>
                <w:b/>
                <w:sz w:val="24"/>
                <w:szCs w:val="24"/>
              </w:rPr>
              <w:t xml:space="preserve"> год</w:t>
            </w:r>
          </w:p>
        </w:tc>
        <w:tc>
          <w:tcPr>
            <w:tcW w:w="1417" w:type="dxa"/>
            <w:vAlign w:val="center"/>
          </w:tcPr>
          <w:p w:rsidR="00922884" w:rsidRPr="00AF5838" w:rsidRDefault="00922884" w:rsidP="00DC2C6D">
            <w:pPr>
              <w:autoSpaceDE w:val="0"/>
              <w:autoSpaceDN w:val="0"/>
              <w:adjustRightInd w:val="0"/>
              <w:jc w:val="center"/>
              <w:rPr>
                <w:rFonts w:ascii="Times New Roman" w:hAnsi="Times New Roman" w:cs="Times New Roman"/>
                <w:b/>
                <w:sz w:val="24"/>
                <w:szCs w:val="24"/>
              </w:rPr>
            </w:pPr>
            <w:r w:rsidRPr="00AF5838">
              <w:rPr>
                <w:rFonts w:ascii="Times New Roman" w:hAnsi="Times New Roman" w:cs="Times New Roman"/>
                <w:b/>
                <w:sz w:val="24"/>
                <w:szCs w:val="24"/>
              </w:rPr>
              <w:t>Сумма на 202</w:t>
            </w:r>
            <w:r w:rsidR="00DC2C6D">
              <w:rPr>
                <w:rFonts w:ascii="Times New Roman" w:hAnsi="Times New Roman" w:cs="Times New Roman"/>
                <w:b/>
                <w:sz w:val="24"/>
                <w:szCs w:val="24"/>
              </w:rPr>
              <w:t>5</w:t>
            </w:r>
            <w:r w:rsidRPr="00AF5838">
              <w:rPr>
                <w:rFonts w:ascii="Times New Roman" w:hAnsi="Times New Roman" w:cs="Times New Roman"/>
                <w:b/>
                <w:sz w:val="24"/>
                <w:szCs w:val="24"/>
              </w:rPr>
              <w:t xml:space="preserve"> год</w:t>
            </w:r>
          </w:p>
        </w:tc>
      </w:tr>
      <w:tr w:rsidR="00922884" w:rsidTr="00D459C5">
        <w:tc>
          <w:tcPr>
            <w:tcW w:w="3566" w:type="dxa"/>
            <w:vAlign w:val="center"/>
          </w:tcPr>
          <w:p w:rsidR="00922884" w:rsidRPr="00AF5838" w:rsidRDefault="00922884" w:rsidP="00922884">
            <w:pPr>
              <w:autoSpaceDE w:val="0"/>
              <w:autoSpaceDN w:val="0"/>
              <w:adjustRightInd w:val="0"/>
              <w:jc w:val="both"/>
              <w:rPr>
                <w:rFonts w:ascii="Times New Roman" w:hAnsi="Times New Roman" w:cs="Times New Roman"/>
                <w:b/>
                <w:sz w:val="24"/>
                <w:szCs w:val="24"/>
              </w:rPr>
            </w:pPr>
            <w:r w:rsidRPr="00AF5838">
              <w:rPr>
                <w:rFonts w:ascii="Times New Roman" w:hAnsi="Times New Roman" w:cs="Times New Roman"/>
                <w:b/>
                <w:sz w:val="24"/>
                <w:szCs w:val="24"/>
              </w:rPr>
              <w:t>Дефицит (-), профицит (+) бюджета</w:t>
            </w:r>
          </w:p>
        </w:tc>
        <w:tc>
          <w:tcPr>
            <w:tcW w:w="3233" w:type="dxa"/>
            <w:vAlign w:val="center"/>
          </w:tcPr>
          <w:p w:rsidR="00922884" w:rsidRPr="00AF5838" w:rsidRDefault="00922884" w:rsidP="00922884">
            <w:pPr>
              <w:autoSpaceDE w:val="0"/>
              <w:autoSpaceDN w:val="0"/>
              <w:adjustRightInd w:val="0"/>
              <w:rPr>
                <w:rFonts w:ascii="Times New Roman" w:hAnsi="Times New Roman" w:cs="Times New Roman"/>
                <w:b/>
                <w:sz w:val="24"/>
                <w:szCs w:val="24"/>
              </w:rPr>
            </w:pPr>
          </w:p>
        </w:tc>
        <w:tc>
          <w:tcPr>
            <w:tcW w:w="1418" w:type="dxa"/>
            <w:vAlign w:val="center"/>
          </w:tcPr>
          <w:p w:rsidR="00922884" w:rsidRPr="0046556F" w:rsidRDefault="0036321C" w:rsidP="00922884">
            <w:pPr>
              <w:autoSpaceDE w:val="0"/>
              <w:autoSpaceDN w:val="0"/>
              <w:adjustRightInd w:val="0"/>
              <w:jc w:val="center"/>
              <w:rPr>
                <w:rFonts w:ascii="Times New Roman" w:hAnsi="Times New Roman" w:cs="Times New Roman"/>
                <w:b/>
              </w:rPr>
            </w:pPr>
            <w:r w:rsidRPr="0046556F">
              <w:rPr>
                <w:rFonts w:ascii="Times New Roman" w:hAnsi="Times New Roman" w:cs="Times New Roman"/>
                <w:b/>
              </w:rPr>
              <w:t>-284 674,0</w:t>
            </w:r>
          </w:p>
        </w:tc>
        <w:tc>
          <w:tcPr>
            <w:tcW w:w="1417" w:type="dxa"/>
            <w:vAlign w:val="center"/>
          </w:tcPr>
          <w:p w:rsidR="00922884" w:rsidRPr="0046556F" w:rsidRDefault="0036321C" w:rsidP="00922884">
            <w:pPr>
              <w:autoSpaceDE w:val="0"/>
              <w:autoSpaceDN w:val="0"/>
              <w:adjustRightInd w:val="0"/>
              <w:jc w:val="center"/>
              <w:rPr>
                <w:rFonts w:ascii="Times New Roman" w:hAnsi="Times New Roman" w:cs="Times New Roman"/>
                <w:b/>
              </w:rPr>
            </w:pPr>
            <w:r w:rsidRPr="0046556F">
              <w:rPr>
                <w:rFonts w:ascii="Times New Roman" w:hAnsi="Times New Roman" w:cs="Times New Roman"/>
                <w:b/>
              </w:rPr>
              <w:t>285 000,0</w:t>
            </w:r>
          </w:p>
        </w:tc>
      </w:tr>
      <w:tr w:rsidR="00922884" w:rsidTr="00D459C5">
        <w:tc>
          <w:tcPr>
            <w:tcW w:w="3566" w:type="dxa"/>
            <w:vAlign w:val="center"/>
          </w:tcPr>
          <w:p w:rsidR="00922884" w:rsidRPr="00C26FE4" w:rsidRDefault="00922884" w:rsidP="00922884">
            <w:pPr>
              <w:autoSpaceDE w:val="0"/>
              <w:autoSpaceDN w:val="0"/>
              <w:adjustRightInd w:val="0"/>
              <w:jc w:val="both"/>
              <w:rPr>
                <w:rFonts w:ascii="Times New Roman" w:hAnsi="Times New Roman" w:cs="Times New Roman"/>
                <w:b/>
              </w:rPr>
            </w:pPr>
            <w:r w:rsidRPr="00C26FE4">
              <w:rPr>
                <w:rFonts w:ascii="Times New Roman" w:hAnsi="Times New Roman" w:cs="Times New Roman"/>
                <w:b/>
              </w:rPr>
              <w:t>Источники внутреннего финансирования дефицитов бюджетов</w:t>
            </w:r>
          </w:p>
        </w:tc>
        <w:tc>
          <w:tcPr>
            <w:tcW w:w="3233" w:type="dxa"/>
            <w:vAlign w:val="center"/>
          </w:tcPr>
          <w:p w:rsidR="00922884" w:rsidRPr="00C26FE4" w:rsidRDefault="00922884" w:rsidP="00922884">
            <w:pPr>
              <w:autoSpaceDE w:val="0"/>
              <w:autoSpaceDN w:val="0"/>
              <w:adjustRightInd w:val="0"/>
              <w:jc w:val="center"/>
              <w:rPr>
                <w:rFonts w:ascii="Times New Roman" w:hAnsi="Times New Roman" w:cs="Times New Roman"/>
                <w:b/>
              </w:rPr>
            </w:pPr>
            <w:r w:rsidRPr="00C26FE4">
              <w:rPr>
                <w:rFonts w:ascii="Times New Roman" w:hAnsi="Times New Roman" w:cs="Times New Roman"/>
                <w:b/>
              </w:rPr>
              <w:t>000 01 00 00 00 00 0000 000</w:t>
            </w:r>
          </w:p>
        </w:tc>
        <w:tc>
          <w:tcPr>
            <w:tcW w:w="1418" w:type="dxa"/>
            <w:vAlign w:val="center"/>
          </w:tcPr>
          <w:p w:rsidR="00922884" w:rsidRPr="0046556F" w:rsidRDefault="0036321C" w:rsidP="00922884">
            <w:pPr>
              <w:autoSpaceDE w:val="0"/>
              <w:autoSpaceDN w:val="0"/>
              <w:adjustRightInd w:val="0"/>
              <w:jc w:val="center"/>
              <w:rPr>
                <w:rFonts w:ascii="Times New Roman" w:hAnsi="Times New Roman" w:cs="Times New Roman"/>
                <w:b/>
              </w:rPr>
            </w:pPr>
            <w:r w:rsidRPr="0046556F">
              <w:rPr>
                <w:rFonts w:ascii="Times New Roman" w:hAnsi="Times New Roman" w:cs="Times New Roman"/>
                <w:b/>
              </w:rPr>
              <w:t>284 674,0</w:t>
            </w:r>
          </w:p>
        </w:tc>
        <w:tc>
          <w:tcPr>
            <w:tcW w:w="1417" w:type="dxa"/>
            <w:vAlign w:val="center"/>
          </w:tcPr>
          <w:p w:rsidR="00922884" w:rsidRPr="0046556F" w:rsidRDefault="0036321C" w:rsidP="00922884">
            <w:pPr>
              <w:autoSpaceDE w:val="0"/>
              <w:autoSpaceDN w:val="0"/>
              <w:adjustRightInd w:val="0"/>
              <w:jc w:val="center"/>
              <w:rPr>
                <w:rFonts w:ascii="Times New Roman" w:hAnsi="Times New Roman" w:cs="Times New Roman"/>
                <w:b/>
              </w:rPr>
            </w:pPr>
            <w:r w:rsidRPr="0046556F">
              <w:rPr>
                <w:rFonts w:ascii="Times New Roman" w:hAnsi="Times New Roman" w:cs="Times New Roman"/>
                <w:b/>
              </w:rPr>
              <w:t>- 285 000,0</w:t>
            </w:r>
          </w:p>
        </w:tc>
      </w:tr>
      <w:tr w:rsidR="00922884" w:rsidTr="00D459C5">
        <w:tc>
          <w:tcPr>
            <w:tcW w:w="3566"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в том числе:</w:t>
            </w:r>
          </w:p>
        </w:tc>
        <w:tc>
          <w:tcPr>
            <w:tcW w:w="3233" w:type="dxa"/>
            <w:vAlign w:val="center"/>
          </w:tcPr>
          <w:p w:rsidR="00922884" w:rsidRPr="008D7744" w:rsidRDefault="00922884" w:rsidP="00922884">
            <w:pPr>
              <w:autoSpaceDE w:val="0"/>
              <w:autoSpaceDN w:val="0"/>
              <w:adjustRightInd w:val="0"/>
              <w:rPr>
                <w:rFonts w:ascii="Times New Roman" w:hAnsi="Times New Roman" w:cs="Times New Roman"/>
              </w:rPr>
            </w:pPr>
          </w:p>
        </w:tc>
        <w:tc>
          <w:tcPr>
            <w:tcW w:w="1418" w:type="dxa"/>
            <w:vAlign w:val="center"/>
          </w:tcPr>
          <w:p w:rsidR="00922884" w:rsidRPr="0046556F" w:rsidRDefault="00922884" w:rsidP="00922884">
            <w:pPr>
              <w:autoSpaceDE w:val="0"/>
              <w:autoSpaceDN w:val="0"/>
              <w:adjustRightInd w:val="0"/>
              <w:rPr>
                <w:rFonts w:ascii="Times New Roman" w:hAnsi="Times New Roman" w:cs="Times New Roman"/>
              </w:rPr>
            </w:pPr>
          </w:p>
        </w:tc>
        <w:tc>
          <w:tcPr>
            <w:tcW w:w="1417" w:type="dxa"/>
            <w:vAlign w:val="center"/>
          </w:tcPr>
          <w:p w:rsidR="00922884" w:rsidRPr="0046556F" w:rsidRDefault="00922884" w:rsidP="00922884">
            <w:pPr>
              <w:autoSpaceDE w:val="0"/>
              <w:autoSpaceDN w:val="0"/>
              <w:adjustRightInd w:val="0"/>
              <w:rPr>
                <w:rFonts w:ascii="Times New Roman" w:hAnsi="Times New Roman" w:cs="Times New Roman"/>
              </w:rPr>
            </w:pPr>
          </w:p>
        </w:tc>
      </w:tr>
      <w:tr w:rsidR="00922884" w:rsidTr="00D459C5">
        <w:tc>
          <w:tcPr>
            <w:tcW w:w="3566" w:type="dxa"/>
            <w:vAlign w:val="center"/>
          </w:tcPr>
          <w:p w:rsidR="00922884" w:rsidRPr="00633DA8" w:rsidRDefault="00922884" w:rsidP="00922884">
            <w:pPr>
              <w:autoSpaceDE w:val="0"/>
              <w:autoSpaceDN w:val="0"/>
              <w:adjustRightInd w:val="0"/>
              <w:jc w:val="both"/>
              <w:rPr>
                <w:rFonts w:ascii="Times New Roman" w:hAnsi="Times New Roman" w:cs="Times New Roman"/>
                <w:b/>
              </w:rPr>
            </w:pPr>
            <w:r w:rsidRPr="00633DA8">
              <w:rPr>
                <w:rFonts w:ascii="Times New Roman" w:hAnsi="Times New Roman" w:cs="Times New Roman"/>
                <w:b/>
              </w:rPr>
              <w:t>Изменение остатков средств на счетах по учету средств бюджетов</w:t>
            </w:r>
          </w:p>
        </w:tc>
        <w:tc>
          <w:tcPr>
            <w:tcW w:w="3233" w:type="dxa"/>
            <w:vAlign w:val="center"/>
          </w:tcPr>
          <w:p w:rsidR="00922884" w:rsidRPr="00633DA8" w:rsidRDefault="00922884" w:rsidP="00922884">
            <w:pPr>
              <w:autoSpaceDE w:val="0"/>
              <w:autoSpaceDN w:val="0"/>
              <w:adjustRightInd w:val="0"/>
              <w:jc w:val="center"/>
              <w:rPr>
                <w:rFonts w:ascii="Times New Roman" w:hAnsi="Times New Roman" w:cs="Times New Roman"/>
                <w:b/>
              </w:rPr>
            </w:pPr>
            <w:r w:rsidRPr="00633DA8">
              <w:rPr>
                <w:rFonts w:ascii="Times New Roman" w:hAnsi="Times New Roman" w:cs="Times New Roman"/>
                <w:b/>
              </w:rPr>
              <w:t>906 01 05 00 00 00 0000 000</w:t>
            </w:r>
          </w:p>
        </w:tc>
        <w:tc>
          <w:tcPr>
            <w:tcW w:w="1418" w:type="dxa"/>
            <w:vAlign w:val="center"/>
          </w:tcPr>
          <w:p w:rsidR="00922884" w:rsidRPr="0046556F" w:rsidRDefault="0036321C" w:rsidP="00922884">
            <w:pPr>
              <w:autoSpaceDE w:val="0"/>
              <w:autoSpaceDN w:val="0"/>
              <w:adjustRightInd w:val="0"/>
              <w:jc w:val="center"/>
              <w:rPr>
                <w:rFonts w:ascii="Times New Roman" w:hAnsi="Times New Roman" w:cs="Times New Roman"/>
                <w:b/>
              </w:rPr>
            </w:pPr>
            <w:r w:rsidRPr="0046556F">
              <w:rPr>
                <w:rFonts w:ascii="Times New Roman" w:hAnsi="Times New Roman" w:cs="Times New Roman"/>
                <w:b/>
              </w:rPr>
              <w:t>0,0</w:t>
            </w:r>
          </w:p>
        </w:tc>
        <w:tc>
          <w:tcPr>
            <w:tcW w:w="1417" w:type="dxa"/>
            <w:vAlign w:val="center"/>
          </w:tcPr>
          <w:p w:rsidR="00922884" w:rsidRPr="0046556F" w:rsidRDefault="0036321C" w:rsidP="00922884">
            <w:pPr>
              <w:autoSpaceDE w:val="0"/>
              <w:autoSpaceDN w:val="0"/>
              <w:adjustRightInd w:val="0"/>
              <w:jc w:val="center"/>
              <w:rPr>
                <w:rFonts w:ascii="Times New Roman" w:hAnsi="Times New Roman" w:cs="Times New Roman"/>
                <w:b/>
              </w:rPr>
            </w:pPr>
            <w:r w:rsidRPr="0046556F">
              <w:rPr>
                <w:rFonts w:ascii="Times New Roman" w:hAnsi="Times New Roman" w:cs="Times New Roman"/>
                <w:b/>
              </w:rPr>
              <w:t>0,0</w:t>
            </w:r>
          </w:p>
        </w:tc>
      </w:tr>
      <w:tr w:rsidR="00922884" w:rsidTr="00D459C5">
        <w:tc>
          <w:tcPr>
            <w:tcW w:w="3566" w:type="dxa"/>
            <w:vAlign w:val="center"/>
          </w:tcPr>
          <w:p w:rsidR="00922884" w:rsidRPr="008D7744" w:rsidRDefault="00922884" w:rsidP="00922884">
            <w:pPr>
              <w:autoSpaceDE w:val="0"/>
              <w:autoSpaceDN w:val="0"/>
              <w:adjustRightInd w:val="0"/>
              <w:jc w:val="both"/>
              <w:rPr>
                <w:rFonts w:ascii="Times New Roman" w:hAnsi="Times New Roman" w:cs="Times New Roman"/>
                <w:b/>
              </w:rPr>
            </w:pPr>
            <w:r w:rsidRPr="008D7744">
              <w:rPr>
                <w:rFonts w:ascii="Times New Roman" w:hAnsi="Times New Roman" w:cs="Times New Roman"/>
                <w:b/>
              </w:rPr>
              <w:t>Кредиты кредитных организаций в валюте Российской Федерации</w:t>
            </w:r>
          </w:p>
        </w:tc>
        <w:tc>
          <w:tcPr>
            <w:tcW w:w="3233" w:type="dxa"/>
            <w:vAlign w:val="center"/>
          </w:tcPr>
          <w:p w:rsidR="00922884" w:rsidRPr="008D7744" w:rsidRDefault="00922884" w:rsidP="00922884">
            <w:pPr>
              <w:autoSpaceDE w:val="0"/>
              <w:autoSpaceDN w:val="0"/>
              <w:adjustRightInd w:val="0"/>
              <w:jc w:val="center"/>
              <w:rPr>
                <w:rFonts w:ascii="Times New Roman" w:hAnsi="Times New Roman" w:cs="Times New Roman"/>
                <w:b/>
              </w:rPr>
            </w:pPr>
            <w:r w:rsidRPr="008D7744">
              <w:rPr>
                <w:rFonts w:ascii="Times New Roman" w:hAnsi="Times New Roman" w:cs="Times New Roman"/>
                <w:b/>
              </w:rPr>
              <w:t>906 01 02 00 00 00 0000 000</w:t>
            </w:r>
          </w:p>
        </w:tc>
        <w:tc>
          <w:tcPr>
            <w:tcW w:w="1418" w:type="dxa"/>
            <w:vAlign w:val="center"/>
          </w:tcPr>
          <w:p w:rsidR="00922884" w:rsidRPr="0046556F" w:rsidRDefault="0036321C" w:rsidP="00922884">
            <w:pPr>
              <w:autoSpaceDE w:val="0"/>
              <w:autoSpaceDN w:val="0"/>
              <w:adjustRightInd w:val="0"/>
              <w:jc w:val="center"/>
              <w:rPr>
                <w:rFonts w:ascii="Times New Roman" w:hAnsi="Times New Roman" w:cs="Times New Roman"/>
                <w:b/>
              </w:rPr>
            </w:pPr>
            <w:r w:rsidRPr="0046556F">
              <w:rPr>
                <w:rFonts w:ascii="Times New Roman" w:hAnsi="Times New Roman" w:cs="Times New Roman"/>
                <w:b/>
              </w:rPr>
              <w:t>78 168,0</w:t>
            </w:r>
          </w:p>
        </w:tc>
        <w:tc>
          <w:tcPr>
            <w:tcW w:w="1417" w:type="dxa"/>
            <w:vAlign w:val="center"/>
          </w:tcPr>
          <w:p w:rsidR="00922884" w:rsidRPr="0046556F" w:rsidRDefault="0036321C" w:rsidP="00922884">
            <w:pPr>
              <w:autoSpaceDE w:val="0"/>
              <w:autoSpaceDN w:val="0"/>
              <w:adjustRightInd w:val="0"/>
              <w:jc w:val="center"/>
              <w:rPr>
                <w:rFonts w:ascii="Times New Roman" w:hAnsi="Times New Roman" w:cs="Times New Roman"/>
                <w:b/>
              </w:rPr>
            </w:pPr>
            <w:r w:rsidRPr="0046556F">
              <w:rPr>
                <w:rFonts w:ascii="Times New Roman" w:hAnsi="Times New Roman" w:cs="Times New Roman"/>
                <w:b/>
              </w:rPr>
              <w:t>66 293,2</w:t>
            </w:r>
          </w:p>
        </w:tc>
      </w:tr>
      <w:tr w:rsidR="00922884" w:rsidTr="00D459C5">
        <w:tc>
          <w:tcPr>
            <w:tcW w:w="3566"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Привлечение кредитов от кредитных организаций в валюте Российской Федерации</w:t>
            </w:r>
          </w:p>
        </w:tc>
        <w:tc>
          <w:tcPr>
            <w:tcW w:w="3233"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906 01 02 00 00 00 0000 700</w:t>
            </w:r>
          </w:p>
        </w:tc>
        <w:tc>
          <w:tcPr>
            <w:tcW w:w="1418" w:type="dxa"/>
            <w:vAlign w:val="center"/>
          </w:tcPr>
          <w:p w:rsidR="00922884" w:rsidRPr="0046556F" w:rsidRDefault="0036321C" w:rsidP="00922884">
            <w:pPr>
              <w:autoSpaceDE w:val="0"/>
              <w:autoSpaceDN w:val="0"/>
              <w:adjustRightInd w:val="0"/>
              <w:jc w:val="center"/>
              <w:rPr>
                <w:rFonts w:ascii="Times New Roman" w:hAnsi="Times New Roman" w:cs="Times New Roman"/>
              </w:rPr>
            </w:pPr>
            <w:r w:rsidRPr="0046556F">
              <w:rPr>
                <w:rFonts w:ascii="Times New Roman" w:hAnsi="Times New Roman" w:cs="Times New Roman"/>
              </w:rPr>
              <w:t>541 167,0</w:t>
            </w:r>
          </w:p>
        </w:tc>
        <w:tc>
          <w:tcPr>
            <w:tcW w:w="1417" w:type="dxa"/>
            <w:vAlign w:val="center"/>
          </w:tcPr>
          <w:p w:rsidR="00922884" w:rsidRPr="0046556F" w:rsidRDefault="0036321C" w:rsidP="00922884">
            <w:pPr>
              <w:autoSpaceDE w:val="0"/>
              <w:autoSpaceDN w:val="0"/>
              <w:adjustRightInd w:val="0"/>
              <w:jc w:val="center"/>
              <w:rPr>
                <w:rFonts w:ascii="Times New Roman" w:hAnsi="Times New Roman" w:cs="Times New Roman"/>
              </w:rPr>
            </w:pPr>
            <w:r w:rsidRPr="0046556F">
              <w:rPr>
                <w:rFonts w:ascii="Times New Roman" w:hAnsi="Times New Roman" w:cs="Times New Roman"/>
              </w:rPr>
              <w:t>607 460,2</w:t>
            </w:r>
          </w:p>
        </w:tc>
      </w:tr>
      <w:tr w:rsidR="00922884" w:rsidTr="00D459C5">
        <w:tc>
          <w:tcPr>
            <w:tcW w:w="3566"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Привлечение субъектами Российской Федерации кредитов от кредитных организаций в валюте Российской Федерации</w:t>
            </w:r>
          </w:p>
        </w:tc>
        <w:tc>
          <w:tcPr>
            <w:tcW w:w="3233"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906 01 02 00 00 02 0000 710</w:t>
            </w:r>
          </w:p>
        </w:tc>
        <w:tc>
          <w:tcPr>
            <w:tcW w:w="1418" w:type="dxa"/>
            <w:vAlign w:val="center"/>
          </w:tcPr>
          <w:p w:rsidR="00922884" w:rsidRPr="0046556F" w:rsidRDefault="0036321C" w:rsidP="00922884">
            <w:pPr>
              <w:autoSpaceDE w:val="0"/>
              <w:autoSpaceDN w:val="0"/>
              <w:adjustRightInd w:val="0"/>
              <w:jc w:val="center"/>
              <w:rPr>
                <w:rFonts w:ascii="Times New Roman" w:hAnsi="Times New Roman" w:cs="Times New Roman"/>
              </w:rPr>
            </w:pPr>
            <w:r w:rsidRPr="0046556F">
              <w:rPr>
                <w:rFonts w:ascii="Times New Roman" w:hAnsi="Times New Roman" w:cs="Times New Roman"/>
              </w:rPr>
              <w:t>541 167,0</w:t>
            </w:r>
          </w:p>
        </w:tc>
        <w:tc>
          <w:tcPr>
            <w:tcW w:w="1417" w:type="dxa"/>
            <w:vAlign w:val="center"/>
          </w:tcPr>
          <w:p w:rsidR="00922884" w:rsidRPr="0046556F" w:rsidRDefault="0036321C" w:rsidP="00922884">
            <w:pPr>
              <w:autoSpaceDE w:val="0"/>
              <w:autoSpaceDN w:val="0"/>
              <w:adjustRightInd w:val="0"/>
              <w:jc w:val="center"/>
              <w:rPr>
                <w:rFonts w:ascii="Times New Roman" w:hAnsi="Times New Roman" w:cs="Times New Roman"/>
              </w:rPr>
            </w:pPr>
            <w:r w:rsidRPr="0046556F">
              <w:rPr>
                <w:rFonts w:ascii="Times New Roman" w:hAnsi="Times New Roman" w:cs="Times New Roman"/>
              </w:rPr>
              <w:t>607 460,2</w:t>
            </w:r>
          </w:p>
        </w:tc>
      </w:tr>
      <w:tr w:rsidR="00922884" w:rsidTr="00D459C5">
        <w:tc>
          <w:tcPr>
            <w:tcW w:w="3566"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кредитов, предоставленных кредитными организациями в валюте Российской Федерации</w:t>
            </w:r>
          </w:p>
        </w:tc>
        <w:tc>
          <w:tcPr>
            <w:tcW w:w="3233"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906 01 02 00 00 00 0000 800</w:t>
            </w:r>
          </w:p>
        </w:tc>
        <w:tc>
          <w:tcPr>
            <w:tcW w:w="1418" w:type="dxa"/>
            <w:vAlign w:val="center"/>
          </w:tcPr>
          <w:p w:rsidR="00922884" w:rsidRPr="0046556F" w:rsidRDefault="00A11DD1" w:rsidP="00922884">
            <w:pPr>
              <w:autoSpaceDE w:val="0"/>
              <w:autoSpaceDN w:val="0"/>
              <w:adjustRightInd w:val="0"/>
              <w:jc w:val="center"/>
              <w:rPr>
                <w:rFonts w:ascii="Times New Roman" w:hAnsi="Times New Roman" w:cs="Times New Roman"/>
              </w:rPr>
            </w:pPr>
            <w:r w:rsidRPr="0046556F">
              <w:rPr>
                <w:rFonts w:ascii="Times New Roman" w:hAnsi="Times New Roman" w:cs="Times New Roman"/>
              </w:rPr>
              <w:t xml:space="preserve">- </w:t>
            </w:r>
            <w:r w:rsidR="0036321C" w:rsidRPr="0046556F">
              <w:rPr>
                <w:rFonts w:ascii="Times New Roman" w:hAnsi="Times New Roman" w:cs="Times New Roman"/>
              </w:rPr>
              <w:t>462 999,0</w:t>
            </w:r>
          </w:p>
        </w:tc>
        <w:tc>
          <w:tcPr>
            <w:tcW w:w="1417" w:type="dxa"/>
            <w:vAlign w:val="center"/>
          </w:tcPr>
          <w:p w:rsidR="00922884" w:rsidRPr="0046556F" w:rsidRDefault="00A11DD1" w:rsidP="00922884">
            <w:pPr>
              <w:autoSpaceDE w:val="0"/>
              <w:autoSpaceDN w:val="0"/>
              <w:adjustRightInd w:val="0"/>
              <w:jc w:val="center"/>
              <w:rPr>
                <w:rFonts w:ascii="Times New Roman" w:hAnsi="Times New Roman" w:cs="Times New Roman"/>
              </w:rPr>
            </w:pPr>
            <w:r w:rsidRPr="0046556F">
              <w:rPr>
                <w:rFonts w:ascii="Times New Roman" w:hAnsi="Times New Roman" w:cs="Times New Roman"/>
              </w:rPr>
              <w:t xml:space="preserve">- </w:t>
            </w:r>
            <w:r w:rsidR="0036321C" w:rsidRPr="0046556F">
              <w:rPr>
                <w:rFonts w:ascii="Times New Roman" w:hAnsi="Times New Roman" w:cs="Times New Roman"/>
              </w:rPr>
              <w:t>541 167,0</w:t>
            </w:r>
          </w:p>
        </w:tc>
      </w:tr>
      <w:tr w:rsidR="00922884" w:rsidTr="00D459C5">
        <w:tc>
          <w:tcPr>
            <w:tcW w:w="3566"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субъектами Российской Федерации кредитов от кредитных организаций в валюте Российской Федерации</w:t>
            </w:r>
          </w:p>
        </w:tc>
        <w:tc>
          <w:tcPr>
            <w:tcW w:w="3233"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906 01 02 00 00 02 0000 810</w:t>
            </w:r>
          </w:p>
        </w:tc>
        <w:tc>
          <w:tcPr>
            <w:tcW w:w="1418" w:type="dxa"/>
            <w:vAlign w:val="center"/>
          </w:tcPr>
          <w:p w:rsidR="00922884" w:rsidRPr="0046556F" w:rsidRDefault="00A11DD1" w:rsidP="00922884">
            <w:pPr>
              <w:autoSpaceDE w:val="0"/>
              <w:autoSpaceDN w:val="0"/>
              <w:adjustRightInd w:val="0"/>
              <w:jc w:val="center"/>
              <w:rPr>
                <w:rFonts w:ascii="Times New Roman" w:hAnsi="Times New Roman" w:cs="Times New Roman"/>
              </w:rPr>
            </w:pPr>
            <w:r w:rsidRPr="0046556F">
              <w:rPr>
                <w:rFonts w:ascii="Times New Roman" w:hAnsi="Times New Roman" w:cs="Times New Roman"/>
              </w:rPr>
              <w:t xml:space="preserve">- </w:t>
            </w:r>
            <w:r w:rsidR="0036321C" w:rsidRPr="0046556F">
              <w:rPr>
                <w:rFonts w:ascii="Times New Roman" w:hAnsi="Times New Roman" w:cs="Times New Roman"/>
              </w:rPr>
              <w:t>462 999,0</w:t>
            </w:r>
          </w:p>
        </w:tc>
        <w:tc>
          <w:tcPr>
            <w:tcW w:w="1417" w:type="dxa"/>
            <w:vAlign w:val="center"/>
          </w:tcPr>
          <w:p w:rsidR="00922884" w:rsidRPr="0046556F" w:rsidRDefault="00A11DD1" w:rsidP="00922884">
            <w:pPr>
              <w:autoSpaceDE w:val="0"/>
              <w:autoSpaceDN w:val="0"/>
              <w:adjustRightInd w:val="0"/>
              <w:jc w:val="center"/>
              <w:rPr>
                <w:rFonts w:ascii="Times New Roman" w:hAnsi="Times New Roman" w:cs="Times New Roman"/>
              </w:rPr>
            </w:pPr>
            <w:r w:rsidRPr="0046556F">
              <w:rPr>
                <w:rFonts w:ascii="Times New Roman" w:hAnsi="Times New Roman" w:cs="Times New Roman"/>
              </w:rPr>
              <w:t xml:space="preserve">- </w:t>
            </w:r>
            <w:r w:rsidR="0036321C" w:rsidRPr="0046556F">
              <w:rPr>
                <w:rFonts w:ascii="Times New Roman" w:hAnsi="Times New Roman" w:cs="Times New Roman"/>
              </w:rPr>
              <w:t>541 167,0</w:t>
            </w:r>
          </w:p>
        </w:tc>
      </w:tr>
      <w:tr w:rsidR="007205F8" w:rsidTr="00D459C5">
        <w:tc>
          <w:tcPr>
            <w:tcW w:w="3566" w:type="dxa"/>
            <w:vAlign w:val="center"/>
          </w:tcPr>
          <w:p w:rsidR="007205F8" w:rsidRPr="00C85EAA" w:rsidRDefault="007205F8" w:rsidP="007205F8">
            <w:pPr>
              <w:autoSpaceDE w:val="0"/>
              <w:autoSpaceDN w:val="0"/>
              <w:adjustRightInd w:val="0"/>
              <w:jc w:val="both"/>
              <w:rPr>
                <w:rFonts w:ascii="Times New Roman" w:hAnsi="Times New Roman" w:cs="Times New Roman"/>
                <w:b/>
              </w:rPr>
            </w:pPr>
            <w:r>
              <w:rPr>
                <w:rFonts w:ascii="Times New Roman" w:hAnsi="Times New Roman" w:cs="Times New Roman"/>
                <w:b/>
                <w:bCs/>
              </w:rPr>
              <w:t>Бюджетные кредиты из других бюджетов бюджетной системы Российской Федерации в валюте Российской Федерации</w:t>
            </w:r>
          </w:p>
        </w:tc>
        <w:tc>
          <w:tcPr>
            <w:tcW w:w="3233" w:type="dxa"/>
            <w:vAlign w:val="center"/>
          </w:tcPr>
          <w:p w:rsidR="007205F8" w:rsidRPr="00C85EAA" w:rsidRDefault="007205F8" w:rsidP="007205F8">
            <w:pPr>
              <w:pStyle w:val="ConsPlusNormal"/>
              <w:jc w:val="center"/>
              <w:rPr>
                <w:rFonts w:ascii="Times New Roman" w:hAnsi="Times New Roman" w:cs="Times New Roman"/>
                <w:b/>
                <w:sz w:val="22"/>
              </w:rPr>
            </w:pPr>
            <w:r w:rsidRPr="00C85EAA">
              <w:rPr>
                <w:rFonts w:ascii="Times New Roman" w:hAnsi="Times New Roman" w:cs="Times New Roman"/>
                <w:b/>
                <w:sz w:val="22"/>
              </w:rPr>
              <w:t>906 01 03 0</w:t>
            </w:r>
            <w:r>
              <w:rPr>
                <w:rFonts w:ascii="Times New Roman" w:hAnsi="Times New Roman" w:cs="Times New Roman"/>
                <w:b/>
                <w:sz w:val="22"/>
              </w:rPr>
              <w:t>1</w:t>
            </w:r>
            <w:r w:rsidRPr="00C85EAA">
              <w:rPr>
                <w:rFonts w:ascii="Times New Roman" w:hAnsi="Times New Roman" w:cs="Times New Roman"/>
                <w:b/>
                <w:sz w:val="22"/>
              </w:rPr>
              <w:t xml:space="preserve"> 00 00 0000 000</w:t>
            </w:r>
          </w:p>
        </w:tc>
        <w:tc>
          <w:tcPr>
            <w:tcW w:w="1418" w:type="dxa"/>
            <w:vAlign w:val="center"/>
          </w:tcPr>
          <w:p w:rsidR="007205F8" w:rsidRPr="0046556F" w:rsidRDefault="0036321C" w:rsidP="007205F8">
            <w:pPr>
              <w:autoSpaceDE w:val="0"/>
              <w:autoSpaceDN w:val="0"/>
              <w:adjustRightInd w:val="0"/>
              <w:jc w:val="center"/>
              <w:rPr>
                <w:rFonts w:ascii="Times New Roman" w:hAnsi="Times New Roman" w:cs="Times New Roman"/>
                <w:b/>
              </w:rPr>
            </w:pPr>
            <w:r w:rsidRPr="0046556F">
              <w:rPr>
                <w:rFonts w:ascii="Times New Roman" w:hAnsi="Times New Roman" w:cs="Times New Roman"/>
                <w:b/>
              </w:rPr>
              <w:t>206 506,0</w:t>
            </w:r>
          </w:p>
        </w:tc>
        <w:tc>
          <w:tcPr>
            <w:tcW w:w="1417" w:type="dxa"/>
            <w:vAlign w:val="center"/>
          </w:tcPr>
          <w:p w:rsidR="007205F8" w:rsidRPr="0046556F" w:rsidRDefault="0036321C" w:rsidP="007205F8">
            <w:pPr>
              <w:autoSpaceDE w:val="0"/>
              <w:autoSpaceDN w:val="0"/>
              <w:adjustRightInd w:val="0"/>
              <w:jc w:val="center"/>
              <w:rPr>
                <w:rFonts w:ascii="Times New Roman" w:hAnsi="Times New Roman" w:cs="Times New Roman"/>
                <w:b/>
              </w:rPr>
            </w:pPr>
            <w:r w:rsidRPr="0046556F">
              <w:rPr>
                <w:rFonts w:ascii="Times New Roman" w:hAnsi="Times New Roman" w:cs="Times New Roman"/>
                <w:b/>
              </w:rPr>
              <w:t>-450 043,2</w:t>
            </w:r>
          </w:p>
        </w:tc>
      </w:tr>
      <w:tr w:rsidR="00922884" w:rsidTr="00D459C5">
        <w:tc>
          <w:tcPr>
            <w:tcW w:w="3566"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Привлечение бюджетных кредитов из других бюджетов бюджетной системы Российской Федерации в валюте Российской Федерации</w:t>
            </w:r>
          </w:p>
        </w:tc>
        <w:tc>
          <w:tcPr>
            <w:tcW w:w="3233"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906 01 03 01 00 00 0000 700</w:t>
            </w:r>
          </w:p>
        </w:tc>
        <w:tc>
          <w:tcPr>
            <w:tcW w:w="1418" w:type="dxa"/>
            <w:vAlign w:val="center"/>
          </w:tcPr>
          <w:p w:rsidR="00922884" w:rsidRPr="0046556F" w:rsidRDefault="0036321C" w:rsidP="00922884">
            <w:pPr>
              <w:autoSpaceDE w:val="0"/>
              <w:autoSpaceDN w:val="0"/>
              <w:adjustRightInd w:val="0"/>
              <w:jc w:val="center"/>
              <w:rPr>
                <w:rFonts w:ascii="Times New Roman" w:hAnsi="Times New Roman" w:cs="Times New Roman"/>
              </w:rPr>
            </w:pPr>
            <w:r w:rsidRPr="0046556F">
              <w:rPr>
                <w:rFonts w:ascii="Times New Roman" w:hAnsi="Times New Roman" w:cs="Times New Roman"/>
              </w:rPr>
              <w:t>884 674,0</w:t>
            </w:r>
          </w:p>
        </w:tc>
        <w:tc>
          <w:tcPr>
            <w:tcW w:w="1417" w:type="dxa"/>
            <w:vAlign w:val="center"/>
          </w:tcPr>
          <w:p w:rsidR="00922884" w:rsidRPr="0046556F" w:rsidRDefault="0036321C" w:rsidP="00922884">
            <w:pPr>
              <w:autoSpaceDE w:val="0"/>
              <w:autoSpaceDN w:val="0"/>
              <w:adjustRightInd w:val="0"/>
              <w:jc w:val="center"/>
              <w:rPr>
                <w:rFonts w:ascii="Times New Roman" w:hAnsi="Times New Roman" w:cs="Times New Roman"/>
              </w:rPr>
            </w:pPr>
            <w:r w:rsidRPr="0046556F">
              <w:rPr>
                <w:rFonts w:ascii="Times New Roman" w:hAnsi="Times New Roman" w:cs="Times New Roman"/>
              </w:rPr>
              <w:t>600 000,0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 xml:space="preserve">Привлечение кредитов из других бюджетов бюджетной системы Российской Федерации бюджетами </w:t>
            </w:r>
            <w:r w:rsidRPr="008D7744">
              <w:rPr>
                <w:rFonts w:ascii="Times New Roman" w:hAnsi="Times New Roman" w:cs="Times New Roman"/>
              </w:rPr>
              <w:lastRenderedPageBreak/>
              <w:t xml:space="preserve">субъектов Российской Федерации в валюте Российской Федерации </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lastRenderedPageBreak/>
              <w:t>906 01 03 01 00 02 000</w:t>
            </w:r>
            <w:r>
              <w:rPr>
                <w:rFonts w:ascii="Times New Roman" w:hAnsi="Times New Roman" w:cs="Times New Roman"/>
              </w:rPr>
              <w:t>0</w:t>
            </w:r>
            <w:r w:rsidRPr="008D7744">
              <w:rPr>
                <w:rFonts w:ascii="Times New Roman" w:hAnsi="Times New Roman" w:cs="Times New Roman"/>
              </w:rPr>
              <w:t xml:space="preserve"> 710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884 674,0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600 000,0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lastRenderedPageBreak/>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906 01 03 01 00 02 0002 710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600 000,0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600 000,0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906 01 03 01 00 02 2700 710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284 674,0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0,0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бюджетных кредитов, полученных из других бюджетов бюджетной системы Российской Федерации в валюте Российской Федерации</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906 01 03 01 00 00 0000 800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- 678 168,0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- 1 050 043,2</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906 01 03 01 00 02 000</w:t>
            </w:r>
            <w:r>
              <w:rPr>
                <w:rFonts w:ascii="Times New Roman" w:hAnsi="Times New Roman" w:cs="Times New Roman"/>
              </w:rPr>
              <w:t>0</w:t>
            </w:r>
            <w:r w:rsidRPr="008D7744">
              <w:rPr>
                <w:rFonts w:ascii="Times New Roman" w:hAnsi="Times New Roman" w:cs="Times New Roman"/>
              </w:rPr>
              <w:t xml:space="preserve"> 810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- 678 168,0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- 1 050 043,2</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 бюджетных кредитов на финансовое обеспечение реализации инфраструктурных проектов)</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906 01 03 01 00 02 0001 810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- 49 053,0</w:t>
            </w:r>
          </w:p>
        </w:tc>
        <w:tc>
          <w:tcPr>
            <w:tcW w:w="1417" w:type="dxa"/>
            <w:vAlign w:val="center"/>
          </w:tcPr>
          <w:p w:rsidR="00D93C7F" w:rsidRPr="0046556F" w:rsidRDefault="00D93C7F" w:rsidP="006264BA">
            <w:pPr>
              <w:autoSpaceDE w:val="0"/>
              <w:autoSpaceDN w:val="0"/>
              <w:adjustRightInd w:val="0"/>
              <w:jc w:val="center"/>
              <w:rPr>
                <w:rFonts w:ascii="Times New Roman" w:hAnsi="Times New Roman" w:cs="Times New Roman"/>
              </w:rPr>
            </w:pPr>
            <w:r w:rsidRPr="0046556F">
              <w:rPr>
                <w:rFonts w:ascii="Times New Roman" w:hAnsi="Times New Roman" w:cs="Times New Roman"/>
              </w:rPr>
              <w:t>- 181 405,</w:t>
            </w:r>
            <w:r w:rsidR="006264BA" w:rsidRPr="0046556F">
              <w:rPr>
                <w:rFonts w:ascii="Times New Roman" w:hAnsi="Times New Roman" w:cs="Times New Roman"/>
              </w:rPr>
              <w:t>7</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 xml:space="preserve">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на пополнение остатка средств на едином счете бюджета субъекта </w:t>
            </w:r>
            <w:r w:rsidRPr="008D7744">
              <w:rPr>
                <w:rFonts w:ascii="Times New Roman" w:hAnsi="Times New Roman" w:cs="Times New Roman"/>
              </w:rPr>
              <w:lastRenderedPageBreak/>
              <w:t>Российской Федерации за счет временно свободных средств единого счета федерального бюджета)</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lastRenderedPageBreak/>
              <w:t>906 01 03 01 00 02 0002 810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- 600 000,0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- 600 000,0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lastRenderedPageBreak/>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906 01 03 01 00 02 2700 810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- 29 115,0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- 58 230,0</w:t>
            </w:r>
          </w:p>
        </w:tc>
      </w:tr>
      <w:tr w:rsidR="00D93C7F" w:rsidTr="00D459C5">
        <w:tc>
          <w:tcPr>
            <w:tcW w:w="3566" w:type="dxa"/>
            <w:vAlign w:val="center"/>
          </w:tcPr>
          <w:p w:rsidR="00D93C7F" w:rsidRPr="00BA71A7" w:rsidRDefault="00D93C7F" w:rsidP="00D93C7F">
            <w:pPr>
              <w:autoSpaceDE w:val="0"/>
              <w:autoSpaceDN w:val="0"/>
              <w:adjustRightInd w:val="0"/>
              <w:jc w:val="both"/>
              <w:rPr>
                <w:rFonts w:ascii="Times New Roman" w:hAnsi="Times New Roman" w:cs="Times New Roman"/>
              </w:rPr>
            </w:pPr>
            <w:r w:rsidRPr="00BA71A7">
              <w:rPr>
                <w:rFonts w:ascii="Times New Roman" w:hAnsi="Times New Roman" w:cs="Times New Roman"/>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предоставленные бюджетам субъектов Российской Федерации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субъекта Российской Федерации (муниципального образования)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w:t>
            </w:r>
          </w:p>
        </w:tc>
        <w:tc>
          <w:tcPr>
            <w:tcW w:w="3233" w:type="dxa"/>
            <w:vAlign w:val="center"/>
          </w:tcPr>
          <w:p w:rsidR="00D93C7F" w:rsidRPr="00BA71A7" w:rsidRDefault="00D93C7F" w:rsidP="00D93C7F">
            <w:pPr>
              <w:autoSpaceDE w:val="0"/>
              <w:autoSpaceDN w:val="0"/>
              <w:adjustRightInd w:val="0"/>
              <w:jc w:val="center"/>
              <w:rPr>
                <w:rFonts w:ascii="Times New Roman" w:hAnsi="Times New Roman" w:cs="Times New Roman"/>
              </w:rPr>
            </w:pPr>
            <w:r w:rsidRPr="00BA71A7">
              <w:rPr>
                <w:rFonts w:ascii="Times New Roman" w:hAnsi="Times New Roman" w:cs="Times New Roman"/>
              </w:rPr>
              <w:t>906</w:t>
            </w:r>
            <w:r>
              <w:rPr>
                <w:rFonts w:ascii="Times New Roman" w:hAnsi="Times New Roman" w:cs="Times New Roman"/>
              </w:rPr>
              <w:t xml:space="preserve"> </w:t>
            </w:r>
            <w:r w:rsidRPr="00BA71A7">
              <w:rPr>
                <w:rFonts w:ascii="Times New Roman" w:hAnsi="Times New Roman" w:cs="Times New Roman"/>
              </w:rPr>
              <w:t>01</w:t>
            </w:r>
            <w:r>
              <w:rPr>
                <w:rFonts w:ascii="Times New Roman" w:hAnsi="Times New Roman" w:cs="Times New Roman"/>
              </w:rPr>
              <w:t xml:space="preserve"> </w:t>
            </w:r>
            <w:r w:rsidRPr="00BA71A7">
              <w:rPr>
                <w:rFonts w:ascii="Times New Roman" w:hAnsi="Times New Roman" w:cs="Times New Roman"/>
              </w:rPr>
              <w:t>03</w:t>
            </w:r>
            <w:r>
              <w:rPr>
                <w:rFonts w:ascii="Times New Roman" w:hAnsi="Times New Roman" w:cs="Times New Roman"/>
              </w:rPr>
              <w:t xml:space="preserve"> </w:t>
            </w:r>
            <w:r w:rsidRPr="00BA71A7">
              <w:rPr>
                <w:rFonts w:ascii="Times New Roman" w:hAnsi="Times New Roman" w:cs="Times New Roman"/>
              </w:rPr>
              <w:t>01</w:t>
            </w:r>
            <w:r>
              <w:rPr>
                <w:rFonts w:ascii="Times New Roman" w:hAnsi="Times New Roman" w:cs="Times New Roman"/>
              </w:rPr>
              <w:t xml:space="preserve"> </w:t>
            </w:r>
            <w:r w:rsidRPr="00BA71A7">
              <w:rPr>
                <w:rFonts w:ascii="Times New Roman" w:hAnsi="Times New Roman" w:cs="Times New Roman"/>
              </w:rPr>
              <w:t>00</w:t>
            </w:r>
            <w:r>
              <w:rPr>
                <w:rFonts w:ascii="Times New Roman" w:hAnsi="Times New Roman" w:cs="Times New Roman"/>
              </w:rPr>
              <w:t xml:space="preserve"> </w:t>
            </w:r>
            <w:r w:rsidRPr="00BA71A7">
              <w:rPr>
                <w:rFonts w:ascii="Times New Roman" w:hAnsi="Times New Roman" w:cs="Times New Roman"/>
              </w:rPr>
              <w:t>02</w:t>
            </w:r>
            <w:r>
              <w:rPr>
                <w:rFonts w:ascii="Times New Roman" w:hAnsi="Times New Roman" w:cs="Times New Roman"/>
              </w:rPr>
              <w:t xml:space="preserve"> </w:t>
            </w:r>
            <w:r w:rsidRPr="00BA71A7">
              <w:rPr>
                <w:rFonts w:ascii="Times New Roman" w:hAnsi="Times New Roman" w:cs="Times New Roman"/>
              </w:rPr>
              <w:t>2900</w:t>
            </w:r>
            <w:r>
              <w:rPr>
                <w:rFonts w:ascii="Times New Roman" w:hAnsi="Times New Roman" w:cs="Times New Roman"/>
              </w:rPr>
              <w:t xml:space="preserve"> </w:t>
            </w:r>
            <w:r w:rsidRPr="00BA71A7">
              <w:rPr>
                <w:rFonts w:ascii="Times New Roman" w:hAnsi="Times New Roman" w:cs="Times New Roman"/>
              </w:rPr>
              <w:t>810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0,0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- 210 407,5</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b/>
              </w:rPr>
            </w:pPr>
            <w:r w:rsidRPr="008D7744">
              <w:rPr>
                <w:rFonts w:ascii="Times New Roman" w:hAnsi="Times New Roman" w:cs="Times New Roman"/>
                <w:b/>
              </w:rPr>
              <w:t>Иные источники внутреннего финансирования дефицитов бюджетов</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b/>
              </w:rPr>
            </w:pPr>
            <w:r w:rsidRPr="008D7744">
              <w:rPr>
                <w:rFonts w:ascii="Times New Roman" w:hAnsi="Times New Roman" w:cs="Times New Roman"/>
                <w:b/>
              </w:rPr>
              <w:t>000 01 06 00 00 00 0000 000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b/>
              </w:rPr>
            </w:pPr>
            <w:r w:rsidRPr="0046556F">
              <w:rPr>
                <w:rFonts w:ascii="Times New Roman" w:hAnsi="Times New Roman" w:cs="Times New Roman"/>
                <w:b/>
              </w:rPr>
              <w:t>0,0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b/>
              </w:rPr>
            </w:pPr>
            <w:r w:rsidRPr="0046556F">
              <w:rPr>
                <w:rFonts w:ascii="Times New Roman" w:hAnsi="Times New Roman" w:cs="Times New Roman"/>
                <w:b/>
              </w:rPr>
              <w:t>98 750,0</w:t>
            </w:r>
          </w:p>
        </w:tc>
      </w:tr>
      <w:tr w:rsidR="00D93C7F" w:rsidTr="00D459C5">
        <w:tc>
          <w:tcPr>
            <w:tcW w:w="3566" w:type="dxa"/>
            <w:vAlign w:val="center"/>
          </w:tcPr>
          <w:p w:rsidR="00D93C7F" w:rsidRPr="00C26FE4" w:rsidRDefault="00D93C7F" w:rsidP="00D93C7F">
            <w:pPr>
              <w:autoSpaceDE w:val="0"/>
              <w:autoSpaceDN w:val="0"/>
              <w:adjustRightInd w:val="0"/>
              <w:jc w:val="both"/>
              <w:rPr>
                <w:rFonts w:ascii="Times New Roman" w:hAnsi="Times New Roman" w:cs="Times New Roman"/>
                <w:b/>
              </w:rPr>
            </w:pPr>
            <w:r w:rsidRPr="00C26FE4">
              <w:rPr>
                <w:rFonts w:ascii="Times New Roman" w:hAnsi="Times New Roman" w:cs="Times New Roman"/>
                <w:b/>
              </w:rPr>
              <w:t>Акции и иные формы участия в капитале, находящиеся в государственной и муниципальной собственности</w:t>
            </w:r>
          </w:p>
        </w:tc>
        <w:tc>
          <w:tcPr>
            <w:tcW w:w="3233" w:type="dxa"/>
            <w:vAlign w:val="center"/>
          </w:tcPr>
          <w:p w:rsidR="00D93C7F" w:rsidRPr="00C26FE4" w:rsidRDefault="00D93C7F" w:rsidP="00D93C7F">
            <w:pPr>
              <w:autoSpaceDE w:val="0"/>
              <w:autoSpaceDN w:val="0"/>
              <w:adjustRightInd w:val="0"/>
              <w:jc w:val="center"/>
              <w:rPr>
                <w:rFonts w:ascii="Times New Roman" w:hAnsi="Times New Roman" w:cs="Times New Roman"/>
                <w:b/>
              </w:rPr>
            </w:pPr>
            <w:r w:rsidRPr="00C26FE4">
              <w:rPr>
                <w:rFonts w:ascii="Times New Roman" w:hAnsi="Times New Roman" w:cs="Times New Roman"/>
                <w:b/>
              </w:rPr>
              <w:t>928 01 06 01 00 00 0000 000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b/>
              </w:rPr>
            </w:pPr>
            <w:r w:rsidRPr="0046556F">
              <w:rPr>
                <w:rFonts w:ascii="Times New Roman" w:hAnsi="Times New Roman" w:cs="Times New Roman"/>
                <w:b/>
              </w:rPr>
              <w:t>0,0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b/>
              </w:rPr>
            </w:pPr>
            <w:r w:rsidRPr="0046556F">
              <w:rPr>
                <w:rFonts w:ascii="Times New Roman" w:hAnsi="Times New Roman" w:cs="Times New Roman"/>
                <w:b/>
              </w:rPr>
              <w:t>0,0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Средства от продажи акций и иных форм участия в капитале, находящихся в государственной и муниципальной собственности</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928 01 06 01 00 00 0000 630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0,0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0,0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Средства от продажи акций и иных форм участия в капитале, находящихся в собственности субъектов Российской Федерации</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928 01 06 01 00 02 0000 630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0,0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0,0</w:t>
            </w:r>
          </w:p>
        </w:tc>
      </w:tr>
      <w:tr w:rsidR="00D93C7F" w:rsidTr="00D459C5">
        <w:tc>
          <w:tcPr>
            <w:tcW w:w="3566" w:type="dxa"/>
            <w:vAlign w:val="center"/>
          </w:tcPr>
          <w:p w:rsidR="00D93C7F" w:rsidRPr="00C26FE4" w:rsidRDefault="00D93C7F" w:rsidP="00D93C7F">
            <w:pPr>
              <w:autoSpaceDE w:val="0"/>
              <w:autoSpaceDN w:val="0"/>
              <w:adjustRightInd w:val="0"/>
              <w:jc w:val="both"/>
              <w:rPr>
                <w:rFonts w:ascii="Times New Roman" w:hAnsi="Times New Roman" w:cs="Times New Roman"/>
                <w:b/>
              </w:rPr>
            </w:pPr>
            <w:r w:rsidRPr="00C26FE4">
              <w:rPr>
                <w:rFonts w:ascii="Times New Roman" w:hAnsi="Times New Roman" w:cs="Times New Roman"/>
                <w:b/>
              </w:rPr>
              <w:t>Бюджетные кредиты, предоставленные внутри страны в валюте Российской Федерации</w:t>
            </w:r>
          </w:p>
        </w:tc>
        <w:tc>
          <w:tcPr>
            <w:tcW w:w="3233" w:type="dxa"/>
            <w:vAlign w:val="center"/>
          </w:tcPr>
          <w:p w:rsidR="00D93C7F" w:rsidRPr="00C26FE4" w:rsidRDefault="00D93C7F" w:rsidP="00D93C7F">
            <w:pPr>
              <w:autoSpaceDE w:val="0"/>
              <w:autoSpaceDN w:val="0"/>
              <w:adjustRightInd w:val="0"/>
              <w:jc w:val="center"/>
              <w:rPr>
                <w:rFonts w:ascii="Times New Roman" w:hAnsi="Times New Roman" w:cs="Times New Roman"/>
                <w:b/>
              </w:rPr>
            </w:pPr>
            <w:r w:rsidRPr="00C26FE4">
              <w:rPr>
                <w:rFonts w:ascii="Times New Roman" w:hAnsi="Times New Roman" w:cs="Times New Roman"/>
                <w:b/>
              </w:rPr>
              <w:t>906 01 06 05 00 00 0000 000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b/>
              </w:rPr>
            </w:pPr>
            <w:r w:rsidRPr="0046556F">
              <w:rPr>
                <w:rFonts w:ascii="Times New Roman" w:hAnsi="Times New Roman" w:cs="Times New Roman"/>
                <w:b/>
              </w:rPr>
              <w:t>-</w:t>
            </w:r>
            <w:r w:rsidR="004258C2" w:rsidRPr="0046556F">
              <w:rPr>
                <w:rFonts w:ascii="Times New Roman" w:hAnsi="Times New Roman" w:cs="Times New Roman"/>
                <w:b/>
              </w:rPr>
              <w:t xml:space="preserve"> </w:t>
            </w:r>
            <w:r w:rsidRPr="0046556F">
              <w:rPr>
                <w:rFonts w:ascii="Times New Roman" w:hAnsi="Times New Roman" w:cs="Times New Roman"/>
                <w:b/>
              </w:rPr>
              <w:t>29,8</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b/>
              </w:rPr>
            </w:pPr>
            <w:r w:rsidRPr="0046556F">
              <w:rPr>
                <w:rFonts w:ascii="Times New Roman" w:hAnsi="Times New Roman" w:cs="Times New Roman"/>
                <w:b/>
              </w:rPr>
              <w:t>98 720,2</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lastRenderedPageBreak/>
              <w:t>Возврат бюджетных кредитов, предоставленных внутри страны в валюте Российской Федерации</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906 01 06 05 00 00 0000 600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8 150,0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105 282,0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Возврат бюджетных кредитов, предоставленных юридическим лицам из бюджетов субъектов Российской Федерации в валюте Российской Федерации</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906 01 06 05 01 02 0000 640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0,0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0,0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906 01 06 05 02 02 0000 640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8 150,0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105 282,0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Предоставление бюджетных кредитов внутри страны в валюте Российской Федерации</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906 01 06 05 00 00 0000 500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w:t>
            </w:r>
            <w:r w:rsidR="004258C2" w:rsidRPr="0046556F">
              <w:rPr>
                <w:rFonts w:ascii="Times New Roman" w:hAnsi="Times New Roman" w:cs="Times New Roman"/>
              </w:rPr>
              <w:t xml:space="preserve"> </w:t>
            </w:r>
            <w:r w:rsidRPr="0046556F">
              <w:rPr>
                <w:rFonts w:ascii="Times New Roman" w:hAnsi="Times New Roman" w:cs="Times New Roman"/>
              </w:rPr>
              <w:t>8 179,8</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w:t>
            </w:r>
            <w:r w:rsidR="004258C2" w:rsidRPr="0046556F">
              <w:rPr>
                <w:rFonts w:ascii="Times New Roman" w:hAnsi="Times New Roman" w:cs="Times New Roman"/>
              </w:rPr>
              <w:t xml:space="preserve"> </w:t>
            </w:r>
            <w:r w:rsidRPr="0046556F">
              <w:rPr>
                <w:rFonts w:ascii="Times New Roman" w:hAnsi="Times New Roman" w:cs="Times New Roman"/>
              </w:rPr>
              <w:t>6 561,8</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Предоставление бюджетных кредитов юридическим лицам из бюджетов субъектов Российской Федерации в валюте Российской Федерации</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906 01 06 05 01 02 0000 540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0,0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0,0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906 01 06 05 02 02 0000 540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w:t>
            </w:r>
            <w:r w:rsidR="004258C2" w:rsidRPr="0046556F">
              <w:rPr>
                <w:rFonts w:ascii="Times New Roman" w:hAnsi="Times New Roman" w:cs="Times New Roman"/>
              </w:rPr>
              <w:t xml:space="preserve"> </w:t>
            </w:r>
            <w:r w:rsidRPr="0046556F">
              <w:rPr>
                <w:rFonts w:ascii="Times New Roman" w:hAnsi="Times New Roman" w:cs="Times New Roman"/>
              </w:rPr>
              <w:t>8 179,8</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w:t>
            </w:r>
            <w:r w:rsidR="004258C2" w:rsidRPr="0046556F">
              <w:rPr>
                <w:rFonts w:ascii="Times New Roman" w:hAnsi="Times New Roman" w:cs="Times New Roman"/>
              </w:rPr>
              <w:t xml:space="preserve"> </w:t>
            </w:r>
            <w:r w:rsidRPr="0046556F">
              <w:rPr>
                <w:rFonts w:ascii="Times New Roman" w:hAnsi="Times New Roman" w:cs="Times New Roman"/>
              </w:rPr>
              <w:t>6 561,8</w:t>
            </w:r>
          </w:p>
        </w:tc>
      </w:tr>
      <w:tr w:rsidR="00D93C7F" w:rsidTr="00D459C5">
        <w:tc>
          <w:tcPr>
            <w:tcW w:w="3566" w:type="dxa"/>
            <w:vAlign w:val="center"/>
          </w:tcPr>
          <w:p w:rsidR="00D93C7F" w:rsidRPr="00C26FE4" w:rsidRDefault="00D93C7F" w:rsidP="00D93C7F">
            <w:pPr>
              <w:autoSpaceDE w:val="0"/>
              <w:autoSpaceDN w:val="0"/>
              <w:adjustRightInd w:val="0"/>
              <w:jc w:val="both"/>
              <w:rPr>
                <w:rFonts w:ascii="Times New Roman" w:hAnsi="Times New Roman" w:cs="Times New Roman"/>
                <w:b/>
              </w:rPr>
            </w:pPr>
            <w:r w:rsidRPr="00C26FE4">
              <w:rPr>
                <w:rFonts w:ascii="Times New Roman" w:hAnsi="Times New Roman" w:cs="Times New Roman"/>
                <w:b/>
              </w:rPr>
              <w:t>Прочие бюджетные кредиты (ссуды), предоставленные внутри страны</w:t>
            </w:r>
          </w:p>
        </w:tc>
        <w:tc>
          <w:tcPr>
            <w:tcW w:w="3233" w:type="dxa"/>
            <w:vAlign w:val="center"/>
          </w:tcPr>
          <w:p w:rsidR="00D93C7F" w:rsidRPr="00C26FE4" w:rsidRDefault="00D93C7F" w:rsidP="00D93C7F">
            <w:pPr>
              <w:autoSpaceDE w:val="0"/>
              <w:autoSpaceDN w:val="0"/>
              <w:adjustRightInd w:val="0"/>
              <w:jc w:val="center"/>
              <w:rPr>
                <w:rFonts w:ascii="Times New Roman" w:hAnsi="Times New Roman" w:cs="Times New Roman"/>
                <w:b/>
              </w:rPr>
            </w:pPr>
            <w:r w:rsidRPr="00C26FE4">
              <w:rPr>
                <w:rFonts w:ascii="Times New Roman" w:hAnsi="Times New Roman" w:cs="Times New Roman"/>
                <w:b/>
              </w:rPr>
              <w:t>905 01 06 08 00 00 0000 000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b/>
              </w:rPr>
            </w:pPr>
            <w:r w:rsidRPr="0046556F">
              <w:rPr>
                <w:rFonts w:ascii="Times New Roman" w:hAnsi="Times New Roman" w:cs="Times New Roman"/>
                <w:b/>
              </w:rPr>
              <w:t>29,8</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b/>
              </w:rPr>
            </w:pPr>
            <w:r w:rsidRPr="0046556F">
              <w:rPr>
                <w:rFonts w:ascii="Times New Roman" w:hAnsi="Times New Roman" w:cs="Times New Roman"/>
                <w:b/>
              </w:rPr>
              <w:t>29,8</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Возврат прочих бюджетных кредитов (ссуд), предоставленных внутри страны</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905 01 06 08 00 00 0000 600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29,8</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29,8</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Возврат прочих бюджетных кредитов (ссуд), предоставленных бюджетами субъектов Российской Федерации внутри страны</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905 01 06 08 00 02 0000 640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29,8</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29,8</w:t>
            </w:r>
          </w:p>
        </w:tc>
      </w:tr>
    </w:tbl>
    <w:p w:rsidR="00B873E2" w:rsidRDefault="00B873E2" w:rsidP="00DC2C6D"/>
    <w:sectPr w:rsidR="00B873E2" w:rsidSect="00D1368A">
      <w:headerReference w:type="default" r:id="rId7"/>
      <w:pgSz w:w="11906" w:h="16838"/>
      <w:pgMar w:top="1418" w:right="851" w:bottom="1134" w:left="1418" w:header="709" w:footer="709" w:gutter="0"/>
      <w:pgNumType w:start="29"/>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68A" w:rsidRDefault="00D1368A" w:rsidP="00D1368A">
      <w:r>
        <w:separator/>
      </w:r>
    </w:p>
  </w:endnote>
  <w:endnote w:type="continuationSeparator" w:id="0">
    <w:p w:rsidR="00D1368A" w:rsidRDefault="00D1368A" w:rsidP="00D1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68A" w:rsidRDefault="00D1368A" w:rsidP="00D1368A">
      <w:r>
        <w:separator/>
      </w:r>
    </w:p>
  </w:footnote>
  <w:footnote w:type="continuationSeparator" w:id="0">
    <w:p w:rsidR="00D1368A" w:rsidRDefault="00D1368A" w:rsidP="00D136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670110"/>
      <w:docPartObj>
        <w:docPartGallery w:val="Page Numbers (Top of Page)"/>
        <w:docPartUnique/>
      </w:docPartObj>
    </w:sdtPr>
    <w:sdtEndPr>
      <w:rPr>
        <w:rFonts w:ascii="Times New Roman" w:hAnsi="Times New Roman" w:cs="Times New Roman"/>
        <w:sz w:val="24"/>
        <w:szCs w:val="24"/>
      </w:rPr>
    </w:sdtEndPr>
    <w:sdtContent>
      <w:p w:rsidR="00D1368A" w:rsidRPr="00D1368A" w:rsidRDefault="00D1368A">
        <w:pPr>
          <w:pStyle w:val="a6"/>
          <w:jc w:val="center"/>
          <w:rPr>
            <w:rFonts w:ascii="Times New Roman" w:hAnsi="Times New Roman" w:cs="Times New Roman"/>
            <w:sz w:val="24"/>
            <w:szCs w:val="24"/>
          </w:rPr>
        </w:pPr>
        <w:r w:rsidRPr="00D1368A">
          <w:rPr>
            <w:rFonts w:ascii="Times New Roman" w:hAnsi="Times New Roman" w:cs="Times New Roman"/>
            <w:sz w:val="24"/>
            <w:szCs w:val="24"/>
          </w:rPr>
          <w:fldChar w:fldCharType="begin"/>
        </w:r>
        <w:r w:rsidRPr="00D1368A">
          <w:rPr>
            <w:rFonts w:ascii="Times New Roman" w:hAnsi="Times New Roman" w:cs="Times New Roman"/>
            <w:sz w:val="24"/>
            <w:szCs w:val="24"/>
          </w:rPr>
          <w:instrText>PAGE   \* MERGEFORMAT</w:instrText>
        </w:r>
        <w:r w:rsidRPr="00D1368A">
          <w:rPr>
            <w:rFonts w:ascii="Times New Roman" w:hAnsi="Times New Roman" w:cs="Times New Roman"/>
            <w:sz w:val="24"/>
            <w:szCs w:val="24"/>
          </w:rPr>
          <w:fldChar w:fldCharType="separate"/>
        </w:r>
        <w:r>
          <w:rPr>
            <w:rFonts w:ascii="Times New Roman" w:hAnsi="Times New Roman" w:cs="Times New Roman"/>
            <w:noProof/>
            <w:sz w:val="24"/>
            <w:szCs w:val="24"/>
          </w:rPr>
          <w:t>32</w:t>
        </w:r>
        <w:r w:rsidRPr="00D1368A">
          <w:rPr>
            <w:rFonts w:ascii="Times New Roman" w:hAnsi="Times New Roman" w:cs="Times New Roman"/>
            <w:sz w:val="24"/>
            <w:szCs w:val="24"/>
          </w:rPr>
          <w:fldChar w:fldCharType="end"/>
        </w:r>
      </w:p>
    </w:sdtContent>
  </w:sdt>
  <w:p w:rsidR="00D1368A" w:rsidRDefault="00D1368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C9E"/>
    <w:rsid w:val="000508E6"/>
    <w:rsid w:val="000C1CB1"/>
    <w:rsid w:val="001016FA"/>
    <w:rsid w:val="00121BA2"/>
    <w:rsid w:val="001255EA"/>
    <w:rsid w:val="00156DA7"/>
    <w:rsid w:val="001A26DF"/>
    <w:rsid w:val="001B0C33"/>
    <w:rsid w:val="001D140A"/>
    <w:rsid w:val="001E57A6"/>
    <w:rsid w:val="00210981"/>
    <w:rsid w:val="002308B3"/>
    <w:rsid w:val="00253928"/>
    <w:rsid w:val="002D177C"/>
    <w:rsid w:val="002D5DF9"/>
    <w:rsid w:val="002D690C"/>
    <w:rsid w:val="00304E3E"/>
    <w:rsid w:val="00356F9B"/>
    <w:rsid w:val="003624A7"/>
    <w:rsid w:val="0036321C"/>
    <w:rsid w:val="00386BFD"/>
    <w:rsid w:val="003C6490"/>
    <w:rsid w:val="003F21EA"/>
    <w:rsid w:val="004258C2"/>
    <w:rsid w:val="00437C00"/>
    <w:rsid w:val="00453031"/>
    <w:rsid w:val="004637BC"/>
    <w:rsid w:val="0046556F"/>
    <w:rsid w:val="004A0C9E"/>
    <w:rsid w:val="004A6C4D"/>
    <w:rsid w:val="004F153B"/>
    <w:rsid w:val="005367BA"/>
    <w:rsid w:val="00565D3E"/>
    <w:rsid w:val="005E5CAD"/>
    <w:rsid w:val="00623950"/>
    <w:rsid w:val="006264BA"/>
    <w:rsid w:val="00633DA8"/>
    <w:rsid w:val="00634EBF"/>
    <w:rsid w:val="006948BF"/>
    <w:rsid w:val="006C6A53"/>
    <w:rsid w:val="006E5AC1"/>
    <w:rsid w:val="00715880"/>
    <w:rsid w:val="007205F8"/>
    <w:rsid w:val="00731BD4"/>
    <w:rsid w:val="0073759E"/>
    <w:rsid w:val="00754851"/>
    <w:rsid w:val="007D1D03"/>
    <w:rsid w:val="007D350E"/>
    <w:rsid w:val="0085102A"/>
    <w:rsid w:val="00884630"/>
    <w:rsid w:val="008A4627"/>
    <w:rsid w:val="008D7744"/>
    <w:rsid w:val="008E37B5"/>
    <w:rsid w:val="008E3FC1"/>
    <w:rsid w:val="00922884"/>
    <w:rsid w:val="00936E39"/>
    <w:rsid w:val="00970ADF"/>
    <w:rsid w:val="00982291"/>
    <w:rsid w:val="009A1A36"/>
    <w:rsid w:val="00A11DD1"/>
    <w:rsid w:val="00A2555E"/>
    <w:rsid w:val="00A41213"/>
    <w:rsid w:val="00A41C4C"/>
    <w:rsid w:val="00A7170E"/>
    <w:rsid w:val="00AB5003"/>
    <w:rsid w:val="00AD4988"/>
    <w:rsid w:val="00AE6917"/>
    <w:rsid w:val="00AF5838"/>
    <w:rsid w:val="00B050CD"/>
    <w:rsid w:val="00B26093"/>
    <w:rsid w:val="00B265FD"/>
    <w:rsid w:val="00B37162"/>
    <w:rsid w:val="00B443FC"/>
    <w:rsid w:val="00B5646B"/>
    <w:rsid w:val="00B873E2"/>
    <w:rsid w:val="00BA55C8"/>
    <w:rsid w:val="00BA71A7"/>
    <w:rsid w:val="00BA7B62"/>
    <w:rsid w:val="00BB0CE6"/>
    <w:rsid w:val="00C14182"/>
    <w:rsid w:val="00C1795E"/>
    <w:rsid w:val="00C26FE4"/>
    <w:rsid w:val="00C4123D"/>
    <w:rsid w:val="00C42DBF"/>
    <w:rsid w:val="00C66AA5"/>
    <w:rsid w:val="00C85EAA"/>
    <w:rsid w:val="00CB30CB"/>
    <w:rsid w:val="00CC1965"/>
    <w:rsid w:val="00CC4FB4"/>
    <w:rsid w:val="00D1368A"/>
    <w:rsid w:val="00D459C5"/>
    <w:rsid w:val="00D4787B"/>
    <w:rsid w:val="00D93C7F"/>
    <w:rsid w:val="00DC2C6D"/>
    <w:rsid w:val="00DF6868"/>
    <w:rsid w:val="00E143D0"/>
    <w:rsid w:val="00E158C0"/>
    <w:rsid w:val="00ED7529"/>
    <w:rsid w:val="00EE3B88"/>
    <w:rsid w:val="00F43C6B"/>
    <w:rsid w:val="00F67037"/>
    <w:rsid w:val="00F70F45"/>
    <w:rsid w:val="00F8768F"/>
    <w:rsid w:val="00F939DA"/>
    <w:rsid w:val="00FD2711"/>
    <w:rsid w:val="00FE6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85166-EB53-46BF-BEFA-B53F2C05E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C9E"/>
    <w:pPr>
      <w:widowControl w:val="0"/>
      <w:autoSpaceDE w:val="0"/>
      <w:autoSpaceDN w:val="0"/>
    </w:pPr>
    <w:rPr>
      <w:rFonts w:ascii="Arial" w:eastAsiaTheme="minorEastAsia" w:hAnsi="Arial" w:cs="Arial"/>
      <w:sz w:val="20"/>
      <w:lang w:eastAsia="ru-RU"/>
    </w:rPr>
  </w:style>
  <w:style w:type="paragraph" w:customStyle="1" w:styleId="ConsPlusTitle">
    <w:name w:val="ConsPlusTitle"/>
    <w:rsid w:val="004A0C9E"/>
    <w:pPr>
      <w:widowControl w:val="0"/>
      <w:autoSpaceDE w:val="0"/>
      <w:autoSpaceDN w:val="0"/>
    </w:pPr>
    <w:rPr>
      <w:rFonts w:ascii="Arial" w:eastAsiaTheme="minorEastAsia" w:hAnsi="Arial" w:cs="Arial"/>
      <w:b/>
      <w:sz w:val="20"/>
      <w:lang w:eastAsia="ru-RU"/>
    </w:rPr>
  </w:style>
  <w:style w:type="table" w:styleId="a3">
    <w:name w:val="Table Grid"/>
    <w:basedOn w:val="a1"/>
    <w:uiPriority w:val="39"/>
    <w:rsid w:val="00754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B0C33"/>
    <w:rPr>
      <w:rFonts w:ascii="Segoe UI" w:hAnsi="Segoe UI" w:cs="Segoe UI"/>
      <w:sz w:val="18"/>
      <w:szCs w:val="18"/>
    </w:rPr>
  </w:style>
  <w:style w:type="character" w:customStyle="1" w:styleId="a5">
    <w:name w:val="Текст выноски Знак"/>
    <w:basedOn w:val="a0"/>
    <w:link w:val="a4"/>
    <w:uiPriority w:val="99"/>
    <w:semiHidden/>
    <w:rsid w:val="001B0C33"/>
    <w:rPr>
      <w:rFonts w:ascii="Segoe UI" w:hAnsi="Segoe UI" w:cs="Segoe UI"/>
      <w:sz w:val="18"/>
      <w:szCs w:val="18"/>
    </w:rPr>
  </w:style>
  <w:style w:type="paragraph" w:styleId="a6">
    <w:name w:val="header"/>
    <w:basedOn w:val="a"/>
    <w:link w:val="a7"/>
    <w:uiPriority w:val="99"/>
    <w:unhideWhenUsed/>
    <w:rsid w:val="00D1368A"/>
    <w:pPr>
      <w:tabs>
        <w:tab w:val="center" w:pos="4677"/>
        <w:tab w:val="right" w:pos="9355"/>
      </w:tabs>
    </w:pPr>
  </w:style>
  <w:style w:type="character" w:customStyle="1" w:styleId="a7">
    <w:name w:val="Верхний колонтитул Знак"/>
    <w:basedOn w:val="a0"/>
    <w:link w:val="a6"/>
    <w:uiPriority w:val="99"/>
    <w:rsid w:val="00D1368A"/>
  </w:style>
  <w:style w:type="paragraph" w:styleId="a8">
    <w:name w:val="footer"/>
    <w:basedOn w:val="a"/>
    <w:link w:val="a9"/>
    <w:uiPriority w:val="99"/>
    <w:unhideWhenUsed/>
    <w:rsid w:val="00D1368A"/>
    <w:pPr>
      <w:tabs>
        <w:tab w:val="center" w:pos="4677"/>
        <w:tab w:val="right" w:pos="9355"/>
      </w:tabs>
    </w:pPr>
  </w:style>
  <w:style w:type="character" w:customStyle="1" w:styleId="a9">
    <w:name w:val="Нижний колонтитул Знак"/>
    <w:basedOn w:val="a0"/>
    <w:link w:val="a8"/>
    <w:uiPriority w:val="99"/>
    <w:rsid w:val="00D13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48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1FFCB-B9A3-4C18-9753-EDB0D60E7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Pages>
  <Words>1013</Words>
  <Characters>5775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dc:creator>
  <cp:keywords/>
  <dc:description/>
  <cp:lastModifiedBy>kuchuganova</cp:lastModifiedBy>
  <cp:revision>23</cp:revision>
  <cp:lastPrinted>2022-09-21T05:03:00Z</cp:lastPrinted>
  <dcterms:created xsi:type="dcterms:W3CDTF">2022-10-06T09:29:00Z</dcterms:created>
  <dcterms:modified xsi:type="dcterms:W3CDTF">2022-10-14T03:14:00Z</dcterms:modified>
</cp:coreProperties>
</file>