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24" w:rsidRPr="00B31A24" w:rsidRDefault="00B31A24" w:rsidP="00B31A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A2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827181" wp14:editId="1C49613E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A24" w:rsidRPr="00B31A24" w:rsidRDefault="00B31A24" w:rsidP="00B31A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B31A24" w:rsidRPr="00B31A24" w:rsidTr="00B56C5D">
        <w:tc>
          <w:tcPr>
            <w:tcW w:w="4390" w:type="dxa"/>
          </w:tcPr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12"/>
                <w:szCs w:val="12"/>
                <w:lang w:eastAsia="en-US"/>
              </w:rPr>
            </w:pPr>
          </w:p>
          <w:p w:rsidR="00B31A24" w:rsidRPr="00B31A24" w:rsidRDefault="00B31A24" w:rsidP="00B31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>Министерство финансов</w:t>
            </w:r>
          </w:p>
          <w:p w:rsidR="00B31A24" w:rsidRPr="00B31A24" w:rsidRDefault="00B31A24" w:rsidP="00B31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>Республики Алтай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Чаптынова</w:t>
            </w:r>
            <w:proofErr w:type="spellEnd"/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 xml:space="preserve"> ул., д.24, г. Горно-Алтайск, 649000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тел. (388-22) 2-26-21, факс (388-22) 2-32-95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E-mail: info@mf.altaigov.ru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www.minfin-altay.ru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ОКПО 00078212, ОГРН 1020400753438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ИНН/КПП 0411005460/041101001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6245945" wp14:editId="7B818C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83534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B31A24">
              <w:rPr>
                <w:rFonts w:ascii="Times New Roman" w:eastAsiaTheme="minorHAnsi" w:hAnsi="Times New Roman" w:cs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3F4FBB4" wp14:editId="5868F4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CF30D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</w:tcPr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12"/>
                <w:szCs w:val="12"/>
                <w:lang w:eastAsia="en-US"/>
              </w:rPr>
            </w:pPr>
          </w:p>
          <w:p w:rsidR="00B31A24" w:rsidRPr="00B31A24" w:rsidRDefault="00B31A24" w:rsidP="00B31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 xml:space="preserve">Алтай </w:t>
            </w:r>
            <w:proofErr w:type="spellStart"/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>Республиканыҥ</w:t>
            </w:r>
            <w:proofErr w:type="spellEnd"/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 xml:space="preserve"> </w:t>
            </w:r>
          </w:p>
          <w:p w:rsidR="00B31A24" w:rsidRPr="00B31A24" w:rsidRDefault="00B31A24" w:rsidP="00B31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</w:pPr>
            <w:proofErr w:type="spellStart"/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>акча-манат</w:t>
            </w:r>
            <w:proofErr w:type="spellEnd"/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 xml:space="preserve"> </w:t>
            </w:r>
            <w:proofErr w:type="spellStart"/>
            <w:r w:rsidRPr="00B31A24">
              <w:rPr>
                <w:rFonts w:ascii="Times New Roman" w:eastAsiaTheme="minorHAnsi" w:hAnsi="Times New Roman" w:cs="Times New Roman"/>
                <w:b/>
                <w:color w:val="0070C0"/>
                <w:w w:val="110"/>
                <w:lang w:eastAsia="en-US"/>
              </w:rPr>
              <w:t>министерствозы</w:t>
            </w:r>
            <w:proofErr w:type="spellEnd"/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Чаптыновтыҥ</w:t>
            </w:r>
            <w:proofErr w:type="spellEnd"/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 xml:space="preserve"> ор., т.24, Горно-Алтайск к., 649000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тел. (388-22) 2-26-21, факс (388-22) 2-32-95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E-mail: info@mf.altaigov.ru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www.minfin-altay.ru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ОКПО 00078212, ОГРН 1020400753438</w:t>
            </w:r>
          </w:p>
          <w:p w:rsidR="00B31A24" w:rsidRPr="00B31A24" w:rsidRDefault="00B31A24" w:rsidP="00B31A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B31A24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ИНН/КПП 0411005460/041101001</w:t>
            </w:r>
          </w:p>
        </w:tc>
      </w:tr>
    </w:tbl>
    <w:p w:rsidR="00F73B11" w:rsidRPr="00792D83" w:rsidRDefault="00F73B11" w:rsidP="00F73B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92D83">
        <w:rPr>
          <w:rFonts w:ascii="Times New Roman" w:hAnsi="Times New Roman"/>
          <w:sz w:val="28"/>
          <w:szCs w:val="28"/>
        </w:rPr>
        <w:t>ПРИКАЗ</w:t>
      </w:r>
    </w:p>
    <w:p w:rsidR="00F73B11" w:rsidRPr="00792D83" w:rsidRDefault="00F73B11" w:rsidP="00F73B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73B11" w:rsidRPr="00792D83" w:rsidRDefault="00F73B11" w:rsidP="00F73B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73B11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 xml:space="preserve">от </w:t>
      </w:r>
      <w:r w:rsidR="008026BB">
        <w:rPr>
          <w:rFonts w:ascii="Times New Roman" w:hAnsi="Times New Roman" w:cs="Times New Roman"/>
          <w:sz w:val="28"/>
          <w:szCs w:val="28"/>
        </w:rPr>
        <w:t>16</w:t>
      </w:r>
      <w:r w:rsidR="008026BB" w:rsidRPr="00A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C3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38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26BB">
        <w:rPr>
          <w:rFonts w:ascii="Times New Roman" w:hAnsi="Times New Roman" w:cs="Times New Roman"/>
          <w:sz w:val="28"/>
          <w:szCs w:val="28"/>
        </w:rPr>
        <w:t>01-01-10-00152</w:t>
      </w:r>
    </w:p>
    <w:p w:rsidR="00A36E79" w:rsidRPr="00AC386F" w:rsidRDefault="00A36E79" w:rsidP="00F7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приказа </w:t>
      </w:r>
      <w:r w:rsidR="00BB27AA">
        <w:rPr>
          <w:rFonts w:ascii="Times New Roman" w:hAnsi="Times New Roman" w:cs="Times New Roman"/>
          <w:sz w:val="28"/>
          <w:szCs w:val="28"/>
        </w:rPr>
        <w:t>от 12.04.2024 № П-11-01/</w:t>
      </w:r>
      <w:r w:rsidRPr="00A36E79">
        <w:rPr>
          <w:rFonts w:ascii="Times New Roman" w:hAnsi="Times New Roman" w:cs="Times New Roman"/>
          <w:sz w:val="28"/>
          <w:szCs w:val="28"/>
        </w:rPr>
        <w:t>0070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3B11" w:rsidRPr="00792D83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11" w:rsidRPr="00AC386F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73B11" w:rsidRPr="009A56AB" w:rsidRDefault="00F73B11" w:rsidP="00F73B11">
      <w:pPr>
        <w:pStyle w:val="a3"/>
        <w:jc w:val="center"/>
        <w:rPr>
          <w:sz w:val="28"/>
          <w:szCs w:val="28"/>
        </w:rPr>
      </w:pPr>
    </w:p>
    <w:p w:rsidR="00F73B11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4E2AA7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F73B11">
        <w:rPr>
          <w:rFonts w:ascii="Times New Roman" w:hAnsi="Times New Roman" w:cs="Times New Roman"/>
          <w:b/>
          <w:sz w:val="28"/>
          <w:szCs w:val="28"/>
        </w:rPr>
        <w:t xml:space="preserve"> по разработке и реализации государственной программы Республики </w:t>
      </w:r>
      <w:r>
        <w:rPr>
          <w:rFonts w:ascii="Times New Roman" w:hAnsi="Times New Roman" w:cs="Times New Roman"/>
          <w:b/>
          <w:sz w:val="28"/>
          <w:szCs w:val="28"/>
        </w:rPr>
        <w:t>Алтай</w:t>
      </w:r>
    </w:p>
    <w:p w:rsidR="008D057F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</w:t>
      </w:r>
      <w:r w:rsidR="006156A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государственными финансами» </w:t>
      </w:r>
    </w:p>
    <w:p w:rsidR="008D057F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признании утратившим</w:t>
      </w:r>
      <w:r w:rsidR="008D057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8D057F">
        <w:rPr>
          <w:rFonts w:ascii="Times New Roman" w:hAnsi="Times New Roman" w:cs="Times New Roman"/>
          <w:b/>
          <w:sz w:val="28"/>
          <w:szCs w:val="28"/>
        </w:rPr>
        <w:t xml:space="preserve"> некоторых приказов Министерства финансов Республики Алтай</w:t>
      </w:r>
    </w:p>
    <w:p w:rsidR="00F73B11" w:rsidRPr="00F73B11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11" w:rsidRDefault="00F73B11" w:rsidP="00F7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11" w:rsidRDefault="008D057F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четырнадцатым пункта 28 Положения о системе управления государственными программами Республики Алтай, утвержденн</w:t>
      </w:r>
      <w:r w:rsidR="0040695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22 июня 2023 г. № 248</w:t>
      </w:r>
      <w:r w:rsidR="002D2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BC">
        <w:rPr>
          <w:rFonts w:ascii="Times New Roman" w:hAnsi="Times New Roman" w:cs="Times New Roman"/>
          <w:b/>
          <w:spacing w:val="50"/>
          <w:sz w:val="28"/>
          <w:szCs w:val="28"/>
        </w:rPr>
        <w:t>приказываю:</w:t>
      </w:r>
    </w:p>
    <w:p w:rsidR="003461BC" w:rsidRDefault="004E2AA7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61BC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рабочую группу п</w:t>
      </w:r>
      <w:r w:rsidR="006156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государственной программы Республики Алтай «Управление государственными финансами</w:t>
      </w:r>
      <w:r w:rsidR="00B31A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сроком реализации 2024 – 2030 годы (далее – рабочая группа).</w:t>
      </w:r>
    </w:p>
    <w:p w:rsidR="004E2AA7" w:rsidRDefault="004E2AA7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E2AA7" w:rsidRDefault="006156A0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2AA7">
        <w:rPr>
          <w:rFonts w:ascii="Times New Roman" w:hAnsi="Times New Roman" w:cs="Times New Roman"/>
          <w:sz w:val="28"/>
          <w:szCs w:val="28"/>
        </w:rPr>
        <w:t>Положение о рабочей группе;</w:t>
      </w:r>
    </w:p>
    <w:p w:rsidR="004E2AA7" w:rsidRDefault="006156A0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7F18">
        <w:rPr>
          <w:rFonts w:ascii="Times New Roman" w:hAnsi="Times New Roman" w:cs="Times New Roman"/>
          <w:sz w:val="28"/>
          <w:szCs w:val="28"/>
        </w:rPr>
        <w:t>С</w:t>
      </w:r>
      <w:r w:rsidR="004E2AA7">
        <w:rPr>
          <w:rFonts w:ascii="Times New Roman" w:hAnsi="Times New Roman" w:cs="Times New Roman"/>
          <w:sz w:val="28"/>
          <w:szCs w:val="28"/>
        </w:rPr>
        <w:t>остав рабочей группы.</w:t>
      </w:r>
    </w:p>
    <w:p w:rsidR="004E2AA7" w:rsidRDefault="004E2AA7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с 1 января 2024 г:</w:t>
      </w:r>
    </w:p>
    <w:p w:rsidR="004E2AA7" w:rsidRDefault="004E2AA7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EF47C8">
        <w:rPr>
          <w:rFonts w:ascii="Times New Roman" w:hAnsi="Times New Roman" w:cs="Times New Roman"/>
          <w:sz w:val="28"/>
          <w:szCs w:val="28"/>
        </w:rPr>
        <w:t>финансов Республики Алтай от 2</w:t>
      </w:r>
      <w:r w:rsidR="00B31A24">
        <w:rPr>
          <w:rFonts w:ascii="Times New Roman" w:hAnsi="Times New Roman" w:cs="Times New Roman"/>
          <w:sz w:val="28"/>
          <w:szCs w:val="28"/>
        </w:rPr>
        <w:t>6</w:t>
      </w:r>
      <w:r w:rsidR="00EF47C8">
        <w:rPr>
          <w:rFonts w:ascii="Times New Roman" w:hAnsi="Times New Roman" w:cs="Times New Roman"/>
          <w:sz w:val="28"/>
          <w:szCs w:val="28"/>
        </w:rPr>
        <w:t xml:space="preserve"> декабря 2020 г. № 314-п «О создании рабочей группы по реализации государственной программы Республики Алтай «</w:t>
      </w:r>
      <w:r w:rsidR="009556E8">
        <w:rPr>
          <w:rFonts w:ascii="Times New Roman" w:hAnsi="Times New Roman" w:cs="Times New Roman"/>
          <w:sz w:val="28"/>
          <w:szCs w:val="28"/>
        </w:rPr>
        <w:t>У</w:t>
      </w:r>
      <w:r w:rsidR="00EF47C8">
        <w:rPr>
          <w:rFonts w:ascii="Times New Roman" w:hAnsi="Times New Roman" w:cs="Times New Roman"/>
          <w:sz w:val="28"/>
          <w:szCs w:val="28"/>
        </w:rPr>
        <w:t>правление государственными финансами», утвержденной постановлением Правительства Республики Алтай от 18 сентября 2018 года № 244»;</w:t>
      </w:r>
      <w:bookmarkStart w:id="0" w:name="_GoBack"/>
      <w:bookmarkEnd w:id="0"/>
    </w:p>
    <w:p w:rsidR="00EF47C8" w:rsidRPr="003461BC" w:rsidRDefault="00EF47C8" w:rsidP="00B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от 31 июля 2023 г. № 01-01-10-00141 «О внесении изменений в приказ Министерства финансов Республики Алтай от 26 </w:t>
      </w:r>
      <w:r w:rsidR="00B31A24">
        <w:rPr>
          <w:rFonts w:ascii="Times New Roman" w:hAnsi="Times New Roman" w:cs="Times New Roman"/>
          <w:sz w:val="28"/>
          <w:szCs w:val="28"/>
        </w:rPr>
        <w:t>декабря 2020 г. № 314-п».</w:t>
      </w:r>
    </w:p>
    <w:p w:rsidR="00984717" w:rsidRDefault="00984717" w:rsidP="00B3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9556E8" w:rsidTr="00867E77">
        <w:tc>
          <w:tcPr>
            <w:tcW w:w="5104" w:type="dxa"/>
          </w:tcPr>
          <w:p w:rsidR="00867E77" w:rsidRDefault="00867E77" w:rsidP="0095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E8" w:rsidRDefault="00867E77" w:rsidP="00867E77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394" w:type="dxa"/>
          </w:tcPr>
          <w:p w:rsidR="00867E77" w:rsidRDefault="00867E77" w:rsidP="00867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E8" w:rsidRDefault="00867E77" w:rsidP="00867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Векессер</w:t>
            </w:r>
          </w:p>
        </w:tc>
      </w:tr>
    </w:tbl>
    <w:p w:rsidR="00F73B11" w:rsidRDefault="00B31A24" w:rsidP="00B3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3B11" w:rsidSect="006156A0">
          <w:headerReference w:type="default" r:id="rId7"/>
          <w:pgSz w:w="11905" w:h="16838"/>
          <w:pgMar w:top="993" w:right="850" w:bottom="426" w:left="1701" w:header="39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A24" w:rsidRDefault="00B31A24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31A24" w:rsidRPr="009A23C3" w:rsidRDefault="00B31A24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A23C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финансов</w:t>
      </w:r>
    </w:p>
    <w:p w:rsidR="00B31A24" w:rsidRPr="009A23C3" w:rsidRDefault="00B31A24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A23C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026BB" w:rsidRPr="00AC386F" w:rsidRDefault="008026BB" w:rsidP="0080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C3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C3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386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01-01-10-00152</w:t>
      </w:r>
    </w:p>
    <w:p w:rsidR="00B31A24" w:rsidRDefault="00B31A24" w:rsidP="00F73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B11" w:rsidRDefault="00B31A24" w:rsidP="00F73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1A24" w:rsidRDefault="00B31A24" w:rsidP="00B3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1A24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 группе</w:t>
      </w:r>
      <w:r w:rsidRPr="00B31A24">
        <w:rPr>
          <w:rFonts w:ascii="Times New Roman" w:hAnsi="Times New Roman" w:cs="Times New Roman"/>
          <w:sz w:val="28"/>
          <w:szCs w:val="28"/>
        </w:rPr>
        <w:t xml:space="preserve"> п</w:t>
      </w:r>
      <w:r w:rsidR="003422BD">
        <w:rPr>
          <w:rFonts w:ascii="Times New Roman" w:hAnsi="Times New Roman" w:cs="Times New Roman"/>
          <w:sz w:val="28"/>
          <w:szCs w:val="28"/>
        </w:rPr>
        <w:t>о</w:t>
      </w:r>
      <w:r w:rsidRPr="00B31A24"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государственной программы Республики Алтай «Управление государственными финансами» со сроком реализации 2024 – 2030 годы</w:t>
      </w:r>
    </w:p>
    <w:p w:rsidR="00B31A24" w:rsidRPr="00B31A24" w:rsidRDefault="00B31A24" w:rsidP="00B3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1A24" w:rsidRPr="001A4D15" w:rsidRDefault="00B31A24" w:rsidP="00B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1. Рабочая группа по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1A4D15">
        <w:rPr>
          <w:rFonts w:ascii="Times New Roman" w:hAnsi="Times New Roman" w:cs="Times New Roman"/>
          <w:sz w:val="28"/>
          <w:szCs w:val="28"/>
        </w:rPr>
        <w:t xml:space="preserve">реализации государственной </w:t>
      </w:r>
      <w:hyperlink r:id="rId8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Республики Алтай «Управле</w:t>
      </w:r>
      <w:r w:rsidR="0040695D">
        <w:rPr>
          <w:rFonts w:ascii="Times New Roman" w:hAnsi="Times New Roman" w:cs="Times New Roman"/>
          <w:sz w:val="28"/>
          <w:szCs w:val="28"/>
        </w:rPr>
        <w:t>ние государственными финансами»</w:t>
      </w:r>
      <w:r w:rsidRPr="001A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реализации 2024</w:t>
      </w:r>
      <w:r w:rsidR="0061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2030 годы</w:t>
      </w:r>
      <w:r w:rsidRPr="001A4D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A4D15">
        <w:rPr>
          <w:rFonts w:ascii="Times New Roman" w:hAnsi="Times New Roman" w:cs="Times New Roman"/>
          <w:sz w:val="28"/>
          <w:szCs w:val="28"/>
        </w:rPr>
        <w:t>– рабочая группа,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является ведо</w:t>
      </w:r>
      <w:r w:rsidR="0040695D">
        <w:rPr>
          <w:rFonts w:ascii="Times New Roman" w:hAnsi="Times New Roman" w:cs="Times New Roman"/>
          <w:sz w:val="28"/>
          <w:szCs w:val="28"/>
        </w:rPr>
        <w:t>мственным коллегиальным органом,</w:t>
      </w:r>
      <w:r>
        <w:rPr>
          <w:rFonts w:ascii="Times New Roman" w:hAnsi="Times New Roman" w:cs="Times New Roman"/>
          <w:sz w:val="28"/>
          <w:szCs w:val="28"/>
        </w:rPr>
        <w:t xml:space="preserve"> созданн</w:t>
      </w:r>
      <w:r w:rsidR="0040695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и реализации государственной программы</w:t>
      </w:r>
      <w:r w:rsidRPr="001A4D15">
        <w:rPr>
          <w:rFonts w:ascii="Times New Roman" w:hAnsi="Times New Roman" w:cs="Times New Roman"/>
          <w:sz w:val="28"/>
          <w:szCs w:val="28"/>
        </w:rPr>
        <w:t>.</w:t>
      </w:r>
    </w:p>
    <w:p w:rsidR="00B31A24" w:rsidRPr="001A4D15" w:rsidRDefault="00B31A24" w:rsidP="00B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2. В состав рабочей группы входят 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D15">
        <w:rPr>
          <w:rFonts w:ascii="Times New Roman" w:hAnsi="Times New Roman" w:cs="Times New Roman"/>
          <w:sz w:val="28"/>
          <w:szCs w:val="28"/>
        </w:rPr>
        <w:t>члены рабочей группы и секретарь рабочей группы.</w:t>
      </w:r>
    </w:p>
    <w:p w:rsidR="00B31A24" w:rsidRPr="001A4D15" w:rsidRDefault="00B31A24" w:rsidP="00B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3. Рабочая группа:</w:t>
      </w:r>
    </w:p>
    <w:p w:rsidR="0093278C" w:rsidRDefault="0093278C" w:rsidP="00932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утверждает паспорта комплексов процессных мероприятий и ведомственных</w:t>
      </w:r>
      <w:r w:rsidRPr="00FD6F1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 государственной программы, администрируемых Министерством финансов Республики Алтай (далее – структурные элементы), а также изменения в них;</w:t>
      </w:r>
    </w:p>
    <w:p w:rsidR="0093278C" w:rsidRPr="001A4D15" w:rsidRDefault="0093278C" w:rsidP="00932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вправе выступать инициатором разработки структурных элементов государственной программы;</w:t>
      </w:r>
    </w:p>
    <w:p w:rsidR="0093278C" w:rsidRDefault="0093278C" w:rsidP="00932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необходимости рассматривает предложения о внесении изменений в государственную программу, в том числе в паспорта структурных элементов;</w:t>
      </w:r>
    </w:p>
    <w:p w:rsidR="0093278C" w:rsidRDefault="0093278C" w:rsidP="0093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рассматривает отчет о ходе реализации структурных элементов и принимает решение о доработке отчета либо его одобрении с целью дальнейшего направления его Заместителю Председателя Правительства Республики Алтай, министру финансов Республики Алтай на утверждение,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а также, </w:t>
      </w:r>
      <w:r w:rsidRPr="00F21A13">
        <w:rPr>
          <w:rFonts w:ascii="Times New Roman" w:hAnsi="Times New Roman" w:cs="Times New Roman"/>
          <w:sz w:val="28"/>
          <w:szCs w:val="28"/>
        </w:rPr>
        <w:t>в</w:t>
      </w:r>
      <w:r w:rsidRPr="00655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наличия отклонений, проблем и рисков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выявленных в</w:t>
      </w:r>
      <w:r w:rsidRPr="00655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ходе реализации структурных элементов,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Pr="008026B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мерах </w:t>
      </w:r>
      <w:r>
        <w:rPr>
          <w:rFonts w:ascii="Times New Roman" w:hAnsi="Times New Roman" w:cs="Times New Roman"/>
          <w:sz w:val="28"/>
          <w:szCs w:val="28"/>
        </w:rPr>
        <w:br/>
        <w:t>по реализации государственной программы с целью выработки мероприятий по их минимизации или устранению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3278C" w:rsidRDefault="0093278C" w:rsidP="0093278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д) принимает решение о досрочном завершении реализации структурных элементов в случаях достижения целей и показателей, выполнения задач и мероприятий либо нецелесообразности дальнейшей их реализации;</w:t>
      </w:r>
    </w:p>
    <w:p w:rsidR="00B31A24" w:rsidRDefault="0093278C" w:rsidP="0093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осуществляет иные функции в соответствии с Положением об организации проектной деятельности в Министерстве финансов Республики Алтай.</w:t>
      </w:r>
      <w:r w:rsidR="00F21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BD" w:rsidRDefault="003422BD" w:rsidP="00B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1A24" w:rsidRPr="001A4D15">
        <w:rPr>
          <w:rFonts w:ascii="Times New Roman" w:hAnsi="Times New Roman" w:cs="Times New Roman"/>
          <w:sz w:val="28"/>
          <w:szCs w:val="28"/>
        </w:rPr>
        <w:t>. Заседания рабочей группы проводятся по мере необходимости</w:t>
      </w:r>
      <w:r w:rsidR="00B31A24">
        <w:rPr>
          <w:rFonts w:ascii="Times New Roman" w:hAnsi="Times New Roman" w:cs="Times New Roman"/>
          <w:sz w:val="28"/>
          <w:szCs w:val="28"/>
        </w:rPr>
        <w:t xml:space="preserve"> по решению 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24" w:rsidRDefault="00B31A24" w:rsidP="00B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lastRenderedPageBreak/>
        <w:t>Решения принятые в ходе заседания рабочей группы оформляются протоколом</w:t>
      </w:r>
      <w:r>
        <w:rPr>
          <w:rFonts w:ascii="Times New Roman" w:hAnsi="Times New Roman" w:cs="Times New Roman"/>
          <w:sz w:val="28"/>
          <w:szCs w:val="28"/>
        </w:rPr>
        <w:t>, который подписывается секретарем и утверждае</w:t>
      </w:r>
      <w:r w:rsidR="003422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председателем рабочей группы.</w:t>
      </w:r>
    </w:p>
    <w:p w:rsidR="00B31A24" w:rsidRDefault="003422BD" w:rsidP="00B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1A24" w:rsidRPr="00206196">
        <w:rPr>
          <w:rFonts w:ascii="Times New Roman" w:hAnsi="Times New Roman" w:cs="Times New Roman"/>
          <w:sz w:val="28"/>
          <w:szCs w:val="28"/>
        </w:rPr>
        <w:t xml:space="preserve">Допускается замена по </w:t>
      </w:r>
      <w:r w:rsidR="00B31A24">
        <w:rPr>
          <w:rFonts w:ascii="Times New Roman" w:hAnsi="Times New Roman" w:cs="Times New Roman"/>
          <w:sz w:val="28"/>
          <w:szCs w:val="28"/>
        </w:rPr>
        <w:t>предварительному</w:t>
      </w:r>
      <w:r w:rsidR="00B31A24" w:rsidRPr="00206196">
        <w:rPr>
          <w:rFonts w:ascii="Times New Roman" w:hAnsi="Times New Roman" w:cs="Times New Roman"/>
          <w:sz w:val="28"/>
          <w:szCs w:val="28"/>
        </w:rPr>
        <w:t xml:space="preserve"> согласованию с председателем рабочей группы </w:t>
      </w:r>
      <w:r w:rsidR="00B31A24">
        <w:rPr>
          <w:rFonts w:ascii="Times New Roman" w:hAnsi="Times New Roman" w:cs="Times New Roman"/>
          <w:sz w:val="28"/>
          <w:szCs w:val="28"/>
        </w:rPr>
        <w:t>членов рабочей группы их представителями с правом голоса.</w:t>
      </w:r>
    </w:p>
    <w:p w:rsidR="00F73B11" w:rsidRDefault="00F73B11" w:rsidP="00F73B11">
      <w:pPr>
        <w:pStyle w:val="ConsPlusNormal"/>
        <w:ind w:firstLine="709"/>
        <w:jc w:val="both"/>
      </w:pPr>
    </w:p>
    <w:p w:rsidR="00F73B11" w:rsidRDefault="00F73B11" w:rsidP="00F73B11"/>
    <w:p w:rsidR="00F73B11" w:rsidRPr="00962426" w:rsidRDefault="00F73B11" w:rsidP="00F73B11">
      <w:pPr>
        <w:sectPr w:rsidR="00F73B11" w:rsidRPr="00962426" w:rsidSect="002E421A">
          <w:pgSz w:w="11905" w:h="16838"/>
          <w:pgMar w:top="1134" w:right="850" w:bottom="1134" w:left="1701" w:header="397" w:footer="0" w:gutter="0"/>
          <w:cols w:space="720"/>
          <w:docGrid w:linePitch="299"/>
        </w:sectPr>
      </w:pPr>
    </w:p>
    <w:p w:rsidR="003422BD" w:rsidRDefault="003422BD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422BD" w:rsidRPr="009A23C3" w:rsidRDefault="003422BD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A23C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финансов</w:t>
      </w:r>
    </w:p>
    <w:p w:rsidR="003422BD" w:rsidRPr="009A23C3" w:rsidRDefault="003422BD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A23C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422BD" w:rsidRPr="009A23C3" w:rsidRDefault="00BB611A" w:rsidP="003422B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C3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386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01-01-10-00152</w:t>
      </w:r>
    </w:p>
    <w:p w:rsidR="00F73B11" w:rsidRPr="001A4D15" w:rsidRDefault="00F73B11" w:rsidP="00F7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11" w:rsidRPr="001A4D15" w:rsidRDefault="00F73B11" w:rsidP="00F73B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B11" w:rsidRPr="001A4D15" w:rsidRDefault="00F73B11" w:rsidP="00F73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73B11" w:rsidRDefault="00F73B11" w:rsidP="0034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D15">
        <w:rPr>
          <w:rFonts w:ascii="Times New Roman" w:hAnsi="Times New Roman" w:cs="Times New Roman"/>
          <w:sz w:val="28"/>
          <w:szCs w:val="28"/>
        </w:rPr>
        <w:t xml:space="preserve"> </w:t>
      </w:r>
      <w:r w:rsidR="003422BD" w:rsidRPr="003422BD">
        <w:rPr>
          <w:rFonts w:ascii="Times New Roman" w:hAnsi="Times New Roman" w:cs="Times New Roman"/>
          <w:sz w:val="28"/>
          <w:szCs w:val="28"/>
        </w:rPr>
        <w:t>по разработке и реализации государственной программы Республики Алтай «Управление государственными финансами» со сроком реализации 2024 – 2030 годы</w:t>
      </w:r>
    </w:p>
    <w:p w:rsidR="008F08DE" w:rsidRDefault="008F08DE" w:rsidP="0034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2BD" w:rsidRDefault="003422BD" w:rsidP="0034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6378"/>
      </w:tblGrid>
      <w:tr w:rsidR="008F08DE" w:rsidRPr="00E82E09" w:rsidTr="008F08DE">
        <w:trPr>
          <w:trHeight w:val="793"/>
        </w:trPr>
        <w:tc>
          <w:tcPr>
            <w:tcW w:w="2410" w:type="dxa"/>
          </w:tcPr>
          <w:p w:rsidR="008F08DE" w:rsidRPr="00E82E09" w:rsidRDefault="008F08DE" w:rsidP="00BB61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Векессер</w:t>
            </w:r>
            <w:proofErr w:type="spellEnd"/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</w:tcPr>
          <w:p w:rsidR="008F08DE" w:rsidRPr="00E82E09" w:rsidRDefault="008F08DE" w:rsidP="00BB61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F08DE" w:rsidRDefault="008F08DE" w:rsidP="00BB61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министра финансов Республики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Алтай (председатель рабочей группы)</w:t>
            </w:r>
          </w:p>
          <w:p w:rsidR="008F08DE" w:rsidRPr="00E82E09" w:rsidRDefault="008F08DE" w:rsidP="00BB61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08DE" w:rsidRPr="00E82E09" w:rsidTr="008F08DE">
        <w:trPr>
          <w:trHeight w:val="820"/>
        </w:trPr>
        <w:tc>
          <w:tcPr>
            <w:tcW w:w="2410" w:type="dxa"/>
          </w:tcPr>
          <w:p w:rsidR="008F08DE" w:rsidRPr="00E82E09" w:rsidRDefault="008F08DE" w:rsidP="00BB61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Н.К.</w:t>
            </w:r>
          </w:p>
        </w:tc>
        <w:tc>
          <w:tcPr>
            <w:tcW w:w="567" w:type="dxa"/>
          </w:tcPr>
          <w:p w:rsidR="008F08DE" w:rsidRDefault="008F08DE" w:rsidP="008F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F08DE" w:rsidRPr="00E82E09" w:rsidRDefault="008F08DE" w:rsidP="008F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</w:t>
            </w: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министра финансов Республики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Алтай </w:t>
            </w:r>
          </w:p>
        </w:tc>
      </w:tr>
      <w:tr w:rsidR="008F08DE" w:rsidRPr="00E82E09" w:rsidTr="008F08DE">
        <w:tc>
          <w:tcPr>
            <w:tcW w:w="2410" w:type="dxa"/>
          </w:tcPr>
          <w:p w:rsidR="008F08DE" w:rsidRPr="000B7AF6" w:rsidRDefault="008F08DE" w:rsidP="008F08D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7A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Прядко М.В.</w:t>
            </w:r>
          </w:p>
        </w:tc>
        <w:tc>
          <w:tcPr>
            <w:tcW w:w="567" w:type="dxa"/>
          </w:tcPr>
          <w:p w:rsidR="008F08DE" w:rsidRDefault="008F08DE" w:rsidP="008F08DE">
            <w:r w:rsidRPr="00A6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F08DE" w:rsidRDefault="008F08DE" w:rsidP="008F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7AF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министра финансов Республики Алтай</w:t>
            </w:r>
          </w:p>
          <w:p w:rsidR="008F08DE" w:rsidRPr="000B7AF6" w:rsidRDefault="008F08DE" w:rsidP="008F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08DE" w:rsidRPr="00E82E09" w:rsidTr="008F08DE">
        <w:tc>
          <w:tcPr>
            <w:tcW w:w="2410" w:type="dxa"/>
          </w:tcPr>
          <w:p w:rsidR="008F08DE" w:rsidRPr="00E82E09" w:rsidRDefault="008F08DE" w:rsidP="008F08D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Туюнчекова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К.В.</w:t>
            </w:r>
          </w:p>
        </w:tc>
        <w:tc>
          <w:tcPr>
            <w:tcW w:w="567" w:type="dxa"/>
          </w:tcPr>
          <w:p w:rsidR="008F08DE" w:rsidRDefault="008F08DE" w:rsidP="008F08DE">
            <w:r w:rsidRPr="00A6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F08DE" w:rsidRDefault="008F08DE" w:rsidP="008F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методологии и мониторинга Министерства финансов Республики Алтай</w:t>
            </w:r>
          </w:p>
          <w:p w:rsidR="008F08DE" w:rsidRPr="00E82E09" w:rsidRDefault="008F08DE" w:rsidP="008F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08DE" w:rsidRPr="00E82E09" w:rsidTr="008F08DE">
        <w:tc>
          <w:tcPr>
            <w:tcW w:w="2410" w:type="dxa"/>
          </w:tcPr>
          <w:p w:rsidR="008F08DE" w:rsidRPr="00E82E09" w:rsidRDefault="008F08DE" w:rsidP="008F08D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Быжлакова Н.В.</w:t>
            </w:r>
          </w:p>
        </w:tc>
        <w:tc>
          <w:tcPr>
            <w:tcW w:w="567" w:type="dxa"/>
          </w:tcPr>
          <w:p w:rsidR="008F08DE" w:rsidRDefault="008F08DE" w:rsidP="008F08DE">
            <w:r w:rsidRPr="00A6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F08DE" w:rsidRPr="00E82E09" w:rsidRDefault="008F08DE" w:rsidP="00A36E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1 разряда отдела методологии и мониторинга Министерства финансов Республики Алтай</w:t>
            </w: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(секретарь рабочей группы)</w:t>
            </w:r>
          </w:p>
        </w:tc>
      </w:tr>
    </w:tbl>
    <w:p w:rsidR="00F73B11" w:rsidRPr="001A4D15" w:rsidRDefault="00F73B11" w:rsidP="00F73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B11" w:rsidRDefault="00F73B11"/>
    <w:sectPr w:rsidR="00F7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A0" w:rsidRDefault="006156A0" w:rsidP="006156A0">
      <w:pPr>
        <w:spacing w:after="0" w:line="240" w:lineRule="auto"/>
      </w:pPr>
      <w:r>
        <w:separator/>
      </w:r>
    </w:p>
  </w:endnote>
  <w:endnote w:type="continuationSeparator" w:id="0">
    <w:p w:rsidR="006156A0" w:rsidRDefault="006156A0" w:rsidP="0061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A0" w:rsidRDefault="006156A0" w:rsidP="006156A0">
      <w:pPr>
        <w:spacing w:after="0" w:line="240" w:lineRule="auto"/>
      </w:pPr>
      <w:r>
        <w:separator/>
      </w:r>
    </w:p>
  </w:footnote>
  <w:footnote w:type="continuationSeparator" w:id="0">
    <w:p w:rsidR="006156A0" w:rsidRDefault="006156A0" w:rsidP="0061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705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56A0" w:rsidRPr="006156A0" w:rsidRDefault="006156A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5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56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5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7A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15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56A0" w:rsidRDefault="00615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0"/>
    <w:rsid w:val="00067F18"/>
    <w:rsid w:val="001C1436"/>
    <w:rsid w:val="00265310"/>
    <w:rsid w:val="002D2E05"/>
    <w:rsid w:val="003422BD"/>
    <w:rsid w:val="003461BC"/>
    <w:rsid w:val="003F50FC"/>
    <w:rsid w:val="0040695D"/>
    <w:rsid w:val="004133E9"/>
    <w:rsid w:val="00416194"/>
    <w:rsid w:val="004E2AA7"/>
    <w:rsid w:val="006156A0"/>
    <w:rsid w:val="007F63AF"/>
    <w:rsid w:val="008026BB"/>
    <w:rsid w:val="00867E77"/>
    <w:rsid w:val="008D057F"/>
    <w:rsid w:val="008F08DE"/>
    <w:rsid w:val="0093278C"/>
    <w:rsid w:val="009556E8"/>
    <w:rsid w:val="00984717"/>
    <w:rsid w:val="009B3229"/>
    <w:rsid w:val="00A02B14"/>
    <w:rsid w:val="00A263F9"/>
    <w:rsid w:val="00A36E79"/>
    <w:rsid w:val="00AA6DBC"/>
    <w:rsid w:val="00B31A24"/>
    <w:rsid w:val="00BB27AA"/>
    <w:rsid w:val="00BB611A"/>
    <w:rsid w:val="00C13B79"/>
    <w:rsid w:val="00D17707"/>
    <w:rsid w:val="00D52F68"/>
    <w:rsid w:val="00EF47C8"/>
    <w:rsid w:val="00F21A13"/>
    <w:rsid w:val="00F73B11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656"/>
  <w15:chartTrackingRefBased/>
  <w15:docId w15:val="{6632C2F8-23FF-461B-A4A8-F1971136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73B1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F7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F7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3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6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6A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95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95D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Быжлакова Надежда Викторовна</cp:lastModifiedBy>
  <cp:revision>17</cp:revision>
  <cp:lastPrinted>2024-04-11T06:05:00Z</cp:lastPrinted>
  <dcterms:created xsi:type="dcterms:W3CDTF">2023-07-24T10:25:00Z</dcterms:created>
  <dcterms:modified xsi:type="dcterms:W3CDTF">2024-04-18T06:08:00Z</dcterms:modified>
</cp:coreProperties>
</file>