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2D" w:rsidRDefault="00EC3C2D">
      <w:pPr>
        <w:pStyle w:val="ConsPlusNormal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5D27" w:rsidTr="00BA5D27">
        <w:tc>
          <w:tcPr>
            <w:tcW w:w="4785" w:type="dxa"/>
          </w:tcPr>
          <w:p w:rsidR="00BA5D27" w:rsidRDefault="00BA5D27">
            <w:pPr>
              <w:pStyle w:val="ConsPlusNormal"/>
              <w:jc w:val="both"/>
              <w:rPr>
                <w:sz w:val="28"/>
                <w:szCs w:val="28"/>
              </w:rPr>
            </w:pPr>
            <w:bookmarkStart w:id="0" w:name="P36"/>
            <w:bookmarkStart w:id="1" w:name="P456"/>
            <w:bookmarkStart w:id="2" w:name="P501"/>
            <w:bookmarkStart w:id="3" w:name="P502"/>
            <w:bookmarkEnd w:id="0"/>
            <w:bookmarkEnd w:id="1"/>
            <w:bookmarkEnd w:id="2"/>
            <w:bookmarkEnd w:id="3"/>
          </w:p>
        </w:tc>
        <w:tc>
          <w:tcPr>
            <w:tcW w:w="4786" w:type="dxa"/>
          </w:tcPr>
          <w:p w:rsidR="00BA5D27" w:rsidRDefault="00F17DB4" w:rsidP="00BA5D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2</w:t>
            </w:r>
          </w:p>
          <w:p w:rsidR="00BA5D27" w:rsidRPr="00BA5D27" w:rsidRDefault="00F17DB4" w:rsidP="00BA5D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BA5D27" w:rsidRPr="00BA5D27">
              <w:rPr>
                <w:sz w:val="24"/>
                <w:szCs w:val="24"/>
              </w:rPr>
              <w:t>приказ</w:t>
            </w:r>
            <w:r>
              <w:rPr>
                <w:sz w:val="24"/>
                <w:szCs w:val="24"/>
              </w:rPr>
              <w:t>у</w:t>
            </w:r>
            <w:r w:rsidR="00BA5D27" w:rsidRPr="00BA5D27">
              <w:rPr>
                <w:sz w:val="24"/>
                <w:szCs w:val="24"/>
              </w:rPr>
              <w:t xml:space="preserve"> Министерства финансов</w:t>
            </w:r>
          </w:p>
          <w:p w:rsidR="00BA5D27" w:rsidRPr="00BA5D27" w:rsidRDefault="00BA5D27" w:rsidP="00BA5D27">
            <w:pPr>
              <w:pStyle w:val="ConsPlusNormal"/>
              <w:jc w:val="center"/>
              <w:rPr>
                <w:sz w:val="24"/>
                <w:szCs w:val="24"/>
              </w:rPr>
            </w:pPr>
            <w:r w:rsidRPr="00BA5D27">
              <w:rPr>
                <w:sz w:val="24"/>
                <w:szCs w:val="24"/>
              </w:rPr>
              <w:t>Республики Алтай</w:t>
            </w:r>
          </w:p>
          <w:p w:rsidR="00BA5D27" w:rsidRDefault="00BA5D27" w:rsidP="00391FD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</w:t>
            </w:r>
            <w:r w:rsidRPr="00BA5D27">
              <w:rPr>
                <w:sz w:val="24"/>
                <w:szCs w:val="24"/>
              </w:rPr>
              <w:t>т «</w:t>
            </w:r>
            <w:r w:rsidR="00391FD8">
              <w:rPr>
                <w:sz w:val="24"/>
                <w:szCs w:val="24"/>
              </w:rPr>
              <w:t xml:space="preserve"> 13 </w:t>
            </w:r>
            <w:r w:rsidRPr="00BA5D27">
              <w:rPr>
                <w:sz w:val="24"/>
                <w:szCs w:val="24"/>
              </w:rPr>
              <w:t>»</w:t>
            </w:r>
            <w:r w:rsidR="00391FD8">
              <w:rPr>
                <w:sz w:val="24"/>
                <w:szCs w:val="24"/>
              </w:rPr>
              <w:t xml:space="preserve"> июля </w:t>
            </w:r>
            <w:r w:rsidRPr="00BA5D27">
              <w:rPr>
                <w:sz w:val="24"/>
                <w:szCs w:val="24"/>
              </w:rPr>
              <w:t xml:space="preserve">2016 г. № </w:t>
            </w:r>
            <w:r w:rsidR="00391FD8">
              <w:rPr>
                <w:sz w:val="24"/>
                <w:szCs w:val="24"/>
              </w:rPr>
              <w:t>100-п</w:t>
            </w:r>
          </w:p>
        </w:tc>
      </w:tr>
    </w:tbl>
    <w:p w:rsidR="00BA5D27" w:rsidRDefault="00BA5D27">
      <w:pPr>
        <w:pStyle w:val="ConsPlusNormal"/>
        <w:ind w:firstLine="540"/>
        <w:jc w:val="both"/>
        <w:rPr>
          <w:sz w:val="28"/>
          <w:szCs w:val="28"/>
        </w:rPr>
      </w:pPr>
    </w:p>
    <w:p w:rsidR="00BA5D27" w:rsidRDefault="00BA5D27">
      <w:pPr>
        <w:pStyle w:val="ConsPlusNormal"/>
        <w:ind w:firstLine="540"/>
        <w:jc w:val="both"/>
        <w:rPr>
          <w:sz w:val="28"/>
          <w:szCs w:val="28"/>
        </w:rPr>
      </w:pPr>
    </w:p>
    <w:p w:rsidR="00BA5D27" w:rsidRDefault="00F17DB4" w:rsidP="00BA5D27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ИНСТРУКЦИЯ </w:t>
      </w:r>
      <w:r w:rsidR="00BA5D27" w:rsidRPr="00BA5D27">
        <w:rPr>
          <w:b/>
          <w:sz w:val="28"/>
          <w:szCs w:val="28"/>
        </w:rPr>
        <w:t xml:space="preserve"> </w:t>
      </w:r>
    </w:p>
    <w:p w:rsidR="00BA5D27" w:rsidRPr="00F17DB4" w:rsidRDefault="00656D1F" w:rsidP="00BA5D27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порядку </w:t>
      </w:r>
      <w:r w:rsidR="00BA5D27" w:rsidRPr="00BA5D27">
        <w:rPr>
          <w:b/>
          <w:sz w:val="28"/>
          <w:szCs w:val="28"/>
        </w:rPr>
        <w:t>составления</w:t>
      </w:r>
      <w:r>
        <w:rPr>
          <w:b/>
          <w:sz w:val="28"/>
          <w:szCs w:val="28"/>
        </w:rPr>
        <w:t xml:space="preserve"> формы</w:t>
      </w:r>
      <w:r w:rsidR="00BA5D27" w:rsidRPr="00BA5D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="00BA5D27" w:rsidRPr="00BA5D27">
        <w:rPr>
          <w:b/>
          <w:sz w:val="28"/>
          <w:szCs w:val="28"/>
        </w:rPr>
        <w:t xml:space="preserve">инансово-экономического обоснования </w:t>
      </w:r>
      <w:r w:rsidR="00F17DB4" w:rsidRPr="00F17DB4">
        <w:rPr>
          <w:b/>
          <w:sz w:val="28"/>
          <w:szCs w:val="28"/>
        </w:rPr>
        <w:t>к вносимому на рассмотрение Правительства Республики Алтай проекту</w:t>
      </w:r>
      <w:r w:rsidR="00B25441">
        <w:rPr>
          <w:b/>
          <w:sz w:val="28"/>
          <w:szCs w:val="28"/>
        </w:rPr>
        <w:t xml:space="preserve"> правового</w:t>
      </w:r>
      <w:r w:rsidR="00F17DB4" w:rsidRPr="00F17DB4">
        <w:rPr>
          <w:b/>
          <w:sz w:val="28"/>
          <w:szCs w:val="28"/>
        </w:rPr>
        <w:t xml:space="preserve"> акта </w:t>
      </w:r>
      <w:r w:rsidR="00B25441">
        <w:rPr>
          <w:b/>
          <w:sz w:val="28"/>
          <w:szCs w:val="28"/>
        </w:rPr>
        <w:t>Правительства Республики Алтай</w:t>
      </w:r>
    </w:p>
    <w:p w:rsidR="00BA5D27" w:rsidRDefault="00BA5D27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B25441" w:rsidRDefault="00656D1F" w:rsidP="00B25441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Форма Ф</w:t>
      </w:r>
      <w:r w:rsidR="00B25441" w:rsidRPr="00B25441">
        <w:rPr>
          <w:rFonts w:eastAsiaTheme="minorHAnsi"/>
          <w:sz w:val="28"/>
          <w:szCs w:val="28"/>
          <w:lang w:eastAsia="en-US"/>
        </w:rPr>
        <w:t>инансово-экономического обоснования</w:t>
      </w:r>
      <w:r w:rsidR="00B25441" w:rsidRPr="00B25441">
        <w:rPr>
          <w:sz w:val="28"/>
          <w:szCs w:val="28"/>
        </w:rPr>
        <w:t xml:space="preserve"> к вносимому на рассмотрение Правительства Республики Алтай проекту правового акта Правительства Республики Алтай</w:t>
      </w:r>
      <w:r w:rsidR="00B25441">
        <w:rPr>
          <w:sz w:val="28"/>
          <w:szCs w:val="28"/>
        </w:rPr>
        <w:t xml:space="preserve"> (далее – форма финансово-экономического обоснования) </w:t>
      </w:r>
      <w:r w:rsidR="00B25441">
        <w:rPr>
          <w:rFonts w:eastAsiaTheme="minorHAnsi"/>
          <w:szCs w:val="28"/>
          <w:lang w:eastAsia="en-US"/>
        </w:rPr>
        <w:t xml:space="preserve"> </w:t>
      </w:r>
      <w:r w:rsidR="00B25441" w:rsidRPr="00B25441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4" w:history="1">
        <w:r w:rsidR="00B25441" w:rsidRPr="00B25441">
          <w:rPr>
            <w:rFonts w:eastAsiaTheme="minorHAnsi"/>
            <w:sz w:val="28"/>
            <w:szCs w:val="28"/>
            <w:lang w:eastAsia="en-US"/>
          </w:rPr>
          <w:t xml:space="preserve">пунктом </w:t>
        </w:r>
        <w:r w:rsidR="00B25441">
          <w:rPr>
            <w:rFonts w:eastAsiaTheme="minorHAnsi"/>
            <w:sz w:val="28"/>
            <w:szCs w:val="28"/>
            <w:lang w:eastAsia="en-US"/>
          </w:rPr>
          <w:t>5</w:t>
        </w:r>
        <w:r w:rsidR="00B25441" w:rsidRPr="00B25441">
          <w:rPr>
            <w:rFonts w:eastAsiaTheme="minorHAnsi"/>
            <w:sz w:val="28"/>
            <w:szCs w:val="28"/>
            <w:lang w:eastAsia="en-US"/>
          </w:rPr>
          <w:t>1</w:t>
        </w:r>
      </w:hyperlink>
      <w:r w:rsidR="00B25441">
        <w:rPr>
          <w:rFonts w:eastAsiaTheme="minorHAnsi"/>
          <w:sz w:val="28"/>
          <w:szCs w:val="28"/>
          <w:lang w:eastAsia="en-US"/>
        </w:rPr>
        <w:t xml:space="preserve"> </w:t>
      </w:r>
      <w:r w:rsidR="00B25441" w:rsidRPr="00B25441">
        <w:rPr>
          <w:rFonts w:eastAsiaTheme="minorHAnsi"/>
          <w:sz w:val="28"/>
          <w:szCs w:val="28"/>
          <w:lang w:eastAsia="en-US"/>
        </w:rPr>
        <w:t xml:space="preserve">Регламента Правительства Республики </w:t>
      </w:r>
      <w:r w:rsidR="00B25441">
        <w:rPr>
          <w:rFonts w:eastAsiaTheme="minorHAnsi"/>
          <w:sz w:val="28"/>
          <w:szCs w:val="28"/>
          <w:lang w:eastAsia="en-US"/>
        </w:rPr>
        <w:t>Алтай</w:t>
      </w:r>
      <w:r w:rsidR="00B25441" w:rsidRPr="00B25441">
        <w:rPr>
          <w:rFonts w:eastAsiaTheme="minorHAnsi"/>
          <w:sz w:val="28"/>
          <w:szCs w:val="28"/>
          <w:lang w:eastAsia="en-US"/>
        </w:rPr>
        <w:t xml:space="preserve"> является обязательной при внесении на рассмотрение Правительства Республики </w:t>
      </w:r>
      <w:r w:rsidR="00B25441">
        <w:rPr>
          <w:rFonts w:eastAsiaTheme="minorHAnsi"/>
          <w:sz w:val="28"/>
          <w:szCs w:val="28"/>
          <w:lang w:eastAsia="en-US"/>
        </w:rPr>
        <w:t>Алтай</w:t>
      </w:r>
      <w:r w:rsidR="00B25441" w:rsidRPr="00B25441">
        <w:rPr>
          <w:rFonts w:eastAsiaTheme="minorHAnsi"/>
          <w:sz w:val="28"/>
          <w:szCs w:val="28"/>
          <w:lang w:eastAsia="en-US"/>
        </w:rPr>
        <w:t xml:space="preserve"> проектов</w:t>
      </w:r>
      <w:r w:rsidR="00B25441">
        <w:rPr>
          <w:rFonts w:eastAsiaTheme="minorHAnsi"/>
          <w:sz w:val="28"/>
          <w:szCs w:val="28"/>
          <w:lang w:eastAsia="en-US"/>
        </w:rPr>
        <w:t xml:space="preserve"> правовых актов  Правительства Республики Алтай (далее - проектов</w:t>
      </w:r>
      <w:r w:rsidR="00B25441" w:rsidRPr="00B25441">
        <w:rPr>
          <w:rFonts w:eastAsiaTheme="minorHAnsi"/>
          <w:sz w:val="28"/>
          <w:szCs w:val="28"/>
          <w:lang w:eastAsia="en-US"/>
        </w:rPr>
        <w:t xml:space="preserve"> правовых актов), </w:t>
      </w:r>
      <w:r w:rsidR="00452D6A">
        <w:rPr>
          <w:rFonts w:eastAsiaTheme="minorHAnsi"/>
          <w:sz w:val="28"/>
          <w:szCs w:val="28"/>
          <w:lang w:eastAsia="en-US"/>
        </w:rPr>
        <w:t>в случае, если</w:t>
      </w:r>
      <w:r>
        <w:rPr>
          <w:rFonts w:eastAsiaTheme="minorHAnsi"/>
          <w:sz w:val="28"/>
          <w:szCs w:val="28"/>
          <w:lang w:eastAsia="en-US"/>
        </w:rPr>
        <w:t xml:space="preserve"> его</w:t>
      </w:r>
      <w:r w:rsidR="00452D6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реализация </w:t>
      </w:r>
      <w:r w:rsidR="00452D6A">
        <w:rPr>
          <w:rFonts w:eastAsiaTheme="minorHAnsi"/>
          <w:sz w:val="28"/>
          <w:szCs w:val="28"/>
          <w:lang w:eastAsia="en-US"/>
        </w:rPr>
        <w:t xml:space="preserve">требует </w:t>
      </w:r>
      <w:r w:rsidR="00B25441" w:rsidRPr="00B25441">
        <w:rPr>
          <w:rFonts w:eastAsiaTheme="minorHAnsi"/>
          <w:sz w:val="28"/>
          <w:szCs w:val="28"/>
          <w:lang w:eastAsia="en-US"/>
        </w:rPr>
        <w:t>расход</w:t>
      </w:r>
      <w:r w:rsidR="00452D6A">
        <w:rPr>
          <w:rFonts w:eastAsiaTheme="minorHAnsi"/>
          <w:sz w:val="28"/>
          <w:szCs w:val="28"/>
          <w:lang w:eastAsia="en-US"/>
        </w:rPr>
        <w:t>ов за счет средств</w:t>
      </w:r>
      <w:r w:rsidR="00B25441" w:rsidRPr="00B25441">
        <w:rPr>
          <w:rFonts w:eastAsiaTheme="minorHAnsi"/>
          <w:sz w:val="28"/>
          <w:szCs w:val="28"/>
          <w:lang w:eastAsia="en-US"/>
        </w:rPr>
        <w:t xml:space="preserve"> республиканского бюджета Республики </w:t>
      </w:r>
      <w:r w:rsidR="00B25441">
        <w:rPr>
          <w:rFonts w:eastAsiaTheme="minorHAnsi"/>
          <w:sz w:val="28"/>
          <w:szCs w:val="28"/>
          <w:lang w:eastAsia="en-US"/>
        </w:rPr>
        <w:t>Алтай.</w:t>
      </w:r>
    </w:p>
    <w:p w:rsidR="00BA5D27" w:rsidRPr="00BE01EC" w:rsidRDefault="00656D1F" w:rsidP="00BE01E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  <w:r w:rsidRPr="00BE01EC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BA5D27" w:rsidRPr="00BE01E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44645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 ф</w:t>
      </w:r>
      <w:r w:rsidR="00BA5D27" w:rsidRPr="00044645">
        <w:rPr>
          <w:rFonts w:ascii="Times New Roman" w:eastAsiaTheme="minorHAnsi" w:hAnsi="Times New Roman" w:cs="Times New Roman"/>
          <w:sz w:val="28"/>
          <w:szCs w:val="28"/>
          <w:lang w:eastAsia="en-US"/>
        </w:rPr>
        <w:t>инансово-экономическо</w:t>
      </w:r>
      <w:r w:rsidRPr="00044645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обоснования</w:t>
      </w:r>
      <w:r w:rsidR="00BA5D27" w:rsidRPr="00044645">
        <w:rPr>
          <w:rFonts w:ascii="Times New Roman" w:hAnsi="Times New Roman" w:cs="Times New Roman"/>
          <w:sz w:val="28"/>
          <w:szCs w:val="28"/>
        </w:rPr>
        <w:t xml:space="preserve"> </w:t>
      </w:r>
      <w:r w:rsidR="00BA5D27" w:rsidRPr="000446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представляет собой описание </w:t>
      </w:r>
      <w:r w:rsidR="00044645" w:rsidRPr="000446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сведений о финансовом обеспечении реализации проекта правового акта (общий объем финансового обеспечения, объем финансового обеспечения в разрезе мероприятий, финансовый и бюджетный эффект от реализации проекта правового акта) и </w:t>
      </w:r>
      <w:r w:rsidR="00BA5D27" w:rsidRPr="00044645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эконо</w:t>
      </w:r>
      <w:r w:rsidRPr="00044645">
        <w:rPr>
          <w:rFonts w:ascii="Times New Roman" w:eastAsiaTheme="minorHAnsi" w:hAnsi="Times New Roman" w:cs="Times New Roman"/>
          <w:sz w:val="28"/>
          <w:szCs w:val="28"/>
          <w:lang w:eastAsia="en-US"/>
        </w:rPr>
        <w:t>мическ</w:t>
      </w:r>
      <w:r w:rsidR="00044645" w:rsidRPr="00044645">
        <w:rPr>
          <w:rFonts w:ascii="Times New Roman" w:eastAsiaTheme="minorHAnsi" w:hAnsi="Times New Roman" w:cs="Times New Roman"/>
          <w:sz w:val="28"/>
          <w:szCs w:val="28"/>
          <w:lang w:eastAsia="en-US"/>
        </w:rPr>
        <w:t>их и иных последствий от реализации проекта правового акта (</w:t>
      </w:r>
      <w:r w:rsidR="00044645">
        <w:rPr>
          <w:rFonts w:ascii="Times New Roman" w:hAnsi="Times New Roman" w:cs="Times New Roman"/>
          <w:sz w:val="28"/>
          <w:szCs w:val="28"/>
        </w:rPr>
        <w:t>с</w:t>
      </w:r>
      <w:r w:rsidR="00044645" w:rsidRPr="00044645">
        <w:rPr>
          <w:rFonts w:ascii="Times New Roman" w:hAnsi="Times New Roman" w:cs="Times New Roman"/>
          <w:sz w:val="28"/>
          <w:szCs w:val="28"/>
        </w:rPr>
        <w:t>ведения о</w:t>
      </w:r>
      <w:r w:rsidR="00044645" w:rsidRPr="00D83005">
        <w:rPr>
          <w:rFonts w:ascii="Times New Roman" w:hAnsi="Times New Roman" w:cs="Times New Roman"/>
          <w:sz w:val="28"/>
          <w:szCs w:val="28"/>
        </w:rPr>
        <w:t xml:space="preserve">  влиянии  предлагаемых   решений   на  достижение   целей</w:t>
      </w:r>
      <w:r w:rsidR="00044645">
        <w:rPr>
          <w:rFonts w:ascii="Times New Roman" w:hAnsi="Times New Roman" w:cs="Times New Roman"/>
          <w:sz w:val="28"/>
          <w:szCs w:val="28"/>
        </w:rPr>
        <w:t xml:space="preserve"> </w:t>
      </w:r>
      <w:r w:rsidR="00044645" w:rsidRPr="00D83005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044645">
        <w:rPr>
          <w:rFonts w:ascii="Times New Roman" w:hAnsi="Times New Roman" w:cs="Times New Roman"/>
          <w:sz w:val="28"/>
          <w:szCs w:val="28"/>
        </w:rPr>
        <w:t xml:space="preserve">Республики Алтай, </w:t>
      </w:r>
      <w:r w:rsidR="00044645" w:rsidRPr="00D83005">
        <w:rPr>
          <w:rFonts w:ascii="Times New Roman" w:hAnsi="Times New Roman" w:cs="Times New Roman"/>
          <w:sz w:val="28"/>
          <w:szCs w:val="28"/>
        </w:rPr>
        <w:t xml:space="preserve"> о</w:t>
      </w:r>
      <w:r w:rsidR="00044645">
        <w:rPr>
          <w:rFonts w:ascii="Times New Roman" w:hAnsi="Times New Roman" w:cs="Times New Roman"/>
          <w:sz w:val="28"/>
          <w:szCs w:val="28"/>
        </w:rPr>
        <w:t>б увеличении (уменьшении)</w:t>
      </w:r>
      <w:r w:rsidR="00044645" w:rsidRPr="00D83005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044645">
        <w:rPr>
          <w:rFonts w:ascii="Times New Roman" w:hAnsi="Times New Roman" w:cs="Times New Roman"/>
          <w:sz w:val="28"/>
          <w:szCs w:val="28"/>
        </w:rPr>
        <w:t>й налогов и сборов и других обязательных платежей в соответствующий бюджет бюджетной системы Российской Федерации,</w:t>
      </w:r>
      <w:r w:rsidR="00BE01EC" w:rsidRPr="00D83005">
        <w:rPr>
          <w:rFonts w:ascii="Times New Roman" w:hAnsi="Times New Roman" w:cs="Times New Roman"/>
          <w:sz w:val="28"/>
          <w:szCs w:val="28"/>
        </w:rPr>
        <w:t xml:space="preserve"> о  </w:t>
      </w:r>
      <w:r w:rsidR="00BE01EC">
        <w:rPr>
          <w:rFonts w:ascii="Times New Roman" w:hAnsi="Times New Roman" w:cs="Times New Roman"/>
          <w:sz w:val="28"/>
          <w:szCs w:val="28"/>
        </w:rPr>
        <w:t>предполагаемом</w:t>
      </w:r>
      <w:r w:rsidR="00BE01EC" w:rsidRPr="00D83005">
        <w:rPr>
          <w:rFonts w:ascii="Times New Roman" w:hAnsi="Times New Roman" w:cs="Times New Roman"/>
          <w:sz w:val="28"/>
          <w:szCs w:val="28"/>
        </w:rPr>
        <w:t xml:space="preserve">   увеличении </w:t>
      </w:r>
      <w:r w:rsidR="00F4121F">
        <w:rPr>
          <w:rFonts w:ascii="Times New Roman" w:hAnsi="Times New Roman" w:cs="Times New Roman"/>
          <w:sz w:val="28"/>
          <w:szCs w:val="28"/>
        </w:rPr>
        <w:t>(сокращении)</w:t>
      </w:r>
      <w:r w:rsidR="00BE01EC" w:rsidRPr="00D83005">
        <w:rPr>
          <w:rFonts w:ascii="Times New Roman" w:hAnsi="Times New Roman" w:cs="Times New Roman"/>
          <w:sz w:val="28"/>
          <w:szCs w:val="28"/>
        </w:rPr>
        <w:t xml:space="preserve">  расходов   бюджетов   бюджетной</w:t>
      </w:r>
      <w:r w:rsidR="00BE01EC">
        <w:rPr>
          <w:rFonts w:ascii="Times New Roman" w:hAnsi="Times New Roman" w:cs="Times New Roman"/>
          <w:sz w:val="28"/>
          <w:szCs w:val="28"/>
        </w:rPr>
        <w:t xml:space="preserve"> </w:t>
      </w:r>
      <w:r w:rsidR="00BE01EC" w:rsidRPr="00D83005">
        <w:rPr>
          <w:rFonts w:ascii="Times New Roman" w:hAnsi="Times New Roman" w:cs="Times New Roman"/>
          <w:sz w:val="28"/>
          <w:szCs w:val="28"/>
        </w:rPr>
        <w:t>системы Российской Федерации</w:t>
      </w:r>
      <w:r w:rsidR="00BE01EC">
        <w:rPr>
          <w:rFonts w:ascii="Times New Roman" w:hAnsi="Times New Roman" w:cs="Times New Roman"/>
          <w:sz w:val="28"/>
          <w:szCs w:val="28"/>
        </w:rPr>
        <w:t>,</w:t>
      </w:r>
      <w:r w:rsidR="00BE01EC" w:rsidRPr="00BE01EC">
        <w:rPr>
          <w:rFonts w:ascii="Times New Roman" w:hAnsi="Times New Roman" w:cs="Times New Roman"/>
          <w:sz w:val="28"/>
          <w:szCs w:val="28"/>
        </w:rPr>
        <w:t xml:space="preserve"> </w:t>
      </w:r>
      <w:r w:rsidR="00BE01EC" w:rsidRPr="00D83005">
        <w:rPr>
          <w:rFonts w:ascii="Times New Roman" w:hAnsi="Times New Roman" w:cs="Times New Roman"/>
          <w:sz w:val="28"/>
          <w:szCs w:val="28"/>
        </w:rPr>
        <w:t>о</w:t>
      </w:r>
      <w:r w:rsidR="00BE01EC">
        <w:rPr>
          <w:rFonts w:ascii="Times New Roman" w:hAnsi="Times New Roman" w:cs="Times New Roman"/>
          <w:sz w:val="28"/>
          <w:szCs w:val="28"/>
        </w:rPr>
        <w:t>б ожидаемых</w:t>
      </w:r>
      <w:r w:rsidR="00BE01EC" w:rsidRPr="00D83005">
        <w:rPr>
          <w:rFonts w:ascii="Times New Roman" w:hAnsi="Times New Roman" w:cs="Times New Roman"/>
          <w:sz w:val="28"/>
          <w:szCs w:val="28"/>
        </w:rPr>
        <w:t xml:space="preserve"> доходах и расходах физических лиц</w:t>
      </w:r>
      <w:r w:rsidR="00BE01EC">
        <w:rPr>
          <w:rFonts w:ascii="Times New Roman" w:hAnsi="Times New Roman" w:cs="Times New Roman"/>
          <w:sz w:val="28"/>
          <w:szCs w:val="28"/>
        </w:rPr>
        <w:t>,</w:t>
      </w:r>
      <w:r w:rsidR="00BE01EC" w:rsidRPr="00BE01EC">
        <w:rPr>
          <w:rFonts w:ascii="Times New Roman" w:hAnsi="Times New Roman" w:cs="Times New Roman"/>
          <w:sz w:val="28"/>
          <w:szCs w:val="28"/>
        </w:rPr>
        <w:t xml:space="preserve"> </w:t>
      </w:r>
      <w:r w:rsidR="00BE01EC" w:rsidRPr="00D83005">
        <w:rPr>
          <w:rFonts w:ascii="Times New Roman" w:hAnsi="Times New Roman" w:cs="Times New Roman"/>
          <w:sz w:val="28"/>
          <w:szCs w:val="28"/>
        </w:rPr>
        <w:t>о социально-экономических последствиях</w:t>
      </w:r>
      <w:r w:rsidR="00BE01EC">
        <w:rPr>
          <w:rFonts w:ascii="Times New Roman" w:hAnsi="Times New Roman" w:cs="Times New Roman"/>
          <w:sz w:val="28"/>
          <w:szCs w:val="28"/>
        </w:rPr>
        <w:t xml:space="preserve">, </w:t>
      </w:r>
      <w:r w:rsidR="00BE01EC" w:rsidRPr="00D83005">
        <w:rPr>
          <w:rFonts w:ascii="Times New Roman" w:hAnsi="Times New Roman" w:cs="Times New Roman"/>
          <w:sz w:val="28"/>
          <w:szCs w:val="28"/>
        </w:rPr>
        <w:t>о рассмотренных альтернативных решениях</w:t>
      </w:r>
      <w:r w:rsidR="00BE01EC">
        <w:rPr>
          <w:rFonts w:ascii="Times New Roman" w:hAnsi="Times New Roman" w:cs="Times New Roman"/>
          <w:sz w:val="28"/>
          <w:szCs w:val="28"/>
        </w:rPr>
        <w:t xml:space="preserve"> (проектах)), </w:t>
      </w:r>
      <w:r w:rsidR="00BA5D27" w:rsidRPr="00BE01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содержит оценку влияния (в том числе косвенного) реализации проекта </w:t>
      </w:r>
      <w:r w:rsidR="00BE01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правового акта на </w:t>
      </w:r>
      <w:r w:rsidR="00BA5D27" w:rsidRPr="00BE01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расходы республиканского бюджета Республики Алтай, а также включает расчеты в денежном выражении</w:t>
      </w:r>
      <w:r w:rsidR="00BA5D27" w:rsidRPr="00BE01EC">
        <w:rPr>
          <w:rFonts w:ascii="Times New Roman" w:eastAsiaTheme="minorHAnsi" w:hAnsi="Times New Roman" w:cs="Times New Roman"/>
          <w:szCs w:val="28"/>
          <w:lang w:eastAsia="en-US"/>
        </w:rPr>
        <w:t>.</w:t>
      </w:r>
    </w:p>
    <w:p w:rsidR="00D5556E" w:rsidRDefault="00BE01E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5D27">
        <w:rPr>
          <w:sz w:val="28"/>
          <w:szCs w:val="28"/>
        </w:rPr>
        <w:t xml:space="preserve">. </w:t>
      </w:r>
      <w:r w:rsidR="00EC3C2D" w:rsidRPr="00D5556E">
        <w:rPr>
          <w:sz w:val="28"/>
          <w:szCs w:val="28"/>
        </w:rPr>
        <w:t>Форма финансово-экономического обосн</w:t>
      </w:r>
      <w:r w:rsidR="00D5556E">
        <w:rPr>
          <w:sz w:val="28"/>
          <w:szCs w:val="28"/>
        </w:rPr>
        <w:t xml:space="preserve">ования </w:t>
      </w:r>
      <w:r>
        <w:rPr>
          <w:sz w:val="28"/>
          <w:szCs w:val="28"/>
        </w:rPr>
        <w:t>составляется</w:t>
      </w:r>
      <w:r w:rsidR="00D5556E">
        <w:rPr>
          <w:sz w:val="28"/>
          <w:szCs w:val="28"/>
        </w:rPr>
        <w:t xml:space="preserve"> исполнительными органами </w:t>
      </w:r>
      <w:r w:rsidR="00EC3C2D" w:rsidRPr="00D5556E">
        <w:rPr>
          <w:sz w:val="28"/>
          <w:szCs w:val="28"/>
        </w:rPr>
        <w:t>государственн</w:t>
      </w:r>
      <w:r w:rsidR="00D5556E">
        <w:rPr>
          <w:sz w:val="28"/>
          <w:szCs w:val="28"/>
        </w:rPr>
        <w:t xml:space="preserve">ой власти Республики Алтай </w:t>
      </w:r>
      <w:r>
        <w:rPr>
          <w:sz w:val="28"/>
          <w:szCs w:val="28"/>
        </w:rPr>
        <w:t>-</w:t>
      </w:r>
      <w:r w:rsidR="000253DC">
        <w:rPr>
          <w:sz w:val="28"/>
          <w:szCs w:val="28"/>
        </w:rPr>
        <w:t xml:space="preserve"> </w:t>
      </w:r>
      <w:r w:rsidR="001A08A5">
        <w:rPr>
          <w:sz w:val="28"/>
          <w:szCs w:val="28"/>
        </w:rPr>
        <w:t>разработчиками</w:t>
      </w:r>
      <w:r w:rsidR="00D5556E">
        <w:rPr>
          <w:sz w:val="28"/>
          <w:szCs w:val="28"/>
        </w:rPr>
        <w:t xml:space="preserve">  проекта правового акта</w:t>
      </w:r>
      <w:r w:rsidR="00EC3C2D" w:rsidRPr="00D5556E">
        <w:rPr>
          <w:sz w:val="28"/>
          <w:szCs w:val="28"/>
        </w:rPr>
        <w:t xml:space="preserve">, осуществляющими подготовку проектов </w:t>
      </w:r>
      <w:r w:rsidR="00D5556E">
        <w:rPr>
          <w:sz w:val="28"/>
          <w:szCs w:val="28"/>
        </w:rPr>
        <w:t>правовых</w:t>
      </w:r>
      <w:r w:rsidR="00EC3C2D" w:rsidRPr="00D5556E">
        <w:rPr>
          <w:sz w:val="28"/>
          <w:szCs w:val="28"/>
        </w:rPr>
        <w:t xml:space="preserve"> </w:t>
      </w:r>
      <w:r w:rsidR="00D5556E" w:rsidRPr="00D5556E">
        <w:rPr>
          <w:sz w:val="28"/>
          <w:szCs w:val="28"/>
        </w:rPr>
        <w:t>актов</w:t>
      </w:r>
      <w:r w:rsidR="00415023">
        <w:rPr>
          <w:sz w:val="28"/>
          <w:szCs w:val="28"/>
        </w:rPr>
        <w:t xml:space="preserve"> </w:t>
      </w:r>
      <w:r w:rsidR="00D5556E" w:rsidRPr="00D5556E">
        <w:rPr>
          <w:sz w:val="28"/>
          <w:szCs w:val="28"/>
        </w:rPr>
        <w:t xml:space="preserve"> </w:t>
      </w:r>
      <w:r w:rsidR="00EC3C2D" w:rsidRPr="00D5556E">
        <w:rPr>
          <w:sz w:val="28"/>
          <w:szCs w:val="28"/>
        </w:rPr>
        <w:t xml:space="preserve">по вопросам в установленной сфере деятельности, на бумажном носителе, подписанном руководителем </w:t>
      </w:r>
      <w:r w:rsidR="00142A63">
        <w:rPr>
          <w:sz w:val="28"/>
          <w:szCs w:val="28"/>
        </w:rPr>
        <w:t>исполнительного органа</w:t>
      </w:r>
      <w:r w:rsidR="00EC3C2D" w:rsidRPr="00D5556E">
        <w:rPr>
          <w:sz w:val="28"/>
          <w:szCs w:val="28"/>
        </w:rPr>
        <w:t xml:space="preserve"> государственно</w:t>
      </w:r>
      <w:r w:rsidR="00142A63">
        <w:rPr>
          <w:sz w:val="28"/>
          <w:szCs w:val="28"/>
        </w:rPr>
        <w:t>й власти</w:t>
      </w:r>
      <w:r>
        <w:rPr>
          <w:sz w:val="28"/>
          <w:szCs w:val="28"/>
        </w:rPr>
        <w:t xml:space="preserve"> Республики Алтай</w:t>
      </w:r>
      <w:r w:rsidR="00EC3C2D" w:rsidRPr="00D5556E">
        <w:rPr>
          <w:sz w:val="28"/>
          <w:szCs w:val="28"/>
        </w:rPr>
        <w:t xml:space="preserve"> или лицом, исполняющим его обязанности (далее - уполномоченное лицо</w:t>
      </w:r>
      <w:r w:rsidR="00D5556E">
        <w:rPr>
          <w:sz w:val="28"/>
          <w:szCs w:val="28"/>
        </w:rPr>
        <w:t>).</w:t>
      </w:r>
    </w:p>
    <w:p w:rsidR="00D5556E" w:rsidRDefault="000253D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5D27">
        <w:rPr>
          <w:sz w:val="28"/>
          <w:szCs w:val="28"/>
        </w:rPr>
        <w:t xml:space="preserve">. </w:t>
      </w:r>
      <w:r w:rsidR="00EC3C2D" w:rsidRPr="00D5556E">
        <w:rPr>
          <w:sz w:val="28"/>
          <w:szCs w:val="28"/>
        </w:rPr>
        <w:t>К форме финансово-экономического обоснования прилагаются расчеты показателей, использованны</w:t>
      </w:r>
      <w:r w:rsidR="001A08A5">
        <w:rPr>
          <w:sz w:val="28"/>
          <w:szCs w:val="28"/>
        </w:rPr>
        <w:t>х</w:t>
      </w:r>
      <w:r w:rsidR="00EC3C2D" w:rsidRPr="00D5556E">
        <w:rPr>
          <w:sz w:val="28"/>
          <w:szCs w:val="28"/>
        </w:rPr>
        <w:t xml:space="preserve"> при определении затрат на реализацию </w:t>
      </w:r>
      <w:r>
        <w:rPr>
          <w:sz w:val="28"/>
          <w:szCs w:val="28"/>
        </w:rPr>
        <w:lastRenderedPageBreak/>
        <w:t xml:space="preserve">проекта </w:t>
      </w:r>
      <w:r w:rsidR="00142A63">
        <w:rPr>
          <w:sz w:val="28"/>
          <w:szCs w:val="28"/>
        </w:rPr>
        <w:t xml:space="preserve">правового </w:t>
      </w:r>
      <w:r>
        <w:rPr>
          <w:sz w:val="28"/>
          <w:szCs w:val="28"/>
        </w:rPr>
        <w:t xml:space="preserve">акта, </w:t>
      </w:r>
      <w:r w:rsidR="00EC3C2D" w:rsidRPr="00D5556E">
        <w:rPr>
          <w:sz w:val="28"/>
          <w:szCs w:val="28"/>
        </w:rPr>
        <w:t xml:space="preserve">методики, устанавливающие порядок исчисления предельной стоимости переданного полномочия, или размер </w:t>
      </w:r>
      <w:proofErr w:type="spellStart"/>
      <w:r w:rsidR="00EC3C2D" w:rsidRPr="00D5556E">
        <w:rPr>
          <w:sz w:val="28"/>
          <w:szCs w:val="28"/>
        </w:rPr>
        <w:t>софинансирования</w:t>
      </w:r>
      <w:proofErr w:type="spellEnd"/>
      <w:r w:rsidR="00EC3C2D" w:rsidRPr="00D5556E">
        <w:rPr>
          <w:sz w:val="28"/>
          <w:szCs w:val="28"/>
        </w:rPr>
        <w:t>, иные материалы и документы, раскрывающие информацию, приведенную в финансово-экономическом обосновании</w:t>
      </w:r>
      <w:r w:rsidR="00D5556E">
        <w:rPr>
          <w:sz w:val="28"/>
          <w:szCs w:val="28"/>
        </w:rPr>
        <w:t>.</w:t>
      </w:r>
    </w:p>
    <w:p w:rsidR="00142A63" w:rsidRDefault="00EC3C2D">
      <w:pPr>
        <w:pStyle w:val="ConsPlusNormal"/>
        <w:ind w:firstLine="540"/>
        <w:jc w:val="both"/>
        <w:rPr>
          <w:sz w:val="28"/>
          <w:szCs w:val="28"/>
        </w:rPr>
      </w:pPr>
      <w:r w:rsidRPr="00D5556E">
        <w:rPr>
          <w:sz w:val="28"/>
          <w:szCs w:val="28"/>
        </w:rPr>
        <w:t>Затраты на реализацию проект</w:t>
      </w:r>
      <w:r w:rsidR="00D45869">
        <w:rPr>
          <w:sz w:val="28"/>
          <w:szCs w:val="28"/>
        </w:rPr>
        <w:t xml:space="preserve">а </w:t>
      </w:r>
      <w:r w:rsidR="00142A63">
        <w:rPr>
          <w:sz w:val="28"/>
          <w:szCs w:val="28"/>
        </w:rPr>
        <w:t xml:space="preserve">правового </w:t>
      </w:r>
      <w:r w:rsidRPr="00D5556E">
        <w:rPr>
          <w:sz w:val="28"/>
          <w:szCs w:val="28"/>
        </w:rPr>
        <w:t xml:space="preserve">акта, формируются в ценах соответствующих лет с применением прогнозных индексов-дефляторов, устанавливаемых </w:t>
      </w:r>
      <w:r w:rsidR="00D45869" w:rsidRPr="00D45869">
        <w:rPr>
          <w:rFonts w:eastAsiaTheme="minorHAnsi"/>
          <w:sz w:val="28"/>
          <w:szCs w:val="28"/>
          <w:lang w:eastAsia="en-US"/>
        </w:rPr>
        <w:t>Министерств</w:t>
      </w:r>
      <w:r w:rsidR="00D45869">
        <w:rPr>
          <w:rFonts w:eastAsiaTheme="minorHAnsi"/>
          <w:sz w:val="28"/>
          <w:szCs w:val="28"/>
          <w:lang w:eastAsia="en-US"/>
        </w:rPr>
        <w:t>ом</w:t>
      </w:r>
      <w:r w:rsidR="00D45869" w:rsidRPr="00D45869">
        <w:rPr>
          <w:rFonts w:eastAsiaTheme="minorHAnsi"/>
          <w:sz w:val="28"/>
          <w:szCs w:val="28"/>
          <w:lang w:eastAsia="en-US"/>
        </w:rPr>
        <w:t xml:space="preserve"> экономического развития Российской Федерации</w:t>
      </w:r>
      <w:r w:rsidR="00D45869">
        <w:rPr>
          <w:rFonts w:eastAsiaTheme="minorHAnsi"/>
          <w:sz w:val="28"/>
          <w:szCs w:val="28"/>
          <w:lang w:eastAsia="en-US"/>
        </w:rPr>
        <w:t xml:space="preserve">, </w:t>
      </w:r>
      <w:r w:rsidR="00D45869">
        <w:rPr>
          <w:sz w:val="28"/>
          <w:szCs w:val="28"/>
        </w:rPr>
        <w:t xml:space="preserve"> </w:t>
      </w:r>
      <w:r w:rsidRPr="00945FA7">
        <w:rPr>
          <w:sz w:val="28"/>
          <w:szCs w:val="28"/>
        </w:rPr>
        <w:t>с учетом требований законодательства Российской Федерации о контрактной системе в сфере закупок товаров, работ, услуг для обеспечения государственных  нужд</w:t>
      </w:r>
      <w:r w:rsidR="00210B90">
        <w:rPr>
          <w:sz w:val="28"/>
          <w:szCs w:val="28"/>
        </w:rPr>
        <w:t>.</w:t>
      </w:r>
    </w:p>
    <w:p w:rsidR="00EC3C2D" w:rsidRPr="00142A63" w:rsidRDefault="00D4586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5D27">
        <w:rPr>
          <w:sz w:val="28"/>
          <w:szCs w:val="28"/>
        </w:rPr>
        <w:t xml:space="preserve">. </w:t>
      </w:r>
      <w:r w:rsidR="00EC3C2D" w:rsidRPr="00D5556E">
        <w:rPr>
          <w:sz w:val="28"/>
          <w:szCs w:val="28"/>
        </w:rPr>
        <w:t xml:space="preserve">В </w:t>
      </w:r>
      <w:hyperlink w:anchor="P36" w:history="1">
        <w:r w:rsidR="00EC3C2D" w:rsidRPr="00142A63">
          <w:rPr>
            <w:sz w:val="28"/>
            <w:szCs w:val="28"/>
          </w:rPr>
          <w:t>заголовочной части</w:t>
        </w:r>
      </w:hyperlink>
      <w:r w:rsidR="00EC3C2D" w:rsidRPr="00142A63">
        <w:rPr>
          <w:sz w:val="28"/>
          <w:szCs w:val="28"/>
        </w:rPr>
        <w:t xml:space="preserve"> формы финансово-экономического обоснования:</w:t>
      </w:r>
    </w:p>
    <w:p w:rsidR="00EC3C2D" w:rsidRPr="00142A63" w:rsidRDefault="00BA5D2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C3C2D" w:rsidRPr="00142A63">
        <w:rPr>
          <w:sz w:val="28"/>
          <w:szCs w:val="28"/>
        </w:rPr>
        <w:t xml:space="preserve">в </w:t>
      </w:r>
      <w:hyperlink w:anchor="P45" w:history="1">
        <w:r w:rsidR="00EC3C2D" w:rsidRPr="00142A63">
          <w:rPr>
            <w:sz w:val="28"/>
            <w:szCs w:val="28"/>
          </w:rPr>
          <w:t>реквизите</w:t>
        </w:r>
      </w:hyperlink>
      <w:r w:rsidR="00142A63">
        <w:rPr>
          <w:sz w:val="28"/>
          <w:szCs w:val="28"/>
        </w:rPr>
        <w:t xml:space="preserve"> «</w:t>
      </w:r>
      <w:r w:rsidR="00415023">
        <w:rPr>
          <w:sz w:val="28"/>
          <w:szCs w:val="28"/>
        </w:rPr>
        <w:t xml:space="preserve">Исполнительный орган государственной власти </w:t>
      </w:r>
      <w:r w:rsidR="00945FA7" w:rsidRPr="00945FA7">
        <w:rPr>
          <w:sz w:val="28"/>
          <w:szCs w:val="28"/>
        </w:rPr>
        <w:t>Республики Алтай</w:t>
      </w:r>
      <w:r w:rsidR="00142A63">
        <w:rPr>
          <w:sz w:val="28"/>
          <w:szCs w:val="28"/>
        </w:rPr>
        <w:t>»</w:t>
      </w:r>
      <w:r w:rsidR="00EC3C2D" w:rsidRPr="00142A63">
        <w:rPr>
          <w:sz w:val="28"/>
          <w:szCs w:val="28"/>
        </w:rPr>
        <w:t xml:space="preserve"> указывается полное наименование</w:t>
      </w:r>
      <w:r w:rsidR="00142A63" w:rsidRPr="00142A63">
        <w:rPr>
          <w:sz w:val="28"/>
          <w:szCs w:val="28"/>
        </w:rPr>
        <w:t xml:space="preserve"> </w:t>
      </w:r>
      <w:r w:rsidR="00945FA7">
        <w:rPr>
          <w:sz w:val="28"/>
          <w:szCs w:val="28"/>
        </w:rPr>
        <w:t>разработчика</w:t>
      </w:r>
      <w:r w:rsidR="00EC3C2D" w:rsidRPr="00142A63">
        <w:rPr>
          <w:sz w:val="28"/>
          <w:szCs w:val="28"/>
        </w:rPr>
        <w:t xml:space="preserve">, ответственного за подготовку проекта </w:t>
      </w:r>
      <w:r w:rsidR="00142A63">
        <w:rPr>
          <w:sz w:val="28"/>
          <w:szCs w:val="28"/>
        </w:rPr>
        <w:t xml:space="preserve"> правового </w:t>
      </w:r>
      <w:r w:rsidR="00EC3C2D" w:rsidRPr="00142A63">
        <w:rPr>
          <w:sz w:val="28"/>
          <w:szCs w:val="28"/>
        </w:rPr>
        <w:t>акта;</w:t>
      </w:r>
    </w:p>
    <w:p w:rsidR="00EC3C2D" w:rsidRPr="00142A63" w:rsidRDefault="00BA5D2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C3C2D" w:rsidRPr="00142A63">
        <w:rPr>
          <w:sz w:val="28"/>
          <w:szCs w:val="28"/>
        </w:rPr>
        <w:t xml:space="preserve">в </w:t>
      </w:r>
      <w:hyperlink w:anchor="P53" w:history="1">
        <w:r w:rsidR="00EC3C2D" w:rsidRPr="00142A63">
          <w:rPr>
            <w:sz w:val="28"/>
            <w:szCs w:val="28"/>
          </w:rPr>
          <w:t>реквизите</w:t>
        </w:r>
      </w:hyperlink>
      <w:r w:rsidR="00EF2E63">
        <w:rPr>
          <w:sz w:val="28"/>
          <w:szCs w:val="28"/>
        </w:rPr>
        <w:t xml:space="preserve"> «</w:t>
      </w:r>
      <w:r w:rsidR="00EC3C2D" w:rsidRPr="00142A63">
        <w:rPr>
          <w:sz w:val="28"/>
          <w:szCs w:val="28"/>
        </w:rPr>
        <w:t>Вид проекта</w:t>
      </w:r>
      <w:r w:rsidR="00142A63">
        <w:rPr>
          <w:sz w:val="28"/>
          <w:szCs w:val="28"/>
        </w:rPr>
        <w:t xml:space="preserve"> правового </w:t>
      </w:r>
      <w:r w:rsidR="00EC3C2D" w:rsidRPr="00142A63">
        <w:rPr>
          <w:sz w:val="28"/>
          <w:szCs w:val="28"/>
        </w:rPr>
        <w:t>акта</w:t>
      </w:r>
      <w:r w:rsidR="00945FA7">
        <w:rPr>
          <w:sz w:val="28"/>
          <w:szCs w:val="28"/>
        </w:rPr>
        <w:t xml:space="preserve"> </w:t>
      </w:r>
      <w:r w:rsidR="004229F8">
        <w:rPr>
          <w:sz w:val="28"/>
          <w:szCs w:val="28"/>
        </w:rPr>
        <w:t xml:space="preserve">Правительства </w:t>
      </w:r>
      <w:r w:rsidR="00945FA7">
        <w:rPr>
          <w:sz w:val="28"/>
          <w:szCs w:val="28"/>
        </w:rPr>
        <w:t>Республики Алтай</w:t>
      </w:r>
      <w:r w:rsidR="00EF2E63">
        <w:rPr>
          <w:sz w:val="28"/>
          <w:szCs w:val="28"/>
        </w:rPr>
        <w:t>»</w:t>
      </w:r>
      <w:r w:rsidR="00EC3C2D" w:rsidRPr="00142A63">
        <w:rPr>
          <w:sz w:val="28"/>
          <w:szCs w:val="28"/>
        </w:rPr>
        <w:t xml:space="preserve"> указывается принадлежность проекта</w:t>
      </w:r>
      <w:r w:rsidR="004229F8">
        <w:rPr>
          <w:sz w:val="28"/>
          <w:szCs w:val="28"/>
        </w:rPr>
        <w:t xml:space="preserve"> правового</w:t>
      </w:r>
      <w:r w:rsidR="00EC3C2D" w:rsidRPr="00142A63">
        <w:rPr>
          <w:sz w:val="28"/>
          <w:szCs w:val="28"/>
        </w:rPr>
        <w:t xml:space="preserve"> акта к следующим группам документов:</w:t>
      </w:r>
    </w:p>
    <w:p w:rsidR="00945FA7" w:rsidRPr="00142A63" w:rsidRDefault="00945FA7" w:rsidP="00945FA7">
      <w:pPr>
        <w:pStyle w:val="ConsPlusNormal"/>
        <w:ind w:firstLine="540"/>
        <w:jc w:val="both"/>
        <w:rPr>
          <w:sz w:val="28"/>
          <w:szCs w:val="28"/>
        </w:rPr>
      </w:pPr>
      <w:r w:rsidRPr="00142A63">
        <w:rPr>
          <w:sz w:val="28"/>
          <w:szCs w:val="28"/>
        </w:rPr>
        <w:t xml:space="preserve">проекты постановления Правительства </w:t>
      </w:r>
      <w:r>
        <w:rPr>
          <w:sz w:val="28"/>
          <w:szCs w:val="28"/>
        </w:rPr>
        <w:t>Республики Алтай</w:t>
      </w:r>
      <w:r w:rsidRPr="00142A63">
        <w:rPr>
          <w:sz w:val="28"/>
          <w:szCs w:val="28"/>
        </w:rPr>
        <w:t>;</w:t>
      </w:r>
    </w:p>
    <w:p w:rsidR="00EC3C2D" w:rsidRPr="00142A63" w:rsidRDefault="00EC3C2D">
      <w:pPr>
        <w:pStyle w:val="ConsPlusNormal"/>
        <w:ind w:firstLine="540"/>
        <w:jc w:val="both"/>
        <w:rPr>
          <w:sz w:val="28"/>
          <w:szCs w:val="28"/>
        </w:rPr>
      </w:pPr>
      <w:r w:rsidRPr="00142A63">
        <w:rPr>
          <w:sz w:val="28"/>
          <w:szCs w:val="28"/>
        </w:rPr>
        <w:t xml:space="preserve">проекты  распоряжения Правительства </w:t>
      </w:r>
      <w:r w:rsidR="004F50C2">
        <w:rPr>
          <w:sz w:val="28"/>
          <w:szCs w:val="28"/>
        </w:rPr>
        <w:t>Республики Алтай</w:t>
      </w:r>
      <w:r w:rsidRPr="00142A63">
        <w:rPr>
          <w:sz w:val="28"/>
          <w:szCs w:val="28"/>
        </w:rPr>
        <w:t>;</w:t>
      </w:r>
    </w:p>
    <w:p w:rsidR="00EC3C2D" w:rsidRPr="00D5556E" w:rsidRDefault="00BA5D2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C3C2D" w:rsidRPr="00142A63">
        <w:rPr>
          <w:sz w:val="28"/>
          <w:szCs w:val="28"/>
        </w:rPr>
        <w:t xml:space="preserve">в </w:t>
      </w:r>
      <w:hyperlink w:anchor="P57" w:history="1">
        <w:r w:rsidR="00EC3C2D" w:rsidRPr="00142A63">
          <w:rPr>
            <w:sz w:val="28"/>
            <w:szCs w:val="28"/>
          </w:rPr>
          <w:t>реквизите</w:t>
        </w:r>
      </w:hyperlink>
      <w:r w:rsidR="00EC3C2D" w:rsidRPr="00142A63">
        <w:rPr>
          <w:sz w:val="28"/>
          <w:szCs w:val="28"/>
        </w:rPr>
        <w:t xml:space="preserve"> </w:t>
      </w:r>
      <w:r w:rsidR="00415023">
        <w:rPr>
          <w:sz w:val="28"/>
          <w:szCs w:val="28"/>
        </w:rPr>
        <w:t>«</w:t>
      </w:r>
      <w:r w:rsidR="00EC3C2D" w:rsidRPr="00142A63">
        <w:rPr>
          <w:sz w:val="28"/>
          <w:szCs w:val="28"/>
        </w:rPr>
        <w:t xml:space="preserve">Основание разработки проекта </w:t>
      </w:r>
      <w:r w:rsidR="004F50C2">
        <w:rPr>
          <w:sz w:val="28"/>
          <w:szCs w:val="28"/>
        </w:rPr>
        <w:t xml:space="preserve">правового </w:t>
      </w:r>
      <w:r w:rsidR="00415023">
        <w:rPr>
          <w:sz w:val="28"/>
          <w:szCs w:val="28"/>
        </w:rPr>
        <w:t>акта</w:t>
      </w:r>
      <w:r w:rsidR="004229F8">
        <w:rPr>
          <w:sz w:val="28"/>
          <w:szCs w:val="28"/>
        </w:rPr>
        <w:t xml:space="preserve"> Правительства Республики Алтай</w:t>
      </w:r>
      <w:r w:rsidR="00415023">
        <w:rPr>
          <w:sz w:val="28"/>
          <w:szCs w:val="28"/>
        </w:rPr>
        <w:t xml:space="preserve">» </w:t>
      </w:r>
      <w:r w:rsidR="00EC3C2D" w:rsidRPr="00142A63">
        <w:rPr>
          <w:sz w:val="28"/>
          <w:szCs w:val="28"/>
        </w:rPr>
        <w:t xml:space="preserve"> указываются реквизиты документа, на основ</w:t>
      </w:r>
      <w:r w:rsidR="00EC3C2D" w:rsidRPr="00D5556E">
        <w:rPr>
          <w:sz w:val="28"/>
          <w:szCs w:val="28"/>
        </w:rPr>
        <w:t xml:space="preserve">ании которого разработан проект </w:t>
      </w:r>
      <w:r w:rsidR="004F50C2">
        <w:rPr>
          <w:sz w:val="28"/>
          <w:szCs w:val="28"/>
        </w:rPr>
        <w:t xml:space="preserve">правового </w:t>
      </w:r>
      <w:r w:rsidR="00EC3C2D" w:rsidRPr="00D5556E">
        <w:rPr>
          <w:sz w:val="28"/>
          <w:szCs w:val="28"/>
        </w:rPr>
        <w:t xml:space="preserve">акта (в том числе решение или поручение </w:t>
      </w:r>
      <w:r w:rsidR="004F50C2">
        <w:rPr>
          <w:sz w:val="28"/>
          <w:szCs w:val="28"/>
        </w:rPr>
        <w:t>Главы Республики Алтай, Председателя Правительства Республики Алтай</w:t>
      </w:r>
      <w:r w:rsidR="004F50C2" w:rsidRPr="00D5556E">
        <w:rPr>
          <w:sz w:val="28"/>
          <w:szCs w:val="28"/>
        </w:rPr>
        <w:t xml:space="preserve"> </w:t>
      </w:r>
      <w:r w:rsidR="00EC3C2D" w:rsidRPr="00D5556E">
        <w:rPr>
          <w:sz w:val="28"/>
          <w:szCs w:val="28"/>
        </w:rPr>
        <w:t>или Правительства</w:t>
      </w:r>
      <w:r w:rsidR="004F50C2" w:rsidRPr="004F50C2">
        <w:rPr>
          <w:sz w:val="28"/>
          <w:szCs w:val="28"/>
        </w:rPr>
        <w:t xml:space="preserve"> </w:t>
      </w:r>
      <w:r w:rsidR="004F50C2">
        <w:rPr>
          <w:sz w:val="28"/>
          <w:szCs w:val="28"/>
        </w:rPr>
        <w:t>Республики Алтай</w:t>
      </w:r>
      <w:r w:rsidR="00EC3C2D" w:rsidRPr="00D5556E">
        <w:rPr>
          <w:sz w:val="28"/>
          <w:szCs w:val="28"/>
        </w:rPr>
        <w:t>).</w:t>
      </w:r>
    </w:p>
    <w:p w:rsidR="00EC3C2D" w:rsidRPr="00D5556E" w:rsidRDefault="00BA5D2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C3C2D" w:rsidRPr="00D5556E">
        <w:rPr>
          <w:sz w:val="28"/>
          <w:szCs w:val="28"/>
        </w:rPr>
        <w:t xml:space="preserve">В </w:t>
      </w:r>
      <w:hyperlink w:anchor="P74" w:history="1">
        <w:r w:rsidR="00EC3C2D" w:rsidRPr="004F50C2">
          <w:rPr>
            <w:sz w:val="28"/>
            <w:szCs w:val="28"/>
          </w:rPr>
          <w:t>содержательной части</w:t>
        </w:r>
      </w:hyperlink>
      <w:r w:rsidR="00EC3C2D" w:rsidRPr="00D5556E">
        <w:rPr>
          <w:sz w:val="28"/>
          <w:szCs w:val="28"/>
        </w:rPr>
        <w:t xml:space="preserve"> формы финансово-экономического обоснования:</w:t>
      </w:r>
    </w:p>
    <w:p w:rsidR="004229F8" w:rsidRDefault="00BA5D2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C3C2D" w:rsidRPr="004F50C2">
        <w:rPr>
          <w:sz w:val="28"/>
          <w:szCs w:val="28"/>
        </w:rPr>
        <w:t xml:space="preserve">в </w:t>
      </w:r>
      <w:hyperlink w:anchor="P74" w:history="1">
        <w:r w:rsidR="00EC3C2D" w:rsidRPr="004F50C2">
          <w:rPr>
            <w:sz w:val="28"/>
            <w:szCs w:val="28"/>
          </w:rPr>
          <w:t>разделе 1</w:t>
        </w:r>
      </w:hyperlink>
      <w:r w:rsidR="00EF2E63">
        <w:rPr>
          <w:sz w:val="28"/>
          <w:szCs w:val="28"/>
        </w:rPr>
        <w:t xml:space="preserve"> «</w:t>
      </w:r>
      <w:r w:rsidR="00F4121F">
        <w:rPr>
          <w:sz w:val="28"/>
          <w:szCs w:val="28"/>
        </w:rPr>
        <w:t xml:space="preserve">Источники </w:t>
      </w:r>
      <w:r w:rsidR="00EC3C2D" w:rsidRPr="00D5556E">
        <w:rPr>
          <w:sz w:val="28"/>
          <w:szCs w:val="28"/>
        </w:rPr>
        <w:t xml:space="preserve"> финансово</w:t>
      </w:r>
      <w:r w:rsidR="00F4121F">
        <w:rPr>
          <w:sz w:val="28"/>
          <w:szCs w:val="28"/>
        </w:rPr>
        <w:t>го</w:t>
      </w:r>
      <w:r w:rsidR="00EC3C2D" w:rsidRPr="00D5556E">
        <w:rPr>
          <w:sz w:val="28"/>
          <w:szCs w:val="28"/>
        </w:rPr>
        <w:t xml:space="preserve"> обеспечени</w:t>
      </w:r>
      <w:r w:rsidR="00F4121F">
        <w:rPr>
          <w:sz w:val="28"/>
          <w:szCs w:val="28"/>
        </w:rPr>
        <w:t>я</w:t>
      </w:r>
      <w:r w:rsidR="00EC3C2D" w:rsidRPr="00D5556E">
        <w:rPr>
          <w:sz w:val="28"/>
          <w:szCs w:val="28"/>
        </w:rPr>
        <w:t xml:space="preserve"> реализации проекта </w:t>
      </w:r>
      <w:r w:rsidR="004F50C2">
        <w:rPr>
          <w:sz w:val="28"/>
          <w:szCs w:val="28"/>
        </w:rPr>
        <w:t xml:space="preserve"> правового </w:t>
      </w:r>
      <w:r w:rsidR="00EC3C2D" w:rsidRPr="00D5556E">
        <w:rPr>
          <w:sz w:val="28"/>
          <w:szCs w:val="28"/>
        </w:rPr>
        <w:t>акта</w:t>
      </w:r>
      <w:r w:rsidR="004229F8">
        <w:rPr>
          <w:sz w:val="28"/>
          <w:szCs w:val="28"/>
        </w:rPr>
        <w:t xml:space="preserve"> Правительства</w:t>
      </w:r>
      <w:r w:rsidR="00EF2E63">
        <w:rPr>
          <w:sz w:val="28"/>
          <w:szCs w:val="28"/>
        </w:rPr>
        <w:t xml:space="preserve"> Республики Алтай»</w:t>
      </w:r>
      <w:r w:rsidR="00EC3C2D" w:rsidRPr="00D5556E">
        <w:rPr>
          <w:sz w:val="28"/>
          <w:szCs w:val="28"/>
        </w:rPr>
        <w:t xml:space="preserve"> указываются источники финансового обеспечения реализации проект</w:t>
      </w:r>
      <w:r w:rsidR="00620979">
        <w:rPr>
          <w:sz w:val="28"/>
          <w:szCs w:val="28"/>
        </w:rPr>
        <w:t>а</w:t>
      </w:r>
      <w:r w:rsidR="00EC3C2D" w:rsidRPr="00D5556E">
        <w:rPr>
          <w:sz w:val="28"/>
          <w:szCs w:val="28"/>
        </w:rPr>
        <w:t xml:space="preserve"> </w:t>
      </w:r>
      <w:r w:rsidR="004229F8">
        <w:rPr>
          <w:sz w:val="28"/>
          <w:szCs w:val="28"/>
        </w:rPr>
        <w:t xml:space="preserve"> </w:t>
      </w:r>
      <w:r w:rsidR="004F50C2">
        <w:rPr>
          <w:sz w:val="28"/>
          <w:szCs w:val="28"/>
        </w:rPr>
        <w:t>правов</w:t>
      </w:r>
      <w:r w:rsidR="00620979">
        <w:rPr>
          <w:sz w:val="28"/>
          <w:szCs w:val="28"/>
        </w:rPr>
        <w:t>ого</w:t>
      </w:r>
      <w:r w:rsidR="004F50C2">
        <w:rPr>
          <w:sz w:val="28"/>
          <w:szCs w:val="28"/>
        </w:rPr>
        <w:t xml:space="preserve">  </w:t>
      </w:r>
      <w:r w:rsidR="00620979">
        <w:rPr>
          <w:sz w:val="28"/>
          <w:szCs w:val="28"/>
        </w:rPr>
        <w:t>акта</w:t>
      </w:r>
      <w:r w:rsidR="00EC3C2D" w:rsidRPr="00D5556E">
        <w:rPr>
          <w:sz w:val="28"/>
          <w:szCs w:val="28"/>
        </w:rPr>
        <w:t>, в том числе</w:t>
      </w:r>
      <w:r w:rsidR="004229F8">
        <w:rPr>
          <w:sz w:val="28"/>
          <w:szCs w:val="28"/>
        </w:rPr>
        <w:t>:</w:t>
      </w:r>
    </w:p>
    <w:p w:rsidR="004229F8" w:rsidRDefault="004229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подразделе 1.1 «Общий объем финансового обеспечения»</w:t>
      </w:r>
      <w:r w:rsidR="00EC3C2D" w:rsidRPr="00D5556E">
        <w:rPr>
          <w:sz w:val="28"/>
          <w:szCs w:val="28"/>
        </w:rPr>
        <w:t xml:space="preserve"> в разрезе бюджетных ассигнований </w:t>
      </w:r>
      <w:r w:rsidR="004F50C2">
        <w:rPr>
          <w:sz w:val="28"/>
          <w:szCs w:val="28"/>
        </w:rPr>
        <w:t>республиканского</w:t>
      </w:r>
      <w:r w:rsidR="00EC3C2D" w:rsidRPr="00D5556E">
        <w:rPr>
          <w:sz w:val="28"/>
          <w:szCs w:val="28"/>
        </w:rPr>
        <w:t xml:space="preserve"> бюджета, предусмотренных законом</w:t>
      </w:r>
      <w:r w:rsidR="004F50C2">
        <w:rPr>
          <w:sz w:val="28"/>
          <w:szCs w:val="28"/>
        </w:rPr>
        <w:t xml:space="preserve"> Республики Алтай</w:t>
      </w:r>
      <w:r w:rsidR="00EC3C2D" w:rsidRPr="00D5556E">
        <w:rPr>
          <w:sz w:val="28"/>
          <w:szCs w:val="28"/>
        </w:rPr>
        <w:t xml:space="preserve"> о </w:t>
      </w:r>
      <w:r w:rsidR="004F50C2">
        <w:rPr>
          <w:sz w:val="28"/>
          <w:szCs w:val="28"/>
        </w:rPr>
        <w:t>республиканском</w:t>
      </w:r>
      <w:r w:rsidR="00EC3C2D" w:rsidRPr="00D5556E">
        <w:rPr>
          <w:sz w:val="28"/>
          <w:szCs w:val="28"/>
        </w:rPr>
        <w:t xml:space="preserve"> бюджете, и дополнительных бюджетных ассигнований </w:t>
      </w:r>
      <w:r w:rsidR="004F50C2">
        <w:rPr>
          <w:sz w:val="28"/>
          <w:szCs w:val="28"/>
        </w:rPr>
        <w:t>республиканского</w:t>
      </w:r>
      <w:r w:rsidR="00EC3C2D" w:rsidRPr="00D5556E">
        <w:rPr>
          <w:sz w:val="28"/>
          <w:szCs w:val="28"/>
        </w:rPr>
        <w:t xml:space="preserve"> бюджета, бюджетных ассигнований </w:t>
      </w:r>
      <w:r w:rsidR="004F50C2">
        <w:rPr>
          <w:sz w:val="28"/>
          <w:szCs w:val="28"/>
        </w:rPr>
        <w:t xml:space="preserve">федерального бюджета </w:t>
      </w:r>
      <w:r w:rsidR="00EC3C2D" w:rsidRPr="00D5556E">
        <w:rPr>
          <w:sz w:val="28"/>
          <w:szCs w:val="28"/>
        </w:rPr>
        <w:t>и местных бюджетов, в том числе с учетом дополнительной потребности, по финансовым годам (</w:t>
      </w:r>
      <w:r w:rsidR="00EC3C2D" w:rsidRPr="00A2109B">
        <w:rPr>
          <w:sz w:val="28"/>
          <w:szCs w:val="28"/>
        </w:rPr>
        <w:t>текущий финансовый год, очередной финансовый год,</w:t>
      </w:r>
      <w:r w:rsidR="001E34C8">
        <w:rPr>
          <w:sz w:val="28"/>
          <w:szCs w:val="28"/>
        </w:rPr>
        <w:t xml:space="preserve"> </w:t>
      </w:r>
      <w:r w:rsidR="00EC3C2D" w:rsidRPr="00A2109B">
        <w:rPr>
          <w:sz w:val="28"/>
          <w:szCs w:val="28"/>
        </w:rPr>
        <w:t xml:space="preserve"> 1-</w:t>
      </w:r>
      <w:r w:rsidR="004F50C2" w:rsidRPr="00A2109B">
        <w:rPr>
          <w:sz w:val="28"/>
          <w:szCs w:val="28"/>
        </w:rPr>
        <w:t>й год планового периода</w:t>
      </w:r>
      <w:r w:rsidR="00EC3C2D" w:rsidRPr="00A2109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C3C2D" w:rsidRPr="00A2109B" w:rsidRDefault="004229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подразделе 1.2 «</w:t>
      </w:r>
      <w:r w:rsidRPr="004229F8">
        <w:rPr>
          <w:sz w:val="28"/>
          <w:szCs w:val="28"/>
        </w:rPr>
        <w:t>Объем финансового обеспечения в разрезе мероприятий</w:t>
      </w:r>
      <w:r>
        <w:rPr>
          <w:sz w:val="28"/>
          <w:szCs w:val="28"/>
        </w:rPr>
        <w:t>»</w:t>
      </w:r>
      <w:r w:rsidR="00EC3C2D" w:rsidRPr="00A2109B">
        <w:rPr>
          <w:sz w:val="28"/>
          <w:szCs w:val="28"/>
        </w:rPr>
        <w:t xml:space="preserve">   финансово</w:t>
      </w:r>
      <w:r w:rsidR="00620979">
        <w:rPr>
          <w:sz w:val="28"/>
          <w:szCs w:val="28"/>
        </w:rPr>
        <w:t>е обеспечение</w:t>
      </w:r>
      <w:r w:rsidR="00EC3C2D" w:rsidRPr="00A2109B">
        <w:rPr>
          <w:sz w:val="28"/>
          <w:szCs w:val="28"/>
        </w:rPr>
        <w:t xml:space="preserve"> реализации проекта</w:t>
      </w:r>
      <w:r w:rsidR="00620979">
        <w:rPr>
          <w:sz w:val="28"/>
          <w:szCs w:val="28"/>
        </w:rPr>
        <w:t xml:space="preserve"> правового</w:t>
      </w:r>
      <w:r w:rsidR="00EC3C2D" w:rsidRPr="00A2109B">
        <w:rPr>
          <w:sz w:val="28"/>
          <w:szCs w:val="28"/>
        </w:rPr>
        <w:t xml:space="preserve"> акта в разрезе мероприятий, необходимых для реализации </w:t>
      </w:r>
      <w:r w:rsidR="00620979">
        <w:rPr>
          <w:sz w:val="28"/>
          <w:szCs w:val="28"/>
        </w:rPr>
        <w:t xml:space="preserve">проекта правового акта </w:t>
      </w:r>
      <w:r w:rsidR="00EC3C2D" w:rsidRPr="00A2109B">
        <w:rPr>
          <w:sz w:val="28"/>
          <w:szCs w:val="28"/>
        </w:rPr>
        <w:t xml:space="preserve"> по годам</w:t>
      </w:r>
      <w:r w:rsidR="00620979">
        <w:rPr>
          <w:sz w:val="28"/>
          <w:szCs w:val="28"/>
        </w:rPr>
        <w:t xml:space="preserve"> </w:t>
      </w:r>
      <w:r w:rsidR="00620979" w:rsidRPr="00D5556E">
        <w:rPr>
          <w:sz w:val="28"/>
          <w:szCs w:val="28"/>
        </w:rPr>
        <w:t>(</w:t>
      </w:r>
      <w:r w:rsidR="00620979" w:rsidRPr="00A2109B">
        <w:rPr>
          <w:sz w:val="28"/>
          <w:szCs w:val="28"/>
        </w:rPr>
        <w:t>текущий финансовый год, очередной финансовый год,</w:t>
      </w:r>
      <w:r w:rsidR="00620979">
        <w:rPr>
          <w:sz w:val="28"/>
          <w:szCs w:val="28"/>
        </w:rPr>
        <w:t xml:space="preserve"> </w:t>
      </w:r>
      <w:r w:rsidR="00620979" w:rsidRPr="00A2109B">
        <w:rPr>
          <w:sz w:val="28"/>
          <w:szCs w:val="28"/>
        </w:rPr>
        <w:t xml:space="preserve"> 1-й год планового периода)</w:t>
      </w:r>
      <w:r w:rsidR="00620979">
        <w:rPr>
          <w:sz w:val="28"/>
          <w:szCs w:val="28"/>
        </w:rPr>
        <w:t>;</w:t>
      </w:r>
    </w:p>
    <w:p w:rsidR="00A2109B" w:rsidRDefault="00857599">
      <w:pPr>
        <w:pStyle w:val="ConsPlusNormal"/>
        <w:ind w:firstLine="540"/>
        <w:jc w:val="both"/>
        <w:rPr>
          <w:sz w:val="28"/>
          <w:szCs w:val="28"/>
        </w:rPr>
      </w:pPr>
      <w:hyperlink w:anchor="P407" w:history="1">
        <w:r w:rsidR="00EC3C2D" w:rsidRPr="00A2109B">
          <w:rPr>
            <w:sz w:val="28"/>
            <w:szCs w:val="28"/>
          </w:rPr>
          <w:t>подраздел 1.</w:t>
        </w:r>
      </w:hyperlink>
      <w:r w:rsidR="00EF2E63">
        <w:rPr>
          <w:sz w:val="28"/>
          <w:szCs w:val="28"/>
        </w:rPr>
        <w:t>3 «</w:t>
      </w:r>
      <w:r w:rsidR="00406C60">
        <w:rPr>
          <w:sz w:val="28"/>
          <w:szCs w:val="28"/>
        </w:rPr>
        <w:t xml:space="preserve">Экономический </w:t>
      </w:r>
      <w:r w:rsidR="00EC3C2D" w:rsidRPr="00A2109B">
        <w:rPr>
          <w:sz w:val="28"/>
          <w:szCs w:val="28"/>
        </w:rPr>
        <w:t xml:space="preserve"> эффект от реализации проекта </w:t>
      </w:r>
      <w:r w:rsidR="00A2109B" w:rsidRPr="00A2109B">
        <w:rPr>
          <w:sz w:val="28"/>
          <w:szCs w:val="28"/>
        </w:rPr>
        <w:t xml:space="preserve">правового </w:t>
      </w:r>
      <w:r w:rsidR="00EF2E63">
        <w:rPr>
          <w:sz w:val="28"/>
          <w:szCs w:val="28"/>
        </w:rPr>
        <w:t>акта</w:t>
      </w:r>
      <w:r w:rsidR="00620979">
        <w:rPr>
          <w:sz w:val="28"/>
          <w:szCs w:val="28"/>
        </w:rPr>
        <w:t xml:space="preserve"> Правительства Республики Алтай</w:t>
      </w:r>
      <w:r w:rsidR="00EF2E63">
        <w:rPr>
          <w:sz w:val="28"/>
          <w:szCs w:val="28"/>
        </w:rPr>
        <w:t>»</w:t>
      </w:r>
      <w:r w:rsidR="00EC3C2D" w:rsidRPr="00A2109B">
        <w:rPr>
          <w:sz w:val="28"/>
          <w:szCs w:val="28"/>
        </w:rPr>
        <w:t xml:space="preserve"> формируется в случае реализации </w:t>
      </w:r>
      <w:r w:rsidR="00EC3C2D" w:rsidRPr="00A2109B">
        <w:rPr>
          <w:sz w:val="28"/>
          <w:szCs w:val="28"/>
        </w:rPr>
        <w:lastRenderedPageBreak/>
        <w:t>инвестиционного проекта</w:t>
      </w:r>
      <w:r w:rsidR="00620979">
        <w:rPr>
          <w:sz w:val="28"/>
          <w:szCs w:val="28"/>
        </w:rPr>
        <w:t>, в котором указывается объем инвестиций в проект и эксплуатационные расходы (в год)</w:t>
      </w:r>
      <w:r w:rsidR="008F2927">
        <w:rPr>
          <w:sz w:val="28"/>
          <w:szCs w:val="28"/>
        </w:rPr>
        <w:t xml:space="preserve"> планируемые на дату окончания проекта.</w:t>
      </w:r>
    </w:p>
    <w:p w:rsidR="008F2927" w:rsidRDefault="008A0F79" w:rsidP="008A0F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Р</w:t>
      </w:r>
      <w:r w:rsidR="008F2927" w:rsidRPr="008F2927">
        <w:rPr>
          <w:rFonts w:eastAsiaTheme="minorHAnsi"/>
          <w:szCs w:val="28"/>
          <w:lang w:eastAsia="en-US"/>
        </w:rPr>
        <w:t>асчет объема эксплуатационных расходов</w:t>
      </w:r>
      <w:r>
        <w:rPr>
          <w:rFonts w:eastAsiaTheme="minorHAnsi"/>
          <w:szCs w:val="28"/>
          <w:lang w:eastAsia="en-US"/>
        </w:rPr>
        <w:t xml:space="preserve"> (теплоснабжение, электроснабжение, водоснабжение, водоотведение, охрана имущества, сервисное обслуживание пожарной и охранной сигнализации и т.д.)</w:t>
      </w:r>
      <w:r w:rsidR="008F2927" w:rsidRPr="008F2927">
        <w:rPr>
          <w:rFonts w:eastAsiaTheme="minorHAnsi"/>
          <w:szCs w:val="28"/>
          <w:lang w:eastAsia="en-US"/>
        </w:rPr>
        <w:t>, необходимых для содержания объекта капитального строительства после его ввода в эксплуатацию или объекта недвижимого имущества после его приобретения</w:t>
      </w:r>
      <w:r w:rsidR="00E964DE">
        <w:rPr>
          <w:rFonts w:eastAsiaTheme="minorHAnsi"/>
          <w:szCs w:val="28"/>
          <w:lang w:eastAsia="en-US"/>
        </w:rPr>
        <w:t>.</w:t>
      </w:r>
    </w:p>
    <w:p w:rsidR="005621CF" w:rsidRDefault="00857599" w:rsidP="00F17DB4">
      <w:pPr>
        <w:pStyle w:val="ConsPlusNormal"/>
        <w:ind w:firstLine="540"/>
        <w:jc w:val="both"/>
        <w:rPr>
          <w:sz w:val="28"/>
          <w:szCs w:val="28"/>
        </w:rPr>
      </w:pPr>
      <w:hyperlink w:anchor="P407" w:history="1">
        <w:r w:rsidR="00F17DB4" w:rsidRPr="00A2109B">
          <w:rPr>
            <w:sz w:val="28"/>
            <w:szCs w:val="28"/>
          </w:rPr>
          <w:t>подраздел 1.</w:t>
        </w:r>
      </w:hyperlink>
      <w:r w:rsidR="004028A9">
        <w:rPr>
          <w:sz w:val="28"/>
          <w:szCs w:val="28"/>
        </w:rPr>
        <w:t xml:space="preserve">4 </w:t>
      </w:r>
      <w:r w:rsidR="00F17DB4">
        <w:rPr>
          <w:sz w:val="28"/>
          <w:szCs w:val="28"/>
        </w:rPr>
        <w:t xml:space="preserve"> «Бюджетный </w:t>
      </w:r>
      <w:r w:rsidR="00F17DB4" w:rsidRPr="00A2109B">
        <w:rPr>
          <w:sz w:val="28"/>
          <w:szCs w:val="28"/>
        </w:rPr>
        <w:t xml:space="preserve"> эффект от реализации проекта  правового </w:t>
      </w:r>
      <w:r w:rsidR="00F17DB4">
        <w:rPr>
          <w:sz w:val="28"/>
          <w:szCs w:val="28"/>
        </w:rPr>
        <w:t>акта</w:t>
      </w:r>
      <w:r w:rsidR="008A0F79">
        <w:rPr>
          <w:sz w:val="28"/>
          <w:szCs w:val="28"/>
        </w:rPr>
        <w:t xml:space="preserve"> Правительства Республики Алтай</w:t>
      </w:r>
      <w:r w:rsidR="00F17DB4">
        <w:rPr>
          <w:sz w:val="28"/>
          <w:szCs w:val="28"/>
        </w:rPr>
        <w:t>»</w:t>
      </w:r>
      <w:r w:rsidR="00F17DB4" w:rsidRPr="00A2109B">
        <w:rPr>
          <w:sz w:val="28"/>
          <w:szCs w:val="28"/>
        </w:rPr>
        <w:t xml:space="preserve"> </w:t>
      </w:r>
      <w:r w:rsidR="008A0F79">
        <w:rPr>
          <w:sz w:val="28"/>
          <w:szCs w:val="28"/>
        </w:rPr>
        <w:t>содержит сведения о предпола</w:t>
      </w:r>
      <w:r w:rsidR="007A50D1">
        <w:rPr>
          <w:sz w:val="28"/>
          <w:szCs w:val="28"/>
        </w:rPr>
        <w:t>гаемой государственной поддержке</w:t>
      </w:r>
      <w:r w:rsidR="008A0F79">
        <w:rPr>
          <w:sz w:val="28"/>
          <w:szCs w:val="28"/>
        </w:rPr>
        <w:t xml:space="preserve">, о снижении расходов на содержание, об увеличении доходов за счет новой налогооблагаемой </w:t>
      </w:r>
      <w:r w:rsidR="005621CF">
        <w:rPr>
          <w:sz w:val="28"/>
          <w:szCs w:val="28"/>
        </w:rPr>
        <w:t>базы.</w:t>
      </w:r>
    </w:p>
    <w:p w:rsidR="00210B90" w:rsidRDefault="0082642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A5D27" w:rsidRPr="00BA5D27">
        <w:rPr>
          <w:sz w:val="28"/>
          <w:szCs w:val="28"/>
        </w:rPr>
        <w:t>)</w:t>
      </w:r>
      <w:r w:rsidR="00BA5D27">
        <w:t xml:space="preserve"> </w:t>
      </w:r>
      <w:hyperlink w:anchor="P456" w:history="1">
        <w:r w:rsidR="00EC3C2D" w:rsidRPr="00A2109B">
          <w:rPr>
            <w:sz w:val="28"/>
            <w:szCs w:val="28"/>
          </w:rPr>
          <w:t>раздел 2</w:t>
        </w:r>
      </w:hyperlink>
      <w:r w:rsidR="00EF2E63">
        <w:rPr>
          <w:sz w:val="28"/>
          <w:szCs w:val="28"/>
        </w:rPr>
        <w:t xml:space="preserve"> «</w:t>
      </w:r>
      <w:r w:rsidR="00EC3C2D" w:rsidRPr="00A2109B">
        <w:rPr>
          <w:sz w:val="28"/>
          <w:szCs w:val="28"/>
        </w:rPr>
        <w:t xml:space="preserve">Экономические и иные последствия от реализации проекта </w:t>
      </w:r>
      <w:r w:rsidR="00A2109B" w:rsidRPr="00A2109B">
        <w:rPr>
          <w:sz w:val="28"/>
          <w:szCs w:val="28"/>
        </w:rPr>
        <w:t xml:space="preserve"> правового </w:t>
      </w:r>
      <w:r w:rsidR="00EC3C2D" w:rsidRPr="00A2109B">
        <w:rPr>
          <w:sz w:val="28"/>
          <w:szCs w:val="28"/>
        </w:rPr>
        <w:t>акта</w:t>
      </w:r>
      <w:r w:rsidR="00EF2E63">
        <w:rPr>
          <w:sz w:val="28"/>
          <w:szCs w:val="28"/>
        </w:rPr>
        <w:t xml:space="preserve"> </w:t>
      </w:r>
      <w:r w:rsidR="005621CF">
        <w:rPr>
          <w:sz w:val="28"/>
          <w:szCs w:val="28"/>
        </w:rPr>
        <w:t xml:space="preserve">Правительства </w:t>
      </w:r>
      <w:r w:rsidR="00EF2E63">
        <w:rPr>
          <w:sz w:val="28"/>
          <w:szCs w:val="28"/>
        </w:rPr>
        <w:t>Республики Алтай»</w:t>
      </w:r>
      <w:r w:rsidR="00EC3C2D" w:rsidRPr="00A2109B">
        <w:rPr>
          <w:sz w:val="28"/>
          <w:szCs w:val="28"/>
        </w:rPr>
        <w:t xml:space="preserve"> включает описание экономических и иных последствий от реализации проекта </w:t>
      </w:r>
      <w:r w:rsidR="00A2109B" w:rsidRPr="00A2109B">
        <w:rPr>
          <w:sz w:val="28"/>
          <w:szCs w:val="28"/>
        </w:rPr>
        <w:t xml:space="preserve"> правового </w:t>
      </w:r>
      <w:r w:rsidR="00EC3C2D" w:rsidRPr="00A2109B">
        <w:rPr>
          <w:sz w:val="28"/>
          <w:szCs w:val="28"/>
        </w:rPr>
        <w:t>акта, в том числе</w:t>
      </w:r>
      <w:r w:rsidR="00210B90">
        <w:rPr>
          <w:sz w:val="28"/>
          <w:szCs w:val="28"/>
        </w:rPr>
        <w:t>:</w:t>
      </w:r>
    </w:p>
    <w:p w:rsidR="00EC3C2D" w:rsidRPr="00A2109B" w:rsidRDefault="00857599">
      <w:pPr>
        <w:pStyle w:val="ConsPlusNormal"/>
        <w:ind w:firstLine="540"/>
        <w:jc w:val="both"/>
        <w:rPr>
          <w:sz w:val="28"/>
          <w:szCs w:val="28"/>
        </w:rPr>
      </w:pPr>
      <w:hyperlink w:anchor="P458" w:history="1">
        <w:r w:rsidR="00EC3C2D" w:rsidRPr="00A2109B">
          <w:rPr>
            <w:sz w:val="28"/>
            <w:szCs w:val="28"/>
          </w:rPr>
          <w:t>сведения</w:t>
        </w:r>
      </w:hyperlink>
      <w:r w:rsidR="00EC3C2D" w:rsidRPr="00A2109B">
        <w:rPr>
          <w:sz w:val="28"/>
          <w:szCs w:val="28"/>
        </w:rPr>
        <w:t xml:space="preserve"> о влиянии предлагаемых решений на достижение целей государственной программы </w:t>
      </w:r>
      <w:r w:rsidR="00A2109B" w:rsidRPr="00A2109B">
        <w:rPr>
          <w:sz w:val="28"/>
          <w:szCs w:val="28"/>
        </w:rPr>
        <w:t>Республики Алтай</w:t>
      </w:r>
      <w:r w:rsidR="005621CF">
        <w:rPr>
          <w:sz w:val="28"/>
          <w:szCs w:val="28"/>
        </w:rPr>
        <w:t>,</w:t>
      </w:r>
      <w:r w:rsidR="00A2109B" w:rsidRPr="00A2109B">
        <w:rPr>
          <w:sz w:val="28"/>
          <w:szCs w:val="28"/>
        </w:rPr>
        <w:t xml:space="preserve"> </w:t>
      </w:r>
      <w:r w:rsidR="005621CF">
        <w:rPr>
          <w:sz w:val="28"/>
          <w:szCs w:val="28"/>
        </w:rPr>
        <w:t xml:space="preserve">где </w:t>
      </w:r>
      <w:r w:rsidR="00F518D6">
        <w:rPr>
          <w:sz w:val="28"/>
          <w:szCs w:val="28"/>
        </w:rPr>
        <w:t>отража</w:t>
      </w:r>
      <w:r w:rsidR="005621CF">
        <w:rPr>
          <w:sz w:val="28"/>
          <w:szCs w:val="28"/>
        </w:rPr>
        <w:t>ется</w:t>
      </w:r>
      <w:r w:rsidR="00EC3C2D" w:rsidRPr="00A2109B">
        <w:rPr>
          <w:sz w:val="28"/>
          <w:szCs w:val="28"/>
        </w:rPr>
        <w:t xml:space="preserve"> эффект от реализации </w:t>
      </w:r>
      <w:r w:rsidR="005621CF">
        <w:rPr>
          <w:sz w:val="28"/>
          <w:szCs w:val="28"/>
        </w:rPr>
        <w:t>проекта правового акта</w:t>
      </w:r>
      <w:r w:rsidR="00EC3C2D" w:rsidRPr="00A2109B">
        <w:rPr>
          <w:sz w:val="28"/>
          <w:szCs w:val="28"/>
        </w:rPr>
        <w:t xml:space="preserve"> на достижение целей и ожидаемых результатов государственной программы</w:t>
      </w:r>
      <w:r w:rsidR="00A2109B" w:rsidRPr="00A2109B">
        <w:rPr>
          <w:sz w:val="28"/>
          <w:szCs w:val="28"/>
        </w:rPr>
        <w:t xml:space="preserve"> Республики Алтай</w:t>
      </w:r>
      <w:r w:rsidR="00EC3C2D" w:rsidRPr="00A2109B">
        <w:rPr>
          <w:sz w:val="28"/>
          <w:szCs w:val="28"/>
        </w:rPr>
        <w:t>;</w:t>
      </w:r>
    </w:p>
    <w:p w:rsidR="00EC3C2D" w:rsidRPr="00A2109B" w:rsidRDefault="00857599">
      <w:pPr>
        <w:pStyle w:val="ConsPlusNormal"/>
        <w:ind w:firstLine="540"/>
        <w:jc w:val="both"/>
        <w:rPr>
          <w:sz w:val="28"/>
          <w:szCs w:val="28"/>
        </w:rPr>
      </w:pPr>
      <w:hyperlink w:anchor="P461" w:history="1">
        <w:r w:rsidR="00EC3C2D" w:rsidRPr="00A2109B">
          <w:rPr>
            <w:sz w:val="28"/>
            <w:szCs w:val="28"/>
          </w:rPr>
          <w:t>сведения</w:t>
        </w:r>
      </w:hyperlink>
      <w:r w:rsidR="00EC3C2D" w:rsidRPr="00A2109B">
        <w:rPr>
          <w:sz w:val="28"/>
          <w:szCs w:val="28"/>
        </w:rPr>
        <w:t xml:space="preserve"> о</w:t>
      </w:r>
      <w:r w:rsidR="00EF2E63">
        <w:rPr>
          <w:sz w:val="28"/>
          <w:szCs w:val="28"/>
        </w:rPr>
        <w:t xml:space="preserve">б увеличении (уменьшении) </w:t>
      </w:r>
      <w:r w:rsidR="00EC3C2D" w:rsidRPr="00A2109B">
        <w:rPr>
          <w:sz w:val="28"/>
          <w:szCs w:val="28"/>
        </w:rPr>
        <w:t>поступлени</w:t>
      </w:r>
      <w:r w:rsidR="00EF2E63">
        <w:rPr>
          <w:sz w:val="28"/>
          <w:szCs w:val="28"/>
        </w:rPr>
        <w:t xml:space="preserve">й налогов, сборов и других обязательных платежей в соответствующий бюджет </w:t>
      </w:r>
      <w:r w:rsidR="00EC3C2D" w:rsidRPr="00A2109B">
        <w:rPr>
          <w:sz w:val="28"/>
          <w:szCs w:val="28"/>
        </w:rPr>
        <w:t>бюджетной системы Российской Федерации</w:t>
      </w:r>
      <w:r w:rsidR="005621CF">
        <w:rPr>
          <w:sz w:val="28"/>
          <w:szCs w:val="28"/>
        </w:rPr>
        <w:t>,</w:t>
      </w:r>
      <w:r w:rsidR="00EC3C2D" w:rsidRPr="00A2109B">
        <w:rPr>
          <w:sz w:val="28"/>
          <w:szCs w:val="28"/>
        </w:rPr>
        <w:t xml:space="preserve"> </w:t>
      </w:r>
      <w:r w:rsidR="005621CF">
        <w:rPr>
          <w:sz w:val="28"/>
          <w:szCs w:val="28"/>
        </w:rPr>
        <w:t xml:space="preserve">которые </w:t>
      </w:r>
      <w:r w:rsidR="00A17F90">
        <w:rPr>
          <w:sz w:val="28"/>
          <w:szCs w:val="28"/>
        </w:rPr>
        <w:t>заполняются в случае, если приняти</w:t>
      </w:r>
      <w:r w:rsidR="005621CF">
        <w:rPr>
          <w:sz w:val="28"/>
          <w:szCs w:val="28"/>
        </w:rPr>
        <w:t>е</w:t>
      </w:r>
      <w:r w:rsidR="00A17F90">
        <w:rPr>
          <w:sz w:val="28"/>
          <w:szCs w:val="28"/>
        </w:rPr>
        <w:t xml:space="preserve"> проект</w:t>
      </w:r>
      <w:r w:rsidR="005621CF">
        <w:rPr>
          <w:sz w:val="28"/>
          <w:szCs w:val="28"/>
        </w:rPr>
        <w:t>а</w:t>
      </w:r>
      <w:r w:rsidR="00A17F90">
        <w:rPr>
          <w:sz w:val="28"/>
          <w:szCs w:val="28"/>
        </w:rPr>
        <w:t xml:space="preserve"> правового акта, повлечет за собой увеличение (уменьшение) поступлений налогов, сборов и других обязательных платежей в соответствующий бюджет бюджетной системы Российской Федерации</w:t>
      </w:r>
      <w:r w:rsidR="00EC3C2D" w:rsidRPr="00A2109B">
        <w:rPr>
          <w:sz w:val="28"/>
          <w:szCs w:val="28"/>
        </w:rPr>
        <w:t>;</w:t>
      </w:r>
    </w:p>
    <w:p w:rsidR="00EC3C2D" w:rsidRPr="00A2109B" w:rsidRDefault="00857599">
      <w:pPr>
        <w:pStyle w:val="ConsPlusNormal"/>
        <w:ind w:firstLine="540"/>
        <w:jc w:val="both"/>
        <w:rPr>
          <w:sz w:val="28"/>
          <w:szCs w:val="28"/>
        </w:rPr>
      </w:pPr>
      <w:hyperlink w:anchor="P464" w:history="1">
        <w:r w:rsidR="00EC3C2D" w:rsidRPr="00A2109B">
          <w:rPr>
            <w:sz w:val="28"/>
            <w:szCs w:val="28"/>
          </w:rPr>
          <w:t>сведения</w:t>
        </w:r>
      </w:hyperlink>
      <w:r w:rsidR="00EC3C2D" w:rsidRPr="00A2109B">
        <w:rPr>
          <w:sz w:val="28"/>
          <w:szCs w:val="28"/>
        </w:rPr>
        <w:t xml:space="preserve"> о </w:t>
      </w:r>
      <w:r w:rsidR="005621CF">
        <w:rPr>
          <w:sz w:val="28"/>
          <w:szCs w:val="28"/>
        </w:rPr>
        <w:t xml:space="preserve">предполагаемом </w:t>
      </w:r>
      <w:r w:rsidR="00EC3C2D" w:rsidRPr="00A2109B">
        <w:rPr>
          <w:sz w:val="28"/>
          <w:szCs w:val="28"/>
        </w:rPr>
        <w:t xml:space="preserve"> увеличении расходов бюджетов бюджетной системы Российской Федерации</w:t>
      </w:r>
      <w:r w:rsidR="005621CF">
        <w:rPr>
          <w:sz w:val="28"/>
          <w:szCs w:val="28"/>
        </w:rPr>
        <w:t xml:space="preserve"> (обременение),</w:t>
      </w:r>
      <w:r w:rsidR="00EC3C2D" w:rsidRPr="00A2109B">
        <w:rPr>
          <w:sz w:val="28"/>
          <w:szCs w:val="28"/>
        </w:rPr>
        <w:t xml:space="preserve"> </w:t>
      </w:r>
      <w:r w:rsidR="005621CF">
        <w:rPr>
          <w:sz w:val="28"/>
          <w:szCs w:val="28"/>
        </w:rPr>
        <w:t xml:space="preserve">в которых </w:t>
      </w:r>
      <w:r w:rsidR="00EC3C2D" w:rsidRPr="00A2109B">
        <w:rPr>
          <w:sz w:val="28"/>
          <w:szCs w:val="28"/>
        </w:rPr>
        <w:t>указывается вероятность увеличения расходных обязательств публично-правового образования по существующим видам расходных обязательств или введение новых видов расходных обязательств, которые до принятия проекта</w:t>
      </w:r>
      <w:r w:rsidR="00A2109B" w:rsidRPr="00A2109B">
        <w:rPr>
          <w:sz w:val="28"/>
          <w:szCs w:val="28"/>
        </w:rPr>
        <w:t xml:space="preserve">  правового </w:t>
      </w:r>
      <w:r w:rsidR="00EC3C2D" w:rsidRPr="00A2109B">
        <w:rPr>
          <w:sz w:val="28"/>
          <w:szCs w:val="28"/>
        </w:rPr>
        <w:t xml:space="preserve"> акта не исполнялись ни одним публично-правовым образованием;</w:t>
      </w:r>
    </w:p>
    <w:p w:rsidR="00EC3C2D" w:rsidRPr="00A2109B" w:rsidRDefault="00857599">
      <w:pPr>
        <w:pStyle w:val="ConsPlusNormal"/>
        <w:ind w:firstLine="540"/>
        <w:jc w:val="both"/>
        <w:rPr>
          <w:sz w:val="28"/>
          <w:szCs w:val="28"/>
        </w:rPr>
      </w:pPr>
      <w:hyperlink w:anchor="P470" w:history="1">
        <w:r w:rsidR="00EC3C2D" w:rsidRPr="00A2109B">
          <w:rPr>
            <w:sz w:val="28"/>
            <w:szCs w:val="28"/>
          </w:rPr>
          <w:t>сведения</w:t>
        </w:r>
      </w:hyperlink>
      <w:r w:rsidR="00EC3C2D" w:rsidRPr="00A2109B">
        <w:rPr>
          <w:sz w:val="28"/>
          <w:szCs w:val="28"/>
        </w:rPr>
        <w:t xml:space="preserve"> о</w:t>
      </w:r>
      <w:r w:rsidR="00CB699A">
        <w:rPr>
          <w:sz w:val="28"/>
          <w:szCs w:val="28"/>
        </w:rPr>
        <w:t>б ожидаемых</w:t>
      </w:r>
      <w:r w:rsidR="00EC3C2D" w:rsidRPr="00A2109B">
        <w:rPr>
          <w:sz w:val="28"/>
          <w:szCs w:val="28"/>
        </w:rPr>
        <w:t xml:space="preserve"> доходах</w:t>
      </w:r>
      <w:r w:rsidR="00CB699A">
        <w:rPr>
          <w:sz w:val="28"/>
          <w:szCs w:val="28"/>
        </w:rPr>
        <w:t xml:space="preserve"> и расходах физических лиц, которые </w:t>
      </w:r>
      <w:r w:rsidR="00EC3C2D" w:rsidRPr="00A2109B">
        <w:rPr>
          <w:sz w:val="28"/>
          <w:szCs w:val="28"/>
        </w:rPr>
        <w:t xml:space="preserve">указываются в случае увеличения выплат, предусмотренных </w:t>
      </w:r>
      <w:r w:rsidR="00A17F90">
        <w:rPr>
          <w:sz w:val="28"/>
          <w:szCs w:val="28"/>
        </w:rPr>
        <w:t xml:space="preserve">федеральным </w:t>
      </w:r>
      <w:r w:rsidR="00EC3C2D" w:rsidRPr="00A2109B">
        <w:rPr>
          <w:sz w:val="28"/>
          <w:szCs w:val="28"/>
        </w:rPr>
        <w:t xml:space="preserve">законодательством </w:t>
      </w:r>
      <w:r w:rsidR="00A17F90">
        <w:rPr>
          <w:sz w:val="28"/>
          <w:szCs w:val="28"/>
        </w:rPr>
        <w:t>и законодательством Республики Алтай</w:t>
      </w:r>
      <w:r w:rsidR="00EC3C2D" w:rsidRPr="00A2109B">
        <w:rPr>
          <w:sz w:val="28"/>
          <w:szCs w:val="28"/>
        </w:rPr>
        <w:t xml:space="preserve"> из </w:t>
      </w:r>
      <w:r w:rsidR="00B92714">
        <w:rPr>
          <w:sz w:val="28"/>
          <w:szCs w:val="28"/>
        </w:rPr>
        <w:t xml:space="preserve">республиканского </w:t>
      </w:r>
      <w:r w:rsidR="00EC3C2D" w:rsidRPr="00A2109B">
        <w:rPr>
          <w:sz w:val="28"/>
          <w:szCs w:val="28"/>
        </w:rPr>
        <w:t xml:space="preserve"> бюджета, предоставления льгот. Сведения о вероятных доходах рассчитываются как процент роста к среднедушевым доходам населения. Сведения о вероятных расходах физических лиц (в том числе убытков в виде реального ущерба и (или) упущенной выгоды) указываются в случае отмены и (или) сокращения выплат из </w:t>
      </w:r>
      <w:r w:rsidR="00B92714">
        <w:rPr>
          <w:sz w:val="28"/>
          <w:szCs w:val="28"/>
        </w:rPr>
        <w:t>республиканского</w:t>
      </w:r>
      <w:r w:rsidR="00EC3C2D" w:rsidRPr="00A2109B">
        <w:rPr>
          <w:sz w:val="28"/>
          <w:szCs w:val="28"/>
        </w:rPr>
        <w:t xml:space="preserve"> бюджета. Сведения о вероятных доходах (расходах) физических лиц рассчитываются как процент снижения к среднедушевым доходам населения;</w:t>
      </w:r>
    </w:p>
    <w:p w:rsidR="00EC3C2D" w:rsidRDefault="00857599">
      <w:pPr>
        <w:pStyle w:val="ConsPlusNormal"/>
        <w:ind w:firstLine="540"/>
        <w:jc w:val="both"/>
        <w:rPr>
          <w:sz w:val="28"/>
          <w:szCs w:val="28"/>
        </w:rPr>
      </w:pPr>
      <w:hyperlink w:anchor="P472" w:history="1">
        <w:r w:rsidR="00EC3C2D" w:rsidRPr="00A2109B">
          <w:rPr>
            <w:sz w:val="28"/>
            <w:szCs w:val="28"/>
          </w:rPr>
          <w:t>сведения</w:t>
        </w:r>
      </w:hyperlink>
      <w:r w:rsidR="00EC3C2D" w:rsidRPr="00A2109B">
        <w:rPr>
          <w:sz w:val="28"/>
          <w:szCs w:val="28"/>
        </w:rPr>
        <w:t xml:space="preserve"> о социально-экономических последствиях</w:t>
      </w:r>
      <w:r w:rsidR="00F4121F">
        <w:rPr>
          <w:sz w:val="28"/>
          <w:szCs w:val="28"/>
        </w:rPr>
        <w:t xml:space="preserve"> / социальный эффект</w:t>
      </w:r>
      <w:r w:rsidR="00EC3C2D" w:rsidRPr="00A2109B">
        <w:rPr>
          <w:sz w:val="28"/>
          <w:szCs w:val="28"/>
        </w:rPr>
        <w:t xml:space="preserve"> содержат информацию</w:t>
      </w:r>
      <w:r w:rsidR="00A2109B" w:rsidRPr="00A2109B">
        <w:rPr>
          <w:sz w:val="28"/>
          <w:szCs w:val="28"/>
        </w:rPr>
        <w:t>,  например:</w:t>
      </w:r>
      <w:r w:rsidR="00EC3C2D" w:rsidRPr="00A2109B">
        <w:rPr>
          <w:sz w:val="28"/>
          <w:szCs w:val="28"/>
        </w:rPr>
        <w:t xml:space="preserve"> об увеличении производительности труда, </w:t>
      </w:r>
      <w:r w:rsidR="00CB699A">
        <w:rPr>
          <w:sz w:val="28"/>
          <w:szCs w:val="28"/>
        </w:rPr>
        <w:lastRenderedPageBreak/>
        <w:t>количество</w:t>
      </w:r>
      <w:r w:rsidR="00EC3C2D" w:rsidRPr="00A2109B">
        <w:rPr>
          <w:sz w:val="28"/>
          <w:szCs w:val="28"/>
        </w:rPr>
        <w:t xml:space="preserve"> </w:t>
      </w:r>
      <w:r w:rsidR="00CB699A">
        <w:rPr>
          <w:sz w:val="28"/>
          <w:szCs w:val="28"/>
        </w:rPr>
        <w:t>созданных новых</w:t>
      </w:r>
      <w:r w:rsidR="00CB699A" w:rsidRPr="00A2109B">
        <w:rPr>
          <w:sz w:val="28"/>
          <w:szCs w:val="28"/>
        </w:rPr>
        <w:t xml:space="preserve"> </w:t>
      </w:r>
      <w:r w:rsidR="001A08A5">
        <w:rPr>
          <w:sz w:val="28"/>
          <w:szCs w:val="28"/>
        </w:rPr>
        <w:t>рабочих мест, снижении</w:t>
      </w:r>
      <w:r w:rsidR="00EC3C2D" w:rsidRPr="00A2109B">
        <w:rPr>
          <w:sz w:val="28"/>
          <w:szCs w:val="28"/>
        </w:rPr>
        <w:t xml:space="preserve"> смертности, заболеваемости</w:t>
      </w:r>
      <w:r w:rsidR="00CB699A">
        <w:rPr>
          <w:sz w:val="28"/>
          <w:szCs w:val="28"/>
        </w:rPr>
        <w:t>, улучшени</w:t>
      </w:r>
      <w:r w:rsidR="0047011A">
        <w:rPr>
          <w:sz w:val="28"/>
          <w:szCs w:val="28"/>
        </w:rPr>
        <w:t>и</w:t>
      </w:r>
      <w:r w:rsidR="00CB699A">
        <w:rPr>
          <w:sz w:val="28"/>
          <w:szCs w:val="28"/>
        </w:rPr>
        <w:t xml:space="preserve"> жизни населения, повышени</w:t>
      </w:r>
      <w:r w:rsidR="0047011A">
        <w:rPr>
          <w:sz w:val="28"/>
          <w:szCs w:val="28"/>
        </w:rPr>
        <w:t>и</w:t>
      </w:r>
      <w:r w:rsidR="00CB699A">
        <w:rPr>
          <w:sz w:val="28"/>
          <w:szCs w:val="28"/>
        </w:rPr>
        <w:t xml:space="preserve"> доступности услуг и т.д</w:t>
      </w:r>
      <w:r w:rsidR="00EC3C2D" w:rsidRPr="00A2109B">
        <w:rPr>
          <w:sz w:val="28"/>
          <w:szCs w:val="28"/>
        </w:rPr>
        <w:t>.</w:t>
      </w:r>
      <w:r w:rsidR="00CB699A">
        <w:rPr>
          <w:sz w:val="28"/>
          <w:szCs w:val="28"/>
        </w:rPr>
        <w:t>;</w:t>
      </w:r>
    </w:p>
    <w:p w:rsidR="00CB699A" w:rsidRPr="00A2109B" w:rsidRDefault="00CB699A" w:rsidP="00CB699A">
      <w:pPr>
        <w:pStyle w:val="ConsPlusNormal"/>
        <w:ind w:firstLine="540"/>
        <w:jc w:val="both"/>
        <w:rPr>
          <w:sz w:val="28"/>
          <w:szCs w:val="28"/>
        </w:rPr>
      </w:pPr>
      <w:r w:rsidRPr="00CB699A">
        <w:rPr>
          <w:sz w:val="28"/>
          <w:szCs w:val="28"/>
        </w:rPr>
        <w:t>сведения о рассмотренных альтернативных решениях (проектах)</w:t>
      </w:r>
      <w:r>
        <w:rPr>
          <w:sz w:val="28"/>
          <w:szCs w:val="28"/>
        </w:rPr>
        <w:t>.</w:t>
      </w:r>
    </w:p>
    <w:p w:rsidR="00EC3C2D" w:rsidRPr="00A2109B" w:rsidRDefault="00EC3C2D">
      <w:pPr>
        <w:pStyle w:val="ConsPlusNormal"/>
        <w:ind w:firstLine="540"/>
        <w:jc w:val="both"/>
        <w:rPr>
          <w:sz w:val="28"/>
          <w:szCs w:val="28"/>
        </w:rPr>
      </w:pPr>
      <w:r w:rsidRPr="00A2109B">
        <w:rPr>
          <w:sz w:val="28"/>
          <w:szCs w:val="28"/>
        </w:rPr>
        <w:t xml:space="preserve">В случае, если данные по отдельным показателям не имеют значения, соответствующие графы </w:t>
      </w:r>
      <w:hyperlink w:anchor="P36" w:history="1">
        <w:r w:rsidRPr="00A2109B">
          <w:rPr>
            <w:sz w:val="28"/>
            <w:szCs w:val="28"/>
          </w:rPr>
          <w:t>формы</w:t>
        </w:r>
      </w:hyperlink>
      <w:r w:rsidRPr="00A2109B">
        <w:rPr>
          <w:sz w:val="28"/>
          <w:szCs w:val="28"/>
        </w:rPr>
        <w:t xml:space="preserve"> финансово-экономического обоснования заполняются прочерком.</w:t>
      </w:r>
    </w:p>
    <w:p w:rsidR="00EC3C2D" w:rsidRPr="00A2109B" w:rsidRDefault="00EC3C2D">
      <w:pPr>
        <w:pStyle w:val="ConsPlusNormal"/>
        <w:ind w:firstLine="540"/>
        <w:jc w:val="both"/>
        <w:rPr>
          <w:sz w:val="28"/>
          <w:szCs w:val="28"/>
        </w:rPr>
      </w:pPr>
    </w:p>
    <w:p w:rsidR="00EC3C2D" w:rsidRPr="00A2109B" w:rsidRDefault="00EC3C2D">
      <w:pPr>
        <w:pStyle w:val="ConsPlusNormal"/>
        <w:ind w:firstLine="540"/>
        <w:jc w:val="both"/>
        <w:rPr>
          <w:sz w:val="28"/>
          <w:szCs w:val="28"/>
        </w:rPr>
      </w:pPr>
    </w:p>
    <w:p w:rsidR="00EC3C2D" w:rsidRPr="00D5556E" w:rsidRDefault="00EC3C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D5556E" w:rsidRPr="00D5556E" w:rsidRDefault="00D5556E">
      <w:pPr>
        <w:rPr>
          <w:szCs w:val="28"/>
        </w:rPr>
      </w:pPr>
    </w:p>
    <w:sectPr w:rsidR="00D5556E" w:rsidRPr="00D5556E" w:rsidSect="00D5556E"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3C2D"/>
    <w:rsid w:val="000253DC"/>
    <w:rsid w:val="00044645"/>
    <w:rsid w:val="001029D2"/>
    <w:rsid w:val="00142A63"/>
    <w:rsid w:val="00174040"/>
    <w:rsid w:val="00193DDD"/>
    <w:rsid w:val="001A08A5"/>
    <w:rsid w:val="001E34C8"/>
    <w:rsid w:val="001F3794"/>
    <w:rsid w:val="00210B90"/>
    <w:rsid w:val="00283417"/>
    <w:rsid w:val="002C4DE4"/>
    <w:rsid w:val="00330E73"/>
    <w:rsid w:val="00391FD8"/>
    <w:rsid w:val="003D5617"/>
    <w:rsid w:val="004028A9"/>
    <w:rsid w:val="00406C60"/>
    <w:rsid w:val="00415023"/>
    <w:rsid w:val="004229F8"/>
    <w:rsid w:val="00452D6A"/>
    <w:rsid w:val="0047011A"/>
    <w:rsid w:val="004D6A13"/>
    <w:rsid w:val="004F50C2"/>
    <w:rsid w:val="00524376"/>
    <w:rsid w:val="005621CF"/>
    <w:rsid w:val="00620979"/>
    <w:rsid w:val="00656D1F"/>
    <w:rsid w:val="006A4D01"/>
    <w:rsid w:val="006E0E44"/>
    <w:rsid w:val="00777C24"/>
    <w:rsid w:val="007A50D1"/>
    <w:rsid w:val="007C3947"/>
    <w:rsid w:val="00826429"/>
    <w:rsid w:val="00857599"/>
    <w:rsid w:val="008A0F79"/>
    <w:rsid w:val="008F2927"/>
    <w:rsid w:val="00936D06"/>
    <w:rsid w:val="00945FA7"/>
    <w:rsid w:val="00A17F90"/>
    <w:rsid w:val="00A2109B"/>
    <w:rsid w:val="00A54BEC"/>
    <w:rsid w:val="00AB79E8"/>
    <w:rsid w:val="00B25441"/>
    <w:rsid w:val="00B775D0"/>
    <w:rsid w:val="00B92714"/>
    <w:rsid w:val="00BA5D27"/>
    <w:rsid w:val="00BE01EC"/>
    <w:rsid w:val="00BF3EB5"/>
    <w:rsid w:val="00C02C3A"/>
    <w:rsid w:val="00CB699A"/>
    <w:rsid w:val="00D45869"/>
    <w:rsid w:val="00D5556E"/>
    <w:rsid w:val="00D66DA8"/>
    <w:rsid w:val="00D83005"/>
    <w:rsid w:val="00E16E58"/>
    <w:rsid w:val="00E964DE"/>
    <w:rsid w:val="00EC3C2D"/>
    <w:rsid w:val="00EF2E63"/>
    <w:rsid w:val="00F17DB4"/>
    <w:rsid w:val="00F4121F"/>
    <w:rsid w:val="00F518D6"/>
    <w:rsid w:val="00F9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C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C3C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3C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EC3C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A5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B764B3D0E5C7D548C648D496BC2F2CF88C62E1B955984EDAC1AC17D2C18FD835BA7185208B254B6B252AFZ0W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kuchuganova</dc:creator>
  <cp:lastModifiedBy>kuchuganova</cp:lastModifiedBy>
  <cp:revision>21</cp:revision>
  <cp:lastPrinted>2016-05-31T07:17:00Z</cp:lastPrinted>
  <dcterms:created xsi:type="dcterms:W3CDTF">2016-04-04T10:51:00Z</dcterms:created>
  <dcterms:modified xsi:type="dcterms:W3CDTF">2016-07-14T03:24:00Z</dcterms:modified>
</cp:coreProperties>
</file>