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0E" w:rsidRPr="00547E67" w:rsidRDefault="004D500E" w:rsidP="004D500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4D500E" w:rsidRPr="00547E67" w:rsidRDefault="004D500E" w:rsidP="004D500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2017 г. № ___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34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пункт 5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8F3" w:rsidRPr="0034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раздела III 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34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Алтай, утвержденно</w:t>
      </w:r>
      <w:r w:rsidR="0034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Правительства Республики Алтай от 14 мая 2014 года № 134</w:t>
      </w:r>
    </w:p>
    <w:p w:rsidR="004D500E" w:rsidRPr="00547E67" w:rsidRDefault="004D500E" w:rsidP="004D500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D500E" w:rsidRPr="00547E67" w:rsidRDefault="004D500E" w:rsidP="004D50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r w:rsidRPr="00547E67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547E6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47E6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47E67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547E67">
        <w:rPr>
          <w:rFonts w:ascii="Times New Roman" w:hAnsi="Times New Roman"/>
          <w:sz w:val="28"/>
          <w:szCs w:val="28"/>
        </w:rPr>
        <w:t>:</w:t>
      </w:r>
    </w:p>
    <w:p w:rsidR="004D500E" w:rsidRPr="00547E67" w:rsidRDefault="004D500E" w:rsidP="004D50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 xml:space="preserve">Внести в </w:t>
      </w:r>
      <w:r w:rsidR="003B061C" w:rsidRPr="00547E67">
        <w:rPr>
          <w:rFonts w:ascii="Times New Roman" w:hAnsi="Times New Roman"/>
          <w:sz w:val="28"/>
          <w:szCs w:val="28"/>
        </w:rPr>
        <w:t>пункт 5 раздела III Положения</w:t>
      </w:r>
      <w:r w:rsidRPr="00547E67">
        <w:rPr>
          <w:rFonts w:ascii="Times New Roman" w:hAnsi="Times New Roman"/>
          <w:sz w:val="28"/>
          <w:szCs w:val="28"/>
        </w:rPr>
        <w:t xml:space="preserve"> о Министерстве финансо</w:t>
      </w:r>
      <w:r w:rsidR="003458F3">
        <w:rPr>
          <w:rFonts w:ascii="Times New Roman" w:hAnsi="Times New Roman"/>
          <w:sz w:val="28"/>
          <w:szCs w:val="28"/>
        </w:rPr>
        <w:t>в Республики Алтай, утвержденного</w:t>
      </w:r>
      <w:r w:rsidRPr="00547E67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(</w:t>
      </w:r>
      <w:r w:rsidRPr="00547E67">
        <w:rPr>
          <w:rFonts w:ascii="Times New Roman" w:eastAsiaTheme="minorHAnsi" w:hAnsi="Times New Roman"/>
          <w:sz w:val="28"/>
          <w:szCs w:val="28"/>
        </w:rPr>
        <w:t xml:space="preserve">Сборник законодательства Республики Алтай, 2014, № 112(118); </w:t>
      </w:r>
      <w:r w:rsidRPr="00547E67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proofErr w:type="spellStart"/>
      <w:r w:rsidRPr="00547E67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Pr="00547E67">
        <w:rPr>
          <w:rFonts w:ascii="Times New Roman" w:hAnsi="Times New Roman"/>
          <w:sz w:val="28"/>
          <w:szCs w:val="28"/>
        </w:rPr>
        <w:t xml:space="preserve">, </w:t>
      </w:r>
      <w:r w:rsidRPr="00547E67">
        <w:rPr>
          <w:rFonts w:ascii="Times New Roman" w:hAnsi="Times New Roman"/>
          <w:sz w:val="28"/>
          <w:szCs w:val="28"/>
          <w:lang w:eastAsia="ru-RU"/>
        </w:rPr>
        <w:t>2015, 24 февраля, 24 июня, 20 октября; 2016, 23 марта, 22 июня, 27 июля</w:t>
      </w:r>
      <w:r w:rsidRPr="00547E67">
        <w:rPr>
          <w:rFonts w:ascii="Times New Roman" w:hAnsi="Times New Roman"/>
          <w:sz w:val="28"/>
          <w:szCs w:val="28"/>
        </w:rPr>
        <w:t>) следующие изменения:</w:t>
      </w:r>
    </w:p>
    <w:p w:rsidR="00BD2D78" w:rsidRPr="00547E67" w:rsidRDefault="003B061C" w:rsidP="00BD2D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а</w:t>
      </w:r>
      <w:r w:rsidR="00BD2D78" w:rsidRPr="00547E67">
        <w:rPr>
          <w:rFonts w:ascii="Times New Roman" w:hAnsi="Times New Roman"/>
          <w:sz w:val="28"/>
          <w:szCs w:val="28"/>
        </w:rPr>
        <w:t>) абзац второй подпункта «у» изложить в следующей редакции:</w:t>
      </w:r>
    </w:p>
    <w:p w:rsidR="00BD2D78" w:rsidRPr="00547E67" w:rsidRDefault="00BD2D78" w:rsidP="00BD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«</w:t>
      </w:r>
      <w:r w:rsidRPr="00547E67">
        <w:rPr>
          <w:rFonts w:ascii="Times New Roman" w:eastAsiaTheme="minorHAnsi" w:hAnsi="Times New Roman"/>
          <w:sz w:val="28"/>
          <w:szCs w:val="28"/>
        </w:rPr>
        <w:t>основных направлений бюджетной и налоговой политики;</w:t>
      </w:r>
      <w:r w:rsidRPr="00547E67">
        <w:rPr>
          <w:rFonts w:ascii="Times New Roman" w:hAnsi="Times New Roman"/>
          <w:sz w:val="28"/>
          <w:szCs w:val="28"/>
        </w:rPr>
        <w:t>»;</w:t>
      </w:r>
    </w:p>
    <w:p w:rsidR="00D57093" w:rsidRPr="00547E67" w:rsidRDefault="003B061C" w:rsidP="00D57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>б</w:t>
      </w:r>
      <w:r w:rsidR="00D57093" w:rsidRPr="00547E67">
        <w:rPr>
          <w:rFonts w:ascii="Times New Roman" w:eastAsiaTheme="minorHAnsi" w:hAnsi="Times New Roman"/>
          <w:sz w:val="28"/>
          <w:szCs w:val="28"/>
        </w:rPr>
        <w:t>) дополнить подпунктами «я32»</w:t>
      </w:r>
      <w:r w:rsidR="00077B34" w:rsidRPr="00547E67">
        <w:rPr>
          <w:rFonts w:ascii="Times New Roman" w:eastAsiaTheme="minorHAnsi" w:hAnsi="Times New Roman"/>
          <w:sz w:val="28"/>
          <w:szCs w:val="28"/>
        </w:rPr>
        <w:t xml:space="preserve"> -</w:t>
      </w:r>
      <w:r w:rsidR="00D57093" w:rsidRPr="00547E67">
        <w:rPr>
          <w:rFonts w:ascii="Times New Roman" w:eastAsiaTheme="minorHAnsi" w:hAnsi="Times New Roman"/>
          <w:sz w:val="28"/>
          <w:szCs w:val="28"/>
        </w:rPr>
        <w:t xml:space="preserve"> «</w:t>
      </w:r>
      <w:r w:rsidR="00E6414E">
        <w:rPr>
          <w:rFonts w:ascii="Times New Roman" w:eastAsiaTheme="minorHAnsi" w:hAnsi="Times New Roman"/>
          <w:sz w:val="28"/>
          <w:szCs w:val="28"/>
        </w:rPr>
        <w:t>я35</w:t>
      </w:r>
      <w:r w:rsidR="00D57093" w:rsidRPr="00547E67">
        <w:rPr>
          <w:rFonts w:ascii="Times New Roman" w:eastAsiaTheme="minorHAnsi" w:hAnsi="Times New Roman"/>
          <w:sz w:val="28"/>
          <w:szCs w:val="28"/>
        </w:rPr>
        <w:t>» следующего содержания:</w:t>
      </w:r>
    </w:p>
    <w:p w:rsidR="00D57093" w:rsidRPr="00547E67" w:rsidRDefault="00D57093" w:rsidP="00501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>«я32)</w:t>
      </w:r>
      <w:r w:rsidR="005015FF" w:rsidRPr="00547E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47E67">
        <w:rPr>
          <w:rFonts w:ascii="Times New Roman" w:eastAsiaTheme="minorHAnsi" w:hAnsi="Times New Roman"/>
          <w:sz w:val="28"/>
          <w:szCs w:val="28"/>
        </w:rPr>
        <w:t>ведет реестр источников доходов республика</w:t>
      </w:r>
      <w:r w:rsidR="005015FF" w:rsidRPr="00547E67">
        <w:rPr>
          <w:rFonts w:ascii="Times New Roman" w:eastAsiaTheme="minorHAnsi" w:hAnsi="Times New Roman"/>
          <w:sz w:val="28"/>
          <w:szCs w:val="28"/>
        </w:rPr>
        <w:t>нского бюджета Республики Алтай;</w:t>
      </w:r>
    </w:p>
    <w:p w:rsidR="00077B34" w:rsidRPr="00547E67" w:rsidRDefault="00077B34" w:rsidP="0094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 xml:space="preserve">я33) </w:t>
      </w:r>
      <w:r w:rsidR="00D57093" w:rsidRPr="00547E67">
        <w:rPr>
          <w:rFonts w:ascii="Times New Roman" w:eastAsiaTheme="minorHAnsi" w:hAnsi="Times New Roman"/>
          <w:sz w:val="28"/>
          <w:szCs w:val="28"/>
        </w:rPr>
        <w:t>представляет в Министерство финансов Российской Федерации реестр источников доходов республиканского бюджета Республики Алтай, свод реестров источников доходов бюджетов муниципальных образований в Республике Алтай, а также реестр источников доходов бюджета Территориального фонда обязательного медицинского страхования Республики Алтай</w:t>
      </w:r>
      <w:r w:rsidR="00943055" w:rsidRPr="00E6414E">
        <w:rPr>
          <w:rFonts w:ascii="Times New Roman" w:eastAsiaTheme="minorHAnsi" w:hAnsi="Times New Roman"/>
          <w:sz w:val="28"/>
          <w:szCs w:val="28"/>
        </w:rPr>
        <w:t>;</w:t>
      </w:r>
    </w:p>
    <w:p w:rsidR="00C80AB1" w:rsidRPr="00C80AB1" w:rsidRDefault="00077B34" w:rsidP="00C80A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 xml:space="preserve">я34) </w:t>
      </w:r>
      <w:r w:rsidR="00C80AB1" w:rsidRPr="00C80AB1">
        <w:rPr>
          <w:rFonts w:ascii="Times New Roman" w:hAnsi="Times New Roman"/>
          <w:sz w:val="28"/>
          <w:szCs w:val="28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4D500E" w:rsidRPr="00C80AB1" w:rsidRDefault="00E6414E" w:rsidP="00C80A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я35</w:t>
      </w:r>
      <w:r w:rsidR="00C80AB1">
        <w:rPr>
          <w:rFonts w:ascii="Times New Roman" w:eastAsiaTheme="minorHAnsi" w:hAnsi="Times New Roman"/>
          <w:sz w:val="28"/>
          <w:szCs w:val="28"/>
        </w:rPr>
        <w:t>)</w:t>
      </w:r>
      <w:r w:rsidR="00C80AB1" w:rsidRPr="00C80AB1">
        <w:rPr>
          <w:rFonts w:ascii="Times New Roman" w:hAnsi="Times New Roman"/>
          <w:sz w:val="28"/>
          <w:szCs w:val="28"/>
        </w:rPr>
        <w:t xml:space="preserve"> реализует иные полномочия в области противодействия терроризму в соответствии с федеральным законодательством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322F25" w:rsidRPr="00547E67">
        <w:rPr>
          <w:rFonts w:ascii="Times New Roman" w:eastAsiaTheme="minorHAnsi" w:hAnsi="Times New Roman"/>
          <w:sz w:val="28"/>
          <w:szCs w:val="28"/>
        </w:rPr>
        <w:t>».</w:t>
      </w:r>
    </w:p>
    <w:p w:rsidR="00C80AB1" w:rsidRPr="00C80AB1" w:rsidRDefault="00C80AB1" w:rsidP="00C80A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F3" w:rsidRPr="00547E67" w:rsidRDefault="003458F3" w:rsidP="004D50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00E" w:rsidRPr="00547E67" w:rsidRDefault="004D500E" w:rsidP="004D50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4D500E" w:rsidRPr="00547E67" w:rsidTr="00AC2EA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D500E" w:rsidRPr="00547E67" w:rsidRDefault="004D500E" w:rsidP="00AC2EA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Глава Республики Алтай,</w:t>
            </w:r>
          </w:p>
          <w:p w:rsidR="004D500E" w:rsidRPr="00547E67" w:rsidRDefault="004D500E" w:rsidP="00AC2EA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4D500E" w:rsidRPr="00547E67" w:rsidRDefault="004D500E" w:rsidP="00AC2EA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D500E" w:rsidRPr="00547E67" w:rsidRDefault="004D500E" w:rsidP="00AC2EA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500E" w:rsidRPr="00547E67" w:rsidRDefault="004D500E" w:rsidP="00AC2EA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500E" w:rsidRPr="00547E67" w:rsidRDefault="004D500E" w:rsidP="00AC2EA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А.В. Бердников</w:t>
            </w:r>
          </w:p>
        </w:tc>
      </w:tr>
    </w:tbl>
    <w:p w:rsidR="004D500E" w:rsidRPr="00547E67" w:rsidRDefault="004D500E" w:rsidP="004D50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500E" w:rsidRPr="00547E67" w:rsidRDefault="004D500E" w:rsidP="004D50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47E6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D500E" w:rsidRPr="00547E67" w:rsidRDefault="004D500E" w:rsidP="004D50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47E67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Pr="00547E67">
        <w:rPr>
          <w:rFonts w:ascii="Times New Roman" w:hAnsi="Times New Roman"/>
          <w:b/>
          <w:bCs/>
          <w:sz w:val="28"/>
          <w:szCs w:val="28"/>
        </w:rPr>
        <w:t>О внесении изменений в Положение о Министерстве финансов Республики Алтай, утвержденно</w:t>
      </w:r>
      <w:r w:rsidR="003458F3">
        <w:rPr>
          <w:rFonts w:ascii="Times New Roman" w:hAnsi="Times New Roman"/>
          <w:b/>
          <w:bCs/>
          <w:sz w:val="28"/>
          <w:szCs w:val="28"/>
        </w:rPr>
        <w:t>го</w:t>
      </w:r>
      <w:r w:rsidRPr="00547E67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 Республики Алтай от 14 мая 2014 года № 134</w:t>
      </w:r>
      <w:r w:rsidRPr="00547E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4D500E" w:rsidRPr="00547E67" w:rsidRDefault="004D500E" w:rsidP="004D50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500E" w:rsidRPr="00547E67" w:rsidRDefault="004D500E" w:rsidP="002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47E67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</w:t>
      </w:r>
      <w:r w:rsidR="00C80AB1">
        <w:rPr>
          <w:rFonts w:ascii="Times New Roman" w:hAnsi="Times New Roman"/>
          <w:sz w:val="28"/>
          <w:szCs w:val="28"/>
        </w:rPr>
        <w:t xml:space="preserve">Правительства Республики Алтай </w:t>
      </w:r>
      <w:r w:rsidRPr="00547E67">
        <w:rPr>
          <w:rFonts w:ascii="Times New Roman" w:hAnsi="Times New Roman"/>
          <w:sz w:val="28"/>
          <w:szCs w:val="28"/>
        </w:rPr>
        <w:t>«</w:t>
      </w:r>
      <w:r w:rsidRPr="00547E67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3458F3" w:rsidRPr="00547E67">
        <w:rPr>
          <w:rFonts w:ascii="Times New Roman" w:hAnsi="Times New Roman"/>
          <w:sz w:val="28"/>
          <w:szCs w:val="28"/>
        </w:rPr>
        <w:t>пункт 5 раздела III Положения</w:t>
      </w:r>
      <w:r w:rsidRPr="00547E67">
        <w:rPr>
          <w:rFonts w:ascii="Times New Roman" w:hAnsi="Times New Roman"/>
          <w:bCs/>
          <w:sz w:val="28"/>
          <w:szCs w:val="28"/>
        </w:rPr>
        <w:t xml:space="preserve"> о Министерстве финансов Республики Алтай, утвержденное постановлением Правительства Республики Алтай от 14 мая 2014 года № 134»</w:t>
      </w:r>
      <w:r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5C6F60" w:rsidRPr="00547E67" w:rsidRDefault="004D500E" w:rsidP="002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E67"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изменения в </w:t>
      </w:r>
      <w:r w:rsidR="003458F3" w:rsidRPr="00547E67">
        <w:rPr>
          <w:rFonts w:ascii="Times New Roman" w:hAnsi="Times New Roman"/>
          <w:sz w:val="28"/>
          <w:szCs w:val="28"/>
        </w:rPr>
        <w:t>пункт 5 раздела III Положения</w:t>
      </w:r>
      <w:r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 о Министерстве финансов Республики Алтай, утвержденно</w:t>
      </w:r>
      <w:r w:rsidR="003458F3">
        <w:rPr>
          <w:rFonts w:ascii="Times New Roman" w:eastAsia="Calibri" w:hAnsi="Times New Roman"/>
          <w:sz w:val="28"/>
          <w:szCs w:val="28"/>
          <w:lang w:eastAsia="ru-RU"/>
        </w:rPr>
        <w:t>го</w:t>
      </w:r>
      <w:r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</w:t>
      </w:r>
      <w:r w:rsidR="005C6F60"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 (далее - Положение), в части уточнения и дополнения </w:t>
      </w:r>
      <w:r w:rsidR="005C6F60" w:rsidRPr="00547E67">
        <w:rPr>
          <w:rFonts w:ascii="Times New Roman" w:hAnsi="Times New Roman"/>
          <w:sz w:val="28"/>
          <w:szCs w:val="28"/>
          <w:lang w:eastAsia="ru-RU"/>
        </w:rPr>
        <w:t>полномочий Министерства финансов Республики Алтай.</w:t>
      </w:r>
    </w:p>
    <w:p w:rsidR="005C6F60" w:rsidRPr="00547E67" w:rsidRDefault="005C6F60" w:rsidP="0020381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Целью принятия проекта постановления является приведение Положения в соответствие с законодательством Российской Федерации.</w:t>
      </w:r>
    </w:p>
    <w:p w:rsidR="00F77D40" w:rsidRPr="00547E67" w:rsidRDefault="00F77D40" w:rsidP="0020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5C6F60" w:rsidRPr="00547E67">
        <w:rPr>
          <w:rFonts w:ascii="Times New Roman" w:hAnsi="Times New Roman" w:cs="Times New Roman"/>
          <w:sz w:val="28"/>
          <w:szCs w:val="28"/>
        </w:rPr>
        <w:t>также с</w:t>
      </w:r>
      <w:r w:rsidRPr="00547E67">
        <w:rPr>
          <w:rFonts w:ascii="Times New Roman" w:hAnsi="Times New Roman" w:cs="Times New Roman"/>
          <w:sz w:val="28"/>
          <w:szCs w:val="28"/>
        </w:rPr>
        <w:t xml:space="preserve"> целью реализации статьи 5.1. Федерального закона от 6 марта 2006 года № 35-ФЗ «О противодействии терроризму», которым установлены полномочия органов исполнительной власти субъектов Российской Федерации в области противодействия терроризму.</w:t>
      </w:r>
    </w:p>
    <w:p w:rsidR="00106A61" w:rsidRPr="00547E67" w:rsidRDefault="005C6F60" w:rsidP="002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 xml:space="preserve">Необходимость принятия проекта постановления связана </w:t>
      </w:r>
      <w:r w:rsidR="00106A61" w:rsidRPr="00547E67">
        <w:rPr>
          <w:rFonts w:ascii="Times New Roman" w:eastAsiaTheme="minorHAnsi" w:hAnsi="Times New Roman"/>
          <w:sz w:val="28"/>
          <w:szCs w:val="28"/>
        </w:rPr>
        <w:t xml:space="preserve">с </w:t>
      </w:r>
      <w:r w:rsidRPr="00547E67">
        <w:rPr>
          <w:rFonts w:ascii="Times New Roman" w:eastAsiaTheme="minorHAnsi" w:hAnsi="Times New Roman"/>
          <w:sz w:val="28"/>
          <w:szCs w:val="28"/>
        </w:rPr>
        <w:t xml:space="preserve">внесением изменений в </w:t>
      </w:r>
      <w:hyperlink r:id="rId6" w:history="1">
        <w:r w:rsidR="00375AFC">
          <w:rPr>
            <w:rFonts w:ascii="Times New Roman" w:eastAsiaTheme="minorHAnsi" w:hAnsi="Times New Roman"/>
            <w:sz w:val="28"/>
            <w:szCs w:val="28"/>
          </w:rPr>
          <w:t>абзац</w:t>
        </w:r>
      </w:hyperlink>
      <w:r w:rsidR="00375AFC">
        <w:rPr>
          <w:rFonts w:ascii="Times New Roman" w:hAnsi="Times New Roman"/>
          <w:sz w:val="28"/>
          <w:szCs w:val="28"/>
        </w:rPr>
        <w:t xml:space="preserve"> второй части 1 </w:t>
      </w:r>
      <w:hyperlink r:id="rId7" w:history="1">
        <w:r w:rsidRPr="00547E67">
          <w:rPr>
            <w:rFonts w:ascii="Times New Roman" w:eastAsiaTheme="minorHAnsi" w:hAnsi="Times New Roman"/>
            <w:sz w:val="28"/>
            <w:szCs w:val="28"/>
          </w:rPr>
          <w:t>статьи 184.2</w:t>
        </w:r>
      </w:hyperlink>
      <w:r w:rsidRPr="00547E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47E67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Pr="00547E67">
        <w:rPr>
          <w:rFonts w:ascii="Times New Roman" w:eastAsiaTheme="minorHAnsi" w:hAnsi="Times New Roman"/>
          <w:sz w:val="28"/>
          <w:szCs w:val="28"/>
        </w:rPr>
        <w:t xml:space="preserve">, который излагается в следующей редакции: «основные направления </w:t>
      </w:r>
      <w:hyperlink r:id="rId8" w:history="1">
        <w:r w:rsidRPr="00547E67">
          <w:rPr>
            <w:rFonts w:ascii="Times New Roman" w:eastAsiaTheme="minorHAnsi" w:hAnsi="Times New Roman"/>
            <w:sz w:val="28"/>
            <w:szCs w:val="28"/>
          </w:rPr>
          <w:t>бюджетной</w:t>
        </w:r>
      </w:hyperlink>
      <w:r w:rsidRPr="00547E67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547E67">
          <w:rPr>
            <w:rFonts w:ascii="Times New Roman" w:eastAsiaTheme="minorHAnsi" w:hAnsi="Times New Roman"/>
            <w:sz w:val="28"/>
            <w:szCs w:val="28"/>
          </w:rPr>
          <w:t>налоговой</w:t>
        </w:r>
      </w:hyperlink>
      <w:r w:rsidRPr="00547E67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547E67">
        <w:rPr>
          <w:rFonts w:ascii="Times New Roman" w:eastAsiaTheme="minorHAnsi" w:hAnsi="Times New Roman"/>
          <w:sz w:val="28"/>
          <w:szCs w:val="28"/>
        </w:rPr>
        <w:t>таможенно-тарифной</w:t>
      </w:r>
      <w:proofErr w:type="spellEnd"/>
      <w:r w:rsidRPr="00547E67">
        <w:rPr>
          <w:rFonts w:ascii="Times New Roman" w:eastAsiaTheme="minorHAnsi" w:hAnsi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образований);»</w:t>
      </w:r>
      <w:r w:rsidR="00106A61" w:rsidRPr="00547E67">
        <w:rPr>
          <w:rFonts w:ascii="Times New Roman" w:eastAsiaTheme="minorHAnsi" w:hAnsi="Times New Roman"/>
          <w:sz w:val="28"/>
          <w:szCs w:val="28"/>
        </w:rPr>
        <w:t>.</w:t>
      </w:r>
    </w:p>
    <w:p w:rsidR="00ED73AC" w:rsidRPr="00547E67" w:rsidRDefault="00106A61" w:rsidP="002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 xml:space="preserve">Необходимость принятия проекта постановления также связана </w:t>
      </w:r>
      <w:r w:rsidR="00ED73AC" w:rsidRPr="00547E67">
        <w:rPr>
          <w:rFonts w:ascii="Times New Roman" w:hAnsi="Times New Roman"/>
          <w:sz w:val="28"/>
          <w:szCs w:val="28"/>
        </w:rPr>
        <w:t xml:space="preserve">с исполнением пункт 3 поручения Исполняющего обязанности Главы Республики Алтай, Председателя Правительства </w:t>
      </w:r>
      <w:r w:rsidR="005C6F60" w:rsidRPr="00547E67">
        <w:rPr>
          <w:rFonts w:ascii="Times New Roman" w:hAnsi="Times New Roman"/>
          <w:sz w:val="28"/>
          <w:szCs w:val="28"/>
        </w:rPr>
        <w:t>Республики</w:t>
      </w:r>
      <w:r w:rsidR="00ED73AC" w:rsidRPr="00547E67">
        <w:rPr>
          <w:rFonts w:ascii="Times New Roman" w:hAnsi="Times New Roman"/>
          <w:sz w:val="28"/>
          <w:szCs w:val="28"/>
        </w:rPr>
        <w:t xml:space="preserve"> Алтай от 5 мая 2017 года № ИО-227, а также</w:t>
      </w:r>
      <w:r w:rsidR="00E66DE3">
        <w:rPr>
          <w:rFonts w:ascii="Times New Roman" w:hAnsi="Times New Roman"/>
          <w:sz w:val="28"/>
          <w:szCs w:val="28"/>
        </w:rPr>
        <w:t xml:space="preserve"> с</w:t>
      </w:r>
      <w:r w:rsidR="00ED73AC" w:rsidRPr="00547E67">
        <w:rPr>
          <w:rFonts w:ascii="Times New Roman" w:hAnsi="Times New Roman"/>
          <w:sz w:val="28"/>
          <w:szCs w:val="28"/>
        </w:rPr>
        <w:t xml:space="preserve"> реализацией </w:t>
      </w:r>
      <w:r w:rsidR="00E6414E">
        <w:rPr>
          <w:rFonts w:ascii="Times New Roman" w:hAnsi="Times New Roman"/>
          <w:sz w:val="28"/>
          <w:szCs w:val="28"/>
        </w:rPr>
        <w:t xml:space="preserve">подпункта 3 </w:t>
      </w:r>
      <w:r w:rsidR="00ED73AC" w:rsidRPr="00547E67">
        <w:rPr>
          <w:rFonts w:ascii="Times New Roman" w:hAnsi="Times New Roman"/>
          <w:sz w:val="28"/>
          <w:szCs w:val="28"/>
        </w:rPr>
        <w:t xml:space="preserve">пункта 2 статьи 5.1 Федерального закона </w:t>
      </w:r>
      <w:r w:rsidR="00ED73AC" w:rsidRPr="00547E67">
        <w:rPr>
          <w:rFonts w:ascii="Times New Roman" w:hAnsi="Times New Roman"/>
          <w:iCs/>
          <w:sz w:val="28"/>
          <w:szCs w:val="28"/>
        </w:rPr>
        <w:t>от 6 марта 2006 года № 35-ФЗ «О противодействии терроризму»</w:t>
      </w:r>
      <w:r w:rsidR="00ED73AC" w:rsidRPr="00547E67">
        <w:rPr>
          <w:rFonts w:ascii="Times New Roman" w:hAnsi="Times New Roman"/>
          <w:sz w:val="28"/>
          <w:szCs w:val="28"/>
        </w:rPr>
        <w:t>.</w:t>
      </w:r>
    </w:p>
    <w:p w:rsidR="004D500E" w:rsidRPr="00547E67" w:rsidRDefault="004D500E" w:rsidP="0020381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Правовым</w:t>
      </w:r>
      <w:r w:rsidR="00203815" w:rsidRPr="00547E67">
        <w:rPr>
          <w:rFonts w:ascii="Times New Roman" w:hAnsi="Times New Roman"/>
          <w:sz w:val="28"/>
          <w:szCs w:val="28"/>
        </w:rPr>
        <w:t>и основания</w:t>
      </w:r>
      <w:r w:rsidRPr="00547E67">
        <w:rPr>
          <w:rFonts w:ascii="Times New Roman" w:hAnsi="Times New Roman"/>
          <w:sz w:val="28"/>
          <w:szCs w:val="28"/>
        </w:rPr>
        <w:t>м</w:t>
      </w:r>
      <w:r w:rsidR="00203815" w:rsidRPr="00547E67">
        <w:rPr>
          <w:rFonts w:ascii="Times New Roman" w:hAnsi="Times New Roman"/>
          <w:sz w:val="28"/>
          <w:szCs w:val="28"/>
        </w:rPr>
        <w:t>и</w:t>
      </w:r>
      <w:r w:rsidRPr="00547E67">
        <w:rPr>
          <w:rFonts w:ascii="Times New Roman" w:hAnsi="Times New Roman"/>
          <w:sz w:val="28"/>
          <w:szCs w:val="28"/>
        </w:rPr>
        <w:t xml:space="preserve"> принятия проекта постановления являются:</w:t>
      </w:r>
    </w:p>
    <w:p w:rsidR="00106A61" w:rsidRPr="00547E67" w:rsidRDefault="00106A61" w:rsidP="002038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пункт 2 статьи 21, подпункт 51.1 пункта 2 статьи 26.3 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:rsidR="00106A61" w:rsidRPr="00547E67" w:rsidRDefault="00106A61" w:rsidP="002038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 xml:space="preserve">высший исполнительный орган государственной власти субъекта </w:t>
      </w:r>
      <w:r w:rsidRPr="00547E67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осуществляет полномочия, установленные федеральными </w:t>
      </w:r>
      <w:hyperlink r:id="rId10" w:history="1">
        <w:r w:rsidRPr="00547E67">
          <w:rPr>
            <w:rFonts w:ascii="Times New Roman" w:hAnsi="Times New Roman"/>
            <w:sz w:val="28"/>
            <w:szCs w:val="28"/>
          </w:rPr>
          <w:t>законами</w:t>
        </w:r>
      </w:hyperlink>
      <w:r w:rsidRPr="00547E67">
        <w:rPr>
          <w:rFonts w:ascii="Times New Roman" w:hAnsi="Times New Roman"/>
          <w:sz w:val="28"/>
          <w:szCs w:val="28"/>
        </w:rPr>
        <w:t xml:space="preserve">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</w:t>
      </w:r>
      <w:hyperlink r:id="rId11" w:history="1">
        <w:r w:rsidRPr="00547E67">
          <w:rPr>
            <w:rFonts w:ascii="Times New Roman" w:hAnsi="Times New Roman"/>
            <w:sz w:val="28"/>
            <w:szCs w:val="28"/>
          </w:rPr>
          <w:t>статьей 78</w:t>
        </w:r>
      </w:hyperlink>
      <w:r w:rsidRPr="00547E67">
        <w:rPr>
          <w:rFonts w:ascii="Times New Roman" w:hAnsi="Times New Roman"/>
          <w:sz w:val="28"/>
          <w:szCs w:val="28"/>
        </w:rPr>
        <w:t xml:space="preserve"> Конституции Российской Федерации;</w:t>
      </w:r>
    </w:p>
    <w:p w:rsidR="00106A61" w:rsidRPr="00547E67" w:rsidRDefault="00106A61" w:rsidP="002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i/>
          <w:sz w:val="28"/>
          <w:szCs w:val="28"/>
        </w:rPr>
        <w:t>к полномочиям органов государственной власти субъекта Российской Федерации</w:t>
      </w:r>
      <w:r w:rsidRPr="00547E67">
        <w:rPr>
          <w:rFonts w:ascii="Times New Roman" w:hAnsi="Times New Roman"/>
          <w:sz w:val="28"/>
          <w:szCs w:val="28"/>
        </w:rPr>
        <w:t xml:space="preserve">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</w:t>
      </w:r>
      <w:r w:rsidRPr="00547E67">
        <w:rPr>
          <w:rFonts w:ascii="Times New Roman" w:hAnsi="Times New Roman"/>
          <w:i/>
          <w:sz w:val="28"/>
          <w:szCs w:val="28"/>
        </w:rPr>
        <w:t xml:space="preserve">относится </w:t>
      </w:r>
      <w:r w:rsidRPr="00547E67">
        <w:rPr>
          <w:rFonts w:ascii="Times New Roman" w:hAnsi="Times New Roman"/>
          <w:sz w:val="28"/>
          <w:szCs w:val="28"/>
        </w:rPr>
        <w:t>организация и осуществление на территории субъекта Российской Федерации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106A61" w:rsidRPr="00547E67" w:rsidRDefault="00106A61" w:rsidP="002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7E6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BE692B" w:rsidRPr="00547E67">
        <w:rPr>
          <w:rFonts w:ascii="Times New Roman" w:eastAsia="Calibri" w:hAnsi="Times New Roman"/>
          <w:sz w:val="28"/>
          <w:szCs w:val="28"/>
          <w:lang w:eastAsia="ru-RU"/>
        </w:rPr>
        <w:t>) пункт 4</w:t>
      </w:r>
      <w:r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 статьи 1 </w:t>
      </w:r>
      <w:r w:rsidR="00BE692B" w:rsidRPr="00547E67">
        <w:rPr>
          <w:rFonts w:ascii="Times New Roman" w:eastAsia="Calibri" w:hAnsi="Times New Roman"/>
          <w:sz w:val="28"/>
          <w:szCs w:val="28"/>
          <w:lang w:eastAsia="ru-RU"/>
        </w:rPr>
        <w:t>Федерального закона от 28 марта 2017 года № 48-ФЗ «О внесении изменений в Бюджетный кодекс Российской Федерации», согласно которому</w:t>
      </w:r>
      <w:r w:rsidR="00BE692B" w:rsidRPr="00547E67">
        <w:rPr>
          <w:rFonts w:ascii="Times New Roman" w:hAnsi="Times New Roman"/>
          <w:sz w:val="28"/>
          <w:szCs w:val="28"/>
        </w:rPr>
        <w:t xml:space="preserve"> слова «политики и основные направления налоговой политики» заменить словами «, налоговой и </w:t>
      </w:r>
      <w:proofErr w:type="spellStart"/>
      <w:r w:rsidR="00BE692B" w:rsidRPr="00547E67"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 w:rsidR="00BE692B" w:rsidRPr="00547E67">
        <w:rPr>
          <w:rFonts w:ascii="Times New Roman" w:hAnsi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</w:t>
      </w:r>
      <w:r w:rsidR="00E477B3" w:rsidRPr="00547E67">
        <w:rPr>
          <w:rFonts w:ascii="Times New Roman" w:hAnsi="Times New Roman"/>
          <w:sz w:val="28"/>
          <w:szCs w:val="28"/>
        </w:rPr>
        <w:t>;</w:t>
      </w:r>
      <w:r w:rsidR="00BE692B" w:rsidRPr="00547E67">
        <w:rPr>
          <w:rFonts w:ascii="Times New Roman" w:hAnsi="Times New Roman"/>
          <w:sz w:val="28"/>
          <w:szCs w:val="28"/>
        </w:rPr>
        <w:t>»;</w:t>
      </w:r>
    </w:p>
    <w:p w:rsidR="003778A0" w:rsidRPr="00547E67" w:rsidRDefault="00BE692B" w:rsidP="0037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E67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106A61"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9711FF"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пункт </w:t>
      </w:r>
      <w:r w:rsidR="003778A0"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1 и пункт </w:t>
      </w:r>
      <w:r w:rsidR="009711FF"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8 статьи 47.1, </w:t>
      </w:r>
      <w:hyperlink r:id="rId12" w:history="1">
        <w:r w:rsidR="00106A61" w:rsidRPr="00547E67">
          <w:rPr>
            <w:rFonts w:ascii="Times New Roman" w:eastAsiaTheme="minorHAnsi" w:hAnsi="Times New Roman"/>
            <w:sz w:val="28"/>
            <w:szCs w:val="28"/>
          </w:rPr>
          <w:t>абзац второй части первой</w:t>
        </w:r>
      </w:hyperlink>
      <w:r w:rsidR="00106A61" w:rsidRPr="00547E67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3" w:history="1">
        <w:r w:rsidR="00106A61" w:rsidRPr="00547E67">
          <w:rPr>
            <w:rFonts w:ascii="Times New Roman" w:eastAsiaTheme="minorHAnsi" w:hAnsi="Times New Roman"/>
            <w:sz w:val="28"/>
            <w:szCs w:val="28"/>
          </w:rPr>
          <w:t>статьи 184.2</w:t>
        </w:r>
      </w:hyperlink>
      <w:r w:rsidR="00106A61" w:rsidRPr="00547E67">
        <w:rPr>
          <w:rFonts w:ascii="Times New Roman" w:eastAsiaTheme="minorHAnsi" w:hAnsi="Times New Roman"/>
          <w:sz w:val="28"/>
          <w:szCs w:val="28"/>
        </w:rPr>
        <w:t xml:space="preserve"> </w:t>
      </w:r>
      <w:r w:rsidR="00106A61" w:rsidRPr="00547E67">
        <w:rPr>
          <w:rFonts w:ascii="Times New Roman" w:eastAsia="Calibri" w:hAnsi="Times New Roman"/>
          <w:sz w:val="28"/>
          <w:szCs w:val="28"/>
          <w:lang w:eastAsia="ru-RU"/>
        </w:rPr>
        <w:t>Бюджетного кодекса Российской Федерации, согласно котор</w:t>
      </w:r>
      <w:r w:rsidR="009711FF" w:rsidRPr="00547E67">
        <w:rPr>
          <w:rFonts w:ascii="Times New Roman" w:eastAsia="Calibri" w:hAnsi="Times New Roman"/>
          <w:sz w:val="28"/>
          <w:szCs w:val="28"/>
          <w:lang w:eastAsia="ru-RU"/>
        </w:rPr>
        <w:t>ым:</w:t>
      </w:r>
    </w:p>
    <w:p w:rsidR="003778A0" w:rsidRPr="00547E67" w:rsidRDefault="003778A0" w:rsidP="0037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E67">
        <w:rPr>
          <w:rFonts w:ascii="Times New Roman" w:eastAsiaTheme="minorHAnsi" w:hAnsi="Times New Roman"/>
          <w:sz w:val="28"/>
          <w:szCs w:val="28"/>
        </w:rPr>
        <w:t>финансовые органы субъектов Российской Федерации обязаны вести реестры источников доходов бюджетов бюджетной системы Российской Федерации;</w:t>
      </w:r>
    </w:p>
    <w:p w:rsidR="003778A0" w:rsidRPr="00547E67" w:rsidRDefault="009711FF" w:rsidP="0037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>реестр источников доходов бюджета субъекта Российской Федерации, а также свод реестров источников доходов бюджетов муниципальных образований, входящих в состав субъекта Российской Федерации,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порядке, установленном Министерством финансов Российской Федерации;</w:t>
      </w:r>
    </w:p>
    <w:p w:rsidR="00BE692B" w:rsidRPr="00547E67" w:rsidRDefault="00106A61" w:rsidP="002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>одновреме</w:t>
      </w:r>
      <w:r w:rsidR="003778A0" w:rsidRPr="00547E67">
        <w:rPr>
          <w:rFonts w:ascii="Times New Roman" w:eastAsiaTheme="minorHAnsi" w:hAnsi="Times New Roman"/>
          <w:sz w:val="28"/>
          <w:szCs w:val="28"/>
        </w:rPr>
        <w:t xml:space="preserve">нно с проектом закона </w:t>
      </w:r>
      <w:r w:rsidRPr="00547E67">
        <w:rPr>
          <w:rFonts w:ascii="Times New Roman" w:eastAsiaTheme="minorHAnsi" w:hAnsi="Times New Roman"/>
          <w:sz w:val="28"/>
          <w:szCs w:val="28"/>
        </w:rPr>
        <w:t xml:space="preserve">о бюджете в законодательный орган представляются </w:t>
      </w:r>
      <w:r w:rsidR="00BE692B" w:rsidRPr="00547E67">
        <w:rPr>
          <w:rFonts w:ascii="Times New Roman" w:eastAsiaTheme="minorHAnsi" w:hAnsi="Times New Roman"/>
          <w:sz w:val="28"/>
          <w:szCs w:val="28"/>
        </w:rPr>
        <w:t>основные направления бюджетной и налоговой политики субъектов Росс</w:t>
      </w:r>
      <w:r w:rsidR="003778A0" w:rsidRPr="00547E67">
        <w:rPr>
          <w:rFonts w:ascii="Times New Roman" w:eastAsiaTheme="minorHAnsi" w:hAnsi="Times New Roman"/>
          <w:sz w:val="28"/>
          <w:szCs w:val="28"/>
        </w:rPr>
        <w:t>ийской Федерации</w:t>
      </w:r>
      <w:r w:rsidR="00BE692B" w:rsidRPr="00547E67">
        <w:rPr>
          <w:rFonts w:ascii="Times New Roman" w:eastAsiaTheme="minorHAnsi" w:hAnsi="Times New Roman"/>
          <w:sz w:val="28"/>
          <w:szCs w:val="28"/>
        </w:rPr>
        <w:t>;</w:t>
      </w:r>
    </w:p>
    <w:p w:rsidR="009711FF" w:rsidRPr="00547E67" w:rsidRDefault="00BE692B" w:rsidP="00E64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 xml:space="preserve">4) </w:t>
      </w:r>
      <w:r w:rsidR="00E6414E">
        <w:rPr>
          <w:rFonts w:ascii="Times New Roman" w:hAnsi="Times New Roman"/>
          <w:sz w:val="28"/>
          <w:szCs w:val="28"/>
        </w:rPr>
        <w:t xml:space="preserve">подпункт 3 </w:t>
      </w:r>
      <w:r w:rsidRPr="00547E67">
        <w:rPr>
          <w:rFonts w:ascii="Times New Roman" w:hAnsi="Times New Roman"/>
          <w:sz w:val="28"/>
          <w:szCs w:val="28"/>
        </w:rPr>
        <w:t xml:space="preserve">пункта 2 статьи 5.1 Федерального закона </w:t>
      </w:r>
      <w:r w:rsidRPr="00547E67">
        <w:rPr>
          <w:rFonts w:ascii="Times New Roman" w:hAnsi="Times New Roman"/>
          <w:iCs/>
          <w:sz w:val="28"/>
          <w:szCs w:val="28"/>
        </w:rPr>
        <w:t>от 6 марта 2006 года № 35-ФЗ «О противодействии терроризму»</w:t>
      </w:r>
      <w:r w:rsidR="00E6414E">
        <w:rPr>
          <w:rFonts w:ascii="Times New Roman" w:hAnsi="Times New Roman"/>
          <w:sz w:val="28"/>
          <w:szCs w:val="28"/>
        </w:rPr>
        <w:t>, согласно которому</w:t>
      </w:r>
      <w:r w:rsidRPr="00547E67">
        <w:rPr>
          <w:rFonts w:ascii="Times New Roman" w:hAnsi="Times New Roman"/>
          <w:sz w:val="28"/>
          <w:szCs w:val="28"/>
        </w:rPr>
        <w:t xml:space="preserve"> высший исполнительный орган государственной власти субъекта Российской Федерации</w:t>
      </w:r>
      <w:r w:rsidR="00E6414E">
        <w:rPr>
          <w:rFonts w:ascii="Times New Roman" w:hAnsi="Times New Roman"/>
          <w:sz w:val="28"/>
          <w:szCs w:val="28"/>
        </w:rPr>
        <w:t xml:space="preserve"> </w:t>
      </w:r>
      <w:r w:rsidR="009711FF" w:rsidRPr="00547E67">
        <w:rPr>
          <w:rFonts w:ascii="Times New Roman" w:eastAsiaTheme="minorHAnsi" w:hAnsi="Times New Roman"/>
          <w:sz w:val="28"/>
          <w:szCs w:val="28"/>
        </w:rPr>
        <w:t>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B050ED" w:rsidRPr="00547E67" w:rsidRDefault="00E6414E" w:rsidP="00B0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50ED" w:rsidRPr="00547E67">
        <w:rPr>
          <w:rFonts w:ascii="Times New Roman" w:hAnsi="Times New Roman"/>
          <w:sz w:val="28"/>
          <w:szCs w:val="28"/>
        </w:rPr>
        <w:t xml:space="preserve">) абзац второй пункта 8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r w:rsidR="00B050ED" w:rsidRPr="00547E67">
        <w:rPr>
          <w:rFonts w:ascii="Times New Roman" w:eastAsiaTheme="minorHAnsi" w:hAnsi="Times New Roman"/>
          <w:sz w:val="28"/>
          <w:szCs w:val="28"/>
        </w:rPr>
        <w:t>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согласно которому реестры источников доходов бюджетов субъектов Российской Федерации ведутся финансовыми органами субъектов Российской Федерации;</w:t>
      </w:r>
    </w:p>
    <w:p w:rsidR="00203815" w:rsidRPr="00547E67" w:rsidRDefault="00E6414E" w:rsidP="002038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3815" w:rsidRPr="00547E67">
        <w:rPr>
          <w:rFonts w:ascii="Times New Roman" w:hAnsi="Times New Roman"/>
          <w:sz w:val="28"/>
          <w:szCs w:val="28"/>
        </w:rPr>
        <w:t>) пункт 1 статьи 121 Конституции Республики Алтай, согласно которой Правительство Республики Алтай 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преступностью;</w:t>
      </w:r>
    </w:p>
    <w:p w:rsidR="00106A61" w:rsidRPr="00547E67" w:rsidRDefault="00E6414E" w:rsidP="002038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692B" w:rsidRPr="00547E67">
        <w:rPr>
          <w:rFonts w:ascii="Times New Roman" w:hAnsi="Times New Roman"/>
          <w:sz w:val="28"/>
          <w:szCs w:val="28"/>
        </w:rPr>
        <w:t xml:space="preserve">) </w:t>
      </w:r>
      <w:r w:rsidR="00106A61" w:rsidRPr="00547E67">
        <w:rPr>
          <w:rFonts w:ascii="Times New Roman" w:hAnsi="Times New Roman"/>
          <w:sz w:val="28"/>
          <w:szCs w:val="28"/>
        </w:rPr>
        <w:t>часть 1 и часть 3 статьи 1,</w:t>
      </w:r>
      <w:r w:rsidR="00203815" w:rsidRPr="00547E67">
        <w:rPr>
          <w:rFonts w:ascii="Times New Roman" w:hAnsi="Times New Roman"/>
          <w:sz w:val="28"/>
          <w:szCs w:val="28"/>
        </w:rPr>
        <w:t xml:space="preserve"> статья 4,</w:t>
      </w:r>
      <w:r w:rsidR="00106A61" w:rsidRPr="00547E67">
        <w:rPr>
          <w:rFonts w:ascii="Times New Roman" w:hAnsi="Times New Roman"/>
          <w:sz w:val="28"/>
          <w:szCs w:val="28"/>
        </w:rPr>
        <w:t xml:space="preserve"> статья 12 Конституционного закона Республики Алтай от 24 февраля 1998 года № 2-4 «О Правительстве Республики Алтай», согласно которым Правительство Республики Алтай:</w:t>
      </w:r>
    </w:p>
    <w:p w:rsidR="00106A61" w:rsidRPr="00547E67" w:rsidRDefault="00106A61" w:rsidP="002038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>высший исполнительный орган государственной власти Республики Алтай;</w:t>
      </w:r>
    </w:p>
    <w:p w:rsidR="00106A61" w:rsidRPr="00547E67" w:rsidRDefault="00106A61" w:rsidP="002038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eastAsiaTheme="minorHAnsi" w:hAnsi="Times New Roman"/>
          <w:sz w:val="28"/>
          <w:szCs w:val="28"/>
        </w:rPr>
        <w:t>коллегиальный орган, возглавляющим единую систему исполнительной власти в Республике Алтай;</w:t>
      </w:r>
    </w:p>
    <w:p w:rsidR="00106A61" w:rsidRPr="00547E67" w:rsidRDefault="00106A61" w:rsidP="002038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106A61" w:rsidRPr="00547E67" w:rsidRDefault="00106A61" w:rsidP="002038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04320B" w:rsidRPr="00547E67" w:rsidRDefault="0004320B" w:rsidP="002038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547E67">
        <w:rPr>
          <w:rFonts w:ascii="Times New Roman" w:hAnsi="Times New Roman"/>
          <w:iCs/>
          <w:sz w:val="28"/>
          <w:szCs w:val="28"/>
        </w:rPr>
        <w:t xml:space="preserve">обеспечивает исполнение </w:t>
      </w:r>
      <w:hyperlink r:id="rId14" w:history="1">
        <w:r w:rsidRPr="00547E67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</w:rPr>
          <w:t>Конституции</w:t>
        </w:r>
      </w:hyperlink>
      <w:r w:rsidRPr="00547E67">
        <w:rPr>
          <w:rFonts w:ascii="Times New Roman" w:hAnsi="Times New Roman"/>
          <w:iCs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5" w:history="1">
        <w:r w:rsidRPr="00547E67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</w:rPr>
          <w:t>Конституции</w:t>
        </w:r>
      </w:hyperlink>
      <w:r w:rsidRPr="00547E67">
        <w:rPr>
          <w:rFonts w:ascii="Times New Roman" w:hAnsi="Times New Roman"/>
          <w:iCs/>
          <w:sz w:val="28"/>
          <w:szCs w:val="28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04320B" w:rsidRPr="00547E67" w:rsidRDefault="00E6414E" w:rsidP="0020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320B" w:rsidRPr="00547E67">
        <w:rPr>
          <w:rFonts w:ascii="Times New Roman" w:hAnsi="Times New Roman" w:cs="Times New Roman"/>
          <w:sz w:val="28"/>
          <w:szCs w:val="28"/>
        </w:rPr>
        <w:t>) часть 1 статьи 20 Закона Республики Алтай от 5 марта 2008 года № 18-РЗ «О нормативных правовых актах Республики Алтай», в соответствии с которой изменение нормативного правового акта оформляется нормативным</w:t>
      </w:r>
      <w:r w:rsidR="00203815" w:rsidRPr="00547E67">
        <w:rPr>
          <w:rFonts w:ascii="Times New Roman" w:hAnsi="Times New Roman" w:cs="Times New Roman"/>
          <w:sz w:val="28"/>
          <w:szCs w:val="28"/>
        </w:rPr>
        <w:t>и правовыми актами того же вида.</w:t>
      </w:r>
    </w:p>
    <w:p w:rsidR="004D500E" w:rsidRPr="00547E67" w:rsidRDefault="004D500E" w:rsidP="004D500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 xml:space="preserve">В отношении проекта постановления проведена </w:t>
      </w:r>
      <w:proofErr w:type="spellStart"/>
      <w:r w:rsidRPr="00547E6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47E67">
        <w:rPr>
          <w:rFonts w:ascii="Times New Roman" w:hAnsi="Times New Roman"/>
          <w:sz w:val="28"/>
          <w:szCs w:val="28"/>
        </w:rPr>
        <w:t xml:space="preserve"> экспертиза проекта постановления, </w:t>
      </w:r>
      <w:proofErr w:type="spellStart"/>
      <w:r w:rsidRPr="00547E67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47E67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4D500E" w:rsidRPr="00547E67" w:rsidRDefault="004D500E" w:rsidP="004D500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4D500E" w:rsidRPr="00547E67" w:rsidRDefault="004D500E" w:rsidP="004D500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внесения дополнений и изменений, принятия иных нормативных правовых актов Республики Алтай.</w:t>
      </w:r>
    </w:p>
    <w:p w:rsidR="004D500E" w:rsidRPr="00547E67" w:rsidRDefault="004D500E" w:rsidP="004D500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00E" w:rsidRPr="00547E67" w:rsidRDefault="004D500E" w:rsidP="004D500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00E" w:rsidRPr="00547E67" w:rsidRDefault="004D500E" w:rsidP="004D500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8DD" w:rsidRDefault="008068DD" w:rsidP="004D5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4D500E" w:rsidRPr="00547E67" w:rsidRDefault="008068DD" w:rsidP="004D5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4D500E" w:rsidRPr="00547E67" w:rsidRDefault="004D500E" w:rsidP="004D50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министр финансов Республики Алтай                    </w:t>
      </w:r>
      <w:r w:rsidR="008068DD">
        <w:rPr>
          <w:rFonts w:ascii="Times New Roman" w:hAnsi="Times New Roman" w:cs="Times New Roman"/>
          <w:sz w:val="28"/>
          <w:szCs w:val="28"/>
        </w:rPr>
        <w:t xml:space="preserve">                               О.В. Завьялова</w:t>
      </w:r>
    </w:p>
    <w:p w:rsidR="004D500E" w:rsidRPr="00547E67" w:rsidRDefault="004D500E" w:rsidP="004D50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br w:type="page"/>
      </w:r>
      <w:r w:rsidRPr="00547E67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4D500E" w:rsidRPr="00547E67" w:rsidRDefault="004D500E" w:rsidP="004D50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47E67">
        <w:rPr>
          <w:rFonts w:ascii="Times New Roman" w:hAnsi="Times New Roman"/>
          <w:b/>
          <w:sz w:val="28"/>
          <w:szCs w:val="28"/>
        </w:rPr>
        <w:t>«</w:t>
      </w:r>
      <w:r w:rsidR="008068DD" w:rsidRPr="00547E67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</w:t>
      </w:r>
      <w:r w:rsidR="008068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пункт 5</w:t>
      </w:r>
      <w:r w:rsidR="008068DD" w:rsidRPr="00547E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068DD" w:rsidRPr="003458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раздела III </w:t>
      </w:r>
      <w:r w:rsidR="008068DD" w:rsidRPr="00547E67">
        <w:rPr>
          <w:rFonts w:ascii="Times New Roman" w:hAnsi="Times New Roman"/>
          <w:b/>
          <w:bCs/>
          <w:sz w:val="28"/>
          <w:szCs w:val="28"/>
          <w:lang w:eastAsia="ru-RU"/>
        </w:rPr>
        <w:t>Положени</w:t>
      </w:r>
      <w:r w:rsidR="008068DD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8068DD" w:rsidRPr="00547E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Алтай, утвержденно</w:t>
      </w:r>
      <w:r w:rsidR="008068DD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8068DD" w:rsidRPr="00547E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постановлением Правительства Республики Алтай от 14 мая 2014 года № 134</w:t>
      </w:r>
      <w:r w:rsidRPr="00547E67">
        <w:rPr>
          <w:rFonts w:ascii="Times New Roman" w:hAnsi="Times New Roman"/>
          <w:b/>
          <w:sz w:val="28"/>
          <w:szCs w:val="28"/>
        </w:rPr>
        <w:t xml:space="preserve">» 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0E" w:rsidRPr="00547E67" w:rsidRDefault="004D500E" w:rsidP="004D50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8068DD" w:rsidRPr="008068DD">
        <w:rPr>
          <w:rFonts w:ascii="Times New Roman" w:hAnsi="Times New Roman" w:cs="Times New Roman"/>
          <w:bCs/>
          <w:sz w:val="28"/>
          <w:szCs w:val="28"/>
        </w:rPr>
        <w:t>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№ 134</w:t>
      </w:r>
      <w:r w:rsidRPr="00547E67">
        <w:rPr>
          <w:rFonts w:ascii="Times New Roman" w:hAnsi="Times New Roman" w:cs="Times New Roman"/>
          <w:bCs/>
          <w:sz w:val="28"/>
          <w:szCs w:val="28"/>
        </w:rPr>
        <w:t>»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E67">
        <w:rPr>
          <w:rFonts w:ascii="Times New Roman" w:hAnsi="Times New Roman"/>
          <w:b/>
          <w:sz w:val="28"/>
          <w:szCs w:val="28"/>
        </w:rPr>
        <w:t>ПЕРЕЧЕНЬ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отмене, изменению или принятию в связи с принятием проекта постановления Правительства Республики Алтай «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806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пункт 5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68DD" w:rsidRPr="0034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раздела III 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806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Алтай, утвержденно</w:t>
      </w:r>
      <w:r w:rsidR="00806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Правительства Республики Алтай от 14 мая 2014 года № 134</w:t>
      </w:r>
      <w:r w:rsidRPr="00547E6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547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Республики Алтай «</w:t>
      </w:r>
      <w:r w:rsidR="008068DD" w:rsidRPr="008068DD">
        <w:rPr>
          <w:rFonts w:ascii="Times New Roman" w:hAnsi="Times New Roman"/>
          <w:bCs/>
          <w:sz w:val="28"/>
          <w:szCs w:val="28"/>
        </w:rPr>
        <w:t>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№ 134</w:t>
      </w:r>
      <w:r w:rsidRPr="00547E67">
        <w:rPr>
          <w:rFonts w:ascii="Times New Roman" w:hAnsi="Times New Roman"/>
          <w:bCs/>
          <w:sz w:val="28"/>
          <w:szCs w:val="28"/>
        </w:rPr>
        <w:t>»,</w:t>
      </w:r>
      <w:r w:rsidRPr="00547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547E6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4D500E" w:rsidRPr="00547E67" w:rsidRDefault="004D500E" w:rsidP="004D50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«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806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пункт 5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68DD" w:rsidRPr="0034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раздела III 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806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Алтай, утвержденно</w:t>
      </w:r>
      <w:r w:rsidR="00806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8068DD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Правительства Республики Алтай от 14 мая 2014 года № 134</w:t>
      </w:r>
      <w:r w:rsidRPr="00547E6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ab/>
      </w:r>
    </w:p>
    <w:p w:rsidR="004D500E" w:rsidRPr="00547E67" w:rsidRDefault="004D500E" w:rsidP="004D50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</w:t>
      </w:r>
      <w:r w:rsidR="008068DD" w:rsidRPr="008068DD">
        <w:rPr>
          <w:rFonts w:ascii="Times New Roman" w:hAnsi="Times New Roman" w:cs="Times New Roman"/>
          <w:bCs/>
          <w:sz w:val="28"/>
          <w:szCs w:val="28"/>
        </w:rPr>
        <w:t>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№ 134</w:t>
      </w:r>
      <w:r w:rsidRPr="00547E67">
        <w:rPr>
          <w:rFonts w:ascii="Times New Roman" w:hAnsi="Times New Roman" w:cs="Times New Roman"/>
          <w:bCs/>
          <w:sz w:val="28"/>
          <w:szCs w:val="28"/>
        </w:rPr>
        <w:t>»,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8DD" w:rsidRDefault="008068DD" w:rsidP="008068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068DD" w:rsidRPr="00547E67" w:rsidRDefault="008068DD" w:rsidP="008068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8068DD" w:rsidRPr="00547E67" w:rsidRDefault="008068DD" w:rsidP="008068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министр финансов Республики Алтай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О.В. Завьялова</w:t>
      </w: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8DD" w:rsidRPr="00547E67" w:rsidRDefault="008068DD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E67">
        <w:rPr>
          <w:rFonts w:ascii="Times New Roman" w:hAnsi="Times New Roman" w:cs="Times New Roman"/>
          <w:sz w:val="28"/>
          <w:szCs w:val="28"/>
          <w:lang w:eastAsia="ru-RU"/>
        </w:rPr>
        <w:t>Проверено:</w:t>
      </w:r>
    </w:p>
    <w:p w:rsidR="004D500E" w:rsidRPr="00547E67" w:rsidRDefault="008068DD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4D500E" w:rsidRPr="00547E67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юридического отдела </w:t>
      </w:r>
    </w:p>
    <w:p w:rsidR="004D500E" w:rsidRPr="00547E67" w:rsidRDefault="004D500E" w:rsidP="004D50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E67">
        <w:rPr>
          <w:rFonts w:ascii="Times New Roman" w:hAnsi="Times New Roman" w:cs="Times New Roman"/>
          <w:sz w:val="28"/>
          <w:szCs w:val="28"/>
          <w:lang w:eastAsia="ru-RU"/>
        </w:rPr>
        <w:t>Ткаченко Е.Г._____</w:t>
      </w:r>
    </w:p>
    <w:sectPr w:rsidR="004D500E" w:rsidRPr="00547E67" w:rsidSect="0034529B">
      <w:pgSz w:w="11906" w:h="16838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CBE"/>
    <w:multiLevelType w:val="hybridMultilevel"/>
    <w:tmpl w:val="01543B40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4D500E"/>
    <w:rsid w:val="0004320B"/>
    <w:rsid w:val="00077B34"/>
    <w:rsid w:val="00106A61"/>
    <w:rsid w:val="00136C52"/>
    <w:rsid w:val="00172C8A"/>
    <w:rsid w:val="001F3D08"/>
    <w:rsid w:val="00203815"/>
    <w:rsid w:val="0031038F"/>
    <w:rsid w:val="00322F25"/>
    <w:rsid w:val="003458F3"/>
    <w:rsid w:val="00375AFC"/>
    <w:rsid w:val="003778A0"/>
    <w:rsid w:val="003B061C"/>
    <w:rsid w:val="00474EF7"/>
    <w:rsid w:val="004D500E"/>
    <w:rsid w:val="005015FF"/>
    <w:rsid w:val="00547E67"/>
    <w:rsid w:val="005C6F60"/>
    <w:rsid w:val="0065022D"/>
    <w:rsid w:val="00695016"/>
    <w:rsid w:val="006D1518"/>
    <w:rsid w:val="007060BB"/>
    <w:rsid w:val="00721A6B"/>
    <w:rsid w:val="00786C50"/>
    <w:rsid w:val="008068DD"/>
    <w:rsid w:val="00943055"/>
    <w:rsid w:val="00945562"/>
    <w:rsid w:val="00951466"/>
    <w:rsid w:val="009711FF"/>
    <w:rsid w:val="00981966"/>
    <w:rsid w:val="009B1A5F"/>
    <w:rsid w:val="009B290B"/>
    <w:rsid w:val="00B050ED"/>
    <w:rsid w:val="00B53B37"/>
    <w:rsid w:val="00B62388"/>
    <w:rsid w:val="00B7180D"/>
    <w:rsid w:val="00B944A9"/>
    <w:rsid w:val="00BD2D78"/>
    <w:rsid w:val="00BE692B"/>
    <w:rsid w:val="00C53D06"/>
    <w:rsid w:val="00C80AB1"/>
    <w:rsid w:val="00D57093"/>
    <w:rsid w:val="00D90D31"/>
    <w:rsid w:val="00D945C0"/>
    <w:rsid w:val="00E153C2"/>
    <w:rsid w:val="00E45B13"/>
    <w:rsid w:val="00E477B3"/>
    <w:rsid w:val="00E6414E"/>
    <w:rsid w:val="00E66DE3"/>
    <w:rsid w:val="00E671B3"/>
    <w:rsid w:val="00EB256B"/>
    <w:rsid w:val="00EC2C85"/>
    <w:rsid w:val="00ED73AC"/>
    <w:rsid w:val="00F77D40"/>
    <w:rsid w:val="00F9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D500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D5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50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3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A839FCC1204B6BDD5C4171329J316J" TargetMode="External"/><Relationship Id="rId13" Type="http://schemas.openxmlformats.org/officeDocument/2006/relationships/hyperlink" Target="consultantplus://offline/ref=301DABB2C2B45BCA4C520FBEBA89BCA6E249B4128B1D5C81EC406F8B2798433DEC9947C5511C5C1Dg3o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1DABB2C2B45BCA4C520FBEBA89BCA6E249B4128B1D5C81EC406F8B2798433DEC9947C5511C5C1Dg3oAE" TargetMode="External"/><Relationship Id="rId12" Type="http://schemas.openxmlformats.org/officeDocument/2006/relationships/hyperlink" Target="consultantplus://offline/ref=301DABB2C2B45BCA4C520FBEBA89BCA6E249B4128B1D5C81EC406F8B2798433DEC9947C5511C5C1Dg3o4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1DABB2C2B45BCA4C520FBEBA89BCA6E249B4128B1D5C81EC406F8B2798433DEC9947C5511C5C1Dg3o4E" TargetMode="External"/><Relationship Id="rId11" Type="http://schemas.openxmlformats.org/officeDocument/2006/relationships/hyperlink" Target="consultantplus://offline/ref=2F0F715B702078ACBE0C74F7FF4A9325BFB7F10628B70B72B109055D30CB328BCE80C8A1330Bn54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E00FAD76677F5CF87093176C71F1BE72558B55144D0A572AB804DF1B4E7CCFC7gDE" TargetMode="External"/><Relationship Id="rId10" Type="http://schemas.openxmlformats.org/officeDocument/2006/relationships/hyperlink" Target="consultantplus://offline/ref=2F0F715B702078ACBE0C74F7FF4A9325BCB9F20A20E05C70E05C0B58389B7A9B80C5C5A030095A1An24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2A11881AFA57D2991E64AC3D96B340A8D99CE1F0EB6BDD5C4171329J316J" TargetMode="External"/><Relationship Id="rId14" Type="http://schemas.openxmlformats.org/officeDocument/2006/relationships/hyperlink" Target="consultantplus://offline/ref=8CE00FAD76677F5CF8708D1A7A1DA6B27656D25D1D18560426B251C8g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C0D4-CCC4-4D6C-8064-123A9DBC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tkachenko</cp:lastModifiedBy>
  <cp:revision>5</cp:revision>
  <cp:lastPrinted>2017-05-25T07:42:00Z</cp:lastPrinted>
  <dcterms:created xsi:type="dcterms:W3CDTF">2017-05-25T07:43:00Z</dcterms:created>
  <dcterms:modified xsi:type="dcterms:W3CDTF">2017-05-25T08:05:00Z</dcterms:modified>
</cp:coreProperties>
</file>