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D" w:rsidRDefault="00542E7C">
      <w:pPr>
        <w:pStyle w:val="20"/>
        <w:shd w:val="clear" w:color="auto" w:fill="auto"/>
        <w:ind w:left="260"/>
      </w:pPr>
      <w:r>
        <w:rPr>
          <w:rStyle w:val="21"/>
          <w:b/>
          <w:bCs/>
        </w:rPr>
        <w:t>Министерство финансов Республики Алтай</w:t>
      </w:r>
    </w:p>
    <w:p w:rsidR="00074A9D" w:rsidRDefault="00542E7C">
      <w:pPr>
        <w:pStyle w:val="30"/>
        <w:shd w:val="clear" w:color="auto" w:fill="auto"/>
      </w:pPr>
      <w:proofErr w:type="spellStart"/>
      <w:r>
        <w:rPr>
          <w:rStyle w:val="31"/>
          <w:b/>
          <w:bCs/>
        </w:rPr>
        <w:t>Чаптынова</w:t>
      </w:r>
      <w:proofErr w:type="spellEnd"/>
      <w:r>
        <w:rPr>
          <w:rStyle w:val="31"/>
          <w:b/>
          <w:bCs/>
        </w:rPr>
        <w:t xml:space="preserve"> ул., д.24, г. Горно-Алтайск, 649000 тел. (388-22) 2-26-21, факс (388-22) 2-32-95 </w:t>
      </w:r>
      <w:r>
        <w:rPr>
          <w:rStyle w:val="31"/>
          <w:b/>
          <w:bCs/>
          <w:lang w:val="en-US" w:eastAsia="en-US" w:bidi="en-US"/>
        </w:rPr>
        <w:t>E</w:t>
      </w:r>
      <w:r w:rsidRPr="00542E7C">
        <w:rPr>
          <w:rStyle w:val="31"/>
          <w:b/>
          <w:bCs/>
          <w:lang w:eastAsia="en-US" w:bidi="en-US"/>
        </w:rPr>
        <w:t>-</w:t>
      </w:r>
      <w:r>
        <w:rPr>
          <w:rStyle w:val="31"/>
          <w:b/>
          <w:bCs/>
          <w:lang w:val="en-US" w:eastAsia="en-US" w:bidi="en-US"/>
        </w:rPr>
        <w:t>mail</w:t>
      </w:r>
      <w:r w:rsidRPr="00542E7C">
        <w:rPr>
          <w:rStyle w:val="31"/>
          <w:b/>
          <w:bCs/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ava</w:t>
        </w:r>
        <w:r w:rsidRPr="00542E7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minfin</w:t>
        </w:r>
        <w:r w:rsidRPr="00542E7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gorny</w:t>
        </w:r>
        <w:r w:rsidRPr="00542E7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42E7C">
        <w:rPr>
          <w:rStyle w:val="31"/>
          <w:b/>
          <w:bCs/>
          <w:lang w:eastAsia="en-US" w:bidi="en-US"/>
        </w:rPr>
        <w:t xml:space="preserve">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542E7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minfin</w:t>
        </w:r>
        <w:proofErr w:type="spellEnd"/>
        <w:r w:rsidRPr="00542E7C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altai</w:t>
        </w:r>
        <w:proofErr w:type="spellEnd"/>
        <w:r w:rsidRPr="00542E7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542E7C">
        <w:rPr>
          <w:rStyle w:val="31"/>
          <w:b/>
          <w:bCs/>
          <w:lang w:eastAsia="en-US" w:bidi="en-US"/>
        </w:rPr>
        <w:t xml:space="preserve"> </w:t>
      </w:r>
      <w:r>
        <w:rPr>
          <w:rStyle w:val="31"/>
          <w:b/>
          <w:bCs/>
        </w:rPr>
        <w:t xml:space="preserve">ОКПО 00078212, ОГРН 1020400753438 ИНН / КПП 0411005460 </w:t>
      </w:r>
      <w:r>
        <w:t xml:space="preserve">/ </w:t>
      </w:r>
      <w:r>
        <w:rPr>
          <w:rStyle w:val="31"/>
          <w:b/>
          <w:bCs/>
        </w:rPr>
        <w:t>041101001</w:t>
      </w:r>
    </w:p>
    <w:p w:rsidR="00074A9D" w:rsidRDefault="00542E7C">
      <w:pPr>
        <w:pStyle w:val="20"/>
        <w:shd w:val="clear" w:color="auto" w:fill="auto"/>
        <w:spacing w:line="284" w:lineRule="exact"/>
        <w:ind w:left="260"/>
      </w:pPr>
      <w:r>
        <w:rPr>
          <w:rStyle w:val="21"/>
          <w:b/>
          <w:bCs/>
        </w:rPr>
        <w:t xml:space="preserve">Алтай </w:t>
      </w:r>
      <w:proofErr w:type="spellStart"/>
      <w:r>
        <w:rPr>
          <w:rStyle w:val="21"/>
          <w:b/>
          <w:bCs/>
        </w:rPr>
        <w:t>Республиканьиг</w:t>
      </w:r>
      <w:proofErr w:type="spellEnd"/>
      <w:r>
        <w:rPr>
          <w:rStyle w:val="21"/>
          <w:b/>
          <w:bCs/>
        </w:rPr>
        <w:t xml:space="preserve"> </w:t>
      </w:r>
      <w:proofErr w:type="spellStart"/>
      <w:r>
        <w:rPr>
          <w:rStyle w:val="21"/>
          <w:b/>
          <w:bCs/>
        </w:rPr>
        <w:t>акча-манат</w:t>
      </w:r>
      <w:proofErr w:type="spellEnd"/>
      <w:r>
        <w:rPr>
          <w:rStyle w:val="21"/>
          <w:b/>
          <w:bCs/>
        </w:rPr>
        <w:t xml:space="preserve"> </w:t>
      </w:r>
      <w:proofErr w:type="spellStart"/>
      <w:r>
        <w:rPr>
          <w:rStyle w:val="21"/>
          <w:b/>
          <w:bCs/>
        </w:rPr>
        <w:lastRenderedPageBreak/>
        <w:t>министерствозы</w:t>
      </w:r>
      <w:proofErr w:type="spellEnd"/>
    </w:p>
    <w:p w:rsidR="00074A9D" w:rsidRDefault="00542E7C">
      <w:pPr>
        <w:pStyle w:val="30"/>
        <w:shd w:val="clear" w:color="auto" w:fill="auto"/>
        <w:spacing w:line="284" w:lineRule="exact"/>
      </w:pPr>
      <w:proofErr w:type="spellStart"/>
      <w:r>
        <w:rPr>
          <w:rStyle w:val="31"/>
          <w:b/>
          <w:bCs/>
        </w:rPr>
        <w:t>Чаптыновтын'ор</w:t>
      </w:r>
      <w:proofErr w:type="spellEnd"/>
      <w:r>
        <w:rPr>
          <w:rStyle w:val="31"/>
          <w:b/>
          <w:bCs/>
        </w:rPr>
        <w:t>., т.24, Горно-Алтайск к., 649000</w:t>
      </w:r>
    </w:p>
    <w:p w:rsidR="00074A9D" w:rsidRDefault="00542E7C">
      <w:pPr>
        <w:pStyle w:val="30"/>
        <w:shd w:val="clear" w:color="auto" w:fill="auto"/>
        <w:spacing w:line="241" w:lineRule="exact"/>
      </w:pPr>
      <w:r>
        <w:rPr>
          <w:rStyle w:val="31"/>
          <w:b/>
          <w:bCs/>
        </w:rPr>
        <w:t>тел. (388-22) 2-26-21, факс (388-22) 2-32-95</w:t>
      </w:r>
    </w:p>
    <w:p w:rsidR="00074A9D" w:rsidRDefault="00542E7C">
      <w:pPr>
        <w:pStyle w:val="30"/>
        <w:shd w:val="clear" w:color="auto" w:fill="auto"/>
        <w:spacing w:line="241" w:lineRule="exact"/>
      </w:pPr>
      <w:r>
        <w:rPr>
          <w:rStyle w:val="31"/>
          <w:b/>
          <w:bCs/>
          <w:lang w:val="en-US" w:eastAsia="en-US" w:bidi="en-US"/>
        </w:rPr>
        <w:t>E</w:t>
      </w:r>
      <w:r w:rsidRPr="00542E7C">
        <w:rPr>
          <w:rStyle w:val="31"/>
          <w:b/>
          <w:bCs/>
          <w:lang w:eastAsia="en-US" w:bidi="en-US"/>
        </w:rPr>
        <w:t>-</w:t>
      </w:r>
      <w:r>
        <w:rPr>
          <w:rStyle w:val="31"/>
          <w:b/>
          <w:bCs/>
          <w:lang w:val="en-US" w:eastAsia="en-US" w:bidi="en-US"/>
        </w:rPr>
        <w:t>mail</w:t>
      </w:r>
      <w:r w:rsidRPr="00542E7C">
        <w:rPr>
          <w:rStyle w:val="31"/>
          <w:b/>
          <w:bCs/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ava</w:t>
        </w:r>
        <w:r w:rsidRPr="00542E7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minfin</w:t>
        </w:r>
        <w:r w:rsidRPr="00542E7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gorny</w:t>
        </w:r>
        <w:r w:rsidRPr="00542E7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074A9D" w:rsidRDefault="002F1D93">
      <w:pPr>
        <w:pStyle w:val="30"/>
        <w:shd w:val="clear" w:color="auto" w:fill="auto"/>
        <w:spacing w:line="241" w:lineRule="exact"/>
      </w:pPr>
      <w:hyperlink r:id="rId10" w:history="1">
        <w:r w:rsidR="00542E7C">
          <w:rPr>
            <w:rStyle w:val="a3"/>
            <w:lang w:val="en-US" w:eastAsia="en-US" w:bidi="en-US"/>
          </w:rPr>
          <w:t>www</w:t>
        </w:r>
        <w:r w:rsidR="00542E7C" w:rsidRPr="00542E7C">
          <w:rPr>
            <w:rStyle w:val="a3"/>
            <w:lang w:eastAsia="en-US" w:bidi="en-US"/>
          </w:rPr>
          <w:t>.</w:t>
        </w:r>
        <w:proofErr w:type="spellStart"/>
        <w:r w:rsidR="00542E7C">
          <w:rPr>
            <w:rStyle w:val="a3"/>
            <w:lang w:val="en-US" w:eastAsia="en-US" w:bidi="en-US"/>
          </w:rPr>
          <w:t>minfin</w:t>
        </w:r>
        <w:proofErr w:type="spellEnd"/>
        <w:r w:rsidR="00542E7C" w:rsidRPr="00542E7C">
          <w:rPr>
            <w:rStyle w:val="a3"/>
            <w:lang w:eastAsia="en-US" w:bidi="en-US"/>
          </w:rPr>
          <w:t>-</w:t>
        </w:r>
        <w:proofErr w:type="spellStart"/>
        <w:r w:rsidR="00542E7C">
          <w:rPr>
            <w:rStyle w:val="a3"/>
            <w:lang w:val="en-US" w:eastAsia="en-US" w:bidi="en-US"/>
          </w:rPr>
          <w:t>altai</w:t>
        </w:r>
        <w:proofErr w:type="spellEnd"/>
        <w:r w:rsidR="00542E7C" w:rsidRPr="00542E7C">
          <w:rPr>
            <w:rStyle w:val="a3"/>
            <w:lang w:eastAsia="en-US" w:bidi="en-US"/>
          </w:rPr>
          <w:t>.</w:t>
        </w:r>
        <w:proofErr w:type="spellStart"/>
        <w:r w:rsidR="00542E7C">
          <w:rPr>
            <w:rStyle w:val="a3"/>
            <w:lang w:val="en-US" w:eastAsia="en-US" w:bidi="en-US"/>
          </w:rPr>
          <w:t>ru</w:t>
        </w:r>
        <w:proofErr w:type="spellEnd"/>
      </w:hyperlink>
    </w:p>
    <w:p w:rsidR="00074A9D" w:rsidRDefault="00542E7C">
      <w:pPr>
        <w:pStyle w:val="30"/>
        <w:shd w:val="clear" w:color="auto" w:fill="auto"/>
        <w:spacing w:line="241" w:lineRule="exact"/>
      </w:pPr>
      <w:r>
        <w:rPr>
          <w:rStyle w:val="31"/>
          <w:b/>
          <w:bCs/>
        </w:rPr>
        <w:t>ОКПО 00078212, ОГРН 1020400753438</w:t>
      </w:r>
    </w:p>
    <w:p w:rsidR="00074A9D" w:rsidRDefault="00542E7C">
      <w:pPr>
        <w:pStyle w:val="30"/>
        <w:shd w:val="clear" w:color="auto" w:fill="auto"/>
        <w:spacing w:line="241" w:lineRule="exact"/>
        <w:sectPr w:rsidR="00074A9D">
          <w:headerReference w:type="even" r:id="rId11"/>
          <w:type w:val="continuous"/>
          <w:pgSz w:w="11909" w:h="16838"/>
          <w:pgMar w:top="791" w:right="786" w:bottom="798" w:left="1423" w:header="0" w:footer="3" w:gutter="0"/>
          <w:cols w:num="2" w:space="770"/>
          <w:noEndnote/>
          <w:docGrid w:linePitch="360"/>
        </w:sectPr>
      </w:pPr>
      <w:r>
        <w:rPr>
          <w:rStyle w:val="31"/>
          <w:b/>
          <w:bCs/>
        </w:rPr>
        <w:t xml:space="preserve">ИНН </w:t>
      </w:r>
      <w:r>
        <w:rPr>
          <w:rStyle w:val="32"/>
          <w:b/>
          <w:bCs/>
        </w:rPr>
        <w:t xml:space="preserve">/ </w:t>
      </w:r>
      <w:r>
        <w:rPr>
          <w:rStyle w:val="31"/>
          <w:b/>
          <w:bCs/>
        </w:rPr>
        <w:t xml:space="preserve">КПП 0411005460 </w:t>
      </w:r>
      <w:r>
        <w:rPr>
          <w:rStyle w:val="32"/>
          <w:b/>
          <w:bCs/>
        </w:rPr>
        <w:t xml:space="preserve">/ </w:t>
      </w:r>
      <w:r>
        <w:rPr>
          <w:rStyle w:val="31"/>
          <w:b/>
          <w:bCs/>
        </w:rPr>
        <w:t>041101001</w:t>
      </w:r>
    </w:p>
    <w:p w:rsidR="00074A9D" w:rsidRDefault="00074A9D">
      <w:pPr>
        <w:spacing w:line="240" w:lineRule="exact"/>
        <w:rPr>
          <w:sz w:val="19"/>
          <w:szCs w:val="19"/>
        </w:rPr>
      </w:pPr>
    </w:p>
    <w:p w:rsidR="00074A9D" w:rsidRDefault="00074A9D">
      <w:pPr>
        <w:spacing w:line="240" w:lineRule="exact"/>
        <w:rPr>
          <w:sz w:val="19"/>
          <w:szCs w:val="19"/>
        </w:rPr>
      </w:pPr>
    </w:p>
    <w:p w:rsidR="00074A9D" w:rsidRDefault="00074A9D">
      <w:pPr>
        <w:spacing w:before="11" w:after="11" w:line="240" w:lineRule="exact"/>
        <w:rPr>
          <w:sz w:val="19"/>
          <w:szCs w:val="19"/>
        </w:rPr>
      </w:pPr>
    </w:p>
    <w:p w:rsidR="00074A9D" w:rsidRDefault="00074A9D">
      <w:pPr>
        <w:rPr>
          <w:sz w:val="2"/>
          <w:szCs w:val="2"/>
        </w:rPr>
        <w:sectPr w:rsidR="00074A9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4A9D" w:rsidRDefault="00542E7C">
      <w:pPr>
        <w:pStyle w:val="20"/>
        <w:shd w:val="clear" w:color="auto" w:fill="auto"/>
        <w:spacing w:after="531" w:line="240" w:lineRule="exact"/>
        <w:ind w:left="20"/>
      </w:pPr>
      <w:r>
        <w:rPr>
          <w:rStyle w:val="24pt"/>
          <w:b/>
          <w:bCs/>
        </w:rPr>
        <w:lastRenderedPageBreak/>
        <w:t>ПРИКАЗ</w:t>
      </w:r>
    </w:p>
    <w:p w:rsidR="00074A9D" w:rsidRDefault="00542E7C">
      <w:pPr>
        <w:pStyle w:val="22"/>
        <w:shd w:val="clear" w:color="auto" w:fill="auto"/>
        <w:spacing w:before="0" w:after="531" w:line="260" w:lineRule="exact"/>
        <w:ind w:left="20"/>
      </w:pPr>
      <w:r>
        <w:t>от «</w:t>
      </w:r>
      <w:r w:rsidR="00787887">
        <w:t>___</w:t>
      </w:r>
      <w:r>
        <w:t xml:space="preserve">» </w:t>
      </w:r>
      <w:r w:rsidR="00787887">
        <w:t>_____</w:t>
      </w:r>
      <w:r>
        <w:t xml:space="preserve"> г. №  -</w:t>
      </w:r>
      <w:proofErr w:type="spellStart"/>
      <w:r>
        <w:t>п</w:t>
      </w:r>
      <w:proofErr w:type="spellEnd"/>
    </w:p>
    <w:p w:rsidR="00074A9D" w:rsidRDefault="00542E7C">
      <w:pPr>
        <w:pStyle w:val="22"/>
        <w:shd w:val="clear" w:color="auto" w:fill="auto"/>
        <w:spacing w:before="0" w:after="302" w:line="260" w:lineRule="exact"/>
        <w:ind w:left="20"/>
      </w:pPr>
      <w:r>
        <w:t>г. Горно-Алтайск</w:t>
      </w:r>
    </w:p>
    <w:p w:rsidR="00074A9D" w:rsidRDefault="00542E7C">
      <w:pPr>
        <w:pStyle w:val="20"/>
        <w:shd w:val="clear" w:color="auto" w:fill="auto"/>
        <w:spacing w:after="777" w:line="317" w:lineRule="exact"/>
        <w:ind w:left="20"/>
      </w:pPr>
      <w:r>
        <w:t>О закреплении доходов за главным администратором доходов республиканского бюджета Республики Алтай на 2017 год</w:t>
      </w:r>
    </w:p>
    <w:p w:rsidR="00074A9D" w:rsidRDefault="00542E7C">
      <w:pPr>
        <w:pStyle w:val="22"/>
        <w:shd w:val="clear" w:color="auto" w:fill="auto"/>
        <w:spacing w:before="0" w:after="0" w:line="320" w:lineRule="exact"/>
        <w:ind w:left="20" w:right="20" w:firstLine="840"/>
        <w:jc w:val="both"/>
      </w:pPr>
      <w:r>
        <w:t xml:space="preserve">В соответствии с пунктом 2 статьи 20 Бюджетного кодекса Российской Федерации </w:t>
      </w:r>
      <w:r>
        <w:rPr>
          <w:rStyle w:val="4pt"/>
        </w:rPr>
        <w:t>приказываю:</w:t>
      </w:r>
    </w:p>
    <w:p w:rsidR="00074A9D" w:rsidRDefault="00542E7C">
      <w:pPr>
        <w:pStyle w:val="22"/>
        <w:numPr>
          <w:ilvl w:val="0"/>
          <w:numId w:val="1"/>
        </w:numPr>
        <w:shd w:val="clear" w:color="auto" w:fill="auto"/>
        <w:tabs>
          <w:tab w:val="left" w:pos="8653"/>
          <w:tab w:val="left" w:leader="underscore" w:pos="10165"/>
          <w:tab w:val="left" w:pos="1186"/>
        </w:tabs>
        <w:spacing w:before="0" w:after="0" w:line="320" w:lineRule="exact"/>
        <w:ind w:left="20" w:right="20" w:firstLine="840"/>
        <w:jc w:val="both"/>
      </w:pPr>
      <w:r>
        <w:t xml:space="preserve">Закрепить за Министерством культуры Республики Алтай, Министерством образования и науки Республики Алтай, Комитет ветеринарии с </w:t>
      </w:r>
      <w:proofErr w:type="spellStart"/>
      <w:r>
        <w:t>Госветинспекцией</w:t>
      </w:r>
      <w:proofErr w:type="spellEnd"/>
      <w:r>
        <w:t xml:space="preserve"> Республики Алтай, Министерство сельского хозяйства Республики Алтай, Министерством финансов Республики Алтай, Министерством регионального развития Республики Алтай, Министерством труда, социального развития и занятости населения Республики Алтай, Комитет по делам записи актов гражданского состояния и архивов Республики Алтай, Комитетом по молодежной политике, физической культуре и спорту Республики Алтай, Министерство природных ресурсов, экологии и имущественных отношений Республики Алтай. Министерство экономического развития и туризма Республики Алтай следующие виды доходов: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2963"/>
        <w:gridCol w:w="6455"/>
      </w:tblGrid>
      <w:tr w:rsidR="00074A9D">
        <w:trPr>
          <w:trHeight w:hRule="exact" w:val="16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902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2 18 60010 02 0000 151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A9D" w:rsidRDefault="00542E7C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074A9D">
        <w:trPr>
          <w:trHeight w:hRule="exact" w:val="159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903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2 18 60010 02 0000 151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A9D" w:rsidRDefault="00542E7C">
            <w:pPr>
              <w:pStyle w:val="22"/>
              <w:framePr w:w="10062" w:wrap="notBeside" w:vAnchor="text" w:hAnchor="text" w:xAlign="center" w:y="1"/>
              <w:shd w:val="clear" w:color="auto" w:fill="auto"/>
              <w:spacing w:before="0" w:after="0" w:line="310" w:lineRule="exact"/>
              <w:jc w:val="both"/>
            </w:pPr>
            <w:r>
              <w:rPr>
                <w:rStyle w:val="1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</w:tbl>
    <w:p w:rsidR="00074A9D" w:rsidRDefault="00542E7C">
      <w:pPr>
        <w:pStyle w:val="a6"/>
        <w:framePr w:w="10062" w:wrap="notBeside" w:vAnchor="text" w:hAnchor="text" w:xAlign="center" w:y="1"/>
        <w:shd w:val="clear" w:color="auto" w:fill="auto"/>
        <w:spacing w:line="150" w:lineRule="exact"/>
      </w:pPr>
      <w:proofErr w:type="spellStart"/>
      <w:r>
        <w:t>Исп</w:t>
      </w:r>
      <w:proofErr w:type="spellEnd"/>
      <w:r>
        <w:t xml:space="preserve"> Тихонова Л.П., тел. 2-26-75</w:t>
      </w:r>
    </w:p>
    <w:p w:rsidR="00074A9D" w:rsidRDefault="00074A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5"/>
        <w:gridCol w:w="2963"/>
        <w:gridCol w:w="6451"/>
      </w:tblGrid>
      <w:tr w:rsidR="00074A9D">
        <w:trPr>
          <w:trHeight w:hRule="exact" w:val="165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lastRenderedPageBreak/>
              <w:t>904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2 18 60010 02 0000 151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1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074A9D">
        <w:trPr>
          <w:trHeight w:hRule="exact" w:val="161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t>905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2 18 60010 02 0000 151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1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074A9D">
        <w:trPr>
          <w:trHeight w:hRule="exact" w:val="161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t>906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2 18 60010 02 0000 151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074A9D">
        <w:trPr>
          <w:trHeight w:hRule="exact" w:val="161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t>907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2 18 60010 02 0000 151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1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074A9D">
        <w:trPr>
          <w:trHeight w:hRule="exact" w:val="160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t>910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2 18 60010 02 0000 151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074A9D">
        <w:trPr>
          <w:trHeight w:hRule="exact" w:val="160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t>911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2 18 60010 02 0000 151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074A9D">
        <w:trPr>
          <w:trHeight w:hRule="exact" w:val="161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t>913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2 18 60010 02 0000 151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320" w:lineRule="exact"/>
              <w:jc w:val="both"/>
            </w:pPr>
            <w:r>
              <w:rPr>
                <w:rStyle w:val="1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074A9D">
        <w:trPr>
          <w:trHeight w:hRule="exact" w:val="161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t>919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2 18 60010 02 0000 151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074A9D">
        <w:trPr>
          <w:trHeight w:hRule="exact" w:val="159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  <w:jc w:val="left"/>
            </w:pPr>
            <w:r>
              <w:rPr>
                <w:rStyle w:val="1"/>
              </w:rPr>
              <w:t>928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"/>
              </w:rPr>
              <w:t>2 18 60010 02 0000 151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A9D" w:rsidRDefault="00542E7C">
            <w:pPr>
              <w:pStyle w:val="22"/>
              <w:framePr w:w="10069" w:wrap="notBeside" w:vAnchor="text" w:hAnchor="text" w:xAlign="center" w:y="1"/>
              <w:shd w:val="clear" w:color="auto" w:fill="auto"/>
              <w:spacing w:before="0" w:after="0" w:line="310" w:lineRule="exact"/>
              <w:jc w:val="both"/>
            </w:pPr>
            <w:r>
              <w:rPr>
                <w:rStyle w:val="1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</w:tbl>
    <w:p w:rsidR="00074A9D" w:rsidRDefault="00542E7C">
      <w:pPr>
        <w:rPr>
          <w:sz w:val="2"/>
          <w:szCs w:val="2"/>
        </w:rPr>
      </w:pPr>
      <w:r>
        <w:br w:type="page"/>
      </w:r>
    </w:p>
    <w:p w:rsidR="00074A9D" w:rsidRDefault="00542E7C">
      <w:pPr>
        <w:pStyle w:val="22"/>
        <w:framePr w:h="240" w:wrap="around" w:vAnchor="text" w:hAnchor="margin" w:x="8254" w:y="25"/>
        <w:shd w:val="clear" w:color="auto" w:fill="auto"/>
        <w:spacing w:before="0" w:after="0" w:line="240" w:lineRule="exact"/>
        <w:ind w:left="100"/>
        <w:jc w:val="left"/>
      </w:pPr>
      <w:r>
        <w:rPr>
          <w:rStyle w:val="Exact"/>
          <w:spacing w:val="0"/>
        </w:rPr>
        <w:lastRenderedPageBreak/>
        <w:t>возложить на</w:t>
      </w:r>
    </w:p>
    <w:p w:rsidR="00074A9D" w:rsidRDefault="00542E7C">
      <w:pPr>
        <w:pStyle w:val="22"/>
        <w:numPr>
          <w:ilvl w:val="0"/>
          <w:numId w:val="1"/>
        </w:numPr>
        <w:shd w:val="clear" w:color="auto" w:fill="auto"/>
        <w:tabs>
          <w:tab w:val="left" w:pos="1400"/>
        </w:tabs>
        <w:spacing w:before="0" w:after="0" w:line="324" w:lineRule="exact"/>
        <w:ind w:firstLine="840"/>
        <w:jc w:val="left"/>
        <w:sectPr w:rsidR="00074A9D">
          <w:type w:val="continuous"/>
          <w:pgSz w:w="11909" w:h="16838"/>
          <w:pgMar w:top="1226" w:right="833" w:bottom="1028" w:left="844" w:header="0" w:footer="3" w:gutter="0"/>
          <w:cols w:space="720"/>
          <w:noEndnote/>
          <w:docGrid w:linePitch="360"/>
        </w:sectPr>
      </w:pPr>
      <w:r>
        <w:t xml:space="preserve">Контроль за исполнением настоящего Приказа заместителя министра финансов Республики Алтай М.В. </w:t>
      </w:r>
      <w:proofErr w:type="spellStart"/>
      <w:r>
        <w:t>Прядко</w:t>
      </w:r>
      <w:proofErr w:type="spellEnd"/>
      <w:r>
        <w:t>.</w:t>
      </w:r>
    </w:p>
    <w:p w:rsidR="00074A9D" w:rsidRDefault="00074A9D">
      <w:pPr>
        <w:spacing w:line="240" w:lineRule="exact"/>
        <w:rPr>
          <w:sz w:val="19"/>
          <w:szCs w:val="19"/>
        </w:rPr>
      </w:pPr>
    </w:p>
    <w:p w:rsidR="00074A9D" w:rsidRDefault="00074A9D">
      <w:pPr>
        <w:spacing w:before="78" w:after="78" w:line="240" w:lineRule="exact"/>
        <w:rPr>
          <w:sz w:val="19"/>
          <w:szCs w:val="19"/>
        </w:rPr>
      </w:pPr>
    </w:p>
    <w:p w:rsidR="00074A9D" w:rsidRDefault="00074A9D">
      <w:pPr>
        <w:rPr>
          <w:sz w:val="2"/>
          <w:szCs w:val="2"/>
        </w:rPr>
        <w:sectPr w:rsidR="00074A9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4A9D" w:rsidRDefault="00074A9D">
      <w:pPr>
        <w:framePr w:h="1728" w:wrap="around" w:hAnchor="margin" w:x="5390" w:y="1052"/>
        <w:jc w:val="center"/>
        <w:rPr>
          <w:sz w:val="2"/>
          <w:szCs w:val="2"/>
        </w:rPr>
      </w:pPr>
    </w:p>
    <w:p w:rsidR="00074A9D" w:rsidRDefault="00542E7C">
      <w:pPr>
        <w:pStyle w:val="22"/>
        <w:framePr w:h="240" w:wrap="around" w:vAnchor="text" w:hAnchor="margin" w:x="8441" w:y="342"/>
        <w:shd w:val="clear" w:color="auto" w:fill="auto"/>
        <w:spacing w:before="0" w:after="0" w:line="240" w:lineRule="exact"/>
        <w:ind w:left="100"/>
        <w:jc w:val="left"/>
      </w:pPr>
      <w:proofErr w:type="spellStart"/>
      <w:r>
        <w:rPr>
          <w:rStyle w:val="Exact"/>
          <w:spacing w:val="0"/>
        </w:rPr>
        <w:t>Н.В.Резцова</w:t>
      </w:r>
      <w:proofErr w:type="spellEnd"/>
    </w:p>
    <w:p w:rsidR="00074A9D" w:rsidRDefault="00542E7C">
      <w:pPr>
        <w:pStyle w:val="22"/>
        <w:shd w:val="clear" w:color="auto" w:fill="auto"/>
        <w:spacing w:before="0" w:after="0" w:line="317" w:lineRule="exact"/>
        <w:ind w:right="320"/>
        <w:jc w:val="left"/>
      </w:pPr>
      <w:r>
        <w:lastRenderedPageBreak/>
        <w:t>Исполняющий обязанности министра</w:t>
      </w:r>
    </w:p>
    <w:sectPr w:rsidR="00074A9D" w:rsidSect="00074A9D">
      <w:type w:val="continuous"/>
      <w:pgSz w:w="11909" w:h="16838"/>
      <w:pgMar w:top="7067" w:right="7431" w:bottom="7744" w:left="8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7C" w:rsidRDefault="00542E7C" w:rsidP="00074A9D">
      <w:r>
        <w:separator/>
      </w:r>
    </w:p>
  </w:endnote>
  <w:endnote w:type="continuationSeparator" w:id="0">
    <w:p w:rsidR="00542E7C" w:rsidRDefault="00542E7C" w:rsidP="0007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7C" w:rsidRDefault="00542E7C"/>
  </w:footnote>
  <w:footnote w:type="continuationSeparator" w:id="0">
    <w:p w:rsidR="00542E7C" w:rsidRDefault="00542E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9D" w:rsidRDefault="002F1D93">
    <w:pPr>
      <w:rPr>
        <w:sz w:val="2"/>
        <w:szCs w:val="2"/>
      </w:rPr>
    </w:pPr>
    <w:r w:rsidRPr="002F1D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4.65pt;margin-top:52.5pt;width:4.7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4A9D" w:rsidRDefault="00542E7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1A4A"/>
    <w:multiLevelType w:val="multilevel"/>
    <w:tmpl w:val="64A21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74A9D"/>
    <w:rsid w:val="00074A9D"/>
    <w:rsid w:val="002F1D93"/>
    <w:rsid w:val="00542E7C"/>
    <w:rsid w:val="0078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A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4A9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74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74A9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74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074A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074A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074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4pt">
    <w:name w:val="Основной текст (2) + Интервал 4 pt"/>
    <w:basedOn w:val="2"/>
    <w:rsid w:val="00074A9D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074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Основной текст + Интервал 4 pt"/>
    <w:basedOn w:val="a4"/>
    <w:rsid w:val="00074A9D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074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4"/>
    <w:rsid w:val="00074A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074A9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074A9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74A9D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74A9D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2"/>
    <w:basedOn w:val="a"/>
    <w:link w:val="a4"/>
    <w:rsid w:val="00074A9D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074A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rsid w:val="00074A9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-alta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a@minfin.gorn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nfin-alt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a@minfin.go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3761</Characters>
  <Application>Microsoft Office Word</Application>
  <DocSecurity>0</DocSecurity>
  <Lines>31</Lines>
  <Paragraphs>8</Paragraphs>
  <ScaleCrop>false</ScaleCrop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cherepanova</cp:lastModifiedBy>
  <cp:revision>2</cp:revision>
  <dcterms:created xsi:type="dcterms:W3CDTF">2017-11-15T04:46:00Z</dcterms:created>
  <dcterms:modified xsi:type="dcterms:W3CDTF">2017-11-15T07:06:00Z</dcterms:modified>
</cp:coreProperties>
</file>