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C3" w:rsidRPr="0050788A" w:rsidRDefault="00713774" w:rsidP="00C635C3">
      <w:pPr>
        <w:pStyle w:val="ConsTitle"/>
        <w:widowControl/>
        <w:ind w:right="0"/>
        <w:jc w:val="right"/>
        <w:rPr>
          <w:rFonts w:ascii="Times New Roman" w:hAnsi="Times New Roman"/>
          <w:b w:val="0"/>
          <w:sz w:val="24"/>
          <w:szCs w:val="24"/>
        </w:rPr>
      </w:pPr>
      <w:r>
        <w:rPr>
          <w:rFonts w:ascii="Times New Roman" w:hAnsi="Times New Roman"/>
          <w:b w:val="0"/>
          <w:sz w:val="24"/>
          <w:szCs w:val="24"/>
        </w:rPr>
        <w:t xml:space="preserve"> </w:t>
      </w:r>
      <w:r w:rsidR="00C635C3" w:rsidRPr="0050788A">
        <w:rPr>
          <w:rFonts w:ascii="Times New Roman" w:hAnsi="Times New Roman"/>
          <w:b w:val="0"/>
          <w:sz w:val="24"/>
          <w:szCs w:val="24"/>
        </w:rPr>
        <w:t>Проект</w:t>
      </w:r>
    </w:p>
    <w:p w:rsidR="00C960B5" w:rsidRPr="0050788A" w:rsidRDefault="00C960B5" w:rsidP="000940C9">
      <w:pPr>
        <w:pStyle w:val="ConsTitle"/>
        <w:widowControl/>
        <w:ind w:right="0"/>
        <w:jc w:val="center"/>
        <w:rPr>
          <w:rFonts w:ascii="Times New Roman" w:hAnsi="Times New Roman"/>
          <w:sz w:val="28"/>
        </w:rPr>
      </w:pPr>
    </w:p>
    <w:p w:rsidR="000940C9" w:rsidRPr="0050788A" w:rsidRDefault="000940C9" w:rsidP="000940C9">
      <w:pPr>
        <w:pStyle w:val="ConsTitle"/>
        <w:widowControl/>
        <w:ind w:right="0"/>
        <w:jc w:val="center"/>
        <w:rPr>
          <w:rFonts w:ascii="Times New Roman" w:hAnsi="Times New Roman"/>
          <w:sz w:val="28"/>
        </w:rPr>
      </w:pPr>
      <w:r w:rsidRPr="0050788A">
        <w:rPr>
          <w:rFonts w:ascii="Times New Roman" w:hAnsi="Times New Roman"/>
          <w:sz w:val="28"/>
        </w:rPr>
        <w:t>ПРАВИТЕЛЬСТВО РЕСПУБЛИКИ АЛТАЙ</w:t>
      </w:r>
    </w:p>
    <w:p w:rsidR="000940C9" w:rsidRPr="0050788A" w:rsidRDefault="000940C9" w:rsidP="000940C9">
      <w:pPr>
        <w:pStyle w:val="ConsTitle"/>
        <w:widowControl/>
        <w:ind w:right="0"/>
        <w:jc w:val="center"/>
        <w:rPr>
          <w:rFonts w:ascii="Times New Roman" w:hAnsi="Times New Roman"/>
          <w:sz w:val="28"/>
        </w:rPr>
      </w:pPr>
    </w:p>
    <w:p w:rsidR="0026440D" w:rsidRPr="0050788A" w:rsidRDefault="000940C9" w:rsidP="0026440D">
      <w:pPr>
        <w:pStyle w:val="ConsTitle"/>
        <w:widowControl/>
        <w:spacing w:after="480"/>
        <w:ind w:right="0"/>
        <w:jc w:val="center"/>
        <w:rPr>
          <w:rFonts w:ascii="Times New Roman" w:hAnsi="Times New Roman"/>
          <w:sz w:val="28"/>
        </w:rPr>
      </w:pPr>
      <w:r w:rsidRPr="0050788A">
        <w:rPr>
          <w:rFonts w:ascii="Times New Roman" w:hAnsi="Times New Roman"/>
          <w:sz w:val="28"/>
        </w:rPr>
        <w:t>ПОСТАНОВЛЕНИЕ</w:t>
      </w:r>
    </w:p>
    <w:p w:rsidR="0026440D" w:rsidRPr="0050788A" w:rsidRDefault="000940C9" w:rsidP="0026440D">
      <w:pPr>
        <w:pStyle w:val="ConsTitle"/>
        <w:widowControl/>
        <w:spacing w:after="480"/>
        <w:ind w:right="0"/>
        <w:jc w:val="center"/>
        <w:rPr>
          <w:rFonts w:ascii="Times New Roman" w:hAnsi="Times New Roman"/>
          <w:b w:val="0"/>
          <w:sz w:val="28"/>
        </w:rPr>
      </w:pPr>
      <w:r w:rsidRPr="0050788A">
        <w:rPr>
          <w:rFonts w:ascii="Times New Roman" w:hAnsi="Times New Roman"/>
          <w:b w:val="0"/>
          <w:sz w:val="28"/>
        </w:rPr>
        <w:t xml:space="preserve">от «___» </w:t>
      </w:r>
      <w:r w:rsidR="00DC262D" w:rsidRPr="0050788A">
        <w:rPr>
          <w:rFonts w:ascii="Times New Roman" w:hAnsi="Times New Roman"/>
          <w:b w:val="0"/>
          <w:sz w:val="28"/>
        </w:rPr>
        <w:t>____</w:t>
      </w:r>
      <w:r w:rsidRPr="0050788A">
        <w:rPr>
          <w:rFonts w:ascii="Times New Roman" w:hAnsi="Times New Roman"/>
          <w:b w:val="0"/>
          <w:sz w:val="28"/>
        </w:rPr>
        <w:t>_____ 201</w:t>
      </w:r>
      <w:r w:rsidR="004F1FDC" w:rsidRPr="0050788A">
        <w:rPr>
          <w:rFonts w:ascii="Times New Roman" w:hAnsi="Times New Roman"/>
          <w:b w:val="0"/>
          <w:sz w:val="28"/>
        </w:rPr>
        <w:t>7</w:t>
      </w:r>
      <w:r w:rsidRPr="0050788A">
        <w:rPr>
          <w:rFonts w:ascii="Times New Roman" w:hAnsi="Times New Roman"/>
          <w:b w:val="0"/>
          <w:sz w:val="28"/>
        </w:rPr>
        <w:t xml:space="preserve"> </w:t>
      </w:r>
      <w:r w:rsidR="00047947" w:rsidRPr="0050788A">
        <w:rPr>
          <w:rFonts w:ascii="Times New Roman" w:hAnsi="Times New Roman"/>
          <w:b w:val="0"/>
          <w:sz w:val="28"/>
        </w:rPr>
        <w:t>г.</w:t>
      </w:r>
      <w:r w:rsidRPr="0050788A">
        <w:rPr>
          <w:rFonts w:ascii="Times New Roman" w:hAnsi="Times New Roman"/>
          <w:b w:val="0"/>
          <w:sz w:val="28"/>
        </w:rPr>
        <w:t xml:space="preserve"> № _____</w:t>
      </w:r>
    </w:p>
    <w:p w:rsidR="000940C9" w:rsidRDefault="000940C9" w:rsidP="00965CB6">
      <w:pPr>
        <w:pStyle w:val="ConsTitle"/>
        <w:widowControl/>
        <w:ind w:right="0"/>
        <w:jc w:val="center"/>
        <w:rPr>
          <w:rFonts w:ascii="Times New Roman" w:hAnsi="Times New Roman"/>
          <w:b w:val="0"/>
          <w:sz w:val="28"/>
        </w:rPr>
      </w:pPr>
      <w:r w:rsidRPr="0050788A">
        <w:rPr>
          <w:rFonts w:ascii="Times New Roman" w:hAnsi="Times New Roman"/>
          <w:b w:val="0"/>
          <w:sz w:val="28"/>
        </w:rPr>
        <w:t>г. Горно-Алтайск</w:t>
      </w:r>
    </w:p>
    <w:p w:rsidR="00965CB6" w:rsidRPr="0050788A" w:rsidRDefault="00965CB6" w:rsidP="00965CB6">
      <w:pPr>
        <w:pStyle w:val="ConsTitle"/>
        <w:widowControl/>
        <w:ind w:right="0"/>
        <w:jc w:val="center"/>
        <w:rPr>
          <w:rFonts w:ascii="Times New Roman" w:hAnsi="Times New Roman"/>
          <w:b w:val="0"/>
          <w:sz w:val="28"/>
        </w:rPr>
      </w:pPr>
    </w:p>
    <w:p w:rsidR="004563DA" w:rsidRDefault="00B206AF" w:rsidP="00782448">
      <w:pPr>
        <w:autoSpaceDE w:val="0"/>
        <w:autoSpaceDN w:val="0"/>
        <w:adjustRightInd w:val="0"/>
        <w:spacing w:after="0" w:line="240" w:lineRule="auto"/>
        <w:jc w:val="center"/>
        <w:rPr>
          <w:rFonts w:ascii="Times New Roman" w:eastAsia="Times New Roman" w:hAnsi="Times New Roman" w:cs="Times New Roman"/>
          <w:b/>
          <w:sz w:val="28"/>
        </w:rPr>
      </w:pPr>
      <w:r w:rsidRPr="0050788A">
        <w:rPr>
          <w:rFonts w:ascii="Times New Roman" w:eastAsia="Times New Roman" w:hAnsi="Times New Roman" w:cs="Times New Roman"/>
          <w:b/>
          <w:sz w:val="28"/>
        </w:rPr>
        <w:t xml:space="preserve">О внесении изменений в </w:t>
      </w:r>
      <w:r w:rsidR="00A566A7" w:rsidRPr="0050788A">
        <w:rPr>
          <w:rFonts w:ascii="Times New Roman" w:eastAsia="Times New Roman" w:hAnsi="Times New Roman" w:cs="Times New Roman"/>
          <w:b/>
          <w:sz w:val="28"/>
        </w:rPr>
        <w:t>п</w:t>
      </w:r>
      <w:r w:rsidRPr="0050788A">
        <w:rPr>
          <w:rFonts w:ascii="Times New Roman" w:eastAsia="Times New Roman" w:hAnsi="Times New Roman" w:cs="Times New Roman"/>
          <w:b/>
          <w:sz w:val="28"/>
        </w:rPr>
        <w:t>остановление Правительства Республики Алтай от 18 сентября 2015 года № 301</w:t>
      </w:r>
    </w:p>
    <w:p w:rsidR="00782448" w:rsidRPr="00782448" w:rsidRDefault="00782448" w:rsidP="00782448">
      <w:pPr>
        <w:autoSpaceDE w:val="0"/>
        <w:autoSpaceDN w:val="0"/>
        <w:adjustRightInd w:val="0"/>
        <w:spacing w:after="0" w:line="240" w:lineRule="auto"/>
        <w:jc w:val="center"/>
        <w:rPr>
          <w:rFonts w:ascii="Times New Roman" w:eastAsia="Times New Roman" w:hAnsi="Times New Roman" w:cs="Times New Roman"/>
          <w:b/>
          <w:sz w:val="48"/>
          <w:szCs w:val="48"/>
        </w:rPr>
      </w:pPr>
    </w:p>
    <w:p w:rsidR="000940C9" w:rsidRDefault="000940C9" w:rsidP="00E15E17">
      <w:pPr>
        <w:pStyle w:val="ConsNormal"/>
        <w:widowControl/>
        <w:tabs>
          <w:tab w:val="left" w:pos="567"/>
          <w:tab w:val="left" w:pos="709"/>
        </w:tabs>
        <w:ind w:right="0" w:firstLine="709"/>
        <w:jc w:val="both"/>
        <w:rPr>
          <w:rFonts w:ascii="Times New Roman" w:hAnsi="Times New Roman"/>
          <w:spacing w:val="40"/>
          <w:sz w:val="28"/>
          <w:szCs w:val="28"/>
        </w:rPr>
      </w:pPr>
      <w:r w:rsidRPr="0050788A">
        <w:rPr>
          <w:rFonts w:ascii="Times New Roman" w:hAnsi="Times New Roman"/>
          <w:sz w:val="28"/>
          <w:szCs w:val="28"/>
        </w:rPr>
        <w:t xml:space="preserve">Правительство Республики Алтай </w:t>
      </w:r>
      <w:r w:rsidRPr="0050788A">
        <w:rPr>
          <w:rFonts w:ascii="Times New Roman" w:hAnsi="Times New Roman"/>
          <w:b/>
          <w:spacing w:val="40"/>
          <w:sz w:val="28"/>
          <w:szCs w:val="28"/>
        </w:rPr>
        <w:t>постановляет</w:t>
      </w:r>
      <w:r w:rsidRPr="0050788A">
        <w:rPr>
          <w:rFonts w:ascii="Times New Roman" w:hAnsi="Times New Roman"/>
          <w:spacing w:val="40"/>
          <w:sz w:val="28"/>
          <w:szCs w:val="28"/>
        </w:rPr>
        <w:t>:</w:t>
      </w:r>
    </w:p>
    <w:p w:rsidR="004E0514" w:rsidRPr="0050788A" w:rsidRDefault="004E0514" w:rsidP="00E15E17">
      <w:pPr>
        <w:pStyle w:val="ConsNormal"/>
        <w:widowControl/>
        <w:tabs>
          <w:tab w:val="left" w:pos="567"/>
          <w:tab w:val="left" w:pos="709"/>
        </w:tabs>
        <w:ind w:right="0" w:firstLine="709"/>
        <w:jc w:val="both"/>
        <w:rPr>
          <w:rFonts w:ascii="Times New Roman" w:hAnsi="Times New Roman"/>
          <w:spacing w:val="40"/>
          <w:sz w:val="28"/>
          <w:szCs w:val="28"/>
        </w:rPr>
      </w:pPr>
    </w:p>
    <w:p w:rsidR="00080EB0" w:rsidRDefault="00B56DF9" w:rsidP="00E15E17">
      <w:pPr>
        <w:autoSpaceDE w:val="0"/>
        <w:autoSpaceDN w:val="0"/>
        <w:adjustRightInd w:val="0"/>
        <w:spacing w:after="0" w:line="240" w:lineRule="auto"/>
        <w:ind w:firstLine="709"/>
        <w:jc w:val="both"/>
        <w:rPr>
          <w:rFonts w:ascii="Times New Roman" w:hAnsi="Times New Roman" w:cs="Times New Roman"/>
          <w:sz w:val="28"/>
          <w:szCs w:val="28"/>
        </w:rPr>
      </w:pPr>
      <w:r w:rsidRPr="0050788A">
        <w:rPr>
          <w:rFonts w:ascii="Times New Roman" w:hAnsi="Times New Roman" w:cs="Times New Roman"/>
          <w:sz w:val="28"/>
          <w:szCs w:val="28"/>
        </w:rPr>
        <w:t xml:space="preserve">1. </w:t>
      </w:r>
      <w:r w:rsidR="00080EB0" w:rsidRPr="0050788A">
        <w:rPr>
          <w:rFonts w:ascii="Times New Roman" w:hAnsi="Times New Roman" w:cs="Times New Roman"/>
          <w:sz w:val="28"/>
          <w:szCs w:val="28"/>
        </w:rPr>
        <w:t>Утвердить прилагаемые изменения, которые вносятся в</w:t>
      </w:r>
      <w:r w:rsidR="0091790D" w:rsidRPr="0050788A">
        <w:rPr>
          <w:rFonts w:ascii="Times New Roman" w:hAnsi="Times New Roman" w:cs="Times New Roman"/>
          <w:sz w:val="28"/>
          <w:szCs w:val="28"/>
        </w:rPr>
        <w:t xml:space="preserve"> постановление Правительства Республики Алтай от 18 сентября 2015 года </w:t>
      </w:r>
      <w:r w:rsidR="00E15E17">
        <w:rPr>
          <w:rFonts w:ascii="Times New Roman" w:hAnsi="Times New Roman" w:cs="Times New Roman"/>
          <w:sz w:val="28"/>
          <w:szCs w:val="28"/>
        </w:rPr>
        <w:t xml:space="preserve">         </w:t>
      </w:r>
      <w:r w:rsidR="0091790D" w:rsidRPr="0050788A">
        <w:rPr>
          <w:rFonts w:ascii="Times New Roman" w:hAnsi="Times New Roman" w:cs="Times New Roman"/>
          <w:sz w:val="28"/>
          <w:szCs w:val="28"/>
        </w:rPr>
        <w:t>№ 301</w:t>
      </w:r>
      <w:r w:rsidR="000C666F" w:rsidRPr="0050788A">
        <w:rPr>
          <w:rFonts w:ascii="Times New Roman" w:hAnsi="Times New Roman" w:cs="Times New Roman"/>
          <w:sz w:val="28"/>
          <w:szCs w:val="28"/>
        </w:rPr>
        <w:t xml:space="preserve"> </w:t>
      </w:r>
      <w:r w:rsidR="0091790D" w:rsidRPr="0050788A">
        <w:rPr>
          <w:rFonts w:ascii="Times New Roman" w:hAnsi="Times New Roman" w:cs="Times New Roman"/>
          <w:sz w:val="28"/>
          <w:szCs w:val="28"/>
        </w:rPr>
        <w:t>«</w:t>
      </w:r>
      <w:r w:rsidR="009D7ABE" w:rsidRPr="00D20F23">
        <w:rPr>
          <w:rFonts w:ascii="Times New Roman" w:hAnsi="Times New Roman" w:cs="Times New Roman"/>
          <w:sz w:val="28"/>
          <w:szCs w:val="28"/>
        </w:rPr>
        <w:t>Об утверждении П</w:t>
      </w:r>
      <w:r w:rsidR="0091790D" w:rsidRPr="00D20F23">
        <w:rPr>
          <w:rFonts w:ascii="Times New Roman" w:hAnsi="Times New Roman" w:cs="Times New Roman"/>
          <w:sz w:val="28"/>
          <w:szCs w:val="28"/>
        </w:rPr>
        <w:t>оложения о порядке формирования государственного задания на оказание государственных услуг (выполнение работ</w:t>
      </w:r>
      <w:r w:rsidR="00D3242A" w:rsidRPr="00D20F23">
        <w:rPr>
          <w:rFonts w:ascii="Times New Roman" w:hAnsi="Times New Roman" w:cs="Times New Roman"/>
          <w:sz w:val="28"/>
          <w:szCs w:val="28"/>
        </w:rPr>
        <w:t>)</w:t>
      </w:r>
      <w:r w:rsidR="0091790D" w:rsidRPr="00D20F23">
        <w:rPr>
          <w:rFonts w:ascii="Times New Roman" w:hAnsi="Times New Roman" w:cs="Times New Roman"/>
          <w:sz w:val="28"/>
          <w:szCs w:val="28"/>
        </w:rPr>
        <w:t xml:space="preserve"> в отношении государственных учреждений Республики Алтай и финансового обеспечения выполнения государственного задания, и признании утратившими силу некоторых постановлений Правительства Республики Алтай»</w:t>
      </w:r>
      <w:r w:rsidR="000C666F" w:rsidRPr="00D20F23">
        <w:rPr>
          <w:rFonts w:ascii="Times New Roman" w:hAnsi="Times New Roman" w:cs="Times New Roman"/>
          <w:sz w:val="28"/>
          <w:szCs w:val="28"/>
        </w:rPr>
        <w:t xml:space="preserve"> </w:t>
      </w:r>
      <w:r w:rsidR="00F459B3" w:rsidRPr="00D20F23">
        <w:rPr>
          <w:rFonts w:ascii="Times New Roman" w:hAnsi="Times New Roman" w:cs="Times New Roman"/>
          <w:sz w:val="28"/>
          <w:szCs w:val="28"/>
        </w:rPr>
        <w:t>(Сборник законодательства Республики Алтай, 201</w:t>
      </w:r>
      <w:r w:rsidR="0091790D" w:rsidRPr="00D20F23">
        <w:rPr>
          <w:rFonts w:ascii="Times New Roman" w:hAnsi="Times New Roman" w:cs="Times New Roman"/>
          <w:sz w:val="28"/>
          <w:szCs w:val="28"/>
        </w:rPr>
        <w:t>5</w:t>
      </w:r>
      <w:r w:rsidR="00F459B3" w:rsidRPr="00D20F23">
        <w:rPr>
          <w:rFonts w:ascii="Times New Roman" w:hAnsi="Times New Roman" w:cs="Times New Roman"/>
          <w:sz w:val="28"/>
          <w:szCs w:val="28"/>
        </w:rPr>
        <w:t>,</w:t>
      </w:r>
      <w:r w:rsidR="00D122D9" w:rsidRPr="00D20F23">
        <w:rPr>
          <w:rFonts w:ascii="Times New Roman" w:hAnsi="Times New Roman" w:cs="Times New Roman"/>
          <w:sz w:val="28"/>
          <w:szCs w:val="28"/>
        </w:rPr>
        <w:t xml:space="preserve"> </w:t>
      </w:r>
      <w:r w:rsidR="00F459B3" w:rsidRPr="00D20F23">
        <w:rPr>
          <w:rFonts w:ascii="Times New Roman" w:hAnsi="Times New Roman" w:cs="Times New Roman"/>
          <w:sz w:val="28"/>
          <w:szCs w:val="28"/>
        </w:rPr>
        <w:t>№ 1</w:t>
      </w:r>
      <w:r w:rsidR="0091790D" w:rsidRPr="00D20F23">
        <w:rPr>
          <w:rFonts w:ascii="Times New Roman" w:hAnsi="Times New Roman" w:cs="Times New Roman"/>
          <w:sz w:val="28"/>
          <w:szCs w:val="28"/>
        </w:rPr>
        <w:t>27</w:t>
      </w:r>
      <w:r w:rsidR="00F459B3" w:rsidRPr="00D20F23">
        <w:rPr>
          <w:rFonts w:ascii="Times New Roman" w:hAnsi="Times New Roman" w:cs="Times New Roman"/>
          <w:sz w:val="28"/>
          <w:szCs w:val="28"/>
        </w:rPr>
        <w:t>(1</w:t>
      </w:r>
      <w:r w:rsidR="0091790D" w:rsidRPr="00D20F23">
        <w:rPr>
          <w:rFonts w:ascii="Times New Roman" w:hAnsi="Times New Roman" w:cs="Times New Roman"/>
          <w:sz w:val="28"/>
          <w:szCs w:val="28"/>
        </w:rPr>
        <w:t>3</w:t>
      </w:r>
      <w:r w:rsidR="00F459B3" w:rsidRPr="00D20F23">
        <w:rPr>
          <w:rFonts w:ascii="Times New Roman" w:hAnsi="Times New Roman" w:cs="Times New Roman"/>
          <w:sz w:val="28"/>
          <w:szCs w:val="28"/>
        </w:rPr>
        <w:t>3)</w:t>
      </w:r>
      <w:r w:rsidR="00D20F23">
        <w:rPr>
          <w:rFonts w:ascii="Times New Roman" w:hAnsi="Times New Roman" w:cs="Times New Roman"/>
          <w:sz w:val="28"/>
          <w:szCs w:val="28"/>
        </w:rPr>
        <w:t>;</w:t>
      </w:r>
      <w:r w:rsidR="00D20F23" w:rsidRPr="00D20F23">
        <w:rPr>
          <w:rFonts w:ascii="Times New Roman" w:hAnsi="Times New Roman" w:cs="Times New Roman"/>
          <w:sz w:val="28"/>
          <w:szCs w:val="28"/>
        </w:rPr>
        <w:t xml:space="preserve"> </w:t>
      </w:r>
      <w:r w:rsidR="00D20F23">
        <w:rPr>
          <w:rFonts w:ascii="Times New Roman" w:hAnsi="Times New Roman" w:cs="Times New Roman"/>
          <w:sz w:val="28"/>
          <w:szCs w:val="28"/>
        </w:rPr>
        <w:t>официальный портал Республики Алтай</w:t>
      </w:r>
      <w:r w:rsidR="00911B54">
        <w:rPr>
          <w:rFonts w:ascii="Times New Roman" w:hAnsi="Times New Roman" w:cs="Times New Roman"/>
          <w:sz w:val="28"/>
          <w:szCs w:val="28"/>
        </w:rPr>
        <w:t xml:space="preserve"> в сети «Интернет»:</w:t>
      </w:r>
      <w:r w:rsidR="00D20F23">
        <w:rPr>
          <w:rFonts w:ascii="Times New Roman" w:hAnsi="Times New Roman" w:cs="Times New Roman"/>
          <w:sz w:val="28"/>
          <w:szCs w:val="28"/>
        </w:rPr>
        <w:t xml:space="preserve"> </w:t>
      </w:r>
      <w:hyperlink r:id="rId8" w:history="1">
        <w:r w:rsidR="00911B54" w:rsidRPr="007B59CC">
          <w:rPr>
            <w:rStyle w:val="aa"/>
            <w:rFonts w:ascii="Times New Roman" w:hAnsi="Times New Roman" w:cs="Times New Roman"/>
            <w:sz w:val="28"/>
            <w:szCs w:val="28"/>
          </w:rPr>
          <w:t>http://www.altai-republic.ru</w:t>
        </w:r>
      </w:hyperlink>
      <w:r w:rsidR="00D20F23">
        <w:rPr>
          <w:rFonts w:ascii="Times New Roman" w:hAnsi="Times New Roman" w:cs="Times New Roman"/>
          <w:sz w:val="28"/>
          <w:szCs w:val="28"/>
        </w:rPr>
        <w:t>,</w:t>
      </w:r>
      <w:r w:rsidR="00911B54">
        <w:rPr>
          <w:rFonts w:ascii="Times New Roman" w:hAnsi="Times New Roman" w:cs="Times New Roman"/>
          <w:sz w:val="28"/>
          <w:szCs w:val="28"/>
        </w:rPr>
        <w:t xml:space="preserve"> 2016, 30 декабря</w:t>
      </w:r>
      <w:r w:rsidR="00D20F23">
        <w:rPr>
          <w:rFonts w:ascii="Times New Roman" w:hAnsi="Times New Roman" w:cs="Times New Roman"/>
          <w:sz w:val="28"/>
          <w:szCs w:val="28"/>
        </w:rPr>
        <w:t>).</w:t>
      </w:r>
    </w:p>
    <w:p w:rsidR="00E92525" w:rsidRDefault="00E92525" w:rsidP="00E15E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его официального опубликования, за исключением </w:t>
      </w:r>
      <w:r w:rsidR="005B6ED1">
        <w:rPr>
          <w:rFonts w:ascii="Times New Roman" w:hAnsi="Times New Roman" w:cs="Times New Roman"/>
          <w:sz w:val="28"/>
          <w:szCs w:val="28"/>
        </w:rPr>
        <w:t xml:space="preserve">пункта 3, </w:t>
      </w:r>
      <w:r w:rsidR="00637388">
        <w:rPr>
          <w:rFonts w:ascii="Times New Roman" w:hAnsi="Times New Roman" w:cs="Times New Roman"/>
          <w:sz w:val="28"/>
          <w:szCs w:val="28"/>
        </w:rPr>
        <w:t xml:space="preserve">подпунктов «в», «е», «и» пункта 4 </w:t>
      </w:r>
      <w:r>
        <w:rPr>
          <w:rFonts w:ascii="Times New Roman" w:hAnsi="Times New Roman" w:cs="Times New Roman"/>
          <w:sz w:val="28"/>
          <w:szCs w:val="28"/>
        </w:rPr>
        <w:t>изменений, утвержденных настоящим постановлением, которые вступают в силу с 1 января 2018 г</w:t>
      </w:r>
      <w:r w:rsidR="004E0514">
        <w:rPr>
          <w:rFonts w:ascii="Times New Roman" w:hAnsi="Times New Roman" w:cs="Times New Roman"/>
          <w:sz w:val="28"/>
          <w:szCs w:val="28"/>
        </w:rPr>
        <w:t>ода.</w:t>
      </w:r>
    </w:p>
    <w:p w:rsidR="00E92525" w:rsidRPr="0050788A" w:rsidRDefault="00E92525" w:rsidP="00E15E1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076311" w:rsidRPr="0050788A" w:rsidRDefault="00076311" w:rsidP="00637388">
      <w:pPr>
        <w:autoSpaceDE w:val="0"/>
        <w:autoSpaceDN w:val="0"/>
        <w:adjustRightInd w:val="0"/>
        <w:spacing w:after="0" w:line="240" w:lineRule="auto"/>
        <w:jc w:val="both"/>
        <w:rPr>
          <w:rFonts w:ascii="Times New Roman" w:hAnsi="Times New Roman" w:cs="Times New Roman"/>
          <w:sz w:val="28"/>
          <w:szCs w:val="28"/>
        </w:rPr>
      </w:pPr>
    </w:p>
    <w:tbl>
      <w:tblPr>
        <w:tblStyle w:val="a3"/>
        <w:tblpPr w:leftFromText="180" w:rightFromText="180" w:vertAnchor="text" w:horzAnchor="margin" w:tblpY="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127D7E" w:rsidRPr="0050788A" w:rsidTr="00DC262D">
        <w:trPr>
          <w:trHeight w:val="1234"/>
        </w:trPr>
        <w:tc>
          <w:tcPr>
            <w:tcW w:w="3794" w:type="dxa"/>
          </w:tcPr>
          <w:p w:rsidR="00E33472" w:rsidRPr="0050788A" w:rsidRDefault="00E33472" w:rsidP="00127D7E">
            <w:pPr>
              <w:jc w:val="center"/>
              <w:rPr>
                <w:rFonts w:ascii="Times New Roman" w:eastAsia="Times New Roman" w:hAnsi="Times New Roman" w:cs="Times New Roman"/>
                <w:sz w:val="28"/>
                <w:szCs w:val="28"/>
              </w:rPr>
            </w:pPr>
          </w:p>
          <w:p w:rsidR="00127D7E" w:rsidRPr="0050788A" w:rsidRDefault="00127D7E" w:rsidP="00DC262D">
            <w:pPr>
              <w:ind w:right="34"/>
              <w:jc w:val="center"/>
              <w:rPr>
                <w:rFonts w:ascii="Times New Roman" w:eastAsia="Times New Roman" w:hAnsi="Times New Roman" w:cs="Times New Roman"/>
                <w:sz w:val="28"/>
                <w:szCs w:val="28"/>
              </w:rPr>
            </w:pPr>
            <w:r w:rsidRPr="0050788A">
              <w:rPr>
                <w:rFonts w:ascii="Times New Roman" w:eastAsia="Times New Roman" w:hAnsi="Times New Roman" w:cs="Times New Roman"/>
                <w:sz w:val="28"/>
                <w:szCs w:val="28"/>
              </w:rPr>
              <w:t>Глава Республики Алтай,</w:t>
            </w:r>
          </w:p>
          <w:p w:rsidR="00127D7E" w:rsidRPr="0050788A" w:rsidRDefault="00127D7E" w:rsidP="00DC262D">
            <w:pPr>
              <w:ind w:right="34"/>
              <w:rPr>
                <w:rFonts w:ascii="Times New Roman" w:eastAsia="Times New Roman" w:hAnsi="Times New Roman" w:cs="Times New Roman"/>
                <w:sz w:val="28"/>
                <w:szCs w:val="28"/>
              </w:rPr>
            </w:pPr>
            <w:r w:rsidRPr="0050788A">
              <w:rPr>
                <w:rFonts w:ascii="Times New Roman" w:eastAsia="Times New Roman" w:hAnsi="Times New Roman" w:cs="Times New Roman"/>
                <w:sz w:val="28"/>
                <w:szCs w:val="28"/>
              </w:rPr>
              <w:t>Председатель Правительства</w:t>
            </w:r>
          </w:p>
          <w:p w:rsidR="00127D7E" w:rsidRPr="0050788A" w:rsidRDefault="00127D7E" w:rsidP="00DC262D">
            <w:pPr>
              <w:autoSpaceDE w:val="0"/>
              <w:autoSpaceDN w:val="0"/>
              <w:adjustRightInd w:val="0"/>
              <w:ind w:right="176"/>
              <w:jc w:val="center"/>
              <w:rPr>
                <w:rFonts w:ascii="Times New Roman" w:hAnsi="Times New Roman"/>
                <w:sz w:val="28"/>
                <w:szCs w:val="28"/>
              </w:rPr>
            </w:pPr>
            <w:r w:rsidRPr="0050788A">
              <w:rPr>
                <w:rFonts w:ascii="Times New Roman" w:eastAsia="Times New Roman" w:hAnsi="Times New Roman" w:cs="Times New Roman"/>
                <w:sz w:val="28"/>
                <w:szCs w:val="28"/>
              </w:rPr>
              <w:t>Республики Алтай</w:t>
            </w:r>
          </w:p>
        </w:tc>
        <w:tc>
          <w:tcPr>
            <w:tcW w:w="5670" w:type="dxa"/>
          </w:tcPr>
          <w:p w:rsidR="00127D7E" w:rsidRPr="0050788A" w:rsidRDefault="00127D7E" w:rsidP="00127D7E">
            <w:pPr>
              <w:ind w:left="175" w:hanging="175"/>
              <w:jc w:val="right"/>
              <w:rPr>
                <w:rFonts w:ascii="Times New Roman" w:eastAsia="Times New Roman" w:hAnsi="Times New Roman" w:cs="Times New Roman"/>
                <w:sz w:val="28"/>
                <w:szCs w:val="28"/>
              </w:rPr>
            </w:pPr>
          </w:p>
          <w:p w:rsidR="00E33472" w:rsidRPr="0050788A" w:rsidRDefault="00E33472" w:rsidP="000D2E06">
            <w:pPr>
              <w:ind w:left="175" w:hanging="175"/>
              <w:jc w:val="right"/>
              <w:rPr>
                <w:rFonts w:ascii="Times New Roman" w:eastAsia="Times New Roman" w:hAnsi="Times New Roman" w:cs="Times New Roman"/>
                <w:sz w:val="28"/>
                <w:szCs w:val="28"/>
              </w:rPr>
            </w:pPr>
          </w:p>
          <w:p w:rsidR="00774F6C" w:rsidRPr="0050788A" w:rsidRDefault="00774F6C" w:rsidP="000D2E06">
            <w:pPr>
              <w:ind w:left="175" w:hanging="175"/>
              <w:jc w:val="right"/>
              <w:rPr>
                <w:rFonts w:ascii="Times New Roman" w:eastAsia="Times New Roman" w:hAnsi="Times New Roman" w:cs="Times New Roman"/>
                <w:sz w:val="28"/>
                <w:szCs w:val="28"/>
              </w:rPr>
            </w:pPr>
          </w:p>
          <w:p w:rsidR="00127D7E" w:rsidRPr="0050788A" w:rsidRDefault="00127D7E" w:rsidP="000D2E06">
            <w:pPr>
              <w:ind w:left="175" w:hanging="175"/>
              <w:jc w:val="right"/>
              <w:rPr>
                <w:rFonts w:ascii="Times New Roman" w:eastAsia="Times New Roman" w:hAnsi="Times New Roman" w:cs="Times New Roman"/>
                <w:sz w:val="28"/>
                <w:szCs w:val="28"/>
              </w:rPr>
            </w:pPr>
            <w:r w:rsidRPr="0050788A">
              <w:rPr>
                <w:rFonts w:ascii="Times New Roman" w:eastAsia="Times New Roman" w:hAnsi="Times New Roman" w:cs="Times New Roman"/>
                <w:sz w:val="28"/>
                <w:szCs w:val="28"/>
              </w:rPr>
              <w:t>А.В. Бердников</w:t>
            </w:r>
          </w:p>
          <w:p w:rsidR="00CF33EF" w:rsidRPr="0050788A" w:rsidRDefault="00CF33EF" w:rsidP="000D2E06">
            <w:pPr>
              <w:ind w:left="175" w:hanging="175"/>
              <w:jc w:val="right"/>
              <w:rPr>
                <w:rFonts w:ascii="Times New Roman" w:eastAsia="Times New Roman" w:hAnsi="Times New Roman" w:cs="Times New Roman"/>
                <w:sz w:val="28"/>
                <w:szCs w:val="28"/>
              </w:rPr>
            </w:pPr>
          </w:p>
          <w:p w:rsidR="00CF33EF" w:rsidRPr="0050788A" w:rsidRDefault="00CF33EF" w:rsidP="000D2E06">
            <w:pPr>
              <w:ind w:left="175" w:hanging="175"/>
              <w:jc w:val="right"/>
              <w:rPr>
                <w:rFonts w:ascii="Times New Roman" w:eastAsia="Times New Roman" w:hAnsi="Times New Roman" w:cs="Times New Roman"/>
                <w:sz w:val="28"/>
                <w:szCs w:val="28"/>
              </w:rPr>
            </w:pPr>
          </w:p>
          <w:p w:rsidR="00CF33EF" w:rsidRPr="0050788A" w:rsidRDefault="00CF33EF" w:rsidP="000D2E06">
            <w:pPr>
              <w:ind w:left="175" w:hanging="175"/>
              <w:jc w:val="right"/>
              <w:rPr>
                <w:rFonts w:ascii="Times New Roman" w:eastAsia="Times New Roman" w:hAnsi="Times New Roman" w:cs="Times New Roman"/>
                <w:sz w:val="28"/>
                <w:szCs w:val="28"/>
              </w:rPr>
            </w:pPr>
          </w:p>
          <w:p w:rsidR="00CF33EF" w:rsidRPr="0050788A" w:rsidRDefault="00CF33EF" w:rsidP="000D2E06">
            <w:pPr>
              <w:ind w:left="175" w:hanging="175"/>
              <w:jc w:val="right"/>
              <w:rPr>
                <w:rFonts w:ascii="Times New Roman" w:eastAsia="Times New Roman" w:hAnsi="Times New Roman" w:cs="Times New Roman"/>
                <w:sz w:val="28"/>
                <w:szCs w:val="28"/>
              </w:rPr>
            </w:pPr>
          </w:p>
          <w:p w:rsidR="00637388" w:rsidRDefault="00637388" w:rsidP="000D2E06">
            <w:pPr>
              <w:ind w:left="175" w:hanging="175"/>
              <w:jc w:val="right"/>
              <w:rPr>
                <w:rFonts w:ascii="Times New Roman" w:eastAsia="Times New Roman" w:hAnsi="Times New Roman" w:cs="Times New Roman"/>
                <w:sz w:val="28"/>
                <w:szCs w:val="28"/>
              </w:rPr>
            </w:pPr>
          </w:p>
          <w:p w:rsidR="00637388" w:rsidRPr="0050788A" w:rsidRDefault="00637388" w:rsidP="000D2E06">
            <w:pPr>
              <w:ind w:left="175" w:hanging="175"/>
              <w:jc w:val="right"/>
              <w:rPr>
                <w:rFonts w:ascii="Times New Roman" w:eastAsia="Times New Roman" w:hAnsi="Times New Roman" w:cs="Times New Roman"/>
                <w:sz w:val="28"/>
                <w:szCs w:val="28"/>
              </w:rPr>
            </w:pPr>
          </w:p>
          <w:p w:rsidR="00CF33EF" w:rsidRPr="0050788A" w:rsidRDefault="00CF33EF" w:rsidP="000D2E06">
            <w:pPr>
              <w:ind w:left="175" w:hanging="175"/>
              <w:jc w:val="right"/>
              <w:rPr>
                <w:rFonts w:ascii="Times New Roman" w:eastAsia="Times New Roman" w:hAnsi="Times New Roman" w:cs="Times New Roman"/>
                <w:sz w:val="28"/>
                <w:szCs w:val="28"/>
              </w:rPr>
            </w:pPr>
          </w:p>
          <w:p w:rsidR="00DC262D" w:rsidRPr="0050788A" w:rsidRDefault="00DC262D" w:rsidP="000D2E06">
            <w:pPr>
              <w:ind w:left="175" w:hanging="175"/>
              <w:jc w:val="right"/>
              <w:rPr>
                <w:rFonts w:ascii="Times New Roman" w:hAnsi="Times New Roman"/>
                <w:sz w:val="28"/>
                <w:szCs w:val="28"/>
              </w:rPr>
            </w:pPr>
          </w:p>
        </w:tc>
      </w:tr>
    </w:tbl>
    <w:p w:rsidR="005E3910" w:rsidRPr="0050788A" w:rsidRDefault="004E0514" w:rsidP="002D53CB">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3910" w:rsidRPr="0050788A">
        <w:rPr>
          <w:rFonts w:ascii="Times New Roman" w:hAnsi="Times New Roman" w:cs="Times New Roman"/>
          <w:sz w:val="28"/>
          <w:szCs w:val="28"/>
        </w:rPr>
        <w:t>УТВЕРЖДЕНЫ</w:t>
      </w:r>
    </w:p>
    <w:p w:rsidR="00A82701" w:rsidRPr="0050788A" w:rsidRDefault="00A82701" w:rsidP="00CF33EF">
      <w:pPr>
        <w:spacing w:after="0" w:line="240" w:lineRule="auto"/>
        <w:ind w:left="5245"/>
        <w:jc w:val="center"/>
        <w:rPr>
          <w:rFonts w:ascii="Times New Roman" w:hAnsi="Times New Roman" w:cs="Times New Roman"/>
          <w:sz w:val="28"/>
          <w:szCs w:val="28"/>
        </w:rPr>
      </w:pPr>
      <w:r w:rsidRPr="0050788A">
        <w:rPr>
          <w:rFonts w:ascii="Times New Roman" w:hAnsi="Times New Roman" w:cs="Times New Roman"/>
          <w:sz w:val="28"/>
          <w:szCs w:val="28"/>
        </w:rPr>
        <w:t>постановлением</w:t>
      </w:r>
    </w:p>
    <w:p w:rsidR="00A82701" w:rsidRPr="0050788A" w:rsidRDefault="00A82701" w:rsidP="00CF33EF">
      <w:pPr>
        <w:spacing w:after="0" w:line="240" w:lineRule="auto"/>
        <w:ind w:left="5245"/>
        <w:jc w:val="center"/>
        <w:rPr>
          <w:rFonts w:ascii="Times New Roman" w:hAnsi="Times New Roman" w:cs="Times New Roman"/>
          <w:sz w:val="28"/>
          <w:szCs w:val="28"/>
        </w:rPr>
      </w:pPr>
      <w:r w:rsidRPr="0050788A">
        <w:rPr>
          <w:rFonts w:ascii="Times New Roman" w:hAnsi="Times New Roman" w:cs="Times New Roman"/>
          <w:sz w:val="28"/>
          <w:szCs w:val="28"/>
        </w:rPr>
        <w:t>Правительства Республики Алтай</w:t>
      </w:r>
    </w:p>
    <w:p w:rsidR="00A82701" w:rsidRDefault="00A82701" w:rsidP="004E0514">
      <w:pPr>
        <w:spacing w:after="0" w:line="240" w:lineRule="auto"/>
        <w:ind w:left="5245"/>
        <w:jc w:val="center"/>
        <w:rPr>
          <w:rFonts w:ascii="Times New Roman" w:hAnsi="Times New Roman" w:cs="Times New Roman"/>
          <w:sz w:val="28"/>
          <w:szCs w:val="28"/>
          <w:u w:val="single"/>
        </w:rPr>
      </w:pPr>
      <w:r w:rsidRPr="0050788A">
        <w:rPr>
          <w:rFonts w:ascii="Times New Roman" w:hAnsi="Times New Roman" w:cs="Times New Roman"/>
          <w:sz w:val="28"/>
          <w:szCs w:val="28"/>
        </w:rPr>
        <w:t xml:space="preserve">от </w:t>
      </w:r>
      <w:r w:rsidR="004E0514">
        <w:rPr>
          <w:rFonts w:ascii="Times New Roman" w:hAnsi="Times New Roman" w:cs="Times New Roman"/>
          <w:sz w:val="28"/>
          <w:szCs w:val="28"/>
        </w:rPr>
        <w:t>«</w:t>
      </w:r>
      <w:r w:rsidR="004E0514">
        <w:rPr>
          <w:rFonts w:ascii="Times New Roman" w:hAnsi="Times New Roman" w:cs="Times New Roman"/>
          <w:sz w:val="28"/>
          <w:szCs w:val="28"/>
          <w:u w:val="single"/>
        </w:rPr>
        <w:t xml:space="preserve">     </w:t>
      </w:r>
      <w:r w:rsidR="004E0514" w:rsidRPr="00E15E17">
        <w:rPr>
          <w:rFonts w:ascii="Times New Roman" w:hAnsi="Times New Roman" w:cs="Times New Roman"/>
          <w:sz w:val="28"/>
          <w:szCs w:val="28"/>
        </w:rPr>
        <w:t>»</w:t>
      </w:r>
      <w:r w:rsidR="00E15E17">
        <w:rPr>
          <w:rFonts w:ascii="Times New Roman" w:hAnsi="Times New Roman" w:cs="Times New Roman"/>
          <w:sz w:val="28"/>
          <w:szCs w:val="28"/>
        </w:rPr>
        <w:t xml:space="preserve"> </w:t>
      </w:r>
      <w:r w:rsidR="004E0514">
        <w:rPr>
          <w:rFonts w:ascii="Times New Roman" w:hAnsi="Times New Roman" w:cs="Times New Roman"/>
          <w:sz w:val="28"/>
          <w:szCs w:val="28"/>
          <w:u w:val="single"/>
        </w:rPr>
        <w:t xml:space="preserve">             </w:t>
      </w:r>
      <w:r w:rsidR="00E15E17">
        <w:rPr>
          <w:rFonts w:ascii="Times New Roman" w:hAnsi="Times New Roman" w:cs="Times New Roman"/>
          <w:sz w:val="28"/>
          <w:szCs w:val="28"/>
        </w:rPr>
        <w:t xml:space="preserve"> </w:t>
      </w:r>
      <w:r w:rsidR="004E0514" w:rsidRPr="00E15E17">
        <w:rPr>
          <w:rFonts w:ascii="Times New Roman" w:hAnsi="Times New Roman" w:cs="Times New Roman"/>
          <w:sz w:val="28"/>
          <w:szCs w:val="28"/>
        </w:rPr>
        <w:t>2017г</w:t>
      </w:r>
      <w:r w:rsidR="004E0514">
        <w:rPr>
          <w:rFonts w:ascii="Times New Roman" w:hAnsi="Times New Roman" w:cs="Times New Roman"/>
          <w:sz w:val="28"/>
          <w:szCs w:val="28"/>
        </w:rPr>
        <w:t>. №</w:t>
      </w:r>
      <w:r w:rsidR="00E15E17">
        <w:rPr>
          <w:rFonts w:ascii="Times New Roman" w:hAnsi="Times New Roman" w:cs="Times New Roman"/>
          <w:sz w:val="28"/>
          <w:szCs w:val="28"/>
          <w:u w:val="single"/>
        </w:rPr>
        <w:t xml:space="preserve">        </w:t>
      </w:r>
      <w:r w:rsidR="00E15E17" w:rsidRPr="00E15E17">
        <w:rPr>
          <w:rFonts w:ascii="Times New Roman" w:hAnsi="Times New Roman" w:cs="Times New Roman"/>
          <w:color w:val="FFFFFF" w:themeColor="background1"/>
          <w:sz w:val="28"/>
          <w:szCs w:val="28"/>
          <w:u w:val="single"/>
        </w:rPr>
        <w:t>-</w:t>
      </w:r>
    </w:p>
    <w:p w:rsidR="004E0514" w:rsidRPr="0050788A" w:rsidRDefault="004E0514" w:rsidP="004E0514">
      <w:pPr>
        <w:spacing w:after="0" w:line="240" w:lineRule="auto"/>
        <w:ind w:left="5245"/>
        <w:jc w:val="center"/>
        <w:rPr>
          <w:rFonts w:ascii="Times New Roman" w:hAnsi="Times New Roman" w:cs="Times New Roman"/>
          <w:sz w:val="28"/>
          <w:szCs w:val="28"/>
        </w:rPr>
      </w:pPr>
    </w:p>
    <w:p w:rsidR="00A82701" w:rsidRPr="0050788A" w:rsidRDefault="00A82701" w:rsidP="00A82701">
      <w:pPr>
        <w:tabs>
          <w:tab w:val="left" w:pos="3969"/>
        </w:tabs>
        <w:spacing w:after="0" w:line="240" w:lineRule="auto"/>
        <w:jc w:val="center"/>
        <w:rPr>
          <w:rFonts w:ascii="Times New Roman" w:hAnsi="Times New Roman" w:cs="Times New Roman"/>
          <w:b/>
          <w:sz w:val="28"/>
          <w:szCs w:val="28"/>
        </w:rPr>
      </w:pPr>
      <w:r w:rsidRPr="0050788A">
        <w:rPr>
          <w:rFonts w:ascii="Times New Roman" w:hAnsi="Times New Roman" w:cs="Times New Roman"/>
          <w:b/>
          <w:sz w:val="28"/>
          <w:szCs w:val="28"/>
        </w:rPr>
        <w:t>И</w:t>
      </w:r>
      <w:r w:rsidR="00E0596C" w:rsidRPr="0050788A">
        <w:rPr>
          <w:rFonts w:ascii="Times New Roman" w:hAnsi="Times New Roman" w:cs="Times New Roman"/>
          <w:b/>
          <w:sz w:val="28"/>
          <w:szCs w:val="28"/>
        </w:rPr>
        <w:t>ЗМЕНЕНИЯ</w:t>
      </w:r>
      <w:r w:rsidRPr="0050788A">
        <w:rPr>
          <w:rFonts w:ascii="Times New Roman" w:hAnsi="Times New Roman" w:cs="Times New Roman"/>
          <w:b/>
          <w:sz w:val="28"/>
          <w:szCs w:val="28"/>
        </w:rPr>
        <w:t>,</w:t>
      </w:r>
    </w:p>
    <w:p w:rsidR="00A82701" w:rsidRPr="0050788A" w:rsidRDefault="00A82701" w:rsidP="00A82701">
      <w:pPr>
        <w:tabs>
          <w:tab w:val="left" w:pos="3969"/>
        </w:tabs>
        <w:spacing w:after="0" w:line="240" w:lineRule="auto"/>
        <w:jc w:val="center"/>
        <w:rPr>
          <w:rFonts w:ascii="Times New Roman" w:hAnsi="Times New Roman" w:cs="Times New Roman"/>
          <w:b/>
          <w:sz w:val="28"/>
          <w:szCs w:val="28"/>
        </w:rPr>
      </w:pPr>
      <w:r w:rsidRPr="0050788A">
        <w:rPr>
          <w:rFonts w:ascii="Times New Roman" w:hAnsi="Times New Roman" w:cs="Times New Roman"/>
          <w:b/>
          <w:sz w:val="28"/>
          <w:szCs w:val="28"/>
        </w:rPr>
        <w:t>которые вносятся в постановление Правительства Республики Алтай от 18 сентября 2015 года № 301 «</w:t>
      </w:r>
      <w:r w:rsidRPr="0050788A">
        <w:rPr>
          <w:rFonts w:ascii="Times New Roman" w:eastAsia="Times New Roman" w:hAnsi="Times New Roman" w:cs="Times New Roman"/>
          <w:b/>
          <w:sz w:val="28"/>
        </w:rPr>
        <w:t xml:space="preserve">Об утверждении </w:t>
      </w:r>
      <w:r w:rsidR="003C386E" w:rsidRPr="0050788A">
        <w:rPr>
          <w:rFonts w:ascii="Times New Roman" w:eastAsia="Times New Roman" w:hAnsi="Times New Roman" w:cs="Times New Roman"/>
          <w:b/>
          <w:sz w:val="28"/>
        </w:rPr>
        <w:t>П</w:t>
      </w:r>
      <w:r w:rsidRPr="0050788A">
        <w:rPr>
          <w:rFonts w:ascii="Times New Roman" w:eastAsia="Times New Roman" w:hAnsi="Times New Roman" w:cs="Times New Roman"/>
          <w:b/>
          <w:sz w:val="28"/>
        </w:rPr>
        <w:t>оложения о порядке формирования государственного задания на оказание государственных услуг (выполнение работ</w:t>
      </w:r>
      <w:r w:rsidR="003C386E" w:rsidRPr="0050788A">
        <w:rPr>
          <w:rFonts w:ascii="Times New Roman" w:eastAsia="Times New Roman" w:hAnsi="Times New Roman" w:cs="Times New Roman"/>
          <w:b/>
          <w:sz w:val="28"/>
        </w:rPr>
        <w:t>)</w:t>
      </w:r>
      <w:r w:rsidRPr="0050788A">
        <w:rPr>
          <w:rFonts w:ascii="Times New Roman" w:eastAsia="Times New Roman" w:hAnsi="Times New Roman" w:cs="Times New Roman"/>
          <w:b/>
          <w:sz w:val="28"/>
        </w:rPr>
        <w:t xml:space="preserve"> в отношении государственных учреждений Республики Алтай и финансового обеспечения выполнения государственного задания, и признании утратившими силу некоторых постановлений Правительства Республики Алтай</w:t>
      </w:r>
      <w:r w:rsidRPr="0050788A">
        <w:rPr>
          <w:rFonts w:ascii="Times New Roman" w:hAnsi="Times New Roman" w:cs="Times New Roman"/>
          <w:b/>
          <w:sz w:val="28"/>
        </w:rPr>
        <w:t>»</w:t>
      </w:r>
    </w:p>
    <w:p w:rsidR="00A82701" w:rsidRPr="0050788A" w:rsidRDefault="00A82701" w:rsidP="00A82701">
      <w:pPr>
        <w:rPr>
          <w:rFonts w:ascii="Times New Roman" w:hAnsi="Times New Roman" w:cs="Times New Roman"/>
          <w:sz w:val="28"/>
          <w:szCs w:val="28"/>
        </w:rPr>
      </w:pPr>
    </w:p>
    <w:p w:rsidR="00596317" w:rsidRDefault="00A82701" w:rsidP="00D434E9">
      <w:pPr>
        <w:spacing w:after="0" w:line="240" w:lineRule="auto"/>
        <w:ind w:firstLine="709"/>
        <w:jc w:val="both"/>
        <w:rPr>
          <w:rFonts w:ascii="Times New Roman" w:hAnsi="Times New Roman" w:cs="Times New Roman"/>
          <w:sz w:val="28"/>
          <w:szCs w:val="28"/>
        </w:rPr>
      </w:pPr>
      <w:r w:rsidRPr="0050788A">
        <w:rPr>
          <w:rFonts w:ascii="Times New Roman" w:hAnsi="Times New Roman" w:cs="Times New Roman"/>
          <w:sz w:val="28"/>
          <w:szCs w:val="28"/>
        </w:rPr>
        <w:t>1.</w:t>
      </w:r>
      <w:r w:rsidR="004F1FDC" w:rsidRPr="0050788A">
        <w:rPr>
          <w:rFonts w:ascii="Times New Roman" w:hAnsi="Times New Roman" w:cs="Times New Roman"/>
          <w:sz w:val="28"/>
          <w:szCs w:val="28"/>
        </w:rPr>
        <w:t xml:space="preserve"> </w:t>
      </w:r>
      <w:r w:rsidR="00782448">
        <w:rPr>
          <w:rFonts w:ascii="Times New Roman" w:hAnsi="Times New Roman" w:cs="Times New Roman"/>
          <w:sz w:val="28"/>
          <w:szCs w:val="28"/>
        </w:rPr>
        <w:t xml:space="preserve">Пункт </w:t>
      </w:r>
      <w:r w:rsidR="00676658">
        <w:rPr>
          <w:rFonts w:ascii="Times New Roman" w:hAnsi="Times New Roman" w:cs="Times New Roman"/>
          <w:sz w:val="28"/>
          <w:szCs w:val="28"/>
        </w:rPr>
        <w:t>3</w:t>
      </w:r>
      <w:r w:rsidR="00596317">
        <w:rPr>
          <w:rFonts w:ascii="Times New Roman" w:hAnsi="Times New Roman" w:cs="Times New Roman"/>
          <w:sz w:val="28"/>
          <w:szCs w:val="28"/>
        </w:rPr>
        <w:t xml:space="preserve"> изложить в следующей редакции:</w:t>
      </w:r>
    </w:p>
    <w:p w:rsidR="00596317" w:rsidRDefault="00596317" w:rsidP="00D434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В целях доведения объема финансового </w:t>
      </w:r>
      <w:r w:rsidRPr="00596317">
        <w:rPr>
          <w:rFonts w:ascii="Times New Roman" w:hAnsi="Times New Roman"/>
          <w:sz w:val="28"/>
          <w:szCs w:val="28"/>
        </w:rPr>
        <w:t>обеспечения выполнения государственного задания, рассчитанного в соответствии с Положением</w:t>
      </w:r>
      <w:r>
        <w:rPr>
          <w:rFonts w:ascii="Times New Roman" w:hAnsi="Times New Roman"/>
          <w:sz w:val="28"/>
          <w:szCs w:val="28"/>
        </w:rPr>
        <w:t>, до уровня финансового обеспечения в пределах бюджетных ассигнований, предусмотренных главному распорядителю средств республиканского бюджета Республики Алтай на предоставление субсидий на финансовое обеспечение выполнения государственного задания, применяются (при необходимости) коэффициенты выравнивания, определяемые указанным главным распорядителем средств республиканского бюджета Республики Алтай.»</w:t>
      </w:r>
      <w:r w:rsidR="00D434E9">
        <w:rPr>
          <w:rFonts w:ascii="Times New Roman" w:hAnsi="Times New Roman"/>
          <w:sz w:val="28"/>
          <w:szCs w:val="28"/>
        </w:rPr>
        <w:t>.</w:t>
      </w:r>
    </w:p>
    <w:p w:rsidR="00D434E9" w:rsidRDefault="00782448" w:rsidP="00D434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76658">
        <w:rPr>
          <w:rFonts w:ascii="Times New Roman" w:hAnsi="Times New Roman"/>
          <w:sz w:val="28"/>
          <w:szCs w:val="28"/>
        </w:rPr>
        <w:t>В п</w:t>
      </w:r>
      <w:r>
        <w:rPr>
          <w:rFonts w:ascii="Times New Roman" w:hAnsi="Times New Roman"/>
          <w:sz w:val="28"/>
          <w:szCs w:val="28"/>
        </w:rPr>
        <w:t>ункт</w:t>
      </w:r>
      <w:r w:rsidR="00676658">
        <w:rPr>
          <w:rFonts w:ascii="Times New Roman" w:hAnsi="Times New Roman"/>
          <w:sz w:val="28"/>
          <w:szCs w:val="28"/>
        </w:rPr>
        <w:t>е 8</w:t>
      </w:r>
      <w:r w:rsidR="00D434E9">
        <w:rPr>
          <w:rFonts w:ascii="Times New Roman" w:hAnsi="Times New Roman"/>
          <w:sz w:val="28"/>
          <w:szCs w:val="28"/>
        </w:rPr>
        <w:t xml:space="preserve"> слов</w:t>
      </w:r>
      <w:r w:rsidR="00676658">
        <w:rPr>
          <w:rFonts w:ascii="Times New Roman" w:hAnsi="Times New Roman"/>
          <w:sz w:val="28"/>
          <w:szCs w:val="28"/>
        </w:rPr>
        <w:t>а</w:t>
      </w:r>
      <w:r w:rsidR="00D434E9">
        <w:rPr>
          <w:rFonts w:ascii="Times New Roman" w:hAnsi="Times New Roman"/>
          <w:sz w:val="28"/>
          <w:szCs w:val="28"/>
        </w:rPr>
        <w:t xml:space="preserve"> «пункт 29» </w:t>
      </w:r>
      <w:r w:rsidR="00676658">
        <w:rPr>
          <w:rFonts w:ascii="Times New Roman" w:hAnsi="Times New Roman"/>
          <w:sz w:val="28"/>
          <w:szCs w:val="28"/>
        </w:rPr>
        <w:t>заменить словами</w:t>
      </w:r>
      <w:r w:rsidR="00D434E9">
        <w:rPr>
          <w:rFonts w:ascii="Times New Roman" w:hAnsi="Times New Roman"/>
          <w:sz w:val="28"/>
          <w:szCs w:val="28"/>
        </w:rPr>
        <w:t xml:space="preserve"> «</w:t>
      </w:r>
      <w:r w:rsidR="00676658">
        <w:rPr>
          <w:rFonts w:ascii="Times New Roman" w:hAnsi="Times New Roman"/>
          <w:sz w:val="28"/>
          <w:szCs w:val="28"/>
        </w:rPr>
        <w:t>пункт</w:t>
      </w:r>
      <w:r w:rsidR="004E0514">
        <w:rPr>
          <w:rFonts w:ascii="Times New Roman" w:hAnsi="Times New Roman"/>
          <w:sz w:val="28"/>
          <w:szCs w:val="28"/>
        </w:rPr>
        <w:t>ы</w:t>
      </w:r>
      <w:r w:rsidR="00676658">
        <w:rPr>
          <w:rFonts w:ascii="Times New Roman" w:hAnsi="Times New Roman"/>
          <w:sz w:val="28"/>
          <w:szCs w:val="28"/>
        </w:rPr>
        <w:t xml:space="preserve"> 29 </w:t>
      </w:r>
      <w:r w:rsidR="00D434E9">
        <w:rPr>
          <w:rFonts w:ascii="Times New Roman" w:hAnsi="Times New Roman"/>
          <w:sz w:val="28"/>
          <w:szCs w:val="28"/>
        </w:rPr>
        <w:t>и 29.1».</w:t>
      </w:r>
    </w:p>
    <w:p w:rsidR="00883975" w:rsidRDefault="00782448" w:rsidP="00D434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В пункте </w:t>
      </w:r>
      <w:r w:rsidR="00676658">
        <w:rPr>
          <w:rFonts w:ascii="Times New Roman" w:hAnsi="Times New Roman"/>
          <w:sz w:val="28"/>
          <w:szCs w:val="28"/>
        </w:rPr>
        <w:t>9</w:t>
      </w:r>
      <w:r w:rsidR="00883975" w:rsidRPr="00137F7A">
        <w:rPr>
          <w:rFonts w:ascii="Times New Roman" w:hAnsi="Times New Roman"/>
          <w:sz w:val="28"/>
          <w:szCs w:val="28"/>
        </w:rPr>
        <w:t xml:space="preserve"> слова «2018 год и на плановый перио</w:t>
      </w:r>
      <w:r w:rsidR="00774159" w:rsidRPr="00137F7A">
        <w:rPr>
          <w:rFonts w:ascii="Times New Roman" w:hAnsi="Times New Roman"/>
          <w:sz w:val="28"/>
          <w:szCs w:val="28"/>
        </w:rPr>
        <w:t>д 2019 и 2020 годов» заменить словами</w:t>
      </w:r>
      <w:r w:rsidR="00883975" w:rsidRPr="00137F7A">
        <w:rPr>
          <w:rFonts w:ascii="Times New Roman" w:hAnsi="Times New Roman"/>
          <w:sz w:val="28"/>
          <w:szCs w:val="28"/>
        </w:rPr>
        <w:t xml:space="preserve"> «2019 год и на плановый период 2020 и 2021 годов»</w:t>
      </w:r>
      <w:r w:rsidR="00137F7A">
        <w:rPr>
          <w:rFonts w:ascii="Times New Roman" w:hAnsi="Times New Roman"/>
          <w:sz w:val="28"/>
          <w:szCs w:val="28"/>
        </w:rPr>
        <w:t>.</w:t>
      </w:r>
    </w:p>
    <w:p w:rsidR="004616BE" w:rsidRPr="0050788A" w:rsidRDefault="005A3BC5" w:rsidP="00A920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4</w:t>
      </w:r>
      <w:r w:rsidR="00D434E9">
        <w:rPr>
          <w:rFonts w:ascii="Times New Roman" w:hAnsi="Times New Roman"/>
          <w:sz w:val="28"/>
          <w:szCs w:val="28"/>
        </w:rPr>
        <w:t xml:space="preserve">. </w:t>
      </w:r>
      <w:r w:rsidR="00837A6A" w:rsidRPr="0050788A">
        <w:rPr>
          <w:rFonts w:ascii="Times New Roman" w:hAnsi="Times New Roman" w:cs="Times New Roman"/>
          <w:sz w:val="28"/>
          <w:szCs w:val="28"/>
        </w:rPr>
        <w:t xml:space="preserve">В </w:t>
      </w:r>
      <w:r w:rsidR="004A4916" w:rsidRPr="0050788A">
        <w:rPr>
          <w:rFonts w:ascii="Times New Roman" w:hAnsi="Times New Roman" w:cs="Times New Roman"/>
          <w:sz w:val="28"/>
          <w:szCs w:val="28"/>
        </w:rPr>
        <w:t>П</w:t>
      </w:r>
      <w:r w:rsidR="00837A6A" w:rsidRPr="0050788A">
        <w:rPr>
          <w:rFonts w:ascii="Times New Roman" w:hAnsi="Times New Roman" w:cs="Times New Roman"/>
          <w:sz w:val="28"/>
          <w:szCs w:val="28"/>
        </w:rPr>
        <w:t xml:space="preserve">оложении о </w:t>
      </w:r>
      <w:r w:rsidR="004A4916" w:rsidRPr="0050788A">
        <w:rPr>
          <w:rFonts w:ascii="Times New Roman" w:hAnsi="Times New Roman" w:cs="Times New Roman"/>
          <w:sz w:val="28"/>
          <w:szCs w:val="28"/>
        </w:rPr>
        <w:t xml:space="preserve">порядке </w:t>
      </w:r>
      <w:r w:rsidR="00837A6A" w:rsidRPr="0050788A">
        <w:rPr>
          <w:rFonts w:ascii="Times New Roman" w:hAnsi="Times New Roman" w:cs="Times New Roman"/>
          <w:sz w:val="28"/>
          <w:szCs w:val="28"/>
        </w:rPr>
        <w:t>формировани</w:t>
      </w:r>
      <w:r w:rsidR="00F41762" w:rsidRPr="0050788A">
        <w:rPr>
          <w:rFonts w:ascii="Times New Roman" w:hAnsi="Times New Roman" w:cs="Times New Roman"/>
          <w:sz w:val="28"/>
          <w:szCs w:val="28"/>
        </w:rPr>
        <w:t>я</w:t>
      </w:r>
      <w:r w:rsidR="00837A6A" w:rsidRPr="0050788A">
        <w:rPr>
          <w:rFonts w:ascii="Times New Roman" w:hAnsi="Times New Roman" w:cs="Times New Roman"/>
          <w:sz w:val="28"/>
          <w:szCs w:val="28"/>
        </w:rPr>
        <w:t xml:space="preserve"> государственного задания на оказание государственных услуг (выполнение работ) в отношении государственных учреждений</w:t>
      </w:r>
      <w:r w:rsidR="005F3AC2" w:rsidRPr="0050788A">
        <w:rPr>
          <w:rFonts w:ascii="Times New Roman" w:hAnsi="Times New Roman" w:cs="Times New Roman"/>
          <w:sz w:val="28"/>
          <w:szCs w:val="28"/>
        </w:rPr>
        <w:t xml:space="preserve"> Республики Алтай</w:t>
      </w:r>
      <w:r w:rsidR="00837A6A" w:rsidRPr="0050788A">
        <w:rPr>
          <w:rFonts w:ascii="Times New Roman" w:hAnsi="Times New Roman" w:cs="Times New Roman"/>
          <w:sz w:val="28"/>
          <w:szCs w:val="28"/>
        </w:rPr>
        <w:t xml:space="preserve"> и финансовом обеспечении</w:t>
      </w:r>
      <w:r w:rsidR="005F3AC2" w:rsidRPr="0050788A">
        <w:rPr>
          <w:rFonts w:ascii="Times New Roman" w:hAnsi="Times New Roman" w:cs="Times New Roman"/>
          <w:sz w:val="28"/>
          <w:szCs w:val="28"/>
        </w:rPr>
        <w:t xml:space="preserve"> выполнения</w:t>
      </w:r>
      <w:r w:rsidR="00837A6A" w:rsidRPr="0050788A">
        <w:rPr>
          <w:rFonts w:ascii="Times New Roman" w:hAnsi="Times New Roman" w:cs="Times New Roman"/>
          <w:sz w:val="28"/>
          <w:szCs w:val="28"/>
        </w:rPr>
        <w:t xml:space="preserve"> государственного задания, утвержденном указанным </w:t>
      </w:r>
      <w:r w:rsidR="005F3AC2" w:rsidRPr="0050788A">
        <w:rPr>
          <w:rFonts w:ascii="Times New Roman" w:hAnsi="Times New Roman" w:cs="Times New Roman"/>
          <w:sz w:val="28"/>
          <w:szCs w:val="28"/>
        </w:rPr>
        <w:t>П</w:t>
      </w:r>
      <w:r w:rsidR="00837A6A" w:rsidRPr="0050788A">
        <w:rPr>
          <w:rFonts w:ascii="Times New Roman" w:hAnsi="Times New Roman" w:cs="Times New Roman"/>
          <w:sz w:val="28"/>
          <w:szCs w:val="28"/>
        </w:rPr>
        <w:t>остановлением:</w:t>
      </w:r>
    </w:p>
    <w:p w:rsidR="00676658" w:rsidRPr="00676658" w:rsidRDefault="0022450F" w:rsidP="00A920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76658">
        <w:rPr>
          <w:rFonts w:ascii="Times New Roman" w:hAnsi="Times New Roman" w:cs="Times New Roman"/>
          <w:sz w:val="28"/>
          <w:szCs w:val="28"/>
        </w:rPr>
        <w:t xml:space="preserve">в разделе </w:t>
      </w:r>
      <w:r w:rsidR="00676658">
        <w:rPr>
          <w:rFonts w:ascii="Times New Roman" w:hAnsi="Times New Roman" w:cs="Times New Roman"/>
          <w:sz w:val="28"/>
          <w:szCs w:val="28"/>
          <w:lang w:val="en-US"/>
        </w:rPr>
        <w:t>II</w:t>
      </w:r>
      <w:r w:rsidR="00676658">
        <w:rPr>
          <w:rFonts w:ascii="Times New Roman" w:hAnsi="Times New Roman" w:cs="Times New Roman"/>
          <w:sz w:val="28"/>
          <w:szCs w:val="28"/>
        </w:rPr>
        <w:t>:</w:t>
      </w:r>
    </w:p>
    <w:p w:rsidR="0050788A" w:rsidRDefault="0050788A" w:rsidP="00A920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5B6ED1">
        <w:rPr>
          <w:rFonts w:ascii="Times New Roman" w:hAnsi="Times New Roman" w:cs="Times New Roman"/>
          <w:sz w:val="28"/>
          <w:szCs w:val="28"/>
        </w:rPr>
        <w:t xml:space="preserve"> </w:t>
      </w:r>
      <w:r w:rsidR="00676658">
        <w:rPr>
          <w:rFonts w:ascii="Times New Roman" w:hAnsi="Times New Roman" w:cs="Times New Roman"/>
          <w:sz w:val="28"/>
          <w:szCs w:val="28"/>
        </w:rPr>
        <w:t>3</w:t>
      </w:r>
      <w:r w:rsidR="00A92098">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w:t>
      </w:r>
    </w:p>
    <w:p w:rsidR="00A92098" w:rsidRPr="00A92098" w:rsidRDefault="00A92098" w:rsidP="00A92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200F1">
        <w:rPr>
          <w:rFonts w:ascii="Times New Roman" w:hAnsi="Times New Roman" w:cs="Times New Roman"/>
          <w:sz w:val="28"/>
          <w:szCs w:val="28"/>
        </w:rPr>
        <w:t xml:space="preserve">3. Государственное задание в соответствии с Бюджетным </w:t>
      </w:r>
      <w:r w:rsidRPr="00A92098">
        <w:rPr>
          <w:rFonts w:ascii="Times New Roman" w:hAnsi="Times New Roman" w:cs="Times New Roman"/>
          <w:sz w:val="28"/>
          <w:szCs w:val="28"/>
        </w:rPr>
        <w:t>кодексом</w:t>
      </w:r>
      <w:r w:rsidRPr="00D200F1">
        <w:rPr>
          <w:rFonts w:ascii="Times New Roman" w:hAnsi="Times New Roman" w:cs="Times New Roman"/>
          <w:sz w:val="28"/>
          <w:szCs w:val="28"/>
        </w:rPr>
        <w:t xml:space="preserve"> Российской Федерации содержит показатели, характеризующие качество и (или) объем (содержание) оказываемых государственных услуг (выполняемых работ),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w:t>
      </w:r>
      <w:r w:rsidRPr="00A92098">
        <w:rPr>
          <w:rFonts w:ascii="Times New Roman" w:hAnsi="Times New Roman" w:cs="Times New Roman"/>
          <w:sz w:val="28"/>
          <w:szCs w:val="28"/>
        </w:rPr>
        <w:t xml:space="preserve">в рамках государственного задания, либо порядок установления указанных цен </w:t>
      </w:r>
      <w:r w:rsidRPr="00A92098">
        <w:rPr>
          <w:rFonts w:ascii="Times New Roman" w:hAnsi="Times New Roman" w:cs="Times New Roman"/>
          <w:sz w:val="28"/>
          <w:szCs w:val="28"/>
        </w:rPr>
        <w:lastRenderedPageBreak/>
        <w:t>(тарифов) в случаях, установленных законодательством Российской Федерации; порядок контроля за исполнением государственного задания, в том числе условия и порядок его досрочного прекращения; требования к отчетности об исполнении государственного задания.</w:t>
      </w:r>
    </w:p>
    <w:p w:rsidR="00A92098" w:rsidRPr="00A92098" w:rsidRDefault="00A92098" w:rsidP="00A92098">
      <w:pPr>
        <w:pStyle w:val="ConsPlusNormal"/>
        <w:ind w:firstLine="709"/>
        <w:jc w:val="both"/>
        <w:rPr>
          <w:rFonts w:ascii="Times New Roman" w:hAnsi="Times New Roman" w:cs="Times New Roman"/>
          <w:sz w:val="28"/>
          <w:szCs w:val="28"/>
        </w:rPr>
      </w:pPr>
      <w:r w:rsidRPr="00A92098">
        <w:rPr>
          <w:rFonts w:ascii="Times New Roman" w:hAnsi="Times New Roman"/>
          <w:sz w:val="28"/>
          <w:szCs w:val="28"/>
        </w:rPr>
        <w:t xml:space="preserve">Значение объемов государственных услуг для организаций, осуществляющим образовательную деятельность по образовательным программам среднего профессионального образования, устанавливается на плановый период на уровне очередного финансового года и корректируется ежегодно с учетом контрольных цифр приема на обучение по профессиям, </w:t>
      </w:r>
      <w:r w:rsidRPr="00A92098">
        <w:rPr>
          <w:rFonts w:ascii="Times New Roman" w:hAnsi="Times New Roman" w:cs="Times New Roman"/>
          <w:sz w:val="28"/>
          <w:szCs w:val="28"/>
        </w:rPr>
        <w:t>специальностям и направлениям подготовки устанавливаемых организациям, осуществляющим образовательную деятельность по образовательным программам среднего профессионального образования, в соответствии с Порядком, установленном Правительством Республики Алтай.</w:t>
      </w:r>
    </w:p>
    <w:p w:rsidR="00A92098" w:rsidRPr="00A92098" w:rsidRDefault="00A92098" w:rsidP="00A92098">
      <w:pPr>
        <w:pStyle w:val="ConsPlusNormal"/>
        <w:ind w:firstLine="709"/>
        <w:jc w:val="both"/>
        <w:rPr>
          <w:rFonts w:ascii="Times New Roman" w:hAnsi="Times New Roman" w:cs="Times New Roman"/>
          <w:sz w:val="28"/>
          <w:szCs w:val="28"/>
        </w:rPr>
      </w:pPr>
      <w:r w:rsidRPr="00A92098">
        <w:rPr>
          <w:rFonts w:ascii="Times New Roman" w:hAnsi="Times New Roman" w:cs="Times New Roman"/>
          <w:sz w:val="28"/>
          <w:szCs w:val="28"/>
        </w:rPr>
        <w:t xml:space="preserve">Государственное задание формируется согласно приложению </w:t>
      </w:r>
      <w:r>
        <w:rPr>
          <w:rFonts w:ascii="Times New Roman" w:hAnsi="Times New Roman" w:cs="Times New Roman"/>
          <w:sz w:val="28"/>
          <w:szCs w:val="28"/>
        </w:rPr>
        <w:t>№</w:t>
      </w:r>
      <w:r w:rsidRPr="00A92098">
        <w:rPr>
          <w:rFonts w:ascii="Times New Roman" w:hAnsi="Times New Roman" w:cs="Times New Roman"/>
          <w:sz w:val="28"/>
          <w:szCs w:val="28"/>
        </w:rPr>
        <w:t xml:space="preserve"> 1 к настоящему Положению.</w:t>
      </w:r>
    </w:p>
    <w:p w:rsidR="00A92098" w:rsidRPr="00A92098" w:rsidRDefault="00A92098" w:rsidP="00A92098">
      <w:pPr>
        <w:pStyle w:val="ConsPlusNormal"/>
        <w:ind w:firstLine="709"/>
        <w:jc w:val="both"/>
        <w:rPr>
          <w:rFonts w:ascii="Times New Roman" w:hAnsi="Times New Roman" w:cs="Times New Roman"/>
          <w:sz w:val="28"/>
          <w:szCs w:val="28"/>
        </w:rPr>
      </w:pPr>
      <w:r w:rsidRPr="00A92098">
        <w:rPr>
          <w:rFonts w:ascii="Times New Roman" w:hAnsi="Times New Roman" w:cs="Times New Roman"/>
          <w:sz w:val="28"/>
          <w:szCs w:val="28"/>
        </w:rPr>
        <w:t>При установлении государственному учреждению Республики Алтай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государственной услуги (выполнению одной работы).</w:t>
      </w:r>
    </w:p>
    <w:p w:rsidR="00A92098" w:rsidRPr="00A92098" w:rsidRDefault="00A92098" w:rsidP="00A92098">
      <w:pPr>
        <w:pStyle w:val="ConsPlusNormal"/>
        <w:ind w:firstLine="709"/>
        <w:jc w:val="both"/>
        <w:rPr>
          <w:rFonts w:ascii="Times New Roman" w:hAnsi="Times New Roman" w:cs="Times New Roman"/>
          <w:sz w:val="28"/>
          <w:szCs w:val="28"/>
        </w:rPr>
      </w:pPr>
      <w:r w:rsidRPr="00A92098">
        <w:rPr>
          <w:rFonts w:ascii="Times New Roman" w:hAnsi="Times New Roman" w:cs="Times New Roman"/>
          <w:sz w:val="28"/>
          <w:szCs w:val="28"/>
        </w:rPr>
        <w:t>При установлении государственному учреждению Республики Алтай государственного задания на оказание государственной услуги (услуг) и выполнение работы (работ), государственное задание формируется из двух частей, каждая из которых содержит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третью часть государственного задания.</w:t>
      </w:r>
    </w:p>
    <w:p w:rsidR="00A92098" w:rsidRPr="00A92098" w:rsidRDefault="00A92098" w:rsidP="00A92098">
      <w:pPr>
        <w:pStyle w:val="ConsPlusNormal"/>
        <w:ind w:firstLine="709"/>
        <w:jc w:val="both"/>
        <w:rPr>
          <w:rFonts w:ascii="Times New Roman" w:hAnsi="Times New Roman"/>
          <w:sz w:val="28"/>
          <w:szCs w:val="28"/>
        </w:rPr>
      </w:pPr>
      <w:r w:rsidRPr="00A92098">
        <w:rPr>
          <w:rFonts w:ascii="Times New Roman" w:hAnsi="Times New Roman" w:cs="Times New Roman"/>
          <w:sz w:val="28"/>
          <w:szCs w:val="28"/>
        </w:rPr>
        <w:t>В государственном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государственной услуги (работы) либо общее допустимое (возможное) отклонение - в отношении государственного</w:t>
      </w:r>
      <w:r w:rsidRPr="00A92098">
        <w:rPr>
          <w:rFonts w:ascii="Times New Roman" w:hAnsi="Times New Roman"/>
          <w:sz w:val="28"/>
          <w:szCs w:val="28"/>
        </w:rPr>
        <w:t xml:space="preserve"> задания. При этом значение допустимого (возможного) отклонения устанавливается не более пяти процентов. Значения указанных показателей, устанавливаемые на текущий финансовый год, могут быть изменены только при формировании государственного задания на очередной финансовый год.</w:t>
      </w:r>
      <w:r>
        <w:rPr>
          <w:rFonts w:ascii="Times New Roman" w:hAnsi="Times New Roman"/>
          <w:sz w:val="28"/>
          <w:szCs w:val="28"/>
        </w:rPr>
        <w:t>»;</w:t>
      </w:r>
    </w:p>
    <w:p w:rsidR="00A92098" w:rsidRDefault="00B02883" w:rsidP="00A92098">
      <w:pPr>
        <w:autoSpaceDE w:val="0"/>
        <w:autoSpaceDN w:val="0"/>
        <w:adjustRightInd w:val="0"/>
        <w:spacing w:after="0" w:line="240" w:lineRule="auto"/>
        <w:ind w:firstLine="709"/>
        <w:jc w:val="both"/>
        <w:rPr>
          <w:rFonts w:ascii="Times New Roman" w:hAnsi="Times New Roman" w:cs="Times New Roman"/>
          <w:sz w:val="28"/>
          <w:szCs w:val="28"/>
        </w:rPr>
      </w:pPr>
      <w:r w:rsidRPr="0050788A">
        <w:rPr>
          <w:rFonts w:ascii="Times New Roman" w:hAnsi="Times New Roman" w:cs="Times New Roman"/>
          <w:sz w:val="28"/>
          <w:szCs w:val="28"/>
        </w:rPr>
        <w:t xml:space="preserve">в пункте </w:t>
      </w:r>
      <w:r w:rsidR="00A92098">
        <w:rPr>
          <w:rFonts w:ascii="Times New Roman" w:hAnsi="Times New Roman" w:cs="Times New Roman"/>
          <w:sz w:val="28"/>
          <w:szCs w:val="28"/>
        </w:rPr>
        <w:t>6</w:t>
      </w:r>
      <w:r w:rsidRPr="0050788A">
        <w:rPr>
          <w:rFonts w:ascii="Times New Roman" w:hAnsi="Times New Roman" w:cs="Times New Roman"/>
          <w:sz w:val="28"/>
          <w:szCs w:val="28"/>
        </w:rPr>
        <w:t xml:space="preserve"> слова «не позднее 10 рабочих дней со дня утверждения государственного задания государственному учреждению или внесения изменений в государственное задание» </w:t>
      </w:r>
      <w:r w:rsidR="001F5575">
        <w:rPr>
          <w:rFonts w:ascii="Times New Roman" w:hAnsi="Times New Roman" w:cs="Times New Roman"/>
          <w:sz w:val="28"/>
          <w:szCs w:val="28"/>
        </w:rPr>
        <w:t>заменить словами «</w:t>
      </w:r>
      <w:r w:rsidR="001F5575">
        <w:rPr>
          <w:rFonts w:ascii="Times New Roman" w:hAnsi="Times New Roman"/>
          <w:sz w:val="28"/>
          <w:szCs w:val="28"/>
        </w:rPr>
        <w:t xml:space="preserve">по форме, </w:t>
      </w:r>
      <w:r w:rsidR="001F5575" w:rsidRPr="00DD2782">
        <w:rPr>
          <w:rFonts w:ascii="Times New Roman" w:hAnsi="Times New Roman"/>
          <w:sz w:val="28"/>
          <w:szCs w:val="28"/>
        </w:rPr>
        <w:t xml:space="preserve">установленной для государственного задания, предусмотренной </w:t>
      </w:r>
      <w:hyperlink r:id="rId9" w:history="1">
        <w:r w:rsidR="001F5575" w:rsidRPr="00DD2782">
          <w:rPr>
            <w:rFonts w:ascii="Times New Roman" w:hAnsi="Times New Roman"/>
            <w:sz w:val="28"/>
            <w:szCs w:val="28"/>
          </w:rPr>
          <w:t xml:space="preserve">приложением </w:t>
        </w:r>
        <w:r w:rsidR="00DD2782" w:rsidRPr="00DD2782">
          <w:rPr>
            <w:rFonts w:ascii="Times New Roman" w:hAnsi="Times New Roman"/>
            <w:sz w:val="28"/>
            <w:szCs w:val="28"/>
          </w:rPr>
          <w:t>№</w:t>
        </w:r>
        <w:r w:rsidR="001F5575" w:rsidRPr="00DD2782">
          <w:rPr>
            <w:rFonts w:ascii="Times New Roman" w:hAnsi="Times New Roman"/>
            <w:sz w:val="28"/>
            <w:szCs w:val="28"/>
          </w:rPr>
          <w:t xml:space="preserve"> 1</w:t>
        </w:r>
      </w:hyperlink>
      <w:r w:rsidR="001F5575">
        <w:rPr>
          <w:rFonts w:ascii="Times New Roman" w:hAnsi="Times New Roman"/>
          <w:sz w:val="28"/>
          <w:szCs w:val="28"/>
        </w:rPr>
        <w:t xml:space="preserve"> к настоящему Положению, с заполнением показателей, определенных государственным учреждением</w:t>
      </w:r>
      <w:r w:rsidR="008B75D8">
        <w:rPr>
          <w:rFonts w:ascii="Times New Roman" w:hAnsi="Times New Roman"/>
          <w:sz w:val="28"/>
          <w:szCs w:val="28"/>
        </w:rPr>
        <w:t xml:space="preserve"> Республики Алтай</w:t>
      </w:r>
      <w:r w:rsidR="001F5575">
        <w:rPr>
          <w:rFonts w:ascii="Times New Roman" w:hAnsi="Times New Roman"/>
          <w:sz w:val="28"/>
          <w:szCs w:val="28"/>
        </w:rPr>
        <w:t>»</w:t>
      </w:r>
      <w:r w:rsidR="000F2D0D" w:rsidRPr="0050788A">
        <w:rPr>
          <w:rFonts w:ascii="Times New Roman" w:hAnsi="Times New Roman" w:cs="Times New Roman"/>
          <w:sz w:val="28"/>
          <w:szCs w:val="28"/>
        </w:rPr>
        <w:t>;</w:t>
      </w:r>
    </w:p>
    <w:p w:rsidR="0072199A" w:rsidRDefault="00356DC3" w:rsidP="007219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A92098">
        <w:rPr>
          <w:rFonts w:ascii="Times New Roman" w:hAnsi="Times New Roman" w:cs="Times New Roman"/>
          <w:sz w:val="28"/>
          <w:szCs w:val="28"/>
        </w:rPr>
        <w:t xml:space="preserve"> 7 изложить в следующей редакции:</w:t>
      </w:r>
    </w:p>
    <w:p w:rsidR="00A92098" w:rsidRPr="00A92098" w:rsidRDefault="00A92098" w:rsidP="0072199A">
      <w:pPr>
        <w:autoSpaceDE w:val="0"/>
        <w:autoSpaceDN w:val="0"/>
        <w:adjustRightInd w:val="0"/>
        <w:spacing w:after="0" w:line="240" w:lineRule="auto"/>
        <w:ind w:firstLine="709"/>
        <w:jc w:val="both"/>
        <w:rPr>
          <w:rFonts w:ascii="Times New Roman" w:hAnsi="Times New Roman" w:cs="Times New Roman"/>
          <w:sz w:val="28"/>
          <w:szCs w:val="28"/>
        </w:rPr>
      </w:pPr>
      <w:r w:rsidRPr="00A92098">
        <w:rPr>
          <w:rFonts w:ascii="Times New Roman" w:hAnsi="Times New Roman" w:cs="Times New Roman"/>
          <w:sz w:val="28"/>
          <w:szCs w:val="28"/>
        </w:rPr>
        <w:t>«</w:t>
      </w:r>
      <w:r>
        <w:rPr>
          <w:rFonts w:ascii="Times New Roman" w:hAnsi="Times New Roman" w:cs="Times New Roman"/>
          <w:sz w:val="28"/>
          <w:szCs w:val="28"/>
        </w:rPr>
        <w:t xml:space="preserve">7. </w:t>
      </w:r>
      <w:r w:rsidRPr="00A92098">
        <w:rPr>
          <w:rFonts w:ascii="Times New Roman" w:hAnsi="Times New Roman" w:cs="Times New Roman"/>
          <w:sz w:val="28"/>
          <w:szCs w:val="28"/>
        </w:rPr>
        <w:t xml:space="preserve">Государственное задание формируется в соответствии с общероссийскими базовыми (отраслевыми) перечнями (классификаторами) </w:t>
      </w:r>
      <w:r w:rsidRPr="00A92098">
        <w:rPr>
          <w:rFonts w:ascii="Times New Roman" w:hAnsi="Times New Roman" w:cs="Times New Roman"/>
          <w:sz w:val="28"/>
          <w:szCs w:val="28"/>
        </w:rPr>
        <w:lastRenderedPageBreak/>
        <w:t>государственных и муниципальных услуг, оказываемых физическим лицам, утвержденными в соответствии с порядком, установленным Правительством Российской Федерации (далее – общероссийские базовые  перечни), а также в соответствии с региональным перечнем (классификатором) государственных (муниципальных) услуг и работ, оказание и выполнение которых предусмотрено нормативными правовыми актами Республики Алтай (муниципальными правовыми актами), (далее – региональный перечень), утвержденным в соответствии с установленным Правительством Республики Алтай порядком.</w:t>
      </w:r>
      <w:r>
        <w:rPr>
          <w:rFonts w:ascii="Times New Roman" w:hAnsi="Times New Roman" w:cs="Times New Roman"/>
          <w:sz w:val="28"/>
          <w:szCs w:val="28"/>
        </w:rPr>
        <w:t>»;</w:t>
      </w:r>
    </w:p>
    <w:p w:rsidR="0022450F" w:rsidRPr="0050788A" w:rsidRDefault="005B6ED1" w:rsidP="002644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A92098">
        <w:rPr>
          <w:rFonts w:ascii="Times New Roman" w:hAnsi="Times New Roman" w:cs="Times New Roman"/>
          <w:sz w:val="28"/>
          <w:szCs w:val="28"/>
        </w:rPr>
        <w:t xml:space="preserve">8 </w:t>
      </w:r>
      <w:r w:rsidR="0022450F">
        <w:rPr>
          <w:rFonts w:ascii="Times New Roman" w:hAnsi="Times New Roman" w:cs="Times New Roman"/>
          <w:sz w:val="28"/>
          <w:szCs w:val="28"/>
        </w:rPr>
        <w:t>после слов «</w:t>
      </w:r>
      <w:r w:rsidR="0022450F" w:rsidRPr="00C32F5D">
        <w:rPr>
          <w:rFonts w:ascii="Times New Roman" w:hAnsi="Times New Roman" w:cs="Times New Roman"/>
          <w:sz w:val="28"/>
          <w:szCs w:val="28"/>
        </w:rPr>
        <w:t>размещаются в установленном</w:t>
      </w:r>
      <w:r w:rsidR="0022450F">
        <w:rPr>
          <w:rFonts w:ascii="Times New Roman" w:hAnsi="Times New Roman" w:cs="Times New Roman"/>
          <w:sz w:val="28"/>
          <w:szCs w:val="28"/>
        </w:rPr>
        <w:t>» дополнить словами «Министерством</w:t>
      </w:r>
      <w:r w:rsidR="00C62BC6">
        <w:rPr>
          <w:rFonts w:ascii="Times New Roman" w:hAnsi="Times New Roman" w:cs="Times New Roman"/>
          <w:sz w:val="28"/>
          <w:szCs w:val="28"/>
        </w:rPr>
        <w:t xml:space="preserve"> финансов Российской Федерации»;</w:t>
      </w:r>
    </w:p>
    <w:p w:rsidR="00A92098" w:rsidRDefault="00A92098" w:rsidP="00356D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разделе </w:t>
      </w:r>
      <w:r>
        <w:rPr>
          <w:rFonts w:ascii="Times New Roman" w:hAnsi="Times New Roman" w:cs="Times New Roman"/>
          <w:sz w:val="28"/>
          <w:szCs w:val="28"/>
          <w:lang w:val="en-US"/>
        </w:rPr>
        <w:t>III</w:t>
      </w:r>
      <w:r>
        <w:rPr>
          <w:rFonts w:ascii="Times New Roman" w:hAnsi="Times New Roman" w:cs="Times New Roman"/>
          <w:sz w:val="28"/>
          <w:szCs w:val="28"/>
        </w:rPr>
        <w:t>:</w:t>
      </w:r>
    </w:p>
    <w:p w:rsidR="0022450F" w:rsidRDefault="00356DC3" w:rsidP="00356D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A92098">
        <w:rPr>
          <w:rFonts w:ascii="Times New Roman" w:hAnsi="Times New Roman" w:cs="Times New Roman"/>
          <w:sz w:val="28"/>
          <w:szCs w:val="28"/>
        </w:rPr>
        <w:t xml:space="preserve">первом </w:t>
      </w:r>
      <w:r>
        <w:rPr>
          <w:rFonts w:ascii="Times New Roman" w:hAnsi="Times New Roman" w:cs="Times New Roman"/>
          <w:sz w:val="28"/>
          <w:szCs w:val="28"/>
        </w:rPr>
        <w:t xml:space="preserve">пункта </w:t>
      </w:r>
      <w:r w:rsidR="00A92098">
        <w:rPr>
          <w:rFonts w:ascii="Times New Roman" w:hAnsi="Times New Roman" w:cs="Times New Roman"/>
          <w:sz w:val="28"/>
          <w:szCs w:val="28"/>
        </w:rPr>
        <w:t>9</w:t>
      </w:r>
      <w:r w:rsidR="007C24F4">
        <w:rPr>
          <w:rFonts w:ascii="Times New Roman" w:hAnsi="Times New Roman" w:cs="Times New Roman"/>
          <w:sz w:val="28"/>
          <w:szCs w:val="28"/>
        </w:rPr>
        <w:t xml:space="preserve"> </w:t>
      </w:r>
      <w:r w:rsidR="0022450F">
        <w:rPr>
          <w:rFonts w:ascii="Times New Roman" w:hAnsi="Times New Roman" w:cs="Times New Roman"/>
          <w:sz w:val="28"/>
          <w:szCs w:val="28"/>
        </w:rPr>
        <w:t>слова «земельные участки» заменить словами «земельных участков»</w:t>
      </w:r>
      <w:r w:rsidR="00A92098">
        <w:rPr>
          <w:rFonts w:ascii="Times New Roman" w:hAnsi="Times New Roman" w:cs="Times New Roman"/>
          <w:sz w:val="28"/>
          <w:szCs w:val="28"/>
        </w:rPr>
        <w:t>;</w:t>
      </w:r>
    </w:p>
    <w:p w:rsidR="00653ACD" w:rsidRDefault="00B43CAB" w:rsidP="00EF30DF">
      <w:pPr>
        <w:spacing w:after="0" w:line="240" w:lineRule="auto"/>
        <w:ind w:firstLine="709"/>
        <w:jc w:val="both"/>
        <w:rPr>
          <w:rFonts w:ascii="Times New Roman" w:hAnsi="Times New Roman" w:cs="Times New Roman"/>
          <w:sz w:val="28"/>
          <w:szCs w:val="28"/>
        </w:rPr>
      </w:pPr>
      <w:r w:rsidRPr="0050788A">
        <w:rPr>
          <w:rFonts w:ascii="Times New Roman" w:hAnsi="Times New Roman" w:cs="Times New Roman"/>
          <w:sz w:val="28"/>
          <w:szCs w:val="28"/>
        </w:rPr>
        <w:t xml:space="preserve">в абзацах </w:t>
      </w:r>
      <w:r w:rsidR="00593F9D" w:rsidRPr="0050788A">
        <w:rPr>
          <w:rFonts w:ascii="Times New Roman" w:hAnsi="Times New Roman" w:cs="Times New Roman"/>
          <w:sz w:val="28"/>
          <w:szCs w:val="28"/>
        </w:rPr>
        <w:t>третьем</w:t>
      </w:r>
      <w:r w:rsidRPr="0050788A">
        <w:rPr>
          <w:rFonts w:ascii="Times New Roman" w:hAnsi="Times New Roman" w:cs="Times New Roman"/>
          <w:sz w:val="28"/>
          <w:szCs w:val="28"/>
        </w:rPr>
        <w:t xml:space="preserve"> и </w:t>
      </w:r>
      <w:r w:rsidR="00593F9D" w:rsidRPr="0050788A">
        <w:rPr>
          <w:rFonts w:ascii="Times New Roman" w:hAnsi="Times New Roman" w:cs="Times New Roman"/>
          <w:sz w:val="28"/>
          <w:szCs w:val="28"/>
        </w:rPr>
        <w:t>пятом</w:t>
      </w:r>
      <w:r w:rsidRPr="0050788A">
        <w:rPr>
          <w:rFonts w:ascii="Times New Roman" w:hAnsi="Times New Roman" w:cs="Times New Roman"/>
          <w:sz w:val="28"/>
          <w:szCs w:val="28"/>
        </w:rPr>
        <w:t xml:space="preserve"> пункта 10 </w:t>
      </w:r>
      <w:r w:rsidR="00653ACD" w:rsidRPr="0050788A">
        <w:rPr>
          <w:rFonts w:ascii="Times New Roman" w:hAnsi="Times New Roman" w:cs="Times New Roman"/>
          <w:sz w:val="28"/>
          <w:szCs w:val="28"/>
        </w:rPr>
        <w:t>слова «</w:t>
      </w:r>
      <w:r w:rsidR="00520D33" w:rsidRPr="0050788A">
        <w:rPr>
          <w:rFonts w:ascii="Times New Roman" w:hAnsi="Times New Roman" w:cs="Times New Roman"/>
          <w:sz w:val="28"/>
          <w:szCs w:val="28"/>
        </w:rPr>
        <w:t xml:space="preserve">включенной в </w:t>
      </w:r>
      <w:r w:rsidR="00653ACD" w:rsidRPr="0050788A">
        <w:rPr>
          <w:rFonts w:ascii="Times New Roman" w:hAnsi="Times New Roman" w:cs="Times New Roman"/>
          <w:sz w:val="28"/>
          <w:szCs w:val="28"/>
        </w:rPr>
        <w:t>ведомственный перечень» заменить словами «</w:t>
      </w:r>
      <w:r w:rsidR="00520D33" w:rsidRPr="0050788A">
        <w:rPr>
          <w:rFonts w:ascii="Times New Roman" w:hAnsi="Times New Roman" w:cs="Times New Roman"/>
          <w:sz w:val="28"/>
          <w:szCs w:val="28"/>
        </w:rPr>
        <w:t>установленной государственным заданием</w:t>
      </w:r>
      <w:r w:rsidR="00653ACD" w:rsidRPr="0050788A">
        <w:rPr>
          <w:rFonts w:ascii="Times New Roman" w:hAnsi="Times New Roman" w:cs="Times New Roman"/>
          <w:sz w:val="28"/>
          <w:szCs w:val="28"/>
        </w:rPr>
        <w:t>»;</w:t>
      </w:r>
    </w:p>
    <w:p w:rsidR="0022450F" w:rsidRDefault="00356DC3" w:rsidP="00EF3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A92098">
        <w:rPr>
          <w:rFonts w:ascii="Times New Roman" w:hAnsi="Times New Roman" w:cs="Times New Roman"/>
          <w:sz w:val="28"/>
          <w:szCs w:val="28"/>
        </w:rPr>
        <w:t>12</w:t>
      </w:r>
      <w:r w:rsidR="0022450F">
        <w:rPr>
          <w:rFonts w:ascii="Times New Roman" w:hAnsi="Times New Roman" w:cs="Times New Roman"/>
          <w:sz w:val="28"/>
          <w:szCs w:val="28"/>
        </w:rPr>
        <w:t xml:space="preserve"> признать утратившим силу;</w:t>
      </w:r>
    </w:p>
    <w:p w:rsidR="00DD2782" w:rsidRDefault="004E0514" w:rsidP="00EF30DF">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абзац первый </w:t>
      </w:r>
      <w:r w:rsidR="00356DC3">
        <w:rPr>
          <w:rFonts w:ascii="Times New Roman" w:hAnsi="Times New Roman" w:cs="Times New Roman"/>
          <w:sz w:val="28"/>
          <w:szCs w:val="28"/>
        </w:rPr>
        <w:t>пункт</w:t>
      </w:r>
      <w:r>
        <w:rPr>
          <w:rFonts w:ascii="Times New Roman" w:hAnsi="Times New Roman" w:cs="Times New Roman"/>
          <w:sz w:val="28"/>
          <w:szCs w:val="28"/>
        </w:rPr>
        <w:t>а</w:t>
      </w:r>
      <w:r w:rsidR="00356DC3">
        <w:rPr>
          <w:rFonts w:ascii="Times New Roman" w:hAnsi="Times New Roman" w:cs="Times New Roman"/>
          <w:sz w:val="28"/>
          <w:szCs w:val="28"/>
        </w:rPr>
        <w:t xml:space="preserve"> </w:t>
      </w:r>
      <w:r w:rsidR="00A92098">
        <w:rPr>
          <w:rFonts w:ascii="Times New Roman" w:hAnsi="Times New Roman" w:cs="Times New Roman"/>
          <w:sz w:val="28"/>
          <w:szCs w:val="28"/>
        </w:rPr>
        <w:t>13</w:t>
      </w:r>
      <w:r w:rsidR="00DD2782">
        <w:rPr>
          <w:rFonts w:ascii="Times New Roman" w:hAnsi="Times New Roman" w:cs="Times New Roman"/>
          <w:sz w:val="28"/>
          <w:szCs w:val="28"/>
        </w:rPr>
        <w:t xml:space="preserve"> после слова «утверждаются» дополнить словами «</w:t>
      </w:r>
      <w:r w:rsidR="00DD2782">
        <w:rPr>
          <w:rFonts w:ascii="Times New Roman" w:hAnsi="Times New Roman"/>
          <w:sz w:val="28"/>
          <w:szCs w:val="28"/>
        </w:rPr>
        <w:t>путем проставления грифа утверждения, содержащего наименование должности, подпись (расшифровку подписи) уполномоченного лица и дату утверждения</w:t>
      </w:r>
      <w:r w:rsidR="00F4519E">
        <w:rPr>
          <w:rFonts w:ascii="Times New Roman" w:hAnsi="Times New Roman"/>
          <w:sz w:val="28"/>
          <w:szCs w:val="28"/>
        </w:rPr>
        <w:t>,</w:t>
      </w:r>
      <w:r w:rsidR="00DD2782">
        <w:rPr>
          <w:rFonts w:ascii="Times New Roman" w:hAnsi="Times New Roman"/>
          <w:sz w:val="28"/>
          <w:szCs w:val="28"/>
        </w:rPr>
        <w:t>»;</w:t>
      </w:r>
    </w:p>
    <w:p w:rsidR="00DD2782" w:rsidRPr="0050788A" w:rsidRDefault="00DD2782" w:rsidP="00EF30DF">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в пункт</w:t>
      </w:r>
      <w:r w:rsidR="00356DC3">
        <w:rPr>
          <w:rFonts w:ascii="Times New Roman" w:hAnsi="Times New Roman"/>
          <w:sz w:val="28"/>
          <w:szCs w:val="28"/>
        </w:rPr>
        <w:t xml:space="preserve">е </w:t>
      </w:r>
      <w:r w:rsidR="00F4519E">
        <w:rPr>
          <w:rFonts w:ascii="Times New Roman" w:hAnsi="Times New Roman"/>
          <w:sz w:val="28"/>
          <w:szCs w:val="28"/>
        </w:rPr>
        <w:t>15</w:t>
      </w:r>
      <w:r>
        <w:rPr>
          <w:rFonts w:ascii="Times New Roman" w:hAnsi="Times New Roman"/>
          <w:sz w:val="28"/>
          <w:szCs w:val="28"/>
        </w:rPr>
        <w:t xml:space="preserve"> слова «базовом (отраслевом) перечне» заменить словами </w:t>
      </w:r>
      <w:r w:rsidR="005B3871">
        <w:rPr>
          <w:rFonts w:ascii="Times New Roman" w:hAnsi="Times New Roman"/>
          <w:sz w:val="28"/>
          <w:szCs w:val="28"/>
        </w:rPr>
        <w:t>«общероссийских базовых перечнях</w:t>
      </w:r>
      <w:r>
        <w:rPr>
          <w:rFonts w:ascii="Times New Roman" w:hAnsi="Times New Roman"/>
          <w:sz w:val="28"/>
          <w:szCs w:val="28"/>
        </w:rPr>
        <w:t xml:space="preserve"> и (или) региональном перечне»</w:t>
      </w:r>
      <w:r w:rsidR="004E3DA3">
        <w:rPr>
          <w:rFonts w:ascii="Times New Roman" w:hAnsi="Times New Roman"/>
          <w:sz w:val="28"/>
          <w:szCs w:val="28"/>
        </w:rPr>
        <w:t>;</w:t>
      </w:r>
      <w:r w:rsidRPr="00C32F5D">
        <w:rPr>
          <w:rFonts w:ascii="Times New Roman" w:hAnsi="Times New Roman"/>
          <w:sz w:val="28"/>
          <w:szCs w:val="28"/>
        </w:rPr>
        <w:t xml:space="preserve"> </w:t>
      </w:r>
    </w:p>
    <w:p w:rsidR="00B43CAB" w:rsidRPr="0050788A" w:rsidRDefault="00356DC3" w:rsidP="000C5D2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пункт </w:t>
      </w:r>
      <w:r w:rsidR="00F4519E">
        <w:rPr>
          <w:rFonts w:ascii="Times New Roman" w:hAnsi="Times New Roman" w:cs="Times New Roman"/>
          <w:sz w:val="28"/>
          <w:szCs w:val="28"/>
        </w:rPr>
        <w:t>19 изложить в следующей редакции</w:t>
      </w:r>
      <w:r w:rsidR="00B43CAB" w:rsidRPr="0050788A">
        <w:rPr>
          <w:rFonts w:ascii="Times New Roman" w:hAnsi="Times New Roman" w:cs="Times New Roman"/>
          <w:sz w:val="28"/>
          <w:szCs w:val="28"/>
        </w:rPr>
        <w:t>:</w:t>
      </w:r>
    </w:p>
    <w:p w:rsidR="00F4519E" w:rsidRDefault="00F4519E" w:rsidP="00F451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200F1">
        <w:rPr>
          <w:rFonts w:ascii="Times New Roman" w:hAnsi="Times New Roman" w:cs="Times New Roman"/>
          <w:sz w:val="28"/>
          <w:szCs w:val="28"/>
        </w:rPr>
        <w:t xml:space="preserve">19. В затраты, указанные в </w:t>
      </w:r>
      <w:r w:rsidRPr="00F4519E">
        <w:rPr>
          <w:rFonts w:ascii="Times New Roman" w:hAnsi="Times New Roman" w:cs="Times New Roman"/>
          <w:sz w:val="28"/>
          <w:szCs w:val="28"/>
        </w:rPr>
        <w:t>подпунктах «а»</w:t>
      </w:r>
      <w:r w:rsidRPr="00D200F1">
        <w:rPr>
          <w:rFonts w:ascii="Times New Roman" w:hAnsi="Times New Roman" w:cs="Times New Roman"/>
          <w:sz w:val="28"/>
          <w:szCs w:val="28"/>
        </w:rPr>
        <w:t xml:space="preserve"> - </w:t>
      </w:r>
      <w:r w:rsidRPr="00F4519E">
        <w:rPr>
          <w:rFonts w:ascii="Times New Roman" w:hAnsi="Times New Roman" w:cs="Times New Roman"/>
          <w:sz w:val="28"/>
          <w:szCs w:val="28"/>
        </w:rPr>
        <w:t>«в» пункта 18</w:t>
      </w:r>
      <w:r w:rsidRPr="00D200F1">
        <w:rPr>
          <w:rFonts w:ascii="Times New Roman" w:hAnsi="Times New Roman" w:cs="Times New Roman"/>
          <w:sz w:val="28"/>
          <w:szCs w:val="28"/>
        </w:rPr>
        <w:t xml:space="preserve"> настоящего Положения, включаются затраты на оказание государственной услуги в отношении имущества учреждения, используемого для выполнения государственного задания, в том числе на основании договора аренды (финансовой аренды) или договора безвозмездного пользования для выполнения государственного задания и общехозяйственных нужд (далее - имущество, необходимое для выполнения государственного задания).</w:t>
      </w:r>
    </w:p>
    <w:p w:rsidR="00F4519E" w:rsidRPr="00F4519E" w:rsidRDefault="00F4519E" w:rsidP="00F451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19E">
        <w:rPr>
          <w:rFonts w:ascii="Times New Roman" w:eastAsia="Times New Roman" w:hAnsi="Times New Roman" w:cs="Times New Roman"/>
          <w:sz w:val="28"/>
          <w:szCs w:val="28"/>
        </w:rPr>
        <w:t>Затраты, указанные в абзаце четвертом пункта 17 и подпункте «г» пункта 18 настоящего Положения, включаются в базовый норматив затрат на оказание услуги по решению органа исполнительной власти Республики Алтай, осуществляющего функции по выработке государственной политики и нормативно-правовому регулированию в установленной сфере деятельности (органа, осуществляющего функции и полномочия учредителя).</w:t>
      </w:r>
    </w:p>
    <w:p w:rsidR="00F4519E" w:rsidRPr="00F4519E" w:rsidRDefault="00F4519E" w:rsidP="00F4519E">
      <w:pPr>
        <w:pStyle w:val="ConsPlusNormal"/>
        <w:ind w:firstLine="540"/>
        <w:jc w:val="both"/>
        <w:rPr>
          <w:rFonts w:ascii="Times New Roman" w:hAnsi="Times New Roman" w:cs="Times New Roman"/>
          <w:sz w:val="28"/>
          <w:szCs w:val="28"/>
        </w:rPr>
      </w:pPr>
      <w:bookmarkStart w:id="0" w:name="P177"/>
      <w:bookmarkEnd w:id="0"/>
      <w:r w:rsidRPr="00F4519E">
        <w:rPr>
          <w:rFonts w:ascii="Times New Roman" w:hAnsi="Times New Roman" w:cs="Times New Roman"/>
          <w:sz w:val="28"/>
          <w:szCs w:val="28"/>
        </w:rPr>
        <w:t xml:space="preserve">Затраты, указанные в абзаце четвертом пункта 17 и подпункте «г» пункта 18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государственных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w:t>
      </w:r>
      <w:r w:rsidRPr="00F4519E">
        <w:rPr>
          <w:rFonts w:ascii="Times New Roman" w:hAnsi="Times New Roman" w:cs="Times New Roman"/>
          <w:sz w:val="28"/>
          <w:szCs w:val="28"/>
        </w:rPr>
        <w:lastRenderedPageBreak/>
        <w:t>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F4519E" w:rsidRPr="00F4519E" w:rsidRDefault="00F4519E" w:rsidP="00F4519E">
      <w:pPr>
        <w:pStyle w:val="ConsPlusNormal"/>
        <w:ind w:firstLine="540"/>
        <w:jc w:val="both"/>
        <w:rPr>
          <w:rFonts w:ascii="Times New Roman" w:hAnsi="Times New Roman" w:cs="Times New Roman"/>
          <w:sz w:val="28"/>
          <w:szCs w:val="28"/>
        </w:rPr>
      </w:pPr>
      <w:r w:rsidRPr="00F4519E">
        <w:rPr>
          <w:rFonts w:ascii="Times New Roman" w:hAnsi="Times New Roman" w:cs="Times New Roman"/>
          <w:sz w:val="28"/>
          <w:szCs w:val="28"/>
        </w:rPr>
        <w:t xml:space="preserve">Затраты на аренду имущества, включенные в затраты, указанные в  абзаце третьем пункта 17 и подпунктах «б» и «в» пункта 18 настоящего Положения, учитываются в составе указанных затрат в случае, если имущество, необходимое для выполнения государственного задания, не закреплено за государственным бюджетным или автономным учреждением </w:t>
      </w:r>
      <w:r w:rsidR="00DC324F">
        <w:rPr>
          <w:rFonts w:ascii="Times New Roman" w:hAnsi="Times New Roman" w:cs="Times New Roman"/>
          <w:sz w:val="28"/>
          <w:szCs w:val="28"/>
        </w:rPr>
        <w:t xml:space="preserve">Республики Алтай </w:t>
      </w:r>
      <w:r w:rsidRPr="00F4519E">
        <w:rPr>
          <w:rFonts w:ascii="Times New Roman" w:hAnsi="Times New Roman" w:cs="Times New Roman"/>
          <w:sz w:val="28"/>
          <w:szCs w:val="28"/>
        </w:rPr>
        <w:t>на праве оперативного управления.</w:t>
      </w:r>
      <w:r w:rsidR="00ED00DF">
        <w:rPr>
          <w:rFonts w:ascii="Times New Roman" w:hAnsi="Times New Roman" w:cs="Times New Roman"/>
          <w:sz w:val="28"/>
          <w:szCs w:val="28"/>
        </w:rPr>
        <w:t>»;</w:t>
      </w:r>
    </w:p>
    <w:p w:rsidR="004E3DA3" w:rsidRDefault="00356DC3" w:rsidP="00CF5E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абзац первый пункта </w:t>
      </w:r>
      <w:r w:rsidR="00ED00DF">
        <w:rPr>
          <w:rFonts w:ascii="Times New Roman" w:hAnsi="Times New Roman" w:cs="Times New Roman"/>
          <w:sz w:val="28"/>
          <w:szCs w:val="28"/>
        </w:rPr>
        <w:t>20</w:t>
      </w:r>
      <w:r w:rsidR="004E3DA3">
        <w:rPr>
          <w:rFonts w:ascii="Times New Roman" w:hAnsi="Times New Roman" w:cs="Times New Roman"/>
          <w:sz w:val="28"/>
          <w:szCs w:val="28"/>
        </w:rPr>
        <w:t xml:space="preserve"> после слов «</w:t>
      </w:r>
      <w:r w:rsidR="004E3DA3" w:rsidRPr="00C32F5D">
        <w:rPr>
          <w:rFonts w:ascii="Times New Roman" w:hAnsi="Times New Roman"/>
          <w:sz w:val="28"/>
          <w:szCs w:val="28"/>
        </w:rPr>
        <w:t>услуги утверждается</w:t>
      </w:r>
      <w:r w:rsidR="004E3DA3">
        <w:rPr>
          <w:rFonts w:ascii="Times New Roman" w:hAnsi="Times New Roman"/>
          <w:sz w:val="28"/>
          <w:szCs w:val="28"/>
        </w:rPr>
        <w:t>» дополнить словами «</w:t>
      </w:r>
      <w:r w:rsidR="004E3DA3" w:rsidRPr="00C32F5D">
        <w:rPr>
          <w:rFonts w:ascii="Times New Roman" w:hAnsi="Times New Roman"/>
          <w:sz w:val="28"/>
          <w:szCs w:val="28"/>
        </w:rPr>
        <w:t>путем проставления грифа утверждения, содержащего наименование должности, подпись (расшифровку подписи) уполномоченного лица и дату утверждения,</w:t>
      </w:r>
      <w:r w:rsidR="004E3DA3">
        <w:rPr>
          <w:rFonts w:ascii="Times New Roman" w:hAnsi="Times New Roman"/>
          <w:sz w:val="28"/>
          <w:szCs w:val="28"/>
        </w:rPr>
        <w:t>»;</w:t>
      </w:r>
    </w:p>
    <w:p w:rsidR="00ED00DF" w:rsidRDefault="007C24F4" w:rsidP="00CF5E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пункт</w:t>
      </w:r>
      <w:r w:rsidR="00ED00DF">
        <w:rPr>
          <w:rFonts w:ascii="Times New Roman" w:hAnsi="Times New Roman"/>
          <w:sz w:val="28"/>
          <w:szCs w:val="28"/>
        </w:rPr>
        <w:t xml:space="preserve"> 22 изложить в следующей редакции:</w:t>
      </w:r>
    </w:p>
    <w:p w:rsidR="00ED00DF" w:rsidRDefault="00ED00DF" w:rsidP="00ED00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200F1">
        <w:rPr>
          <w:rFonts w:ascii="Times New Roman" w:hAnsi="Times New Roman" w:cs="Times New Roman"/>
          <w:sz w:val="28"/>
          <w:szCs w:val="28"/>
        </w:rPr>
        <w:t>22.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w:t>
      </w:r>
    </w:p>
    <w:p w:rsidR="00ED00DF" w:rsidRDefault="00ED00DF" w:rsidP="00ED00DF">
      <w:pPr>
        <w:autoSpaceDE w:val="0"/>
        <w:autoSpaceDN w:val="0"/>
        <w:adjustRightInd w:val="0"/>
        <w:spacing w:after="0" w:line="240" w:lineRule="auto"/>
        <w:ind w:firstLine="709"/>
        <w:jc w:val="both"/>
        <w:rPr>
          <w:rFonts w:ascii="Times New Roman" w:hAnsi="Times New Roman"/>
          <w:sz w:val="28"/>
          <w:szCs w:val="28"/>
        </w:rPr>
      </w:pPr>
      <w:r w:rsidRPr="00ED00DF">
        <w:rPr>
          <w:rFonts w:ascii="Times New Roman" w:hAnsi="Times New Roman"/>
          <w:sz w:val="28"/>
          <w:szCs w:val="28"/>
        </w:rPr>
        <w:t>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если иное не предусмотрено органом исполнительной власти Республики Алтай, осуществляющим функции по выработке государственной политики и нормативно-правовому регулированию в установленной сфере деятельности,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 территориальным расположением государственных учреждений</w:t>
      </w:r>
      <w:r w:rsidR="008B75D8">
        <w:rPr>
          <w:rFonts w:ascii="Times New Roman" w:hAnsi="Times New Roman"/>
          <w:sz w:val="28"/>
          <w:szCs w:val="28"/>
        </w:rPr>
        <w:t xml:space="preserve"> Республики Алтай</w:t>
      </w:r>
      <w:r w:rsidRPr="00ED00DF">
        <w:rPr>
          <w:rFonts w:ascii="Times New Roman" w:hAnsi="Times New Roman"/>
          <w:sz w:val="28"/>
          <w:szCs w:val="28"/>
        </w:rPr>
        <w:t>, их обособленных подразделений, и рассчитывается в соответствии с общими требованиями.</w:t>
      </w:r>
    </w:p>
    <w:p w:rsidR="00ED00DF" w:rsidRDefault="00ED00DF" w:rsidP="00ED00DF">
      <w:pPr>
        <w:autoSpaceDE w:val="0"/>
        <w:autoSpaceDN w:val="0"/>
        <w:adjustRightInd w:val="0"/>
        <w:spacing w:after="0" w:line="240" w:lineRule="auto"/>
        <w:ind w:firstLine="709"/>
        <w:jc w:val="both"/>
        <w:rPr>
          <w:rFonts w:ascii="Times New Roman" w:hAnsi="Times New Roman" w:cs="Times New Roman"/>
          <w:sz w:val="28"/>
          <w:szCs w:val="28"/>
        </w:rPr>
      </w:pPr>
      <w:r w:rsidRPr="00D200F1">
        <w:rPr>
          <w:rFonts w:ascii="Times New Roman" w:hAnsi="Times New Roman" w:cs="Times New Roman"/>
          <w:sz w:val="28"/>
          <w:szCs w:val="28"/>
        </w:rPr>
        <w:t>Орган, осуществляющий функции и полномочия учредителя бюджетных или автономных учреждений Республики Алтай, главный распорядитель средств республиканского бюджета Республики Алтай, в ведении которого находятся казенные учреждения Республики Алтай, вправе принять решение о включении в территориальный корректирующий коэффициент, по согласованию с Министерством финансов Республики Алтай, иных корректирующих коэффициентов, отражающих территориальные особенности оказания государственной услуги.</w:t>
      </w:r>
    </w:p>
    <w:p w:rsidR="00ED00DF" w:rsidRDefault="00ED00DF" w:rsidP="00ED00DF">
      <w:pPr>
        <w:autoSpaceDE w:val="0"/>
        <w:autoSpaceDN w:val="0"/>
        <w:adjustRightInd w:val="0"/>
        <w:spacing w:after="0" w:line="240" w:lineRule="auto"/>
        <w:ind w:firstLine="709"/>
        <w:jc w:val="both"/>
        <w:rPr>
          <w:rFonts w:ascii="Times New Roman" w:hAnsi="Times New Roman" w:cs="Times New Roman"/>
          <w:sz w:val="28"/>
          <w:szCs w:val="28"/>
        </w:rPr>
      </w:pPr>
      <w:r w:rsidRPr="00D200F1">
        <w:rPr>
          <w:rFonts w:ascii="Times New Roman" w:hAnsi="Times New Roman" w:cs="Times New Roman"/>
          <w:sz w:val="28"/>
          <w:szCs w:val="28"/>
        </w:rPr>
        <w:t xml:space="preserve">Порядок определения и формула для расчета территориального коэффициента устанавливается органом, осуществляющим функции и </w:t>
      </w:r>
      <w:r w:rsidRPr="00D200F1">
        <w:rPr>
          <w:rFonts w:ascii="Times New Roman" w:hAnsi="Times New Roman" w:cs="Times New Roman"/>
          <w:sz w:val="28"/>
          <w:szCs w:val="28"/>
        </w:rPr>
        <w:lastRenderedPageBreak/>
        <w:t>полномочия учредителя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находятся казенные учреждения Республики Алтай с учетом Методических рекомендаций.</w:t>
      </w:r>
    </w:p>
    <w:p w:rsidR="00ED00DF" w:rsidRDefault="00ED00DF" w:rsidP="00ED00DF">
      <w:pPr>
        <w:autoSpaceDE w:val="0"/>
        <w:autoSpaceDN w:val="0"/>
        <w:adjustRightInd w:val="0"/>
        <w:spacing w:after="0" w:line="240" w:lineRule="auto"/>
        <w:ind w:firstLine="709"/>
        <w:jc w:val="both"/>
        <w:rPr>
          <w:rFonts w:ascii="Times New Roman" w:hAnsi="Times New Roman" w:cs="Times New Roman"/>
          <w:sz w:val="28"/>
          <w:szCs w:val="28"/>
        </w:rPr>
      </w:pPr>
      <w:r w:rsidRPr="00D200F1">
        <w:rPr>
          <w:rFonts w:ascii="Times New Roman" w:hAnsi="Times New Roman" w:cs="Times New Roman"/>
          <w:sz w:val="28"/>
          <w:szCs w:val="28"/>
        </w:rPr>
        <w:t>Значение территориального корректирующего коэффициента утверждается органом, осуществляющим функции и полномочия учредителя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находятся казенные учреждения</w:t>
      </w:r>
      <w:r w:rsidR="008B75D8">
        <w:rPr>
          <w:rFonts w:ascii="Times New Roman" w:hAnsi="Times New Roman" w:cs="Times New Roman"/>
          <w:sz w:val="28"/>
          <w:szCs w:val="28"/>
        </w:rPr>
        <w:t xml:space="preserve"> Республики Алтай</w:t>
      </w:r>
      <w:r w:rsidRPr="00D200F1">
        <w:rPr>
          <w:rFonts w:ascii="Times New Roman" w:hAnsi="Times New Roman" w:cs="Times New Roman"/>
          <w:sz w:val="28"/>
          <w:szCs w:val="28"/>
        </w:rPr>
        <w:t xml:space="preserve">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w:t>
      </w:r>
      <w:r>
        <w:rPr>
          <w:rFonts w:ascii="Times New Roman" w:hAnsi="Times New Roman" w:cs="Times New Roman"/>
          <w:sz w:val="28"/>
          <w:szCs w:val="28"/>
        </w:rPr>
        <w:t>»;</w:t>
      </w:r>
    </w:p>
    <w:p w:rsidR="00354CC4" w:rsidRPr="00ED00DF" w:rsidRDefault="00356DC3" w:rsidP="00ED0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пункт </w:t>
      </w:r>
      <w:r w:rsidR="00ED00DF">
        <w:rPr>
          <w:rFonts w:ascii="Times New Roman" w:hAnsi="Times New Roman"/>
          <w:sz w:val="28"/>
          <w:szCs w:val="28"/>
        </w:rPr>
        <w:t>24</w:t>
      </w:r>
      <w:r w:rsidR="00354CC4">
        <w:rPr>
          <w:rFonts w:ascii="Times New Roman" w:hAnsi="Times New Roman"/>
          <w:sz w:val="28"/>
          <w:szCs w:val="28"/>
        </w:rPr>
        <w:t xml:space="preserve"> изложить в следующей редакции:</w:t>
      </w:r>
    </w:p>
    <w:p w:rsidR="00354CC4" w:rsidRDefault="00354CC4" w:rsidP="00354C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8F0623">
        <w:rPr>
          <w:rFonts w:ascii="Times New Roman" w:hAnsi="Times New Roman"/>
          <w:sz w:val="28"/>
          <w:szCs w:val="28"/>
        </w:rPr>
        <w:t xml:space="preserve">24. </w:t>
      </w:r>
      <w:r>
        <w:rPr>
          <w:rFonts w:ascii="Times New Roman" w:hAnsi="Times New Roman"/>
          <w:sz w:val="28"/>
          <w:szCs w:val="28"/>
        </w:rPr>
        <w:t xml:space="preserve">Нормативные затраты на выполнение работы определяются при расчете объема финансового обеспечения выполнения государственного </w:t>
      </w:r>
      <w:r w:rsidRPr="00354CC4">
        <w:rPr>
          <w:rFonts w:ascii="Times New Roman" w:hAnsi="Times New Roman"/>
          <w:sz w:val="28"/>
          <w:szCs w:val="28"/>
        </w:rPr>
        <w:t>задания в порядке, устан</w:t>
      </w:r>
      <w:r>
        <w:rPr>
          <w:rFonts w:ascii="Times New Roman" w:hAnsi="Times New Roman"/>
          <w:sz w:val="28"/>
          <w:szCs w:val="28"/>
        </w:rPr>
        <w:t>овленном органом, осуществляющим функции и полномочия учредителя в отношении бюджетных или автономных учреждений</w:t>
      </w:r>
      <w:r w:rsidR="00ED00DF">
        <w:rPr>
          <w:rFonts w:ascii="Times New Roman" w:hAnsi="Times New Roman"/>
          <w:sz w:val="28"/>
          <w:szCs w:val="28"/>
        </w:rPr>
        <w:t xml:space="preserve"> Республики Алтай</w:t>
      </w:r>
      <w:r>
        <w:rPr>
          <w:rFonts w:ascii="Times New Roman" w:hAnsi="Times New Roman"/>
          <w:sz w:val="28"/>
          <w:szCs w:val="28"/>
        </w:rPr>
        <w:t>, а также по решению главного распорядителя средств республиканского бюджета Республики Алтай, в ведении которого находятся казенные учреждения</w:t>
      </w:r>
      <w:r w:rsidR="008B75D8">
        <w:rPr>
          <w:rFonts w:ascii="Times New Roman" w:hAnsi="Times New Roman"/>
          <w:sz w:val="28"/>
          <w:szCs w:val="28"/>
        </w:rPr>
        <w:t xml:space="preserve"> Республики Алтай</w:t>
      </w:r>
      <w:r>
        <w:rPr>
          <w:rFonts w:ascii="Times New Roman" w:hAnsi="Times New Roman"/>
          <w:sz w:val="28"/>
          <w:szCs w:val="28"/>
        </w:rPr>
        <w:t>.»;</w:t>
      </w:r>
    </w:p>
    <w:p w:rsidR="008F0623" w:rsidRDefault="008F0623" w:rsidP="00354C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 четырнадцатый </w:t>
      </w:r>
      <w:r w:rsidR="00354CC4">
        <w:rPr>
          <w:rFonts w:ascii="Times New Roman" w:hAnsi="Times New Roman"/>
          <w:sz w:val="28"/>
          <w:szCs w:val="28"/>
        </w:rPr>
        <w:t>пункт</w:t>
      </w:r>
      <w:r>
        <w:rPr>
          <w:rFonts w:ascii="Times New Roman" w:hAnsi="Times New Roman"/>
          <w:sz w:val="28"/>
          <w:szCs w:val="28"/>
        </w:rPr>
        <w:t>а</w:t>
      </w:r>
      <w:r w:rsidR="00354CC4">
        <w:rPr>
          <w:rFonts w:ascii="Times New Roman" w:hAnsi="Times New Roman"/>
          <w:sz w:val="28"/>
          <w:szCs w:val="28"/>
        </w:rPr>
        <w:t xml:space="preserve"> </w:t>
      </w:r>
      <w:r w:rsidR="00ED00DF">
        <w:rPr>
          <w:rFonts w:ascii="Times New Roman" w:hAnsi="Times New Roman"/>
          <w:sz w:val="28"/>
          <w:szCs w:val="28"/>
        </w:rPr>
        <w:t>25</w:t>
      </w:r>
      <w:r>
        <w:rPr>
          <w:rFonts w:ascii="Times New Roman" w:hAnsi="Times New Roman"/>
          <w:sz w:val="28"/>
          <w:szCs w:val="28"/>
        </w:rPr>
        <w:t xml:space="preserve"> признать утратившим силу;</w:t>
      </w:r>
    </w:p>
    <w:p w:rsidR="00354CC4" w:rsidRDefault="00354CC4" w:rsidP="00354C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дополнить пунктом </w:t>
      </w:r>
      <w:r w:rsidR="00ED00DF">
        <w:rPr>
          <w:rFonts w:ascii="Times New Roman" w:hAnsi="Times New Roman"/>
          <w:sz w:val="28"/>
          <w:szCs w:val="28"/>
        </w:rPr>
        <w:t>25.1</w:t>
      </w:r>
      <w:r>
        <w:rPr>
          <w:rFonts w:ascii="Times New Roman" w:hAnsi="Times New Roman"/>
          <w:sz w:val="28"/>
          <w:szCs w:val="28"/>
        </w:rPr>
        <w:t xml:space="preserve"> следующего содержания:</w:t>
      </w:r>
    </w:p>
    <w:p w:rsidR="002B6769" w:rsidRDefault="00354CC4" w:rsidP="008F06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B6769">
        <w:rPr>
          <w:rFonts w:ascii="Times New Roman" w:hAnsi="Times New Roman"/>
          <w:sz w:val="28"/>
          <w:szCs w:val="28"/>
        </w:rPr>
        <w:t>25</w:t>
      </w:r>
      <w:r>
        <w:rPr>
          <w:rFonts w:ascii="Times New Roman" w:hAnsi="Times New Roman"/>
          <w:sz w:val="28"/>
          <w:szCs w:val="28"/>
        </w:rPr>
        <w:t>.1</w:t>
      </w:r>
      <w:r w:rsidR="002B6769">
        <w:rPr>
          <w:rFonts w:ascii="Times New Roman" w:hAnsi="Times New Roman"/>
          <w:sz w:val="28"/>
          <w:szCs w:val="28"/>
        </w:rPr>
        <w:t>.</w:t>
      </w:r>
      <w:r>
        <w:rPr>
          <w:rFonts w:ascii="Times New Roman" w:hAnsi="Times New Roman"/>
          <w:sz w:val="28"/>
          <w:szCs w:val="28"/>
        </w:rPr>
        <w:t xml:space="preserve"> </w:t>
      </w:r>
      <w:r w:rsidR="002B6769">
        <w:rPr>
          <w:rFonts w:ascii="Times New Roman" w:hAnsi="Times New Roman"/>
          <w:sz w:val="28"/>
          <w:szCs w:val="28"/>
        </w:rPr>
        <w:t xml:space="preserve">Затраты, указанные в </w:t>
      </w:r>
      <w:r w:rsidR="002B6769" w:rsidRPr="002B6769">
        <w:rPr>
          <w:rFonts w:ascii="Times New Roman" w:hAnsi="Times New Roman" w:cs="Times New Roman"/>
          <w:sz w:val="28"/>
          <w:szCs w:val="28"/>
        </w:rPr>
        <w:t>подпунктах «в» и «</w:t>
      </w:r>
      <w:proofErr w:type="spellStart"/>
      <w:r w:rsidR="002B6769" w:rsidRPr="002B6769">
        <w:rPr>
          <w:rFonts w:ascii="Times New Roman" w:hAnsi="Times New Roman" w:cs="Times New Roman"/>
          <w:sz w:val="28"/>
          <w:szCs w:val="28"/>
        </w:rPr>
        <w:t>з</w:t>
      </w:r>
      <w:proofErr w:type="spellEnd"/>
      <w:r w:rsidR="002B6769" w:rsidRPr="002B6769">
        <w:rPr>
          <w:rFonts w:ascii="Times New Roman" w:hAnsi="Times New Roman" w:cs="Times New Roman"/>
          <w:sz w:val="28"/>
          <w:szCs w:val="28"/>
        </w:rPr>
        <w:t>» пункта</w:t>
      </w:r>
      <w:r w:rsidR="00ED00DF">
        <w:rPr>
          <w:rFonts w:ascii="Times New Roman" w:hAnsi="Times New Roman" w:cs="Times New Roman"/>
          <w:sz w:val="28"/>
          <w:szCs w:val="28"/>
        </w:rPr>
        <w:t xml:space="preserve"> 25</w:t>
      </w:r>
      <w:r w:rsidR="002B6769">
        <w:rPr>
          <w:rFonts w:ascii="Times New Roman" w:hAnsi="Times New Roman"/>
          <w:sz w:val="28"/>
          <w:szCs w:val="28"/>
        </w:rPr>
        <w:t xml:space="preserve"> включаются в базовый норматив затрат на оказание услуги по решению органа исполнительной власти Республики Алтай, осуществляющего функции по выработке государственной политики и нормативно-правовому регулированию в установленной сфере деятельности (органа, осуществляющего фу</w:t>
      </w:r>
      <w:r w:rsidR="008F0623">
        <w:rPr>
          <w:rFonts w:ascii="Times New Roman" w:hAnsi="Times New Roman"/>
          <w:sz w:val="28"/>
          <w:szCs w:val="28"/>
        </w:rPr>
        <w:t>нкции и полномочия учредителя).</w:t>
      </w:r>
    </w:p>
    <w:p w:rsidR="008F0623" w:rsidRPr="001311BF" w:rsidRDefault="008F0623" w:rsidP="008F0623">
      <w:pPr>
        <w:pStyle w:val="ConsPlusNormal"/>
        <w:ind w:firstLine="709"/>
        <w:jc w:val="both"/>
        <w:rPr>
          <w:rFonts w:ascii="Times New Roman" w:hAnsi="Times New Roman" w:cs="Times New Roman"/>
          <w:sz w:val="28"/>
          <w:szCs w:val="28"/>
        </w:rPr>
      </w:pPr>
      <w:r w:rsidRPr="001311BF">
        <w:rPr>
          <w:rFonts w:ascii="Times New Roman" w:hAnsi="Times New Roman" w:cs="Times New Roman"/>
          <w:sz w:val="28"/>
          <w:szCs w:val="28"/>
        </w:rPr>
        <w:t>Затраты, указанные в подпунктах «в» и «</w:t>
      </w:r>
      <w:proofErr w:type="spellStart"/>
      <w:r w:rsidRPr="001311BF">
        <w:rPr>
          <w:rFonts w:ascii="Times New Roman" w:hAnsi="Times New Roman" w:cs="Times New Roman"/>
          <w:sz w:val="28"/>
          <w:szCs w:val="28"/>
        </w:rPr>
        <w:t>з</w:t>
      </w:r>
      <w:proofErr w:type="spellEnd"/>
      <w:r w:rsidRPr="001311BF">
        <w:rPr>
          <w:rFonts w:ascii="Times New Roman" w:hAnsi="Times New Roman" w:cs="Times New Roman"/>
          <w:sz w:val="28"/>
          <w:szCs w:val="28"/>
        </w:rPr>
        <w:t xml:space="preserve">» </w:t>
      </w:r>
      <w:r w:rsidR="00ED00DF" w:rsidRPr="002B6769">
        <w:rPr>
          <w:rFonts w:ascii="Times New Roman" w:hAnsi="Times New Roman" w:cs="Times New Roman"/>
          <w:sz w:val="28"/>
          <w:szCs w:val="28"/>
        </w:rPr>
        <w:t>пункта</w:t>
      </w:r>
      <w:r w:rsidR="00ED00DF">
        <w:rPr>
          <w:rFonts w:ascii="Times New Roman" w:hAnsi="Times New Roman" w:cs="Times New Roman"/>
          <w:sz w:val="28"/>
          <w:szCs w:val="28"/>
        </w:rPr>
        <w:t xml:space="preserve"> 25</w:t>
      </w:r>
      <w:r w:rsidRPr="001311BF">
        <w:rPr>
          <w:rFonts w:ascii="Times New Roman" w:hAnsi="Times New Roman" w:cs="Times New Roman"/>
          <w:sz w:val="28"/>
          <w:szCs w:val="28"/>
        </w:rPr>
        <w:t xml:space="preserve">,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 </w:t>
      </w:r>
    </w:p>
    <w:p w:rsidR="008F0623" w:rsidRPr="001311BF" w:rsidRDefault="008F0623" w:rsidP="008F0623">
      <w:pPr>
        <w:pStyle w:val="ConsPlusNormal"/>
        <w:ind w:firstLine="709"/>
        <w:jc w:val="both"/>
        <w:rPr>
          <w:rFonts w:ascii="Times New Roman" w:hAnsi="Times New Roman" w:cs="Times New Roman"/>
          <w:sz w:val="28"/>
          <w:szCs w:val="28"/>
        </w:rPr>
      </w:pPr>
      <w:r w:rsidRPr="001311BF">
        <w:rPr>
          <w:rFonts w:ascii="Times New Roman" w:hAnsi="Times New Roman" w:cs="Times New Roman"/>
          <w:sz w:val="28"/>
          <w:szCs w:val="28"/>
        </w:rPr>
        <w:t xml:space="preserve">Затраты на аренду имущества, включенные в затраты, указанные в подпунктах «б», «е» и «ж» </w:t>
      </w:r>
      <w:r w:rsidR="00ED00DF" w:rsidRPr="002B6769">
        <w:rPr>
          <w:rFonts w:ascii="Times New Roman" w:hAnsi="Times New Roman" w:cs="Times New Roman"/>
          <w:sz w:val="28"/>
          <w:szCs w:val="28"/>
        </w:rPr>
        <w:t>пункта</w:t>
      </w:r>
      <w:r w:rsidR="00ED00DF">
        <w:rPr>
          <w:rFonts w:ascii="Times New Roman" w:hAnsi="Times New Roman" w:cs="Times New Roman"/>
          <w:sz w:val="28"/>
          <w:szCs w:val="28"/>
        </w:rPr>
        <w:t xml:space="preserve"> 25</w:t>
      </w:r>
      <w:r w:rsidRPr="001311BF">
        <w:rPr>
          <w:rFonts w:ascii="Times New Roman" w:hAnsi="Times New Roman" w:cs="Times New Roman"/>
          <w:sz w:val="28"/>
          <w:szCs w:val="28"/>
        </w:rPr>
        <w:t xml:space="preserve">, учитываются в составе указанных затрат в случае, если имущество, необходимое для выполнения государственного задания, не закреплено за государственным бюджетным </w:t>
      </w:r>
      <w:r w:rsidRPr="001311BF">
        <w:rPr>
          <w:rFonts w:ascii="Times New Roman" w:hAnsi="Times New Roman" w:cs="Times New Roman"/>
          <w:sz w:val="28"/>
          <w:szCs w:val="28"/>
        </w:rPr>
        <w:lastRenderedPageBreak/>
        <w:t>или автономным учреждением</w:t>
      </w:r>
      <w:r w:rsidR="00ED00DF">
        <w:rPr>
          <w:rFonts w:ascii="Times New Roman" w:hAnsi="Times New Roman" w:cs="Times New Roman"/>
          <w:sz w:val="28"/>
          <w:szCs w:val="28"/>
        </w:rPr>
        <w:t xml:space="preserve"> Республики Алтай</w:t>
      </w:r>
      <w:r w:rsidRPr="001311BF">
        <w:rPr>
          <w:rFonts w:ascii="Times New Roman" w:hAnsi="Times New Roman" w:cs="Times New Roman"/>
          <w:sz w:val="28"/>
          <w:szCs w:val="28"/>
        </w:rPr>
        <w:t xml:space="preserve"> на праве оперативного управления.»;</w:t>
      </w:r>
    </w:p>
    <w:p w:rsidR="008F0623" w:rsidRPr="001311BF" w:rsidRDefault="00356DC3" w:rsidP="008F06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514">
        <w:rPr>
          <w:rFonts w:ascii="Times New Roman" w:hAnsi="Times New Roman" w:cs="Times New Roman"/>
          <w:sz w:val="28"/>
          <w:szCs w:val="28"/>
        </w:rPr>
        <w:t xml:space="preserve">27 </w:t>
      </w:r>
      <w:r w:rsidR="008F0623" w:rsidRPr="001311BF">
        <w:rPr>
          <w:rFonts w:ascii="Times New Roman" w:hAnsi="Times New Roman" w:cs="Times New Roman"/>
          <w:sz w:val="28"/>
          <w:szCs w:val="28"/>
        </w:rPr>
        <w:t>изложить в следующей редакции:</w:t>
      </w:r>
    </w:p>
    <w:p w:rsidR="008F0623" w:rsidRPr="001311BF" w:rsidRDefault="008F0623" w:rsidP="008F0623">
      <w:pPr>
        <w:autoSpaceDE w:val="0"/>
        <w:autoSpaceDN w:val="0"/>
        <w:adjustRightInd w:val="0"/>
        <w:spacing w:after="0" w:line="240" w:lineRule="auto"/>
        <w:ind w:firstLine="709"/>
        <w:jc w:val="both"/>
        <w:rPr>
          <w:rFonts w:ascii="Times New Roman" w:hAnsi="Times New Roman"/>
          <w:sz w:val="28"/>
          <w:szCs w:val="28"/>
        </w:rPr>
      </w:pPr>
      <w:r w:rsidRPr="001311BF">
        <w:rPr>
          <w:rFonts w:ascii="Times New Roman" w:hAnsi="Times New Roman"/>
          <w:sz w:val="28"/>
          <w:szCs w:val="28"/>
        </w:rPr>
        <w:t>«27. Значения нормативных затрат на выполнение работ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а также главным распорядителем средств республиканского бюджета Республики Алтай, в ведении которого находятся казенные учреждения Республики Алтай (в случае принятия им решения о применении нормативных затрат при расчете объема финансового обеспечения выполнения государственного задания)</w:t>
      </w:r>
      <w:r w:rsidR="00C62BC6">
        <w:rPr>
          <w:rFonts w:ascii="Times New Roman" w:hAnsi="Times New Roman"/>
          <w:sz w:val="28"/>
          <w:szCs w:val="28"/>
        </w:rPr>
        <w:t>.</w:t>
      </w:r>
      <w:r w:rsidRPr="001311BF">
        <w:rPr>
          <w:rFonts w:ascii="Times New Roman" w:hAnsi="Times New Roman"/>
          <w:sz w:val="28"/>
          <w:szCs w:val="28"/>
        </w:rPr>
        <w:t>»;</w:t>
      </w:r>
    </w:p>
    <w:p w:rsidR="008F0623" w:rsidRPr="001311BF" w:rsidRDefault="00356DC3" w:rsidP="008F06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пункте </w:t>
      </w:r>
      <w:r w:rsidR="00ED00DF">
        <w:rPr>
          <w:rFonts w:ascii="Times New Roman" w:hAnsi="Times New Roman"/>
          <w:sz w:val="28"/>
          <w:szCs w:val="28"/>
        </w:rPr>
        <w:t>28</w:t>
      </w:r>
      <w:r w:rsidR="008F0623" w:rsidRPr="001311BF">
        <w:rPr>
          <w:rFonts w:ascii="Times New Roman" w:hAnsi="Times New Roman"/>
          <w:sz w:val="28"/>
          <w:szCs w:val="28"/>
        </w:rPr>
        <w:t>:</w:t>
      </w:r>
    </w:p>
    <w:p w:rsidR="008F0623" w:rsidRPr="001311BF" w:rsidRDefault="008F0623" w:rsidP="008F0623">
      <w:pPr>
        <w:autoSpaceDE w:val="0"/>
        <w:autoSpaceDN w:val="0"/>
        <w:adjustRightInd w:val="0"/>
        <w:spacing w:after="0" w:line="240" w:lineRule="auto"/>
        <w:ind w:firstLine="709"/>
        <w:jc w:val="both"/>
        <w:rPr>
          <w:rFonts w:ascii="Times New Roman" w:hAnsi="Times New Roman"/>
          <w:sz w:val="28"/>
          <w:szCs w:val="28"/>
        </w:rPr>
      </w:pPr>
      <w:r w:rsidRPr="001311BF">
        <w:rPr>
          <w:rFonts w:ascii="Times New Roman" w:hAnsi="Times New Roman"/>
          <w:sz w:val="28"/>
          <w:szCs w:val="28"/>
        </w:rPr>
        <w:t>абзац второй изложить в следующей редакции:</w:t>
      </w:r>
    </w:p>
    <w:p w:rsidR="008F0623" w:rsidRDefault="008F0623" w:rsidP="008F0623">
      <w:pPr>
        <w:pStyle w:val="ConsPlusNormal"/>
        <w:ind w:firstLine="709"/>
        <w:jc w:val="both"/>
        <w:rPr>
          <w:rFonts w:ascii="Times New Roman" w:hAnsi="Times New Roman" w:cs="Times New Roman"/>
          <w:sz w:val="28"/>
          <w:szCs w:val="28"/>
        </w:rPr>
      </w:pPr>
      <w:r w:rsidRPr="001311BF">
        <w:rPr>
          <w:rFonts w:ascii="Times New Roman" w:hAnsi="Times New Roman"/>
          <w:sz w:val="28"/>
          <w:szCs w:val="28"/>
        </w:rPr>
        <w:t>«</w:t>
      </w:r>
      <w:r w:rsidRPr="001311BF">
        <w:rPr>
          <w:rFonts w:ascii="Times New Roman" w:hAnsi="Times New Roman" w:cs="Times New Roman"/>
          <w:sz w:val="28"/>
          <w:szCs w:val="28"/>
        </w:rPr>
        <w:t>В случае если государственное</w:t>
      </w:r>
      <w:r w:rsidRPr="008F0623">
        <w:rPr>
          <w:rFonts w:ascii="Times New Roman" w:hAnsi="Times New Roman" w:cs="Times New Roman"/>
          <w:sz w:val="28"/>
          <w:szCs w:val="28"/>
        </w:rPr>
        <w:t xml:space="preserve"> бюджетное или автономное учреждение Республики Алтай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государственного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r>
        <w:rPr>
          <w:rFonts w:ascii="Times New Roman" w:hAnsi="Times New Roman" w:cs="Times New Roman"/>
          <w:sz w:val="28"/>
          <w:szCs w:val="28"/>
        </w:rPr>
        <w:t>»;</w:t>
      </w:r>
    </w:p>
    <w:p w:rsidR="008F0623" w:rsidRDefault="008F0623" w:rsidP="008F06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абзацем </w:t>
      </w:r>
      <w:r w:rsidR="006934FE">
        <w:rPr>
          <w:rFonts w:ascii="Times New Roman" w:hAnsi="Times New Roman" w:cs="Times New Roman"/>
          <w:sz w:val="28"/>
          <w:szCs w:val="28"/>
        </w:rPr>
        <w:t xml:space="preserve">третьим </w:t>
      </w:r>
      <w:r>
        <w:rPr>
          <w:rFonts w:ascii="Times New Roman" w:hAnsi="Times New Roman" w:cs="Times New Roman"/>
          <w:sz w:val="28"/>
          <w:szCs w:val="28"/>
        </w:rPr>
        <w:t>следующего содержания:</w:t>
      </w:r>
    </w:p>
    <w:p w:rsidR="008F0623" w:rsidRDefault="008F0623" w:rsidP="008F0623">
      <w:pPr>
        <w:pStyle w:val="ConsPlusNormal"/>
        <w:ind w:firstLine="709"/>
        <w:jc w:val="both"/>
        <w:rPr>
          <w:rFonts w:ascii="Times New Roman" w:hAnsi="Times New Roman" w:cs="Times New Roman"/>
          <w:sz w:val="28"/>
          <w:szCs w:val="28"/>
        </w:rPr>
      </w:pPr>
      <w:r w:rsidRPr="008F0623">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республиканского бюджета Республики Алтай,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государственного имущества, переданного в аренду (безвозмездное пользование).</w:t>
      </w:r>
      <w:r>
        <w:rPr>
          <w:rFonts w:ascii="Times New Roman" w:hAnsi="Times New Roman" w:cs="Times New Roman"/>
          <w:sz w:val="28"/>
          <w:szCs w:val="28"/>
        </w:rPr>
        <w:t>»;</w:t>
      </w:r>
    </w:p>
    <w:p w:rsidR="00ED00DF" w:rsidRDefault="001F0DB1" w:rsidP="00ED00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w:t>
      </w:r>
      <w:r w:rsidR="00356DC3">
        <w:rPr>
          <w:rFonts w:ascii="Times New Roman" w:hAnsi="Times New Roman" w:cs="Times New Roman"/>
          <w:sz w:val="28"/>
          <w:szCs w:val="28"/>
        </w:rPr>
        <w:t xml:space="preserve"> </w:t>
      </w:r>
      <w:r w:rsidR="00ED00DF">
        <w:rPr>
          <w:rFonts w:ascii="Times New Roman" w:hAnsi="Times New Roman" w:cs="Times New Roman"/>
          <w:sz w:val="28"/>
          <w:szCs w:val="28"/>
        </w:rPr>
        <w:t>29.1</w:t>
      </w:r>
      <w:r w:rsidR="008F0623">
        <w:rPr>
          <w:rFonts w:ascii="Times New Roman" w:hAnsi="Times New Roman" w:cs="Times New Roman"/>
          <w:sz w:val="28"/>
          <w:szCs w:val="28"/>
        </w:rPr>
        <w:t xml:space="preserve"> следующего содержания:</w:t>
      </w:r>
    </w:p>
    <w:p w:rsidR="008F0623" w:rsidRDefault="008F0623" w:rsidP="00ED00D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«29.1 </w:t>
      </w:r>
      <w:r w:rsidRPr="00C32F5D">
        <w:rPr>
          <w:rFonts w:ascii="Times New Roman" w:hAnsi="Times New Roman" w:cs="Times New Roman"/>
          <w:sz w:val="28"/>
          <w:szCs w:val="28"/>
        </w:rPr>
        <w:t xml:space="preserve">Затраты на содержание не используемого для выполнения государственного задания имущества бюджетного или автономного учреждения </w:t>
      </w:r>
      <w:r w:rsidR="00774159">
        <w:rPr>
          <w:rFonts w:ascii="Times New Roman" w:hAnsi="Times New Roman" w:cs="Times New Roman"/>
          <w:sz w:val="28"/>
          <w:szCs w:val="28"/>
        </w:rPr>
        <w:t xml:space="preserve">Республики Алтай </w:t>
      </w:r>
      <w:r w:rsidRPr="00C32F5D">
        <w:rPr>
          <w:rFonts w:ascii="Times New Roman" w:hAnsi="Times New Roman" w:cs="Times New Roman"/>
          <w:sz w:val="28"/>
          <w:szCs w:val="28"/>
        </w:rPr>
        <w:t>включаются в объем финансового обеспечения выполнения государственного задания в случае наличия указанного имущества по решению органа, осуществляющего функции и полномочия учредителя.</w:t>
      </w:r>
      <w:r>
        <w:rPr>
          <w:rFonts w:ascii="Times New Roman" w:hAnsi="Times New Roman" w:cs="Times New Roman"/>
          <w:sz w:val="28"/>
          <w:szCs w:val="28"/>
        </w:rPr>
        <w:t>»;</w:t>
      </w:r>
    </w:p>
    <w:p w:rsidR="00AD0855" w:rsidRDefault="00356DC3" w:rsidP="008F06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абзац второй пункта </w:t>
      </w:r>
      <w:r w:rsidR="00ED00DF">
        <w:rPr>
          <w:rFonts w:ascii="Times New Roman" w:hAnsi="Times New Roman" w:cs="Times New Roman"/>
          <w:sz w:val="28"/>
          <w:szCs w:val="28"/>
        </w:rPr>
        <w:t xml:space="preserve">30 </w:t>
      </w:r>
      <w:r w:rsidR="008F0623">
        <w:rPr>
          <w:rFonts w:ascii="Times New Roman" w:hAnsi="Times New Roman" w:cs="Times New Roman"/>
          <w:sz w:val="28"/>
          <w:szCs w:val="28"/>
        </w:rPr>
        <w:t>после слова «</w:t>
      </w:r>
      <w:r w:rsidR="008F0623" w:rsidRPr="00C32F5D">
        <w:rPr>
          <w:rFonts w:ascii="Times New Roman" w:hAnsi="Times New Roman"/>
          <w:sz w:val="28"/>
          <w:szCs w:val="28"/>
        </w:rPr>
        <w:t>утверждаются</w:t>
      </w:r>
      <w:r w:rsidR="008F0623">
        <w:rPr>
          <w:rFonts w:ascii="Times New Roman" w:hAnsi="Times New Roman"/>
          <w:sz w:val="28"/>
          <w:szCs w:val="28"/>
        </w:rPr>
        <w:t xml:space="preserve">» дополнить словами </w:t>
      </w:r>
      <w:r w:rsidR="00AD0855">
        <w:rPr>
          <w:rFonts w:ascii="Times New Roman" w:hAnsi="Times New Roman"/>
          <w:sz w:val="28"/>
          <w:szCs w:val="28"/>
        </w:rPr>
        <w:t xml:space="preserve">«путем проставления грифа утверждения, содержащего </w:t>
      </w:r>
      <w:r w:rsidR="00AD0855">
        <w:rPr>
          <w:rFonts w:ascii="Times New Roman" w:hAnsi="Times New Roman"/>
          <w:sz w:val="28"/>
          <w:szCs w:val="28"/>
        </w:rPr>
        <w:lastRenderedPageBreak/>
        <w:t>наименование должности, подпись (расшифровку подписи) уполномоченного лица и дату утверждения,»;</w:t>
      </w:r>
    </w:p>
    <w:p w:rsidR="00AD0855" w:rsidRDefault="00356DC3" w:rsidP="008F06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пункте </w:t>
      </w:r>
      <w:r w:rsidR="00ED00DF">
        <w:rPr>
          <w:rFonts w:ascii="Times New Roman" w:hAnsi="Times New Roman"/>
          <w:sz w:val="28"/>
          <w:szCs w:val="28"/>
        </w:rPr>
        <w:t>31</w:t>
      </w:r>
      <w:r w:rsidR="00AD0855">
        <w:rPr>
          <w:rFonts w:ascii="Times New Roman" w:hAnsi="Times New Roman"/>
          <w:sz w:val="28"/>
          <w:szCs w:val="28"/>
        </w:rPr>
        <w:t xml:space="preserve"> слова «среднего значения» исключить;</w:t>
      </w:r>
    </w:p>
    <w:p w:rsidR="00AD0855" w:rsidRDefault="00356DC3" w:rsidP="008F06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пункте </w:t>
      </w:r>
      <w:r w:rsidR="00ED00DF">
        <w:rPr>
          <w:rFonts w:ascii="Times New Roman" w:hAnsi="Times New Roman"/>
          <w:sz w:val="28"/>
          <w:szCs w:val="28"/>
        </w:rPr>
        <w:t>36</w:t>
      </w:r>
      <w:r w:rsidR="00AD0855">
        <w:rPr>
          <w:rFonts w:ascii="Times New Roman" w:hAnsi="Times New Roman"/>
          <w:sz w:val="28"/>
          <w:szCs w:val="28"/>
        </w:rPr>
        <w:t>:</w:t>
      </w:r>
    </w:p>
    <w:p w:rsidR="00AD0855" w:rsidRDefault="00AD0855" w:rsidP="008F06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слово «Изменение» заменить словом «Уменьшение»;</w:t>
      </w:r>
    </w:p>
    <w:p w:rsidR="00AD0855" w:rsidRDefault="00AD0855" w:rsidP="00AD08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дополнить абзацами вторым-</w:t>
      </w:r>
      <w:r w:rsidR="00221664">
        <w:rPr>
          <w:rFonts w:ascii="Times New Roman" w:hAnsi="Times New Roman"/>
          <w:sz w:val="28"/>
          <w:szCs w:val="28"/>
        </w:rPr>
        <w:t>пятым</w:t>
      </w:r>
      <w:r>
        <w:rPr>
          <w:rFonts w:ascii="Times New Roman" w:hAnsi="Times New Roman"/>
          <w:sz w:val="28"/>
          <w:szCs w:val="28"/>
        </w:rPr>
        <w:t xml:space="preserve"> следующего содержания:</w:t>
      </w:r>
    </w:p>
    <w:p w:rsidR="00AD0855" w:rsidRDefault="00AD0855" w:rsidP="00D140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«Изменение нормативных затрат, определяемых в соответствии с настоящим Положением, в течение срока выполнения государственного задания осуществляется (при необходимости) в случаях, предусмотренных нормативными правовыми актами Российской Федерации и Республики Алтай (включая внесение изменений в указанные нормативные правовые акты), приводящих к изменению объема финансового обеспечения выполнения государственного задания.</w:t>
      </w:r>
    </w:p>
    <w:p w:rsidR="00AD0855" w:rsidRDefault="00AD0855" w:rsidP="00D140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субсидии может быть увеличен в течение срока выполнения государственного задания в случае изменения законодательства Российской Федерации и Республики Алтай о налогах и сборах, в том числе в случае отмены ранее установленных налоговых льгот.</w:t>
      </w:r>
    </w:p>
    <w:p w:rsidR="0072199A" w:rsidRDefault="00AD0855" w:rsidP="00D140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Pr>
          <w:rFonts w:ascii="Times New Roman" w:hAnsi="Times New Roman"/>
          <w:sz w:val="28"/>
          <w:szCs w:val="28"/>
        </w:rPr>
        <w:t>неоказанных</w:t>
      </w:r>
      <w:proofErr w:type="spellEnd"/>
      <w:r>
        <w:rPr>
          <w:rFonts w:ascii="Times New Roman" w:hAnsi="Times New Roman"/>
          <w:sz w:val="28"/>
          <w:szCs w:val="28"/>
        </w:rPr>
        <w:t xml:space="preserve"> </w:t>
      </w:r>
      <w:r w:rsidRPr="00911B54">
        <w:rPr>
          <w:rFonts w:ascii="Times New Roman" w:hAnsi="Times New Roman"/>
          <w:sz w:val="28"/>
          <w:szCs w:val="28"/>
        </w:rPr>
        <w:t xml:space="preserve">государственных услуг (невыполненных работ), подлежат перечислению государственными учреждениями </w:t>
      </w:r>
      <w:r w:rsidR="00ED00DF" w:rsidRPr="00911B54">
        <w:rPr>
          <w:rFonts w:ascii="Times New Roman" w:hAnsi="Times New Roman"/>
          <w:sz w:val="28"/>
          <w:szCs w:val="28"/>
        </w:rPr>
        <w:t xml:space="preserve">Республики Алтай </w:t>
      </w:r>
      <w:r w:rsidRPr="00911B54">
        <w:rPr>
          <w:rFonts w:ascii="Times New Roman" w:hAnsi="Times New Roman"/>
          <w:sz w:val="28"/>
          <w:szCs w:val="28"/>
        </w:rPr>
        <w:t xml:space="preserve">в республиканский бюджет Республики Алтай и </w:t>
      </w:r>
      <w:r w:rsidR="0072199A">
        <w:rPr>
          <w:rFonts w:ascii="Times New Roman" w:hAnsi="Times New Roman"/>
          <w:sz w:val="28"/>
          <w:szCs w:val="28"/>
        </w:rPr>
        <w:t>у</w:t>
      </w:r>
      <w:r w:rsidR="0072199A" w:rsidRPr="0072199A">
        <w:rPr>
          <w:rFonts w:ascii="Times New Roman" w:hAnsi="Times New Roman"/>
          <w:sz w:val="28"/>
          <w:szCs w:val="28"/>
        </w:rPr>
        <w:t>читываются в сумм</w:t>
      </w:r>
      <w:r w:rsidR="0072199A">
        <w:rPr>
          <w:rFonts w:ascii="Times New Roman" w:hAnsi="Times New Roman"/>
          <w:sz w:val="28"/>
          <w:szCs w:val="28"/>
        </w:rPr>
        <w:t>е</w:t>
      </w:r>
      <w:r w:rsidR="0072199A" w:rsidRPr="0072199A">
        <w:rPr>
          <w:rFonts w:ascii="Times New Roman" w:hAnsi="Times New Roman"/>
          <w:sz w:val="28"/>
          <w:szCs w:val="28"/>
        </w:rPr>
        <w:t xml:space="preserve"> возврата дебиторской задолженности.</w:t>
      </w:r>
    </w:p>
    <w:p w:rsidR="00AD0855" w:rsidRDefault="00AD0855" w:rsidP="00D1406A">
      <w:pPr>
        <w:autoSpaceDE w:val="0"/>
        <w:autoSpaceDN w:val="0"/>
        <w:adjustRightInd w:val="0"/>
        <w:spacing w:after="0" w:line="240" w:lineRule="auto"/>
        <w:ind w:firstLine="709"/>
        <w:jc w:val="both"/>
        <w:rPr>
          <w:rFonts w:ascii="Times New Roman" w:hAnsi="Times New Roman"/>
          <w:sz w:val="28"/>
          <w:szCs w:val="28"/>
        </w:rPr>
      </w:pPr>
      <w:r w:rsidRPr="00911B54">
        <w:rPr>
          <w:rFonts w:ascii="Times New Roman" w:hAnsi="Times New Roman"/>
          <w:sz w:val="28"/>
          <w:szCs w:val="28"/>
        </w:rPr>
        <w:t>При досрочном прекращении выполнения государственного</w:t>
      </w:r>
      <w:r w:rsidRPr="00AD0855">
        <w:rPr>
          <w:rFonts w:ascii="Times New Roman" w:hAnsi="Times New Roman"/>
          <w:sz w:val="28"/>
          <w:szCs w:val="28"/>
        </w:rPr>
        <w:t xml:space="preserve"> задания в связи с реорганизацией государственного учреждения </w:t>
      </w:r>
      <w:r w:rsidR="00D8447C">
        <w:rPr>
          <w:rFonts w:ascii="Times New Roman" w:hAnsi="Times New Roman"/>
          <w:sz w:val="28"/>
          <w:szCs w:val="28"/>
        </w:rPr>
        <w:t xml:space="preserve">Республики Алтай </w:t>
      </w:r>
      <w:r w:rsidRPr="00AD0855">
        <w:rPr>
          <w:rFonts w:ascii="Times New Roman" w:hAnsi="Times New Roman"/>
          <w:sz w:val="28"/>
          <w:szCs w:val="28"/>
        </w:rPr>
        <w:t>неиспользованные остатки субсидии подлежат перечислению соответствующим государственным  учреждениям, являющимся правопреемниками.»</w:t>
      </w:r>
      <w:r>
        <w:rPr>
          <w:rFonts w:ascii="Times New Roman" w:hAnsi="Times New Roman"/>
          <w:sz w:val="28"/>
          <w:szCs w:val="28"/>
        </w:rPr>
        <w:t>;</w:t>
      </w:r>
    </w:p>
    <w:p w:rsidR="00AD0855" w:rsidRDefault="00AD0855" w:rsidP="00AD08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пункт</w:t>
      </w:r>
      <w:r w:rsidR="00356DC3">
        <w:rPr>
          <w:rFonts w:ascii="Times New Roman" w:hAnsi="Times New Roman"/>
          <w:sz w:val="28"/>
          <w:szCs w:val="28"/>
        </w:rPr>
        <w:t xml:space="preserve"> </w:t>
      </w:r>
      <w:r w:rsidR="00D8447C">
        <w:rPr>
          <w:rFonts w:ascii="Times New Roman" w:hAnsi="Times New Roman"/>
          <w:sz w:val="28"/>
          <w:szCs w:val="28"/>
        </w:rPr>
        <w:t>38</w:t>
      </w:r>
      <w:r>
        <w:rPr>
          <w:rFonts w:ascii="Times New Roman" w:hAnsi="Times New Roman"/>
          <w:sz w:val="28"/>
          <w:szCs w:val="28"/>
        </w:rPr>
        <w:t xml:space="preserve"> дополнить абзацем вторым следующего содержания:</w:t>
      </w:r>
    </w:p>
    <w:p w:rsidR="00AD0855" w:rsidRPr="00137F7A" w:rsidRDefault="00AD0855" w:rsidP="00AD08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AD0855">
        <w:rPr>
          <w:rFonts w:ascii="Times New Roman" w:hAnsi="Times New Roman"/>
          <w:sz w:val="28"/>
          <w:szCs w:val="28"/>
        </w:rPr>
        <w:t xml:space="preserve">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подлежит обязательному размещению в реестре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государственными учреждениями и государственными унитарными предприятиями, субсидий, субвенций, иных межбюджетных трансфертов, имеющих целевое назначение, предоставляемых республиканскому бюджету </w:t>
      </w:r>
      <w:r w:rsidRPr="00137F7A">
        <w:rPr>
          <w:rFonts w:ascii="Times New Roman" w:hAnsi="Times New Roman"/>
          <w:sz w:val="28"/>
          <w:szCs w:val="28"/>
        </w:rPr>
        <w:t>Республики Алтай.»;</w:t>
      </w:r>
    </w:p>
    <w:p w:rsidR="002B4121" w:rsidRPr="00137F7A" w:rsidRDefault="00221664" w:rsidP="00AD08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пункта</w:t>
      </w:r>
      <w:r w:rsidR="00356DC3">
        <w:rPr>
          <w:rFonts w:ascii="Times New Roman" w:hAnsi="Times New Roman"/>
          <w:sz w:val="28"/>
          <w:szCs w:val="28"/>
        </w:rPr>
        <w:t xml:space="preserve"> </w:t>
      </w:r>
      <w:r w:rsidR="00D8447C">
        <w:rPr>
          <w:rFonts w:ascii="Times New Roman" w:hAnsi="Times New Roman"/>
          <w:sz w:val="28"/>
          <w:szCs w:val="28"/>
        </w:rPr>
        <w:t>39</w:t>
      </w:r>
      <w:r>
        <w:rPr>
          <w:rFonts w:ascii="Times New Roman" w:hAnsi="Times New Roman"/>
          <w:sz w:val="28"/>
          <w:szCs w:val="28"/>
        </w:rPr>
        <w:t xml:space="preserve"> изложить в следующей редакции</w:t>
      </w:r>
      <w:r w:rsidR="002B4121" w:rsidRPr="00137F7A">
        <w:rPr>
          <w:rFonts w:ascii="Times New Roman" w:hAnsi="Times New Roman"/>
          <w:sz w:val="28"/>
          <w:szCs w:val="28"/>
        </w:rPr>
        <w:t>:</w:t>
      </w:r>
    </w:p>
    <w:p w:rsidR="002B4121" w:rsidRPr="00137F7A" w:rsidRDefault="00221664" w:rsidP="00AD08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65 процентов годового размера субсидии в течение первого полугодия;»</w:t>
      </w:r>
      <w:r w:rsidR="004E0514">
        <w:rPr>
          <w:rFonts w:ascii="Times New Roman" w:hAnsi="Times New Roman"/>
          <w:sz w:val="28"/>
          <w:szCs w:val="28"/>
        </w:rPr>
        <w:t>;</w:t>
      </w:r>
    </w:p>
    <w:p w:rsidR="00A13AC1" w:rsidRPr="0050788A" w:rsidRDefault="00637388" w:rsidP="00CF5E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D8447C">
        <w:rPr>
          <w:rFonts w:ascii="Times New Roman" w:hAnsi="Times New Roman" w:cs="Times New Roman"/>
          <w:sz w:val="28"/>
          <w:szCs w:val="28"/>
        </w:rPr>
        <w:t>40</w:t>
      </w:r>
      <w:r w:rsidR="00A13AC1" w:rsidRPr="00137F7A">
        <w:rPr>
          <w:rFonts w:ascii="Times New Roman" w:hAnsi="Times New Roman" w:cs="Times New Roman"/>
          <w:sz w:val="28"/>
          <w:szCs w:val="28"/>
        </w:rPr>
        <w:t>:</w:t>
      </w:r>
    </w:p>
    <w:p w:rsidR="003952A2" w:rsidRPr="0050788A" w:rsidRDefault="00A13AC1" w:rsidP="00CF5EA7">
      <w:pPr>
        <w:autoSpaceDE w:val="0"/>
        <w:autoSpaceDN w:val="0"/>
        <w:adjustRightInd w:val="0"/>
        <w:spacing w:after="0" w:line="240" w:lineRule="auto"/>
        <w:ind w:firstLine="709"/>
        <w:jc w:val="both"/>
        <w:rPr>
          <w:rFonts w:ascii="Times New Roman" w:hAnsi="Times New Roman" w:cs="Times New Roman"/>
          <w:sz w:val="28"/>
          <w:szCs w:val="28"/>
        </w:rPr>
      </w:pPr>
      <w:r w:rsidRPr="0050788A">
        <w:rPr>
          <w:rFonts w:ascii="Times New Roman" w:hAnsi="Times New Roman" w:cs="Times New Roman"/>
          <w:sz w:val="28"/>
          <w:szCs w:val="28"/>
        </w:rPr>
        <w:lastRenderedPageBreak/>
        <w:t xml:space="preserve">абзац первый изложить в следующей редакции: </w:t>
      </w:r>
    </w:p>
    <w:p w:rsidR="00A13AC1" w:rsidRPr="00637388" w:rsidRDefault="00A13AC1" w:rsidP="002B4121">
      <w:pPr>
        <w:autoSpaceDE w:val="0"/>
        <w:autoSpaceDN w:val="0"/>
        <w:adjustRightInd w:val="0"/>
        <w:spacing w:after="0" w:line="240" w:lineRule="auto"/>
        <w:ind w:firstLine="540"/>
        <w:jc w:val="both"/>
        <w:rPr>
          <w:rFonts w:ascii="Times New Roman" w:hAnsi="Times New Roman"/>
          <w:sz w:val="28"/>
          <w:szCs w:val="28"/>
        </w:rPr>
      </w:pPr>
      <w:r w:rsidRPr="0050788A">
        <w:rPr>
          <w:rFonts w:ascii="Times New Roman" w:hAnsi="Times New Roman" w:cs="Times New Roman"/>
          <w:sz w:val="28"/>
          <w:szCs w:val="28"/>
        </w:rPr>
        <w:t>«</w:t>
      </w:r>
      <w:r w:rsidRPr="00637388">
        <w:rPr>
          <w:rFonts w:ascii="Times New Roman" w:hAnsi="Times New Roman" w:cs="Times New Roman"/>
          <w:sz w:val="28"/>
          <w:szCs w:val="28"/>
        </w:rPr>
        <w:t xml:space="preserve">40. </w:t>
      </w:r>
      <w:r w:rsidR="002B4121" w:rsidRPr="00637388">
        <w:rPr>
          <w:rFonts w:ascii="Times New Roman" w:hAnsi="Times New Roman"/>
          <w:sz w:val="28"/>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государственным учреждением </w:t>
      </w:r>
      <w:r w:rsidR="00E15E17">
        <w:rPr>
          <w:rFonts w:ascii="Times New Roman" w:hAnsi="Times New Roman"/>
          <w:sz w:val="28"/>
          <w:szCs w:val="28"/>
        </w:rPr>
        <w:t xml:space="preserve">Республики Алтай </w:t>
      </w:r>
      <w:r w:rsidR="002B4121" w:rsidRPr="00637388">
        <w:rPr>
          <w:rFonts w:ascii="Times New Roman" w:hAnsi="Times New Roman"/>
          <w:sz w:val="28"/>
          <w:szCs w:val="28"/>
        </w:rPr>
        <w:t xml:space="preserve">предварительного отчета о выполнении государственного задания в части предварительной оценки достижения плановых показателей годового объема оказания государственных услуг за соответствующий финансовый год, составленного по форме, аналогичной форме отчета о выполнении государственного задания, предусмотренной </w:t>
      </w:r>
      <w:hyperlink r:id="rId10" w:history="1">
        <w:r w:rsidR="002B4121" w:rsidRPr="00637388">
          <w:rPr>
            <w:rFonts w:ascii="Times New Roman" w:hAnsi="Times New Roman"/>
            <w:sz w:val="28"/>
            <w:szCs w:val="28"/>
          </w:rPr>
          <w:t>приложением № 2</w:t>
        </w:r>
      </w:hyperlink>
      <w:r w:rsidR="002B4121" w:rsidRPr="00637388">
        <w:rPr>
          <w:rFonts w:ascii="Times New Roman" w:hAnsi="Times New Roman"/>
          <w:sz w:val="28"/>
          <w:szCs w:val="28"/>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государственных услуг, указанные в предварительном отчете, меньше показателей, установленных в государственном задании (с учетом допустимых (возможных) отклонений), то государственное задание подлежит уточнению в соответствии с указанными в предварительном отчете показателями</w:t>
      </w:r>
      <w:r w:rsidRPr="00637388">
        <w:rPr>
          <w:rFonts w:ascii="Times New Roman" w:hAnsi="Times New Roman" w:cs="Times New Roman"/>
          <w:sz w:val="28"/>
          <w:szCs w:val="28"/>
        </w:rPr>
        <w:t>.»;</w:t>
      </w:r>
    </w:p>
    <w:p w:rsidR="006420A5" w:rsidRDefault="006420A5" w:rsidP="00CF5EA7">
      <w:pPr>
        <w:autoSpaceDE w:val="0"/>
        <w:autoSpaceDN w:val="0"/>
        <w:adjustRightInd w:val="0"/>
        <w:spacing w:after="0" w:line="240" w:lineRule="auto"/>
        <w:ind w:firstLine="709"/>
        <w:jc w:val="both"/>
        <w:rPr>
          <w:rFonts w:ascii="Times New Roman" w:hAnsi="Times New Roman" w:cs="Times New Roman"/>
          <w:sz w:val="28"/>
          <w:szCs w:val="28"/>
        </w:rPr>
      </w:pPr>
      <w:r w:rsidRPr="00637388">
        <w:rPr>
          <w:rFonts w:ascii="Times New Roman" w:hAnsi="Times New Roman" w:cs="Times New Roman"/>
          <w:sz w:val="28"/>
          <w:szCs w:val="28"/>
        </w:rPr>
        <w:t>абзац третий изложить в следующей</w:t>
      </w:r>
      <w:r>
        <w:rPr>
          <w:rFonts w:ascii="Times New Roman" w:hAnsi="Times New Roman" w:cs="Times New Roman"/>
          <w:sz w:val="28"/>
          <w:szCs w:val="28"/>
        </w:rPr>
        <w:t xml:space="preserve"> редакции:</w:t>
      </w:r>
    </w:p>
    <w:p w:rsidR="00DC324F" w:rsidRDefault="003952A2" w:rsidP="00DC324F">
      <w:pPr>
        <w:autoSpaceDE w:val="0"/>
        <w:autoSpaceDN w:val="0"/>
        <w:adjustRightInd w:val="0"/>
        <w:spacing w:after="0" w:line="240" w:lineRule="auto"/>
        <w:ind w:firstLine="709"/>
        <w:jc w:val="both"/>
        <w:rPr>
          <w:rFonts w:ascii="Times New Roman" w:hAnsi="Times New Roman" w:cs="Times New Roman"/>
          <w:sz w:val="28"/>
          <w:szCs w:val="28"/>
        </w:rPr>
      </w:pPr>
      <w:r w:rsidRPr="0050788A">
        <w:rPr>
          <w:rFonts w:ascii="Times New Roman" w:hAnsi="Times New Roman" w:cs="Times New Roman"/>
          <w:sz w:val="28"/>
          <w:szCs w:val="28"/>
        </w:rPr>
        <w:t>«Предварительный отчет об исполнении государственного задания в части работ за соответствующий финансовый год, указанный в абзаце первом настоящего пункта, предоставляется государственным бюджетным или автономным учреждением</w:t>
      </w:r>
      <w:r w:rsidR="00F839C6" w:rsidRPr="0050788A">
        <w:rPr>
          <w:rFonts w:ascii="Times New Roman" w:hAnsi="Times New Roman" w:cs="Times New Roman"/>
          <w:sz w:val="28"/>
          <w:szCs w:val="28"/>
        </w:rPr>
        <w:t xml:space="preserve"> </w:t>
      </w:r>
      <w:r w:rsidR="00885B91" w:rsidRPr="0050788A">
        <w:rPr>
          <w:rFonts w:ascii="Times New Roman" w:hAnsi="Times New Roman" w:cs="Times New Roman"/>
          <w:sz w:val="28"/>
          <w:szCs w:val="28"/>
        </w:rPr>
        <w:t xml:space="preserve">Республики Алтай </w:t>
      </w:r>
      <w:r w:rsidR="00F839C6" w:rsidRPr="0050788A">
        <w:rPr>
          <w:rFonts w:ascii="Times New Roman" w:hAnsi="Times New Roman" w:cs="Times New Roman"/>
          <w:sz w:val="28"/>
          <w:szCs w:val="28"/>
        </w:rPr>
        <w:t>при установлении органом, осуществляющим функции и полномочия учредителя, требования о его предоставлении в государственном задании</w:t>
      </w:r>
      <w:r w:rsidR="00885B91" w:rsidRPr="0050788A">
        <w:rPr>
          <w:rFonts w:ascii="Times New Roman" w:hAnsi="Times New Roman" w:cs="Times New Roman"/>
          <w:sz w:val="28"/>
          <w:szCs w:val="28"/>
        </w:rPr>
        <w:t xml:space="preserve">. В случае если органом, осуществляющим функции и полномочия учредителя в отношении государственных бюджетных или автономных учреждений Республики </w:t>
      </w:r>
      <w:r w:rsidR="00885B91" w:rsidRPr="00D1406A">
        <w:rPr>
          <w:rFonts w:ascii="Times New Roman" w:hAnsi="Times New Roman" w:cs="Times New Roman"/>
          <w:sz w:val="28"/>
          <w:szCs w:val="28"/>
        </w:rPr>
        <w:t>Алтай, устанавливаются требования о представлении предварительного отчета о выполнении государственного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r w:rsidR="006420A5" w:rsidRPr="00D1406A">
        <w:rPr>
          <w:rFonts w:ascii="Times New Roman" w:hAnsi="Times New Roman" w:cs="Times New Roman"/>
          <w:sz w:val="28"/>
          <w:szCs w:val="28"/>
        </w:rPr>
        <w:t>;</w:t>
      </w:r>
    </w:p>
    <w:p w:rsidR="006420A5" w:rsidRPr="00D1406A" w:rsidRDefault="00637388" w:rsidP="00DC32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w:t>
      </w:r>
      <w:r w:rsidR="00DC324F">
        <w:rPr>
          <w:rFonts w:ascii="Times New Roman" w:hAnsi="Times New Roman" w:cs="Times New Roman"/>
          <w:sz w:val="28"/>
          <w:szCs w:val="28"/>
        </w:rPr>
        <w:t>40.1</w:t>
      </w:r>
      <w:r w:rsidR="006420A5" w:rsidRPr="00D1406A">
        <w:rPr>
          <w:rFonts w:ascii="Times New Roman" w:hAnsi="Times New Roman" w:cs="Times New Roman"/>
          <w:sz w:val="28"/>
          <w:szCs w:val="28"/>
        </w:rPr>
        <w:t xml:space="preserve"> следующего содержания:</w:t>
      </w:r>
    </w:p>
    <w:p w:rsidR="00D1406A" w:rsidRPr="00D1406A" w:rsidRDefault="00D1406A" w:rsidP="00D1406A">
      <w:pPr>
        <w:autoSpaceDE w:val="0"/>
        <w:autoSpaceDN w:val="0"/>
        <w:adjustRightInd w:val="0"/>
        <w:spacing w:after="0" w:line="240" w:lineRule="auto"/>
        <w:ind w:firstLine="709"/>
        <w:jc w:val="both"/>
        <w:rPr>
          <w:rFonts w:ascii="Times New Roman" w:hAnsi="Times New Roman"/>
          <w:sz w:val="28"/>
          <w:szCs w:val="28"/>
        </w:rPr>
      </w:pPr>
      <w:r w:rsidRPr="00D1406A">
        <w:rPr>
          <w:rFonts w:ascii="Times New Roman" w:hAnsi="Times New Roman" w:cs="Times New Roman"/>
          <w:sz w:val="28"/>
          <w:szCs w:val="28"/>
        </w:rPr>
        <w:t>«</w:t>
      </w:r>
      <w:r w:rsidR="006420A5" w:rsidRPr="00D1406A">
        <w:rPr>
          <w:rFonts w:ascii="Times New Roman" w:hAnsi="Times New Roman"/>
          <w:sz w:val="28"/>
          <w:szCs w:val="28"/>
        </w:rPr>
        <w:t xml:space="preserve">40.1. </w:t>
      </w:r>
      <w:r w:rsidRPr="00D1406A">
        <w:rPr>
          <w:rFonts w:ascii="Times New Roman" w:hAnsi="Times New Roman"/>
          <w:sz w:val="28"/>
          <w:szCs w:val="28"/>
        </w:rPr>
        <w:t>Треб</w:t>
      </w:r>
      <w:r w:rsidR="00637388">
        <w:rPr>
          <w:rFonts w:ascii="Times New Roman" w:hAnsi="Times New Roman"/>
          <w:sz w:val="28"/>
          <w:szCs w:val="28"/>
        </w:rPr>
        <w:t xml:space="preserve">ования, установленные пунктом </w:t>
      </w:r>
      <w:r w:rsidR="00DC324F">
        <w:rPr>
          <w:rFonts w:ascii="Times New Roman" w:hAnsi="Times New Roman"/>
          <w:sz w:val="28"/>
          <w:szCs w:val="28"/>
        </w:rPr>
        <w:t>39</w:t>
      </w:r>
      <w:r w:rsidRPr="00D1406A">
        <w:rPr>
          <w:rFonts w:ascii="Times New Roman" w:hAnsi="Times New Roman"/>
          <w:sz w:val="28"/>
          <w:szCs w:val="28"/>
        </w:rPr>
        <w:t xml:space="preserve"> настоящего Положения, связанные с перечислением субсидии, не распространяются:</w:t>
      </w:r>
    </w:p>
    <w:p w:rsidR="006420A5" w:rsidRPr="00D1406A" w:rsidRDefault="00DC324F" w:rsidP="00D140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6420A5" w:rsidRPr="00D1406A">
        <w:rPr>
          <w:rFonts w:ascii="Times New Roman" w:hAnsi="Times New Roman"/>
          <w:sz w:val="28"/>
          <w:szCs w:val="28"/>
        </w:rPr>
        <w:t>) на бюджетное или автономное учреждение Республики Алтай,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6420A5" w:rsidRPr="00D1406A" w:rsidRDefault="00DC324F" w:rsidP="00D140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6420A5" w:rsidRPr="00D1406A">
        <w:rPr>
          <w:rFonts w:ascii="Times New Roman" w:hAnsi="Times New Roman"/>
          <w:sz w:val="28"/>
          <w:szCs w:val="28"/>
        </w:rPr>
        <w:t>) на учреждение, находящееся в процессе реорганизации или ликвидации;</w:t>
      </w:r>
    </w:p>
    <w:p w:rsidR="006420A5" w:rsidRPr="00D1406A" w:rsidRDefault="00DC324F" w:rsidP="00D140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6420A5" w:rsidRPr="00D1406A">
        <w:rPr>
          <w:rFonts w:ascii="Times New Roman" w:hAnsi="Times New Roman"/>
          <w:sz w:val="28"/>
          <w:szCs w:val="28"/>
        </w:rPr>
        <w:t xml:space="preserve">) на предоставление субсидии в части выплат в рамках указов Президента Российской Федерации от 7 мая 2012 г. </w:t>
      </w:r>
      <w:hyperlink r:id="rId11" w:history="1">
        <w:r w:rsidR="00D1406A" w:rsidRPr="00D1406A">
          <w:rPr>
            <w:rFonts w:ascii="Times New Roman" w:hAnsi="Times New Roman"/>
            <w:sz w:val="28"/>
            <w:szCs w:val="28"/>
          </w:rPr>
          <w:t>№</w:t>
        </w:r>
        <w:r w:rsidR="006420A5" w:rsidRPr="00D1406A">
          <w:rPr>
            <w:rFonts w:ascii="Times New Roman" w:hAnsi="Times New Roman"/>
            <w:sz w:val="28"/>
            <w:szCs w:val="28"/>
          </w:rPr>
          <w:t xml:space="preserve"> 597</w:t>
        </w:r>
      </w:hyperlink>
      <w:r w:rsidR="006420A5" w:rsidRPr="00D1406A">
        <w:rPr>
          <w:rFonts w:ascii="Times New Roman" w:hAnsi="Times New Roman"/>
          <w:sz w:val="28"/>
          <w:szCs w:val="28"/>
        </w:rPr>
        <w:t xml:space="preserve"> </w:t>
      </w:r>
      <w:r w:rsidR="00D1406A" w:rsidRPr="00D1406A">
        <w:rPr>
          <w:rFonts w:ascii="Times New Roman" w:hAnsi="Times New Roman"/>
          <w:sz w:val="28"/>
          <w:szCs w:val="28"/>
        </w:rPr>
        <w:t>«</w:t>
      </w:r>
      <w:r w:rsidR="006420A5" w:rsidRPr="00D1406A">
        <w:rPr>
          <w:rFonts w:ascii="Times New Roman" w:hAnsi="Times New Roman"/>
          <w:sz w:val="28"/>
          <w:szCs w:val="28"/>
        </w:rPr>
        <w:t>О мероприятиях по реализации государственной социальной политики</w:t>
      </w:r>
      <w:r w:rsidR="00D1406A" w:rsidRPr="00D1406A">
        <w:rPr>
          <w:rFonts w:ascii="Times New Roman" w:hAnsi="Times New Roman"/>
          <w:sz w:val="28"/>
          <w:szCs w:val="28"/>
        </w:rPr>
        <w:t>»</w:t>
      </w:r>
      <w:r w:rsidR="006420A5" w:rsidRPr="00D1406A">
        <w:rPr>
          <w:rFonts w:ascii="Times New Roman" w:hAnsi="Times New Roman"/>
          <w:sz w:val="28"/>
          <w:szCs w:val="28"/>
        </w:rPr>
        <w:t xml:space="preserve">, от 1 июня 2012 г. </w:t>
      </w:r>
      <w:hyperlink r:id="rId12" w:history="1">
        <w:r w:rsidR="00D1406A" w:rsidRPr="00D1406A">
          <w:rPr>
            <w:rFonts w:ascii="Times New Roman" w:hAnsi="Times New Roman"/>
            <w:sz w:val="28"/>
            <w:szCs w:val="28"/>
          </w:rPr>
          <w:t>№</w:t>
        </w:r>
        <w:r w:rsidR="006420A5" w:rsidRPr="00D1406A">
          <w:rPr>
            <w:rFonts w:ascii="Times New Roman" w:hAnsi="Times New Roman"/>
            <w:sz w:val="28"/>
            <w:szCs w:val="28"/>
          </w:rPr>
          <w:t xml:space="preserve"> </w:t>
        </w:r>
        <w:r w:rsidR="006420A5" w:rsidRPr="00D1406A">
          <w:rPr>
            <w:rFonts w:ascii="Times New Roman" w:hAnsi="Times New Roman"/>
            <w:sz w:val="28"/>
            <w:szCs w:val="28"/>
          </w:rPr>
          <w:lastRenderedPageBreak/>
          <w:t>761</w:t>
        </w:r>
      </w:hyperlink>
      <w:r w:rsidR="006420A5" w:rsidRPr="00D1406A">
        <w:rPr>
          <w:rFonts w:ascii="Times New Roman" w:hAnsi="Times New Roman"/>
          <w:sz w:val="28"/>
          <w:szCs w:val="28"/>
        </w:rPr>
        <w:t xml:space="preserve"> </w:t>
      </w:r>
      <w:r w:rsidR="00D1406A" w:rsidRPr="00D1406A">
        <w:rPr>
          <w:rFonts w:ascii="Times New Roman" w:hAnsi="Times New Roman"/>
          <w:sz w:val="28"/>
          <w:szCs w:val="28"/>
        </w:rPr>
        <w:t>«</w:t>
      </w:r>
      <w:r w:rsidR="006420A5" w:rsidRPr="00D1406A">
        <w:rPr>
          <w:rFonts w:ascii="Times New Roman" w:hAnsi="Times New Roman"/>
          <w:sz w:val="28"/>
          <w:szCs w:val="28"/>
        </w:rPr>
        <w:t>О Национальной стратегии действий в интересах детей на 2012 - 2017 годы</w:t>
      </w:r>
      <w:r w:rsidR="00D1406A" w:rsidRPr="00D1406A">
        <w:rPr>
          <w:rFonts w:ascii="Times New Roman" w:hAnsi="Times New Roman"/>
          <w:sz w:val="28"/>
          <w:szCs w:val="28"/>
        </w:rPr>
        <w:t>»</w:t>
      </w:r>
      <w:r w:rsidR="006420A5" w:rsidRPr="00D1406A">
        <w:rPr>
          <w:rFonts w:ascii="Times New Roman" w:hAnsi="Times New Roman"/>
          <w:sz w:val="28"/>
          <w:szCs w:val="28"/>
        </w:rPr>
        <w:t xml:space="preserve"> и от 28 декабря 2012 г. </w:t>
      </w:r>
      <w:hyperlink r:id="rId13" w:history="1">
        <w:r w:rsidR="00D1406A" w:rsidRPr="00D1406A">
          <w:rPr>
            <w:rFonts w:ascii="Times New Roman" w:hAnsi="Times New Roman"/>
            <w:sz w:val="28"/>
            <w:szCs w:val="28"/>
          </w:rPr>
          <w:t>№</w:t>
        </w:r>
        <w:r w:rsidR="006420A5" w:rsidRPr="00D1406A">
          <w:rPr>
            <w:rFonts w:ascii="Times New Roman" w:hAnsi="Times New Roman"/>
            <w:sz w:val="28"/>
            <w:szCs w:val="28"/>
          </w:rPr>
          <w:t xml:space="preserve"> 1688</w:t>
        </w:r>
      </w:hyperlink>
      <w:r w:rsidR="006420A5" w:rsidRPr="00D1406A">
        <w:rPr>
          <w:rFonts w:ascii="Times New Roman" w:hAnsi="Times New Roman"/>
          <w:sz w:val="28"/>
          <w:szCs w:val="28"/>
        </w:rPr>
        <w:t xml:space="preserve"> </w:t>
      </w:r>
      <w:r w:rsidR="00D1406A" w:rsidRPr="00D1406A">
        <w:rPr>
          <w:rFonts w:ascii="Times New Roman" w:hAnsi="Times New Roman"/>
          <w:sz w:val="28"/>
          <w:szCs w:val="28"/>
        </w:rPr>
        <w:t>«</w:t>
      </w:r>
      <w:r w:rsidR="006420A5" w:rsidRPr="00D1406A">
        <w:rPr>
          <w:rFonts w:ascii="Times New Roman" w:hAnsi="Times New Roman"/>
          <w:sz w:val="28"/>
          <w:szCs w:val="28"/>
        </w:rPr>
        <w:t>О некоторых мерах по реализации государственной политики в сфере защиты детей-сирот и детей, оставшихся без попечения родителей</w:t>
      </w:r>
      <w:r w:rsidR="00D1406A" w:rsidRPr="00D1406A">
        <w:rPr>
          <w:rFonts w:ascii="Times New Roman" w:hAnsi="Times New Roman"/>
          <w:sz w:val="28"/>
          <w:szCs w:val="28"/>
        </w:rPr>
        <w:t>»</w:t>
      </w:r>
      <w:r w:rsidR="006420A5" w:rsidRPr="00D1406A">
        <w:rPr>
          <w:rFonts w:ascii="Times New Roman" w:hAnsi="Times New Roman"/>
          <w:sz w:val="28"/>
          <w:szCs w:val="28"/>
        </w:rPr>
        <w:t>;</w:t>
      </w:r>
    </w:p>
    <w:p w:rsidR="006420A5" w:rsidRPr="00D1406A" w:rsidRDefault="00DC324F" w:rsidP="00D140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6420A5" w:rsidRPr="00D1406A">
        <w:rPr>
          <w:rFonts w:ascii="Times New Roman" w:hAnsi="Times New Roman"/>
          <w:sz w:val="28"/>
          <w:szCs w:val="28"/>
        </w:rPr>
        <w:t>) на бюджетное или автономное учреждение Республики Алтай, оказывающее государственные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w:t>
      </w:r>
      <w:r>
        <w:rPr>
          <w:rFonts w:ascii="Times New Roman" w:hAnsi="Times New Roman"/>
          <w:sz w:val="28"/>
          <w:szCs w:val="28"/>
        </w:rPr>
        <w:t xml:space="preserve"> Республики Алтай</w:t>
      </w:r>
      <w:r w:rsidR="006420A5" w:rsidRPr="00D1406A">
        <w:rPr>
          <w:rFonts w:ascii="Times New Roman" w:hAnsi="Times New Roman"/>
          <w:sz w:val="28"/>
          <w:szCs w:val="28"/>
        </w:rPr>
        <w:t>, не установлено иное.</w:t>
      </w:r>
      <w:r w:rsidR="00D1406A" w:rsidRPr="00D1406A">
        <w:rPr>
          <w:rFonts w:ascii="Times New Roman" w:hAnsi="Times New Roman"/>
          <w:sz w:val="28"/>
          <w:szCs w:val="28"/>
        </w:rPr>
        <w:t>»;</w:t>
      </w:r>
    </w:p>
    <w:p w:rsidR="00243B20" w:rsidRPr="0050788A" w:rsidRDefault="00637388" w:rsidP="00CF5E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DC324F">
        <w:rPr>
          <w:rFonts w:ascii="Times New Roman" w:hAnsi="Times New Roman" w:cs="Times New Roman"/>
          <w:sz w:val="28"/>
          <w:szCs w:val="28"/>
        </w:rPr>
        <w:t>41</w:t>
      </w:r>
      <w:r w:rsidR="00243B20" w:rsidRPr="0050788A">
        <w:rPr>
          <w:rFonts w:ascii="Times New Roman" w:hAnsi="Times New Roman" w:cs="Times New Roman"/>
          <w:sz w:val="28"/>
          <w:szCs w:val="28"/>
        </w:rPr>
        <w:t xml:space="preserve"> дополнить абзацем</w:t>
      </w:r>
      <w:r w:rsidR="00D1406A">
        <w:rPr>
          <w:rFonts w:ascii="Times New Roman" w:hAnsi="Times New Roman" w:cs="Times New Roman"/>
          <w:sz w:val="28"/>
          <w:szCs w:val="28"/>
        </w:rPr>
        <w:t xml:space="preserve"> третьим </w:t>
      </w:r>
      <w:r w:rsidR="00243B20" w:rsidRPr="0050788A">
        <w:rPr>
          <w:rFonts w:ascii="Times New Roman" w:hAnsi="Times New Roman" w:cs="Times New Roman"/>
          <w:sz w:val="28"/>
          <w:szCs w:val="28"/>
        </w:rPr>
        <w:t>следующего содержания:</w:t>
      </w:r>
    </w:p>
    <w:p w:rsidR="00243B20" w:rsidRPr="0050788A" w:rsidRDefault="00243B20" w:rsidP="00CF5EA7">
      <w:pPr>
        <w:autoSpaceDE w:val="0"/>
        <w:autoSpaceDN w:val="0"/>
        <w:adjustRightInd w:val="0"/>
        <w:spacing w:after="0" w:line="240" w:lineRule="auto"/>
        <w:ind w:firstLine="709"/>
        <w:jc w:val="both"/>
        <w:rPr>
          <w:rFonts w:ascii="Times New Roman" w:hAnsi="Times New Roman" w:cs="Times New Roman"/>
          <w:sz w:val="28"/>
          <w:szCs w:val="28"/>
        </w:rPr>
      </w:pPr>
      <w:r w:rsidRPr="0050788A">
        <w:rPr>
          <w:rFonts w:ascii="Times New Roman" w:hAnsi="Times New Roman" w:cs="Times New Roman"/>
          <w:sz w:val="28"/>
          <w:szCs w:val="28"/>
        </w:rPr>
        <w:t xml:space="preserve">«В случае если органом, осуществляющим функции и полномочия учредителя в отношении государственных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находятся казенные учреждения Республики Алтай, предусмотрено представление отчета о выполнении государственного задания в части, касающейся показателей объема оказания государственных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sidR="003C15EA" w:rsidRPr="0050788A">
        <w:rPr>
          <w:rFonts w:ascii="Times New Roman" w:hAnsi="Times New Roman" w:cs="Times New Roman"/>
          <w:sz w:val="28"/>
          <w:szCs w:val="28"/>
        </w:rPr>
        <w:t>государственных</w:t>
      </w:r>
      <w:r w:rsidRPr="0050788A">
        <w:rPr>
          <w:rFonts w:ascii="Times New Roman" w:hAnsi="Times New Roman" w:cs="Times New Roman"/>
          <w:sz w:val="28"/>
          <w:szCs w:val="28"/>
        </w:rPr>
        <w:t xml:space="preserve"> бюджетных или автономных учреждений</w:t>
      </w:r>
      <w:r w:rsidR="003C15EA" w:rsidRPr="0050788A">
        <w:rPr>
          <w:rFonts w:ascii="Times New Roman" w:hAnsi="Times New Roman" w:cs="Times New Roman"/>
          <w:sz w:val="28"/>
          <w:szCs w:val="28"/>
        </w:rPr>
        <w:t xml:space="preserve"> Республики Алтай</w:t>
      </w:r>
      <w:r w:rsidRPr="0050788A">
        <w:rPr>
          <w:rFonts w:ascii="Times New Roman" w:hAnsi="Times New Roman" w:cs="Times New Roman"/>
          <w:sz w:val="28"/>
          <w:szCs w:val="28"/>
        </w:rPr>
        <w:t xml:space="preserve">, и главный распорядитель средств </w:t>
      </w:r>
      <w:r w:rsidR="003C15EA" w:rsidRPr="0050788A">
        <w:rPr>
          <w:rFonts w:ascii="Times New Roman" w:hAnsi="Times New Roman" w:cs="Times New Roman"/>
          <w:sz w:val="28"/>
          <w:szCs w:val="28"/>
        </w:rPr>
        <w:t>республиканского</w:t>
      </w:r>
      <w:r w:rsidRPr="0050788A">
        <w:rPr>
          <w:rFonts w:ascii="Times New Roman" w:hAnsi="Times New Roman" w:cs="Times New Roman"/>
          <w:sz w:val="28"/>
          <w:szCs w:val="28"/>
        </w:rPr>
        <w:t xml:space="preserve"> бюджета</w:t>
      </w:r>
      <w:r w:rsidR="003C15EA" w:rsidRPr="0050788A">
        <w:rPr>
          <w:rFonts w:ascii="Times New Roman" w:hAnsi="Times New Roman" w:cs="Times New Roman"/>
          <w:sz w:val="28"/>
          <w:szCs w:val="28"/>
        </w:rPr>
        <w:t xml:space="preserve"> Республики Алтай</w:t>
      </w:r>
      <w:r w:rsidRPr="0050788A">
        <w:rPr>
          <w:rFonts w:ascii="Times New Roman" w:hAnsi="Times New Roman" w:cs="Times New Roman"/>
          <w:sz w:val="28"/>
          <w:szCs w:val="28"/>
        </w:rPr>
        <w:t>, в ведении которого находятся казенные учреждения</w:t>
      </w:r>
      <w:r w:rsidR="003C15EA" w:rsidRPr="0050788A">
        <w:rPr>
          <w:rFonts w:ascii="Times New Roman" w:hAnsi="Times New Roman" w:cs="Times New Roman"/>
          <w:sz w:val="28"/>
          <w:szCs w:val="28"/>
        </w:rPr>
        <w:t xml:space="preserve"> Республики Алтай</w:t>
      </w:r>
      <w:r w:rsidRPr="0050788A">
        <w:rPr>
          <w:rFonts w:ascii="Times New Roman" w:hAnsi="Times New Roman" w:cs="Times New Roman"/>
          <w:sz w:val="28"/>
          <w:szCs w:val="28"/>
        </w:rPr>
        <w:t>, вправе установить плановые показатели достижения результатов на установленную им отчетную дату в процентах от годового объема оказания государственных услуг (выполнения работ) или в натуральных показателях как для государственного задания в целом, так и относительно его части.»</w:t>
      </w:r>
      <w:r w:rsidR="00C62BC6">
        <w:rPr>
          <w:rFonts w:ascii="Times New Roman" w:hAnsi="Times New Roman" w:cs="Times New Roman"/>
          <w:sz w:val="28"/>
          <w:szCs w:val="28"/>
        </w:rPr>
        <w:t>;</w:t>
      </w:r>
    </w:p>
    <w:p w:rsidR="00653ACD" w:rsidRDefault="00DC324F" w:rsidP="005B6ED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0C5D2A" w:rsidRPr="0050788A">
        <w:rPr>
          <w:rFonts w:ascii="Times New Roman" w:hAnsi="Times New Roman" w:cs="Times New Roman"/>
          <w:sz w:val="28"/>
          <w:szCs w:val="28"/>
        </w:rPr>
        <w:t xml:space="preserve"> </w:t>
      </w:r>
      <w:r w:rsidR="00CF5EA7" w:rsidRPr="0050788A">
        <w:rPr>
          <w:rFonts w:ascii="Times New Roman" w:hAnsi="Times New Roman" w:cs="Times New Roman"/>
          <w:sz w:val="28"/>
          <w:szCs w:val="28"/>
        </w:rPr>
        <w:t>Приложения № 1 и 2 к Положению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изложить в следующей редакции:</w:t>
      </w:r>
    </w:p>
    <w:p w:rsidR="00653ACD" w:rsidRDefault="00653ACD" w:rsidP="00EF30DF">
      <w:pPr>
        <w:spacing w:after="0" w:line="240" w:lineRule="auto"/>
        <w:ind w:firstLine="709"/>
        <w:jc w:val="both"/>
        <w:rPr>
          <w:rFonts w:ascii="Times New Roman" w:hAnsi="Times New Roman" w:cs="Times New Roman"/>
          <w:sz w:val="28"/>
          <w:szCs w:val="28"/>
        </w:rPr>
      </w:pPr>
    </w:p>
    <w:p w:rsidR="00653ACD" w:rsidRDefault="00653ACD" w:rsidP="00EF30DF">
      <w:pPr>
        <w:spacing w:after="0" w:line="240" w:lineRule="auto"/>
        <w:ind w:firstLine="709"/>
        <w:jc w:val="both"/>
        <w:rPr>
          <w:rFonts w:ascii="Times New Roman" w:hAnsi="Times New Roman" w:cs="Times New Roman"/>
          <w:sz w:val="28"/>
          <w:szCs w:val="28"/>
        </w:rPr>
      </w:pPr>
    </w:p>
    <w:sectPr w:rsidR="00653ACD" w:rsidSect="00C563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E17" w:rsidRDefault="00E15E17" w:rsidP="002E50AF">
      <w:pPr>
        <w:spacing w:after="0" w:line="240" w:lineRule="auto"/>
      </w:pPr>
      <w:r>
        <w:separator/>
      </w:r>
    </w:p>
  </w:endnote>
  <w:endnote w:type="continuationSeparator" w:id="0">
    <w:p w:rsidR="00E15E17" w:rsidRDefault="00E15E17" w:rsidP="002E5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E17" w:rsidRDefault="00E15E17" w:rsidP="002E50AF">
      <w:pPr>
        <w:spacing w:after="0" w:line="240" w:lineRule="auto"/>
      </w:pPr>
      <w:r>
        <w:separator/>
      </w:r>
    </w:p>
  </w:footnote>
  <w:footnote w:type="continuationSeparator" w:id="0">
    <w:p w:rsidR="00E15E17" w:rsidRDefault="00E15E17" w:rsidP="002E50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4F09"/>
    <w:multiLevelType w:val="hybridMultilevel"/>
    <w:tmpl w:val="E40A0A24"/>
    <w:lvl w:ilvl="0" w:tplc="3092B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C5668D"/>
    <w:multiLevelType w:val="hybridMultilevel"/>
    <w:tmpl w:val="D420914E"/>
    <w:lvl w:ilvl="0" w:tplc="9278A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1B6A14"/>
    <w:multiLevelType w:val="hybridMultilevel"/>
    <w:tmpl w:val="98D2343A"/>
    <w:lvl w:ilvl="0" w:tplc="90EA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27101A"/>
    <w:multiLevelType w:val="hybridMultilevel"/>
    <w:tmpl w:val="75E694CE"/>
    <w:lvl w:ilvl="0" w:tplc="FA38BAC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F18725F"/>
    <w:multiLevelType w:val="hybridMultilevel"/>
    <w:tmpl w:val="FAE25CBC"/>
    <w:lvl w:ilvl="0" w:tplc="1EA295D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940C9"/>
    <w:rsid w:val="000007A0"/>
    <w:rsid w:val="000037FA"/>
    <w:rsid w:val="000046D0"/>
    <w:rsid w:val="00005EE4"/>
    <w:rsid w:val="000122A5"/>
    <w:rsid w:val="000239C9"/>
    <w:rsid w:val="000262E4"/>
    <w:rsid w:val="00032DF1"/>
    <w:rsid w:val="000331A0"/>
    <w:rsid w:val="00034BFF"/>
    <w:rsid w:val="00042A35"/>
    <w:rsid w:val="00046AF0"/>
    <w:rsid w:val="00047947"/>
    <w:rsid w:val="00057EF3"/>
    <w:rsid w:val="0006155D"/>
    <w:rsid w:val="000671F4"/>
    <w:rsid w:val="00070E79"/>
    <w:rsid w:val="000753C7"/>
    <w:rsid w:val="000759BE"/>
    <w:rsid w:val="00076311"/>
    <w:rsid w:val="00080EB0"/>
    <w:rsid w:val="00081801"/>
    <w:rsid w:val="00086549"/>
    <w:rsid w:val="000940C9"/>
    <w:rsid w:val="00094CF2"/>
    <w:rsid w:val="000A3B14"/>
    <w:rsid w:val="000A5EA2"/>
    <w:rsid w:val="000C2A0C"/>
    <w:rsid w:val="000C5D2A"/>
    <w:rsid w:val="000C666F"/>
    <w:rsid w:val="000C794F"/>
    <w:rsid w:val="000D2E06"/>
    <w:rsid w:val="000D4B21"/>
    <w:rsid w:val="000E0B1D"/>
    <w:rsid w:val="000E23C7"/>
    <w:rsid w:val="000E38F4"/>
    <w:rsid w:val="000E64D8"/>
    <w:rsid w:val="000F11F3"/>
    <w:rsid w:val="000F2D0D"/>
    <w:rsid w:val="000F312A"/>
    <w:rsid w:val="000F3133"/>
    <w:rsid w:val="0011170B"/>
    <w:rsid w:val="001276C6"/>
    <w:rsid w:val="00127D7E"/>
    <w:rsid w:val="00130B9F"/>
    <w:rsid w:val="001311BF"/>
    <w:rsid w:val="00132857"/>
    <w:rsid w:val="00135DC9"/>
    <w:rsid w:val="00137F7A"/>
    <w:rsid w:val="00140E12"/>
    <w:rsid w:val="00144791"/>
    <w:rsid w:val="001464FA"/>
    <w:rsid w:val="00150F14"/>
    <w:rsid w:val="0015164C"/>
    <w:rsid w:val="00151FFF"/>
    <w:rsid w:val="00152037"/>
    <w:rsid w:val="00152C4F"/>
    <w:rsid w:val="00156968"/>
    <w:rsid w:val="0017217C"/>
    <w:rsid w:val="00181E83"/>
    <w:rsid w:val="0018446C"/>
    <w:rsid w:val="00185948"/>
    <w:rsid w:val="001A3733"/>
    <w:rsid w:val="001A4570"/>
    <w:rsid w:val="001B2B71"/>
    <w:rsid w:val="001C5608"/>
    <w:rsid w:val="001E0AD9"/>
    <w:rsid w:val="001E41A9"/>
    <w:rsid w:val="001F0DB1"/>
    <w:rsid w:val="001F5575"/>
    <w:rsid w:val="002007D0"/>
    <w:rsid w:val="0021755B"/>
    <w:rsid w:val="0021797A"/>
    <w:rsid w:val="00221664"/>
    <w:rsid w:val="00222431"/>
    <w:rsid w:val="0022450F"/>
    <w:rsid w:val="002254A1"/>
    <w:rsid w:val="00233400"/>
    <w:rsid w:val="00237FE8"/>
    <w:rsid w:val="00243B20"/>
    <w:rsid w:val="00245701"/>
    <w:rsid w:val="00245EAA"/>
    <w:rsid w:val="00250D2C"/>
    <w:rsid w:val="00252E3B"/>
    <w:rsid w:val="002568FB"/>
    <w:rsid w:val="0026440D"/>
    <w:rsid w:val="002701A7"/>
    <w:rsid w:val="00273AA4"/>
    <w:rsid w:val="002759A0"/>
    <w:rsid w:val="0029074D"/>
    <w:rsid w:val="002A19CC"/>
    <w:rsid w:val="002A5597"/>
    <w:rsid w:val="002A64CD"/>
    <w:rsid w:val="002B4121"/>
    <w:rsid w:val="002B6769"/>
    <w:rsid w:val="002C7728"/>
    <w:rsid w:val="002D1E37"/>
    <w:rsid w:val="002D233D"/>
    <w:rsid w:val="002D4E7C"/>
    <w:rsid w:val="002D53CB"/>
    <w:rsid w:val="002E4B1D"/>
    <w:rsid w:val="002E50AF"/>
    <w:rsid w:val="002F0ECD"/>
    <w:rsid w:val="002F1C3D"/>
    <w:rsid w:val="002F6765"/>
    <w:rsid w:val="00303A9F"/>
    <w:rsid w:val="003144DA"/>
    <w:rsid w:val="003169C6"/>
    <w:rsid w:val="003174B8"/>
    <w:rsid w:val="00317AD6"/>
    <w:rsid w:val="00320410"/>
    <w:rsid w:val="00331369"/>
    <w:rsid w:val="0034268D"/>
    <w:rsid w:val="00346976"/>
    <w:rsid w:val="00353B8E"/>
    <w:rsid w:val="00354CC4"/>
    <w:rsid w:val="00356DC3"/>
    <w:rsid w:val="00361435"/>
    <w:rsid w:val="00362999"/>
    <w:rsid w:val="0036759E"/>
    <w:rsid w:val="00375FA6"/>
    <w:rsid w:val="00376150"/>
    <w:rsid w:val="00382E11"/>
    <w:rsid w:val="003847FE"/>
    <w:rsid w:val="00386C58"/>
    <w:rsid w:val="003948EB"/>
    <w:rsid w:val="003952A2"/>
    <w:rsid w:val="003969EB"/>
    <w:rsid w:val="003A2117"/>
    <w:rsid w:val="003A36A5"/>
    <w:rsid w:val="003A3DD7"/>
    <w:rsid w:val="003B1520"/>
    <w:rsid w:val="003B2C19"/>
    <w:rsid w:val="003B4933"/>
    <w:rsid w:val="003B540E"/>
    <w:rsid w:val="003B7666"/>
    <w:rsid w:val="003C15EA"/>
    <w:rsid w:val="003C386E"/>
    <w:rsid w:val="003D68A6"/>
    <w:rsid w:val="003E3142"/>
    <w:rsid w:val="003F0FB5"/>
    <w:rsid w:val="004004F2"/>
    <w:rsid w:val="004022A9"/>
    <w:rsid w:val="00403B3C"/>
    <w:rsid w:val="00410D81"/>
    <w:rsid w:val="00413106"/>
    <w:rsid w:val="00420070"/>
    <w:rsid w:val="00432B4B"/>
    <w:rsid w:val="00450071"/>
    <w:rsid w:val="00455BC7"/>
    <w:rsid w:val="004563DA"/>
    <w:rsid w:val="004616BE"/>
    <w:rsid w:val="00463E61"/>
    <w:rsid w:val="00472195"/>
    <w:rsid w:val="00474685"/>
    <w:rsid w:val="00480842"/>
    <w:rsid w:val="00482605"/>
    <w:rsid w:val="00487F5F"/>
    <w:rsid w:val="004A4916"/>
    <w:rsid w:val="004A5C04"/>
    <w:rsid w:val="004C37F0"/>
    <w:rsid w:val="004C3B8F"/>
    <w:rsid w:val="004D33B3"/>
    <w:rsid w:val="004E0514"/>
    <w:rsid w:val="004E3DA3"/>
    <w:rsid w:val="004F1FDC"/>
    <w:rsid w:val="004F4663"/>
    <w:rsid w:val="0050633B"/>
    <w:rsid w:val="00507134"/>
    <w:rsid w:val="0050788A"/>
    <w:rsid w:val="00517C93"/>
    <w:rsid w:val="00520D33"/>
    <w:rsid w:val="005422FD"/>
    <w:rsid w:val="0054607F"/>
    <w:rsid w:val="00547DA5"/>
    <w:rsid w:val="00555B59"/>
    <w:rsid w:val="005750DF"/>
    <w:rsid w:val="00583B5F"/>
    <w:rsid w:val="00583FB0"/>
    <w:rsid w:val="0058676F"/>
    <w:rsid w:val="00593EB9"/>
    <w:rsid w:val="00593F9D"/>
    <w:rsid w:val="0059572A"/>
    <w:rsid w:val="00596317"/>
    <w:rsid w:val="005A0BEF"/>
    <w:rsid w:val="005A2067"/>
    <w:rsid w:val="005A3BC5"/>
    <w:rsid w:val="005B3871"/>
    <w:rsid w:val="005B6ED1"/>
    <w:rsid w:val="005D603C"/>
    <w:rsid w:val="005E3910"/>
    <w:rsid w:val="005F3AC2"/>
    <w:rsid w:val="00602FD3"/>
    <w:rsid w:val="00603955"/>
    <w:rsid w:val="00607905"/>
    <w:rsid w:val="00610DA2"/>
    <w:rsid w:val="006228BB"/>
    <w:rsid w:val="00637388"/>
    <w:rsid w:val="006420A5"/>
    <w:rsid w:val="00652CAC"/>
    <w:rsid w:val="00653ACD"/>
    <w:rsid w:val="00654940"/>
    <w:rsid w:val="006664F1"/>
    <w:rsid w:val="00676658"/>
    <w:rsid w:val="006823AE"/>
    <w:rsid w:val="006867FF"/>
    <w:rsid w:val="00691A12"/>
    <w:rsid w:val="006934FE"/>
    <w:rsid w:val="006975B9"/>
    <w:rsid w:val="00697E58"/>
    <w:rsid w:val="006A0CBE"/>
    <w:rsid w:val="006A43EB"/>
    <w:rsid w:val="006A4B57"/>
    <w:rsid w:val="006C1E33"/>
    <w:rsid w:val="006D1621"/>
    <w:rsid w:val="006D2DDC"/>
    <w:rsid w:val="006D2E82"/>
    <w:rsid w:val="006D41C2"/>
    <w:rsid w:val="006D6385"/>
    <w:rsid w:val="006E0612"/>
    <w:rsid w:val="006E78FC"/>
    <w:rsid w:val="00703511"/>
    <w:rsid w:val="0070539B"/>
    <w:rsid w:val="00713774"/>
    <w:rsid w:val="0072199A"/>
    <w:rsid w:val="0072487B"/>
    <w:rsid w:val="007313F7"/>
    <w:rsid w:val="00731D17"/>
    <w:rsid w:val="0073675A"/>
    <w:rsid w:val="00742F6B"/>
    <w:rsid w:val="00750244"/>
    <w:rsid w:val="00762EF0"/>
    <w:rsid w:val="00763A0E"/>
    <w:rsid w:val="00764394"/>
    <w:rsid w:val="007737BD"/>
    <w:rsid w:val="00773CDF"/>
    <w:rsid w:val="00774159"/>
    <w:rsid w:val="00774F6C"/>
    <w:rsid w:val="00782448"/>
    <w:rsid w:val="007871D9"/>
    <w:rsid w:val="00787464"/>
    <w:rsid w:val="007916ED"/>
    <w:rsid w:val="00795E0F"/>
    <w:rsid w:val="007A547E"/>
    <w:rsid w:val="007B3DD1"/>
    <w:rsid w:val="007C0D53"/>
    <w:rsid w:val="007C24F4"/>
    <w:rsid w:val="007C3436"/>
    <w:rsid w:val="007C4B20"/>
    <w:rsid w:val="007C7070"/>
    <w:rsid w:val="007E22F3"/>
    <w:rsid w:val="007E3F81"/>
    <w:rsid w:val="007E6E3A"/>
    <w:rsid w:val="007F047B"/>
    <w:rsid w:val="007F0980"/>
    <w:rsid w:val="007F76BE"/>
    <w:rsid w:val="00822F8E"/>
    <w:rsid w:val="00823F07"/>
    <w:rsid w:val="00832F3A"/>
    <w:rsid w:val="008334B2"/>
    <w:rsid w:val="0083553D"/>
    <w:rsid w:val="00837A6A"/>
    <w:rsid w:val="00844ACC"/>
    <w:rsid w:val="00850BFF"/>
    <w:rsid w:val="008642D4"/>
    <w:rsid w:val="00867B8A"/>
    <w:rsid w:val="00883975"/>
    <w:rsid w:val="00885B91"/>
    <w:rsid w:val="008939A5"/>
    <w:rsid w:val="00897D75"/>
    <w:rsid w:val="00897E79"/>
    <w:rsid w:val="008A1380"/>
    <w:rsid w:val="008A3C08"/>
    <w:rsid w:val="008B26FB"/>
    <w:rsid w:val="008B75D8"/>
    <w:rsid w:val="008C74D5"/>
    <w:rsid w:val="008F0623"/>
    <w:rsid w:val="009005FF"/>
    <w:rsid w:val="0090744B"/>
    <w:rsid w:val="00911B54"/>
    <w:rsid w:val="0091790D"/>
    <w:rsid w:val="009434CD"/>
    <w:rsid w:val="00943D55"/>
    <w:rsid w:val="0094528F"/>
    <w:rsid w:val="009463B9"/>
    <w:rsid w:val="00965CB6"/>
    <w:rsid w:val="00971200"/>
    <w:rsid w:val="00971DC9"/>
    <w:rsid w:val="00973450"/>
    <w:rsid w:val="009734B1"/>
    <w:rsid w:val="00974828"/>
    <w:rsid w:val="00983C37"/>
    <w:rsid w:val="00985A95"/>
    <w:rsid w:val="00985E6C"/>
    <w:rsid w:val="009864E7"/>
    <w:rsid w:val="0099364F"/>
    <w:rsid w:val="00995413"/>
    <w:rsid w:val="009A7BB6"/>
    <w:rsid w:val="009C11A8"/>
    <w:rsid w:val="009C205A"/>
    <w:rsid w:val="009C369C"/>
    <w:rsid w:val="009C445E"/>
    <w:rsid w:val="009C4DCD"/>
    <w:rsid w:val="009C52FE"/>
    <w:rsid w:val="009C6AE4"/>
    <w:rsid w:val="009D72F2"/>
    <w:rsid w:val="009D7ABE"/>
    <w:rsid w:val="009E24D4"/>
    <w:rsid w:val="00A055CC"/>
    <w:rsid w:val="00A07278"/>
    <w:rsid w:val="00A10DBB"/>
    <w:rsid w:val="00A13AC1"/>
    <w:rsid w:val="00A245CB"/>
    <w:rsid w:val="00A265D1"/>
    <w:rsid w:val="00A50256"/>
    <w:rsid w:val="00A526F3"/>
    <w:rsid w:val="00A540B7"/>
    <w:rsid w:val="00A566A7"/>
    <w:rsid w:val="00A73159"/>
    <w:rsid w:val="00A80DE5"/>
    <w:rsid w:val="00A82701"/>
    <w:rsid w:val="00A92098"/>
    <w:rsid w:val="00A953D7"/>
    <w:rsid w:val="00A97230"/>
    <w:rsid w:val="00A975DF"/>
    <w:rsid w:val="00AD0855"/>
    <w:rsid w:val="00AE7F7E"/>
    <w:rsid w:val="00AF2A37"/>
    <w:rsid w:val="00B02883"/>
    <w:rsid w:val="00B067D2"/>
    <w:rsid w:val="00B148E5"/>
    <w:rsid w:val="00B206AF"/>
    <w:rsid w:val="00B27123"/>
    <w:rsid w:val="00B274B6"/>
    <w:rsid w:val="00B27911"/>
    <w:rsid w:val="00B305D6"/>
    <w:rsid w:val="00B31EBC"/>
    <w:rsid w:val="00B32BF2"/>
    <w:rsid w:val="00B32D56"/>
    <w:rsid w:val="00B356B5"/>
    <w:rsid w:val="00B35919"/>
    <w:rsid w:val="00B37C58"/>
    <w:rsid w:val="00B43CAB"/>
    <w:rsid w:val="00B44012"/>
    <w:rsid w:val="00B45CE0"/>
    <w:rsid w:val="00B46564"/>
    <w:rsid w:val="00B56490"/>
    <w:rsid w:val="00B56DF9"/>
    <w:rsid w:val="00B6695F"/>
    <w:rsid w:val="00B67AC5"/>
    <w:rsid w:val="00B7062A"/>
    <w:rsid w:val="00B80F57"/>
    <w:rsid w:val="00B92D78"/>
    <w:rsid w:val="00B93422"/>
    <w:rsid w:val="00B93DA5"/>
    <w:rsid w:val="00B95CC1"/>
    <w:rsid w:val="00B964F6"/>
    <w:rsid w:val="00BA4DD0"/>
    <w:rsid w:val="00BB19D5"/>
    <w:rsid w:val="00BC1E53"/>
    <w:rsid w:val="00BC7595"/>
    <w:rsid w:val="00BD3D51"/>
    <w:rsid w:val="00BD5238"/>
    <w:rsid w:val="00BF44D9"/>
    <w:rsid w:val="00BF7138"/>
    <w:rsid w:val="00C06B22"/>
    <w:rsid w:val="00C218CE"/>
    <w:rsid w:val="00C36313"/>
    <w:rsid w:val="00C4542B"/>
    <w:rsid w:val="00C5638E"/>
    <w:rsid w:val="00C62BC6"/>
    <w:rsid w:val="00C635C3"/>
    <w:rsid w:val="00C64DA5"/>
    <w:rsid w:val="00C80154"/>
    <w:rsid w:val="00C81451"/>
    <w:rsid w:val="00C94117"/>
    <w:rsid w:val="00C960B5"/>
    <w:rsid w:val="00CA7056"/>
    <w:rsid w:val="00CC17FF"/>
    <w:rsid w:val="00CC24C4"/>
    <w:rsid w:val="00CC61F8"/>
    <w:rsid w:val="00CD20D9"/>
    <w:rsid w:val="00CE0478"/>
    <w:rsid w:val="00CE1F26"/>
    <w:rsid w:val="00CF30DF"/>
    <w:rsid w:val="00CF33EF"/>
    <w:rsid w:val="00CF5EA7"/>
    <w:rsid w:val="00D013E7"/>
    <w:rsid w:val="00D039E1"/>
    <w:rsid w:val="00D122D9"/>
    <w:rsid w:val="00D12F5A"/>
    <w:rsid w:val="00D1406A"/>
    <w:rsid w:val="00D20F23"/>
    <w:rsid w:val="00D221B1"/>
    <w:rsid w:val="00D224E2"/>
    <w:rsid w:val="00D3242A"/>
    <w:rsid w:val="00D32DB6"/>
    <w:rsid w:val="00D434E9"/>
    <w:rsid w:val="00D4437C"/>
    <w:rsid w:val="00D46232"/>
    <w:rsid w:val="00D50B5F"/>
    <w:rsid w:val="00D5287C"/>
    <w:rsid w:val="00D70DEB"/>
    <w:rsid w:val="00D72CB3"/>
    <w:rsid w:val="00D753C2"/>
    <w:rsid w:val="00D8447C"/>
    <w:rsid w:val="00D9276F"/>
    <w:rsid w:val="00D94A7A"/>
    <w:rsid w:val="00DA550E"/>
    <w:rsid w:val="00DA7608"/>
    <w:rsid w:val="00DC262D"/>
    <w:rsid w:val="00DC2AF3"/>
    <w:rsid w:val="00DC324F"/>
    <w:rsid w:val="00DD2782"/>
    <w:rsid w:val="00DE39E6"/>
    <w:rsid w:val="00DE545E"/>
    <w:rsid w:val="00E020D7"/>
    <w:rsid w:val="00E029E4"/>
    <w:rsid w:val="00E0425B"/>
    <w:rsid w:val="00E042A0"/>
    <w:rsid w:val="00E0596C"/>
    <w:rsid w:val="00E062A7"/>
    <w:rsid w:val="00E0688D"/>
    <w:rsid w:val="00E15E17"/>
    <w:rsid w:val="00E23C9A"/>
    <w:rsid w:val="00E3329F"/>
    <w:rsid w:val="00E33472"/>
    <w:rsid w:val="00E337DD"/>
    <w:rsid w:val="00E43E24"/>
    <w:rsid w:val="00E45681"/>
    <w:rsid w:val="00E479B9"/>
    <w:rsid w:val="00E65282"/>
    <w:rsid w:val="00E65FBE"/>
    <w:rsid w:val="00E667C2"/>
    <w:rsid w:val="00E67F84"/>
    <w:rsid w:val="00E70599"/>
    <w:rsid w:val="00E71B81"/>
    <w:rsid w:val="00E80904"/>
    <w:rsid w:val="00E81CE0"/>
    <w:rsid w:val="00E92525"/>
    <w:rsid w:val="00EA62E8"/>
    <w:rsid w:val="00EC1E6C"/>
    <w:rsid w:val="00EC2519"/>
    <w:rsid w:val="00EC2A90"/>
    <w:rsid w:val="00EC6D21"/>
    <w:rsid w:val="00ED00DF"/>
    <w:rsid w:val="00ED62D5"/>
    <w:rsid w:val="00EE0A86"/>
    <w:rsid w:val="00EE16A8"/>
    <w:rsid w:val="00EE3018"/>
    <w:rsid w:val="00EE4FD6"/>
    <w:rsid w:val="00EF30DF"/>
    <w:rsid w:val="00F03D57"/>
    <w:rsid w:val="00F22CF0"/>
    <w:rsid w:val="00F41536"/>
    <w:rsid w:val="00F41762"/>
    <w:rsid w:val="00F4519E"/>
    <w:rsid w:val="00F459B3"/>
    <w:rsid w:val="00F52833"/>
    <w:rsid w:val="00F53DB6"/>
    <w:rsid w:val="00F6167A"/>
    <w:rsid w:val="00F62558"/>
    <w:rsid w:val="00F754BA"/>
    <w:rsid w:val="00F7672A"/>
    <w:rsid w:val="00F770C5"/>
    <w:rsid w:val="00F80C7B"/>
    <w:rsid w:val="00F839C6"/>
    <w:rsid w:val="00F96572"/>
    <w:rsid w:val="00FD6068"/>
    <w:rsid w:val="00FD6ECD"/>
    <w:rsid w:val="00FE4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940C9"/>
    <w:pPr>
      <w:widowControl w:val="0"/>
      <w:spacing w:after="0" w:line="240" w:lineRule="auto"/>
      <w:ind w:right="19772"/>
    </w:pPr>
    <w:rPr>
      <w:rFonts w:ascii="Courier New" w:eastAsia="Times New Roman" w:hAnsi="Courier New" w:cs="Times New Roman"/>
      <w:snapToGrid w:val="0"/>
      <w:sz w:val="20"/>
      <w:szCs w:val="20"/>
    </w:rPr>
  </w:style>
  <w:style w:type="paragraph" w:customStyle="1" w:styleId="ConsTitle">
    <w:name w:val="ConsTitle"/>
    <w:rsid w:val="000940C9"/>
    <w:pPr>
      <w:widowControl w:val="0"/>
      <w:spacing w:after="0" w:line="240" w:lineRule="auto"/>
      <w:ind w:right="19772"/>
    </w:pPr>
    <w:rPr>
      <w:rFonts w:ascii="Arial" w:eastAsia="Times New Roman" w:hAnsi="Arial" w:cs="Times New Roman"/>
      <w:b/>
      <w:snapToGrid w:val="0"/>
      <w:sz w:val="16"/>
      <w:szCs w:val="20"/>
    </w:rPr>
  </w:style>
  <w:style w:type="paragraph" w:customStyle="1" w:styleId="ConsNormal">
    <w:name w:val="ConsNormal"/>
    <w:rsid w:val="000940C9"/>
    <w:pPr>
      <w:widowControl w:val="0"/>
      <w:spacing w:after="0" w:line="240" w:lineRule="auto"/>
      <w:ind w:right="19772" w:firstLine="720"/>
    </w:pPr>
    <w:rPr>
      <w:rFonts w:ascii="Arial" w:eastAsia="Times New Roman" w:hAnsi="Arial" w:cs="Times New Roman"/>
      <w:snapToGrid w:val="0"/>
      <w:sz w:val="20"/>
      <w:szCs w:val="20"/>
    </w:rPr>
  </w:style>
  <w:style w:type="table" w:styleId="a3">
    <w:name w:val="Table Grid"/>
    <w:basedOn w:val="a1"/>
    <w:uiPriority w:val="59"/>
    <w:rsid w:val="00C94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basedOn w:val="a0"/>
    <w:link w:val="25"/>
    <w:rsid w:val="00B37C58"/>
    <w:rPr>
      <w:rFonts w:ascii="Times New Roman" w:eastAsia="Times New Roman" w:hAnsi="Times New Roman" w:cs="Times New Roman"/>
      <w:shd w:val="clear" w:color="auto" w:fill="FFFFFF"/>
    </w:rPr>
  </w:style>
  <w:style w:type="character" w:customStyle="1" w:styleId="1">
    <w:name w:val="Основной текст1"/>
    <w:basedOn w:val="a4"/>
    <w:rsid w:val="00B37C58"/>
  </w:style>
  <w:style w:type="paragraph" w:customStyle="1" w:styleId="25">
    <w:name w:val="Основной текст25"/>
    <w:basedOn w:val="a"/>
    <w:link w:val="a4"/>
    <w:rsid w:val="00B37C58"/>
    <w:pPr>
      <w:shd w:val="clear" w:color="auto" w:fill="FFFFFF"/>
      <w:spacing w:after="0" w:line="274" w:lineRule="exact"/>
      <w:jc w:val="both"/>
    </w:pPr>
    <w:rPr>
      <w:rFonts w:ascii="Times New Roman" w:eastAsia="Times New Roman" w:hAnsi="Times New Roman" w:cs="Times New Roman"/>
    </w:rPr>
  </w:style>
  <w:style w:type="character" w:customStyle="1" w:styleId="5">
    <w:name w:val="Основной текст5"/>
    <w:basedOn w:val="a4"/>
    <w:rsid w:val="00973450"/>
    <w:rPr>
      <w:b w:val="0"/>
      <w:bCs w:val="0"/>
      <w:i w:val="0"/>
      <w:iCs w:val="0"/>
      <w:smallCaps w:val="0"/>
      <w:strike w:val="0"/>
      <w:spacing w:val="0"/>
      <w:sz w:val="22"/>
      <w:szCs w:val="22"/>
    </w:rPr>
  </w:style>
  <w:style w:type="character" w:customStyle="1" w:styleId="6">
    <w:name w:val="Основной текст6"/>
    <w:basedOn w:val="a4"/>
    <w:rsid w:val="00973450"/>
    <w:rPr>
      <w:b w:val="0"/>
      <w:bCs w:val="0"/>
      <w:i w:val="0"/>
      <w:iCs w:val="0"/>
      <w:smallCaps w:val="0"/>
      <w:strike w:val="0"/>
      <w:spacing w:val="0"/>
      <w:sz w:val="22"/>
      <w:szCs w:val="22"/>
    </w:rPr>
  </w:style>
  <w:style w:type="character" w:customStyle="1" w:styleId="7">
    <w:name w:val="Основной текст7"/>
    <w:basedOn w:val="a4"/>
    <w:rsid w:val="00973450"/>
    <w:rPr>
      <w:b w:val="0"/>
      <w:bCs w:val="0"/>
      <w:i w:val="0"/>
      <w:iCs w:val="0"/>
      <w:smallCaps w:val="0"/>
      <w:strike w:val="0"/>
      <w:spacing w:val="0"/>
      <w:sz w:val="22"/>
      <w:szCs w:val="22"/>
    </w:rPr>
  </w:style>
  <w:style w:type="character" w:customStyle="1" w:styleId="8">
    <w:name w:val="Основной текст8"/>
    <w:basedOn w:val="a4"/>
    <w:rsid w:val="00973450"/>
    <w:rPr>
      <w:b w:val="0"/>
      <w:bCs w:val="0"/>
      <w:i w:val="0"/>
      <w:iCs w:val="0"/>
      <w:smallCaps w:val="0"/>
      <w:strike w:val="0"/>
      <w:spacing w:val="0"/>
      <w:sz w:val="22"/>
      <w:szCs w:val="22"/>
    </w:rPr>
  </w:style>
  <w:style w:type="character" w:customStyle="1" w:styleId="9">
    <w:name w:val="Основной текст9"/>
    <w:basedOn w:val="a4"/>
    <w:rsid w:val="00973450"/>
    <w:rPr>
      <w:b w:val="0"/>
      <w:bCs w:val="0"/>
      <w:i w:val="0"/>
      <w:iCs w:val="0"/>
      <w:smallCaps w:val="0"/>
      <w:strike w:val="0"/>
      <w:spacing w:val="0"/>
      <w:sz w:val="22"/>
      <w:szCs w:val="22"/>
    </w:rPr>
  </w:style>
  <w:style w:type="character" w:customStyle="1" w:styleId="12">
    <w:name w:val="Основной текст12"/>
    <w:basedOn w:val="a4"/>
    <w:rsid w:val="00973450"/>
    <w:rPr>
      <w:b w:val="0"/>
      <w:bCs w:val="0"/>
      <w:i w:val="0"/>
      <w:iCs w:val="0"/>
      <w:smallCaps w:val="0"/>
      <w:strike w:val="0"/>
      <w:spacing w:val="0"/>
      <w:sz w:val="22"/>
      <w:szCs w:val="22"/>
    </w:rPr>
  </w:style>
  <w:style w:type="character" w:customStyle="1" w:styleId="13">
    <w:name w:val="Основной текст13"/>
    <w:basedOn w:val="a4"/>
    <w:rsid w:val="00973450"/>
    <w:rPr>
      <w:b w:val="0"/>
      <w:bCs w:val="0"/>
      <w:i w:val="0"/>
      <w:iCs w:val="0"/>
      <w:smallCaps w:val="0"/>
      <w:strike w:val="0"/>
      <w:spacing w:val="0"/>
      <w:sz w:val="22"/>
      <w:szCs w:val="22"/>
    </w:rPr>
  </w:style>
  <w:style w:type="character" w:customStyle="1" w:styleId="15">
    <w:name w:val="Основной текст15"/>
    <w:basedOn w:val="a4"/>
    <w:rsid w:val="00973450"/>
    <w:rPr>
      <w:b w:val="0"/>
      <w:bCs w:val="0"/>
      <w:i w:val="0"/>
      <w:iCs w:val="0"/>
      <w:smallCaps w:val="0"/>
      <w:strike w:val="0"/>
      <w:spacing w:val="0"/>
      <w:sz w:val="22"/>
      <w:szCs w:val="22"/>
    </w:rPr>
  </w:style>
  <w:style w:type="paragraph" w:styleId="a5">
    <w:name w:val="List Paragraph"/>
    <w:basedOn w:val="a"/>
    <w:uiPriority w:val="34"/>
    <w:qFormat/>
    <w:rsid w:val="006C1E33"/>
    <w:pPr>
      <w:ind w:left="720"/>
      <w:contextualSpacing/>
    </w:pPr>
  </w:style>
  <w:style w:type="paragraph" w:styleId="a6">
    <w:name w:val="header"/>
    <w:basedOn w:val="a"/>
    <w:link w:val="a7"/>
    <w:uiPriority w:val="99"/>
    <w:semiHidden/>
    <w:unhideWhenUsed/>
    <w:rsid w:val="002E50A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E50AF"/>
  </w:style>
  <w:style w:type="paragraph" w:styleId="a8">
    <w:name w:val="footer"/>
    <w:basedOn w:val="a"/>
    <w:link w:val="a9"/>
    <w:uiPriority w:val="99"/>
    <w:semiHidden/>
    <w:unhideWhenUsed/>
    <w:rsid w:val="002E50A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50AF"/>
  </w:style>
  <w:style w:type="paragraph" w:customStyle="1" w:styleId="ConsPlusNormal">
    <w:name w:val="ConsPlusNormal"/>
    <w:rsid w:val="00867B8A"/>
    <w:pPr>
      <w:widowControl w:val="0"/>
      <w:autoSpaceDE w:val="0"/>
      <w:autoSpaceDN w:val="0"/>
      <w:spacing w:after="0" w:line="240" w:lineRule="auto"/>
    </w:pPr>
    <w:rPr>
      <w:rFonts w:ascii="Calibri" w:eastAsia="Times New Roman" w:hAnsi="Calibri" w:cs="Calibri"/>
      <w:szCs w:val="20"/>
    </w:rPr>
  </w:style>
  <w:style w:type="character" w:styleId="aa">
    <w:name w:val="Hyperlink"/>
    <w:basedOn w:val="a0"/>
    <w:uiPriority w:val="99"/>
    <w:unhideWhenUsed/>
    <w:rsid w:val="00867B8A"/>
    <w:rPr>
      <w:color w:val="0000FF" w:themeColor="hyperlink"/>
      <w:u w:val="single"/>
    </w:rPr>
  </w:style>
  <w:style w:type="character" w:customStyle="1" w:styleId="ab">
    <w:name w:val="Гипертекстовая ссылка"/>
    <w:basedOn w:val="a0"/>
    <w:uiPriority w:val="99"/>
    <w:rsid w:val="0018446C"/>
    <w:rPr>
      <w:rFonts w:cs="Times New Roman"/>
      <w:color w:val="106BBE"/>
    </w:rPr>
  </w:style>
  <w:style w:type="paragraph" w:customStyle="1" w:styleId="ac">
    <w:name w:val="Комментарий"/>
    <w:basedOn w:val="a"/>
    <w:next w:val="a"/>
    <w:uiPriority w:val="99"/>
    <w:rsid w:val="0018446C"/>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d">
    <w:name w:val="Информация о версии"/>
    <w:basedOn w:val="ac"/>
    <w:next w:val="a"/>
    <w:uiPriority w:val="99"/>
    <w:rsid w:val="0018446C"/>
    <w:rPr>
      <w:i/>
      <w:iCs/>
    </w:rPr>
  </w:style>
  <w:style w:type="paragraph" w:styleId="ae">
    <w:name w:val="Balloon Text"/>
    <w:basedOn w:val="a"/>
    <w:link w:val="af"/>
    <w:uiPriority w:val="99"/>
    <w:semiHidden/>
    <w:unhideWhenUsed/>
    <w:rsid w:val="000C2A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2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9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ai-republic.ru" TargetMode="External"/><Relationship Id="rId13" Type="http://schemas.openxmlformats.org/officeDocument/2006/relationships/hyperlink" Target="consultantplus://offline/ref=CD28237ACEF2246F9387993A8FB488CD2DF5FD7E75F456DCB1F6D585D7hCD1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28237ACEF2246F9387993A8FB488CD2DF5F4727DF756DCB1F6D585D7hCD1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28237ACEF2246F9387993A8FB488CD2DF4FD7478F556DCB1F6D585D7hCD1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E7E41A9D5DE8817D76AA635C5F92E045939DFCE4A4B7E4441ADC8A1EF1D111DA265F3B98E246654m6t4P" TargetMode="External"/><Relationship Id="rId4" Type="http://schemas.openxmlformats.org/officeDocument/2006/relationships/settings" Target="settings.xml"/><Relationship Id="rId9" Type="http://schemas.openxmlformats.org/officeDocument/2006/relationships/hyperlink" Target="consultantplus://offline/ref=A79C4C0E076C3D2336F5C2FD3266BB96BC744931FDD4DBCBD5C78F93DDDBDECC232F7D9239E3BDBDY5iD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1B26-C99A-4AD1-95BE-BA28FA21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3739</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markitanova</dc:creator>
  <cp:lastModifiedBy>chirkova</cp:lastModifiedBy>
  <cp:revision>19</cp:revision>
  <cp:lastPrinted>2017-12-12T07:59:00Z</cp:lastPrinted>
  <dcterms:created xsi:type="dcterms:W3CDTF">2017-11-22T04:48:00Z</dcterms:created>
  <dcterms:modified xsi:type="dcterms:W3CDTF">2017-12-12T08:04:00Z</dcterms:modified>
</cp:coreProperties>
</file>