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3F" w:rsidRPr="005D4770" w:rsidRDefault="004C2B3F" w:rsidP="00AA56EF">
      <w:pPr>
        <w:jc w:val="right"/>
      </w:pPr>
    </w:p>
    <w:p w:rsidR="004C2B3F" w:rsidRDefault="004C2B3F" w:rsidP="004C2B3F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</w:p>
    <w:p w:rsidR="00A359CC" w:rsidRDefault="00A359CC" w:rsidP="004C2B3F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</w:p>
    <w:p w:rsidR="00A359CC" w:rsidRDefault="00A359CC" w:rsidP="004C2B3F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</w:p>
    <w:p w:rsidR="00D6180E" w:rsidRPr="005D4770" w:rsidRDefault="00D6180E" w:rsidP="004C2B3F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</w:p>
    <w:p w:rsidR="004C2B3F" w:rsidRPr="0035278E" w:rsidRDefault="004C2B3F" w:rsidP="005B6451">
      <w:pPr>
        <w:tabs>
          <w:tab w:val="left" w:pos="4425"/>
        </w:tabs>
        <w:spacing w:before="100" w:beforeAutospacing="1" w:after="480"/>
        <w:ind w:right="279"/>
        <w:jc w:val="center"/>
        <w:rPr>
          <w:b/>
          <w:sz w:val="28"/>
          <w:szCs w:val="28"/>
        </w:rPr>
      </w:pPr>
      <w:r w:rsidRPr="0035278E">
        <w:rPr>
          <w:b/>
          <w:sz w:val="28"/>
          <w:szCs w:val="28"/>
        </w:rPr>
        <w:t>ПРИКАЗ</w:t>
      </w:r>
    </w:p>
    <w:p w:rsidR="004C2B3F" w:rsidRPr="0035278E" w:rsidRDefault="00A43060" w:rsidP="005B6451">
      <w:pPr>
        <w:tabs>
          <w:tab w:val="left" w:pos="4425"/>
        </w:tabs>
        <w:spacing w:after="480"/>
        <w:ind w:right="278"/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C6BD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214FCA">
        <w:rPr>
          <w:sz w:val="28"/>
          <w:szCs w:val="28"/>
        </w:rPr>
        <w:t>__________</w:t>
      </w:r>
      <w:r w:rsidR="00EC6BDE">
        <w:rPr>
          <w:sz w:val="28"/>
          <w:szCs w:val="28"/>
        </w:rPr>
        <w:t xml:space="preserve"> </w:t>
      </w:r>
      <w:r w:rsidR="004C2B3F" w:rsidRPr="0035278E">
        <w:rPr>
          <w:sz w:val="28"/>
          <w:szCs w:val="28"/>
        </w:rPr>
        <w:t>201</w:t>
      </w:r>
      <w:r w:rsidR="00F060D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EC6BDE">
        <w:rPr>
          <w:sz w:val="28"/>
          <w:szCs w:val="28"/>
        </w:rPr>
        <w:t>___</w:t>
      </w:r>
      <w:r w:rsidR="004C2B3F" w:rsidRPr="0035278E">
        <w:rPr>
          <w:sz w:val="28"/>
          <w:szCs w:val="28"/>
        </w:rPr>
        <w:t>-</w:t>
      </w:r>
      <w:proofErr w:type="spellStart"/>
      <w:r w:rsidR="004C2B3F" w:rsidRPr="0035278E">
        <w:rPr>
          <w:sz w:val="28"/>
          <w:szCs w:val="28"/>
        </w:rPr>
        <w:t>п</w:t>
      </w:r>
      <w:proofErr w:type="spellEnd"/>
    </w:p>
    <w:p w:rsidR="005B6451" w:rsidRDefault="004C2B3F" w:rsidP="005B6451">
      <w:pPr>
        <w:tabs>
          <w:tab w:val="left" w:pos="3888"/>
        </w:tabs>
        <w:spacing w:after="100" w:afterAutospacing="1"/>
        <w:ind w:right="278"/>
        <w:jc w:val="center"/>
        <w:rPr>
          <w:sz w:val="28"/>
          <w:szCs w:val="28"/>
        </w:rPr>
      </w:pPr>
      <w:r w:rsidRPr="0035278E">
        <w:rPr>
          <w:sz w:val="28"/>
          <w:szCs w:val="28"/>
        </w:rPr>
        <w:t>г. Горно-Алтайск</w:t>
      </w:r>
    </w:p>
    <w:p w:rsidR="004C2B3F" w:rsidRDefault="009B77BF" w:rsidP="005B6451">
      <w:pPr>
        <w:tabs>
          <w:tab w:val="left" w:pos="3888"/>
        </w:tabs>
        <w:spacing w:after="480"/>
        <w:ind w:right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C6BDE" w:rsidRPr="00EC6BDE">
        <w:rPr>
          <w:b/>
          <w:sz w:val="28"/>
          <w:szCs w:val="28"/>
        </w:rPr>
        <w:t xml:space="preserve">внесении изменения в приложение </w:t>
      </w:r>
      <w:r w:rsidR="00EC6BDE">
        <w:rPr>
          <w:b/>
          <w:sz w:val="28"/>
          <w:szCs w:val="28"/>
        </w:rPr>
        <w:t>№</w:t>
      </w:r>
      <w:r w:rsidR="00EC6BDE" w:rsidRPr="00EC6BDE">
        <w:rPr>
          <w:b/>
          <w:sz w:val="28"/>
          <w:szCs w:val="28"/>
        </w:rPr>
        <w:t xml:space="preserve"> 2 к</w:t>
      </w:r>
      <w:r w:rsidR="00EC1D0B">
        <w:rPr>
          <w:b/>
          <w:sz w:val="28"/>
          <w:szCs w:val="28"/>
        </w:rPr>
        <w:t xml:space="preserve"> Порядку</w:t>
      </w:r>
      <w:r w:rsidR="00EC1D0B" w:rsidRPr="00EC1D0B">
        <w:rPr>
          <w:b/>
          <w:sz w:val="28"/>
          <w:szCs w:val="28"/>
        </w:rPr>
        <w:t xml:space="preserve">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</w:t>
      </w:r>
      <w:r w:rsidR="00EC1D0B">
        <w:rPr>
          <w:b/>
          <w:sz w:val="28"/>
          <w:szCs w:val="28"/>
        </w:rPr>
        <w:t xml:space="preserve"> абзацем вторым пункта 1 статьи 78.1</w:t>
      </w:r>
      <w:r w:rsidR="00EC1D0B" w:rsidRPr="00EC1D0B">
        <w:rPr>
          <w:b/>
          <w:sz w:val="28"/>
          <w:szCs w:val="28"/>
        </w:rPr>
        <w:t xml:space="preserve"> Бюджетного кодекса Российской Федерации</w:t>
      </w:r>
      <w:r w:rsidR="00EC1D0B">
        <w:rPr>
          <w:b/>
          <w:sz w:val="28"/>
          <w:szCs w:val="28"/>
        </w:rPr>
        <w:t xml:space="preserve">, утвержденному </w:t>
      </w:r>
      <w:r w:rsidR="00EC6BDE" w:rsidRPr="00EC6BDE">
        <w:rPr>
          <w:b/>
          <w:sz w:val="28"/>
          <w:szCs w:val="28"/>
        </w:rPr>
        <w:t>прик</w:t>
      </w:r>
      <w:r w:rsidR="00EC1D0B">
        <w:rPr>
          <w:b/>
          <w:sz w:val="28"/>
          <w:szCs w:val="28"/>
        </w:rPr>
        <w:t>азом</w:t>
      </w:r>
      <w:r w:rsidR="00EC6BDE" w:rsidRPr="00EC6BDE">
        <w:rPr>
          <w:b/>
          <w:sz w:val="28"/>
          <w:szCs w:val="28"/>
        </w:rPr>
        <w:t xml:space="preserve"> Министерства </w:t>
      </w:r>
      <w:r w:rsidR="00EC6BDE">
        <w:rPr>
          <w:b/>
          <w:sz w:val="28"/>
          <w:szCs w:val="28"/>
        </w:rPr>
        <w:t>финансов Республики Алтай от 9 января 2017 года № 1-п</w:t>
      </w:r>
    </w:p>
    <w:p w:rsidR="005B6451" w:rsidRDefault="004C2B3F" w:rsidP="005B645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78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Министерстве финансов Республики Алтай, утвержденным постановлением Правительства Республики Алтай                    </w:t>
      </w:r>
      <w:r w:rsidR="00BE193B">
        <w:rPr>
          <w:rFonts w:ascii="Times New Roman" w:hAnsi="Times New Roman" w:cs="Times New Roman"/>
          <w:bCs/>
          <w:sz w:val="28"/>
          <w:szCs w:val="28"/>
        </w:rPr>
        <w:t xml:space="preserve">     от 14 мая 2014 года № 134</w:t>
      </w:r>
      <w:r w:rsidR="00C113F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278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3527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78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35278E">
        <w:rPr>
          <w:rFonts w:ascii="Times New Roman" w:hAnsi="Times New Roman" w:cs="Times New Roman"/>
          <w:b/>
          <w:sz w:val="28"/>
          <w:szCs w:val="28"/>
        </w:rPr>
        <w:t xml:space="preserve"> и к а з ы в а ю:</w:t>
      </w:r>
    </w:p>
    <w:p w:rsidR="009B77BF" w:rsidRDefault="009A632A" w:rsidP="00722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D0B">
        <w:rPr>
          <w:rFonts w:ascii="Times New Roman" w:hAnsi="Times New Roman" w:cs="Times New Roman"/>
          <w:sz w:val="28"/>
          <w:szCs w:val="28"/>
        </w:rPr>
        <w:t>риложение № 2 к</w:t>
      </w:r>
      <w:r w:rsidR="00722DB5" w:rsidRPr="00722DB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C1D0B">
        <w:rPr>
          <w:rFonts w:ascii="Times New Roman" w:hAnsi="Times New Roman" w:cs="Times New Roman"/>
          <w:sz w:val="28"/>
          <w:szCs w:val="28"/>
        </w:rPr>
        <w:t>у</w:t>
      </w:r>
      <w:r w:rsidR="00722DB5" w:rsidRPr="00722DB5">
        <w:rPr>
          <w:rFonts w:ascii="Times New Roman" w:hAnsi="Times New Roman" w:cs="Times New Roman"/>
          <w:sz w:val="28"/>
          <w:szCs w:val="28"/>
        </w:rPr>
        <w:t xml:space="preserve">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 w:rsidR="00EC1D0B">
        <w:rPr>
          <w:rFonts w:ascii="Times New Roman" w:hAnsi="Times New Roman" w:cs="Times New Roman"/>
          <w:sz w:val="28"/>
          <w:szCs w:val="28"/>
        </w:rPr>
        <w:t>ому</w:t>
      </w:r>
      <w:r w:rsidR="00722DB5" w:rsidRPr="00722DB5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Алтай от 9 января 2017 года № 1</w:t>
      </w:r>
      <w:r w:rsidR="004A31D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5843">
        <w:rPr>
          <w:rFonts w:ascii="Times New Roman" w:hAnsi="Times New Roman" w:cs="Times New Roman"/>
          <w:bCs/>
          <w:sz w:val="28"/>
          <w:szCs w:val="28"/>
        </w:rPr>
        <w:t>дополнить строк</w:t>
      </w:r>
      <w:r w:rsidR="00F060D4">
        <w:rPr>
          <w:rFonts w:ascii="Times New Roman" w:hAnsi="Times New Roman" w:cs="Times New Roman"/>
          <w:bCs/>
          <w:sz w:val="28"/>
          <w:szCs w:val="28"/>
        </w:rPr>
        <w:t>ой</w:t>
      </w:r>
      <w:r w:rsidR="00155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518">
        <w:rPr>
          <w:rFonts w:ascii="Times New Roman" w:hAnsi="Times New Roman" w:cs="Times New Roman"/>
          <w:bCs/>
          <w:sz w:val="28"/>
          <w:szCs w:val="28"/>
        </w:rPr>
        <w:t>7</w:t>
      </w:r>
      <w:r w:rsidR="00155843">
        <w:rPr>
          <w:rFonts w:ascii="Times New Roman" w:hAnsi="Times New Roman" w:cs="Times New Roman"/>
          <w:bCs/>
          <w:sz w:val="28"/>
          <w:szCs w:val="28"/>
        </w:rPr>
        <w:t>.</w:t>
      </w:r>
      <w:r w:rsidR="00B13518">
        <w:rPr>
          <w:rFonts w:ascii="Times New Roman" w:hAnsi="Times New Roman" w:cs="Times New Roman"/>
          <w:bCs/>
          <w:sz w:val="28"/>
          <w:szCs w:val="28"/>
        </w:rPr>
        <w:t>1</w:t>
      </w:r>
      <w:r w:rsidR="00F060D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15584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86B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56"/>
        <w:gridCol w:w="6018"/>
        <w:gridCol w:w="2312"/>
      </w:tblGrid>
      <w:tr w:rsidR="00486B5B" w:rsidTr="00D6180E">
        <w:tc>
          <w:tcPr>
            <w:tcW w:w="956" w:type="dxa"/>
          </w:tcPr>
          <w:p w:rsidR="00486B5B" w:rsidRDefault="009765F9" w:rsidP="00F0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351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F06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5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8" w:type="dxa"/>
          </w:tcPr>
          <w:p w:rsidR="00486B5B" w:rsidRDefault="000E4653" w:rsidP="00F060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целях </w:t>
            </w:r>
            <w:r w:rsidR="00F060D4">
              <w:rPr>
                <w:rFonts w:ascii="Times New Roman" w:hAnsi="Times New Roman" w:cs="Times New Roman"/>
                <w:sz w:val="28"/>
                <w:szCs w:val="28"/>
              </w:rPr>
              <w:t>освещения культурно-массовых мероприятий в средствах массовой информации Республики Алтай</w:t>
            </w:r>
          </w:p>
        </w:tc>
        <w:tc>
          <w:tcPr>
            <w:tcW w:w="2312" w:type="dxa"/>
          </w:tcPr>
          <w:p w:rsidR="00486B5B" w:rsidRDefault="000E4653" w:rsidP="00F060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B135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4653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  <w:r w:rsidR="00F060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D7AC4" w:rsidRDefault="00AD7AC4" w:rsidP="00F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D4" w:rsidRDefault="00F060D4" w:rsidP="00F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653" w:rsidRPr="0092045A" w:rsidRDefault="000E4653" w:rsidP="00F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68"/>
        <w:gridCol w:w="4618"/>
      </w:tblGrid>
      <w:tr w:rsidR="00D42402" w:rsidRPr="0035278E" w:rsidTr="00664D19">
        <w:tc>
          <w:tcPr>
            <w:tcW w:w="4927" w:type="dxa"/>
          </w:tcPr>
          <w:p w:rsidR="00AD7AC4" w:rsidRPr="0035278E" w:rsidRDefault="00D42402" w:rsidP="00664D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27" w:type="dxa"/>
          </w:tcPr>
          <w:p w:rsidR="00AD7AC4" w:rsidRPr="0035278E" w:rsidRDefault="00AD7AC4" w:rsidP="00F6372B">
            <w:pPr>
              <w:jc w:val="both"/>
              <w:rPr>
                <w:sz w:val="28"/>
                <w:szCs w:val="28"/>
              </w:rPr>
            </w:pPr>
          </w:p>
          <w:p w:rsidR="00D42402" w:rsidRDefault="00D42402" w:rsidP="00F6372B">
            <w:pPr>
              <w:jc w:val="right"/>
              <w:rPr>
                <w:sz w:val="28"/>
                <w:szCs w:val="28"/>
              </w:rPr>
            </w:pPr>
          </w:p>
          <w:p w:rsidR="00AD7AC4" w:rsidRPr="0035278E" w:rsidRDefault="00D42402" w:rsidP="00D424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6180E" w:rsidRDefault="00D6180E" w:rsidP="00AD7AC4">
      <w:pPr>
        <w:pStyle w:val="ConsPlusTitle"/>
        <w:tabs>
          <w:tab w:val="left" w:pos="567"/>
        </w:tabs>
        <w:ind w:right="-3"/>
        <w:jc w:val="both"/>
        <w:rPr>
          <w:bCs w:val="0"/>
        </w:rPr>
      </w:pPr>
    </w:p>
    <w:p w:rsidR="00486B5B" w:rsidRPr="00D6180E" w:rsidRDefault="00486B5B" w:rsidP="00664D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80E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060D4" w:rsidRDefault="00486B5B" w:rsidP="009204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80E">
        <w:rPr>
          <w:rFonts w:ascii="Times New Roman" w:hAnsi="Times New Roman" w:cs="Times New Roman"/>
          <w:sz w:val="28"/>
          <w:szCs w:val="28"/>
        </w:rPr>
        <w:t xml:space="preserve">к приказу Министерства финансов Республики Алтай </w:t>
      </w:r>
    </w:p>
    <w:p w:rsidR="00486B5B" w:rsidRPr="00F060D4" w:rsidRDefault="00486B5B" w:rsidP="009204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80E">
        <w:rPr>
          <w:rFonts w:ascii="Times New Roman" w:hAnsi="Times New Roman" w:cs="Times New Roman"/>
          <w:sz w:val="28"/>
          <w:szCs w:val="28"/>
        </w:rPr>
        <w:t>«</w:t>
      </w:r>
      <w:r w:rsidR="00F060D4" w:rsidRPr="00F060D4">
        <w:rPr>
          <w:rFonts w:ascii="Times New Roman" w:hAnsi="Times New Roman" w:cs="Times New Roman"/>
          <w:sz w:val="28"/>
          <w:szCs w:val="28"/>
        </w:rPr>
        <w:t>О внесении изменения в приложение № 2 к Порядку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утвержденному приказом Министерства финансов Республики Алтай от 9 января 2017 года № 1-п</w:t>
      </w:r>
      <w:r w:rsidRPr="00D6180E">
        <w:rPr>
          <w:rFonts w:ascii="Times New Roman" w:hAnsi="Times New Roman" w:cs="Times New Roman"/>
          <w:sz w:val="28"/>
          <w:szCs w:val="28"/>
        </w:rPr>
        <w:t>»</w:t>
      </w:r>
    </w:p>
    <w:p w:rsidR="00486B5B" w:rsidRPr="00D6180E" w:rsidRDefault="00486B5B" w:rsidP="00486B5B">
      <w:pPr>
        <w:rPr>
          <w:sz w:val="28"/>
          <w:szCs w:val="28"/>
        </w:rPr>
      </w:pPr>
    </w:p>
    <w:tbl>
      <w:tblPr>
        <w:tblW w:w="9357" w:type="dxa"/>
        <w:tblInd w:w="-318" w:type="dxa"/>
        <w:tblLook w:val="00A0"/>
      </w:tblPr>
      <w:tblGrid>
        <w:gridCol w:w="3828"/>
        <w:gridCol w:w="3156"/>
        <w:gridCol w:w="2373"/>
      </w:tblGrid>
      <w:tr w:rsidR="00D6180E" w:rsidRPr="00D6180E" w:rsidTr="00D6180E">
        <w:trPr>
          <w:trHeight w:val="532"/>
        </w:trPr>
        <w:tc>
          <w:tcPr>
            <w:tcW w:w="3828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заместитель министра финансов Республики Алтай</w:t>
            </w:r>
          </w:p>
        </w:tc>
        <w:tc>
          <w:tcPr>
            <w:tcW w:w="3156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r w:rsidRPr="00D6180E">
              <w:rPr>
                <w:sz w:val="28"/>
                <w:szCs w:val="28"/>
              </w:rPr>
              <w:t>____________________</w:t>
            </w:r>
          </w:p>
        </w:tc>
        <w:tc>
          <w:tcPr>
            <w:tcW w:w="2373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664D19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Н.В. Резцова</w:t>
            </w:r>
          </w:p>
        </w:tc>
      </w:tr>
      <w:tr w:rsidR="00D6180E" w:rsidRPr="00D6180E" w:rsidTr="00D6180E">
        <w:trPr>
          <w:trHeight w:val="532"/>
        </w:trPr>
        <w:tc>
          <w:tcPr>
            <w:tcW w:w="3828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Заместитель министра финансов Республики Алтай</w:t>
            </w: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r w:rsidRPr="00D6180E">
              <w:rPr>
                <w:sz w:val="28"/>
                <w:szCs w:val="28"/>
              </w:rPr>
              <w:t>_____________________</w:t>
            </w:r>
          </w:p>
        </w:tc>
        <w:tc>
          <w:tcPr>
            <w:tcW w:w="2373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92045A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Г.В. Векессер</w:t>
            </w:r>
          </w:p>
        </w:tc>
      </w:tr>
      <w:tr w:rsidR="00D6180E" w:rsidRPr="00D6180E" w:rsidTr="00D6180E">
        <w:trPr>
          <w:trHeight w:val="532"/>
        </w:trPr>
        <w:tc>
          <w:tcPr>
            <w:tcW w:w="3828" w:type="dxa"/>
          </w:tcPr>
          <w:p w:rsidR="00D6180E" w:rsidRPr="00D6180E" w:rsidRDefault="00D6180E" w:rsidP="00F060D4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 xml:space="preserve">Начальник </w:t>
            </w:r>
            <w:r w:rsidR="00F060D4">
              <w:rPr>
                <w:sz w:val="28"/>
                <w:szCs w:val="28"/>
              </w:rPr>
              <w:t>Управления расходов</w:t>
            </w:r>
          </w:p>
        </w:tc>
        <w:tc>
          <w:tcPr>
            <w:tcW w:w="3156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r w:rsidRPr="00D6180E">
              <w:rPr>
                <w:sz w:val="28"/>
                <w:szCs w:val="28"/>
              </w:rPr>
              <w:t>_____________________</w:t>
            </w:r>
          </w:p>
        </w:tc>
        <w:tc>
          <w:tcPr>
            <w:tcW w:w="2373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F060D4" w:rsidP="00F0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Сумачакова</w:t>
            </w:r>
          </w:p>
        </w:tc>
      </w:tr>
      <w:tr w:rsidR="00D6180E" w:rsidRPr="00D6180E" w:rsidTr="00D6180E">
        <w:trPr>
          <w:trHeight w:val="532"/>
        </w:trPr>
        <w:tc>
          <w:tcPr>
            <w:tcW w:w="3828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92045A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Начальник отдела методологии и мониторинга</w:t>
            </w:r>
          </w:p>
        </w:tc>
        <w:tc>
          <w:tcPr>
            <w:tcW w:w="3156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r w:rsidRPr="00D6180E">
              <w:rPr>
                <w:sz w:val="28"/>
                <w:szCs w:val="28"/>
              </w:rPr>
              <w:t>_____________________</w:t>
            </w:r>
          </w:p>
        </w:tc>
        <w:tc>
          <w:tcPr>
            <w:tcW w:w="2373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F060D4" w:rsidP="00F0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r w:rsidR="00D6180E" w:rsidRPr="00D6180E">
              <w:rPr>
                <w:sz w:val="28"/>
                <w:szCs w:val="28"/>
              </w:rPr>
              <w:t>Туюнчекова</w:t>
            </w:r>
          </w:p>
        </w:tc>
      </w:tr>
      <w:tr w:rsidR="00D6180E" w:rsidRPr="00D6180E" w:rsidTr="00D6180E">
        <w:trPr>
          <w:trHeight w:val="532"/>
        </w:trPr>
        <w:tc>
          <w:tcPr>
            <w:tcW w:w="3828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92045A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3156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r w:rsidRPr="00D6180E">
              <w:rPr>
                <w:sz w:val="28"/>
                <w:szCs w:val="28"/>
              </w:rPr>
              <w:t>_____________________</w:t>
            </w:r>
          </w:p>
        </w:tc>
        <w:tc>
          <w:tcPr>
            <w:tcW w:w="2373" w:type="dxa"/>
          </w:tcPr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555B27">
            <w:pPr>
              <w:rPr>
                <w:sz w:val="28"/>
                <w:szCs w:val="28"/>
              </w:rPr>
            </w:pPr>
          </w:p>
          <w:p w:rsidR="00D6180E" w:rsidRPr="00D6180E" w:rsidRDefault="00D6180E" w:rsidP="0092045A">
            <w:pPr>
              <w:rPr>
                <w:sz w:val="28"/>
                <w:szCs w:val="28"/>
              </w:rPr>
            </w:pPr>
            <w:r w:rsidRPr="00D6180E">
              <w:rPr>
                <w:sz w:val="28"/>
                <w:szCs w:val="28"/>
              </w:rPr>
              <w:t>А.К. Чиркова</w:t>
            </w:r>
          </w:p>
        </w:tc>
      </w:tr>
      <w:tr w:rsidR="00D6180E" w:rsidRPr="00D6180E" w:rsidTr="00D6180E">
        <w:tblPrEx>
          <w:tblLook w:val="01E0"/>
        </w:tblPrEx>
        <w:tc>
          <w:tcPr>
            <w:tcW w:w="3828" w:type="dxa"/>
          </w:tcPr>
          <w:p w:rsidR="00D6180E" w:rsidRPr="00D6180E" w:rsidRDefault="00D6180E" w:rsidP="00D6180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6180E" w:rsidRPr="00D6180E" w:rsidRDefault="00D6180E" w:rsidP="00D6180E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6180E" w:rsidRPr="00D6180E" w:rsidRDefault="00D6180E" w:rsidP="00D6180E">
            <w:pPr>
              <w:rPr>
                <w:sz w:val="28"/>
                <w:szCs w:val="28"/>
              </w:rPr>
            </w:pPr>
          </w:p>
        </w:tc>
      </w:tr>
    </w:tbl>
    <w:p w:rsidR="00486B5B" w:rsidRPr="00D6180E" w:rsidRDefault="00486B5B" w:rsidP="00486B5B"/>
    <w:p w:rsidR="004C2B3F" w:rsidRPr="0035278E" w:rsidRDefault="004C2B3F" w:rsidP="004C2B3F">
      <w:pPr>
        <w:rPr>
          <w:sz w:val="28"/>
          <w:szCs w:val="28"/>
        </w:rPr>
      </w:pPr>
    </w:p>
    <w:sectPr w:rsidR="004C2B3F" w:rsidRPr="0035278E" w:rsidSect="00D6180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D19"/>
    <w:multiLevelType w:val="hybridMultilevel"/>
    <w:tmpl w:val="AE8A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B29F7"/>
    <w:multiLevelType w:val="hybridMultilevel"/>
    <w:tmpl w:val="DA208498"/>
    <w:lvl w:ilvl="0" w:tplc="7F3E0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0FF65F0"/>
    <w:multiLevelType w:val="hybridMultilevel"/>
    <w:tmpl w:val="E85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6DEC"/>
    <w:multiLevelType w:val="hybridMultilevel"/>
    <w:tmpl w:val="8834D6F6"/>
    <w:lvl w:ilvl="0" w:tplc="16B20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C2B3F"/>
    <w:rsid w:val="000001A8"/>
    <w:rsid w:val="000325A0"/>
    <w:rsid w:val="00056187"/>
    <w:rsid w:val="00057FF3"/>
    <w:rsid w:val="00080CF2"/>
    <w:rsid w:val="0008515C"/>
    <w:rsid w:val="00094DBA"/>
    <w:rsid w:val="000B1576"/>
    <w:rsid w:val="000D0184"/>
    <w:rsid w:val="000E4653"/>
    <w:rsid w:val="0010373A"/>
    <w:rsid w:val="00112455"/>
    <w:rsid w:val="00123427"/>
    <w:rsid w:val="00150318"/>
    <w:rsid w:val="00155843"/>
    <w:rsid w:val="0017275E"/>
    <w:rsid w:val="001A56C9"/>
    <w:rsid w:val="001B1433"/>
    <w:rsid w:val="001B5714"/>
    <w:rsid w:val="001C2037"/>
    <w:rsid w:val="001E6E8C"/>
    <w:rsid w:val="001F30A9"/>
    <w:rsid w:val="0020591D"/>
    <w:rsid w:val="00214FCA"/>
    <w:rsid w:val="00251C0A"/>
    <w:rsid w:val="00260851"/>
    <w:rsid w:val="0028753A"/>
    <w:rsid w:val="002965C8"/>
    <w:rsid w:val="002970E5"/>
    <w:rsid w:val="00297818"/>
    <w:rsid w:val="002C46C5"/>
    <w:rsid w:val="002D0146"/>
    <w:rsid w:val="002E5FFB"/>
    <w:rsid w:val="003035C0"/>
    <w:rsid w:val="0035278E"/>
    <w:rsid w:val="003717E5"/>
    <w:rsid w:val="00376A3F"/>
    <w:rsid w:val="003804E3"/>
    <w:rsid w:val="003965AB"/>
    <w:rsid w:val="003A672F"/>
    <w:rsid w:val="003C13EC"/>
    <w:rsid w:val="003D4D26"/>
    <w:rsid w:val="003E0FDF"/>
    <w:rsid w:val="00426AC1"/>
    <w:rsid w:val="0046643F"/>
    <w:rsid w:val="00470C88"/>
    <w:rsid w:val="00486B5B"/>
    <w:rsid w:val="004A31DD"/>
    <w:rsid w:val="004C2B3F"/>
    <w:rsid w:val="00514A43"/>
    <w:rsid w:val="005336FB"/>
    <w:rsid w:val="00541FA7"/>
    <w:rsid w:val="00555B27"/>
    <w:rsid w:val="00570785"/>
    <w:rsid w:val="005748CA"/>
    <w:rsid w:val="005B6451"/>
    <w:rsid w:val="005C004A"/>
    <w:rsid w:val="005C25A3"/>
    <w:rsid w:val="005D4770"/>
    <w:rsid w:val="005D4849"/>
    <w:rsid w:val="005D6637"/>
    <w:rsid w:val="005E4975"/>
    <w:rsid w:val="00612071"/>
    <w:rsid w:val="006325DB"/>
    <w:rsid w:val="006404E3"/>
    <w:rsid w:val="0064063F"/>
    <w:rsid w:val="00664D19"/>
    <w:rsid w:val="006A33D2"/>
    <w:rsid w:val="006A3B99"/>
    <w:rsid w:val="006E00B5"/>
    <w:rsid w:val="00710E63"/>
    <w:rsid w:val="00722DB5"/>
    <w:rsid w:val="007330B5"/>
    <w:rsid w:val="00733D9F"/>
    <w:rsid w:val="0074472F"/>
    <w:rsid w:val="007552AD"/>
    <w:rsid w:val="007559D5"/>
    <w:rsid w:val="0077009C"/>
    <w:rsid w:val="007C5FAC"/>
    <w:rsid w:val="007D46DD"/>
    <w:rsid w:val="007E1C2D"/>
    <w:rsid w:val="007E7C7C"/>
    <w:rsid w:val="007F4663"/>
    <w:rsid w:val="007F7316"/>
    <w:rsid w:val="00822758"/>
    <w:rsid w:val="008231A8"/>
    <w:rsid w:val="00837BAC"/>
    <w:rsid w:val="00843172"/>
    <w:rsid w:val="00844BCC"/>
    <w:rsid w:val="00850865"/>
    <w:rsid w:val="00853DFC"/>
    <w:rsid w:val="008743FF"/>
    <w:rsid w:val="008A2E8C"/>
    <w:rsid w:val="008B7997"/>
    <w:rsid w:val="008C315C"/>
    <w:rsid w:val="008D4589"/>
    <w:rsid w:val="00904F5B"/>
    <w:rsid w:val="009068D3"/>
    <w:rsid w:val="00910815"/>
    <w:rsid w:val="0092045A"/>
    <w:rsid w:val="009269AB"/>
    <w:rsid w:val="00952C7F"/>
    <w:rsid w:val="00967353"/>
    <w:rsid w:val="009765F9"/>
    <w:rsid w:val="00977968"/>
    <w:rsid w:val="00986B10"/>
    <w:rsid w:val="00993018"/>
    <w:rsid w:val="00994789"/>
    <w:rsid w:val="009A632A"/>
    <w:rsid w:val="009B77BF"/>
    <w:rsid w:val="009C4466"/>
    <w:rsid w:val="009E5DEC"/>
    <w:rsid w:val="009F7D88"/>
    <w:rsid w:val="00A22A8D"/>
    <w:rsid w:val="00A26DB1"/>
    <w:rsid w:val="00A27C44"/>
    <w:rsid w:val="00A359CC"/>
    <w:rsid w:val="00A36B58"/>
    <w:rsid w:val="00A43060"/>
    <w:rsid w:val="00A47C6C"/>
    <w:rsid w:val="00A51AAE"/>
    <w:rsid w:val="00A64E90"/>
    <w:rsid w:val="00A72E45"/>
    <w:rsid w:val="00A7729A"/>
    <w:rsid w:val="00A8055C"/>
    <w:rsid w:val="00A8331D"/>
    <w:rsid w:val="00AA56EF"/>
    <w:rsid w:val="00AB39B7"/>
    <w:rsid w:val="00AC667D"/>
    <w:rsid w:val="00AD7AC4"/>
    <w:rsid w:val="00AE4D73"/>
    <w:rsid w:val="00AF4684"/>
    <w:rsid w:val="00B11CE9"/>
    <w:rsid w:val="00B13518"/>
    <w:rsid w:val="00B22B24"/>
    <w:rsid w:val="00B534F2"/>
    <w:rsid w:val="00B6644F"/>
    <w:rsid w:val="00B8601D"/>
    <w:rsid w:val="00B87D46"/>
    <w:rsid w:val="00BA53A2"/>
    <w:rsid w:val="00BB1FA2"/>
    <w:rsid w:val="00BD7F45"/>
    <w:rsid w:val="00BE193B"/>
    <w:rsid w:val="00C113FF"/>
    <w:rsid w:val="00C27D65"/>
    <w:rsid w:val="00C62A5F"/>
    <w:rsid w:val="00C62B4F"/>
    <w:rsid w:val="00C76F12"/>
    <w:rsid w:val="00CA3BED"/>
    <w:rsid w:val="00CA65EA"/>
    <w:rsid w:val="00CB2A5C"/>
    <w:rsid w:val="00CB7BE5"/>
    <w:rsid w:val="00CC2A48"/>
    <w:rsid w:val="00CF54A7"/>
    <w:rsid w:val="00D20501"/>
    <w:rsid w:val="00D340F6"/>
    <w:rsid w:val="00D42402"/>
    <w:rsid w:val="00D6180E"/>
    <w:rsid w:val="00D90423"/>
    <w:rsid w:val="00DB6DAA"/>
    <w:rsid w:val="00DC116C"/>
    <w:rsid w:val="00DC27FC"/>
    <w:rsid w:val="00DC56D0"/>
    <w:rsid w:val="00DC670C"/>
    <w:rsid w:val="00DF1A2D"/>
    <w:rsid w:val="00E02373"/>
    <w:rsid w:val="00E504D3"/>
    <w:rsid w:val="00E5060F"/>
    <w:rsid w:val="00E60B8C"/>
    <w:rsid w:val="00E6480C"/>
    <w:rsid w:val="00E728CB"/>
    <w:rsid w:val="00E832C0"/>
    <w:rsid w:val="00E847BD"/>
    <w:rsid w:val="00E9132C"/>
    <w:rsid w:val="00EC1D0B"/>
    <w:rsid w:val="00EC6BDE"/>
    <w:rsid w:val="00EE3002"/>
    <w:rsid w:val="00EF48F2"/>
    <w:rsid w:val="00F060D4"/>
    <w:rsid w:val="00F14F4D"/>
    <w:rsid w:val="00F239F9"/>
    <w:rsid w:val="00F23BA3"/>
    <w:rsid w:val="00F558E7"/>
    <w:rsid w:val="00F6372B"/>
    <w:rsid w:val="00F70D15"/>
    <w:rsid w:val="00F7607F"/>
    <w:rsid w:val="00F93F20"/>
    <w:rsid w:val="00FA3959"/>
    <w:rsid w:val="00FC2373"/>
    <w:rsid w:val="00FD04AD"/>
    <w:rsid w:val="00FD1549"/>
    <w:rsid w:val="00FE5ACE"/>
    <w:rsid w:val="00FF3372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2B3F"/>
    <w:pPr>
      <w:keepNext/>
      <w:jc w:val="center"/>
      <w:outlineLvl w:val="1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B3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C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4C2B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C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2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C2B3F"/>
  </w:style>
  <w:style w:type="paragraph" w:customStyle="1" w:styleId="1">
    <w:name w:val="Знак Знак1 Знак Знак Знак Знак"/>
    <w:basedOn w:val="a"/>
    <w:rsid w:val="004C2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4C2B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C2B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4C2B3F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C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4C2B3F"/>
    <w:rPr>
      <w:vertAlign w:val="superscript"/>
    </w:rPr>
  </w:style>
  <w:style w:type="character" w:styleId="ac">
    <w:name w:val="annotation reference"/>
    <w:basedOn w:val="a0"/>
    <w:semiHidden/>
    <w:rsid w:val="004C2B3F"/>
    <w:rPr>
      <w:sz w:val="16"/>
      <w:szCs w:val="16"/>
    </w:rPr>
  </w:style>
  <w:style w:type="paragraph" w:styleId="ad">
    <w:name w:val="annotation text"/>
    <w:basedOn w:val="a"/>
    <w:link w:val="ae"/>
    <w:semiHidden/>
    <w:rsid w:val="004C2B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C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C2B3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C2B3F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4C2B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4C2B3F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4C2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2B3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C2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4C2B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C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rsid w:val="004C2B3F"/>
    <w:rPr>
      <w:color w:val="008000"/>
    </w:rPr>
  </w:style>
  <w:style w:type="paragraph" w:styleId="af6">
    <w:name w:val="List Paragraph"/>
    <w:basedOn w:val="a"/>
    <w:uiPriority w:val="34"/>
    <w:qFormat/>
    <w:rsid w:val="004C2B3F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EC1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tuynchekova</dc:creator>
  <cp:lastModifiedBy>Серебренников</cp:lastModifiedBy>
  <cp:revision>79</cp:revision>
  <cp:lastPrinted>2018-01-11T05:11:00Z</cp:lastPrinted>
  <dcterms:created xsi:type="dcterms:W3CDTF">2017-01-11T05:09:00Z</dcterms:created>
  <dcterms:modified xsi:type="dcterms:W3CDTF">2018-01-11T05:11:00Z</dcterms:modified>
</cp:coreProperties>
</file>