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7E" w:rsidRPr="00547E67" w:rsidRDefault="009C017E" w:rsidP="009C017E">
      <w:pPr>
        <w:pStyle w:val="ConsPlusNormal"/>
        <w:ind w:right="-144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7E67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017E" w:rsidRPr="00547E67" w:rsidRDefault="009C017E" w:rsidP="009C017E">
      <w:pPr>
        <w:pStyle w:val="ConsPlusNormal"/>
        <w:ind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9C017E" w:rsidRPr="00547E67" w:rsidRDefault="009C017E" w:rsidP="009C017E">
      <w:pPr>
        <w:pStyle w:val="ConsPlusNormal"/>
        <w:ind w:left="-567" w:right="-144" w:hanging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E67">
        <w:rPr>
          <w:rFonts w:ascii="Times New Roman" w:hAnsi="Times New Roman" w:cs="Times New Roman"/>
          <w:bCs/>
          <w:sz w:val="28"/>
          <w:szCs w:val="28"/>
        </w:rPr>
        <w:t>от «__»_________ 201</w:t>
      </w:r>
      <w:r w:rsidR="0067347C">
        <w:rPr>
          <w:rFonts w:ascii="Times New Roman" w:hAnsi="Times New Roman" w:cs="Times New Roman"/>
          <w:bCs/>
          <w:sz w:val="28"/>
          <w:szCs w:val="28"/>
        </w:rPr>
        <w:t>8</w:t>
      </w:r>
      <w:r w:rsidRPr="00547E67">
        <w:rPr>
          <w:rFonts w:ascii="Times New Roman" w:hAnsi="Times New Roman" w:cs="Times New Roman"/>
          <w:bCs/>
          <w:sz w:val="28"/>
          <w:szCs w:val="28"/>
        </w:rPr>
        <w:t xml:space="preserve"> г. № ___</w:t>
      </w: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E67">
        <w:rPr>
          <w:rFonts w:ascii="Times New Roman" w:hAnsi="Times New Roman" w:cs="Times New Roman"/>
          <w:bCs/>
          <w:sz w:val="28"/>
          <w:szCs w:val="28"/>
        </w:rPr>
        <w:t>г. Горно-Алтайск</w:t>
      </w: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17E" w:rsidRPr="008432CD" w:rsidRDefault="009C017E" w:rsidP="009C017E">
      <w:pPr>
        <w:autoSpaceDE w:val="0"/>
        <w:autoSpaceDN w:val="0"/>
        <w:adjustRightInd w:val="0"/>
        <w:spacing w:after="480" w:line="240" w:lineRule="auto"/>
        <w:ind w:left="-142" w:right="4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="00FD6AD0">
        <w:rPr>
          <w:rFonts w:ascii="Times New Roman" w:hAnsi="Times New Roman"/>
          <w:b/>
          <w:bCs/>
          <w:color w:val="000000"/>
          <w:sz w:val="28"/>
          <w:szCs w:val="28"/>
        </w:rPr>
        <w:t>признании утратившими силу некоторых постановлений Правительства Республики Алтай</w:t>
      </w:r>
    </w:p>
    <w:p w:rsidR="009C017E" w:rsidRDefault="009C017E" w:rsidP="00274C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z w:val="28"/>
          <w:szCs w:val="28"/>
        </w:rPr>
      </w:pPr>
      <w:r w:rsidRPr="00FD7F8E">
        <w:rPr>
          <w:rStyle w:val="FontStyle12"/>
          <w:sz w:val="28"/>
          <w:szCs w:val="28"/>
        </w:rPr>
        <w:t xml:space="preserve">Правительство Республики Алтай </w:t>
      </w:r>
      <w:proofErr w:type="spellStart"/>
      <w:r>
        <w:rPr>
          <w:rStyle w:val="FontStyle12"/>
          <w:b/>
          <w:sz w:val="28"/>
          <w:szCs w:val="28"/>
        </w:rPr>
        <w:t>п</w:t>
      </w:r>
      <w:proofErr w:type="spellEnd"/>
      <w:r>
        <w:rPr>
          <w:rStyle w:val="FontStyle12"/>
          <w:b/>
          <w:sz w:val="28"/>
          <w:szCs w:val="28"/>
        </w:rPr>
        <w:t xml:space="preserve"> о с т а </w:t>
      </w:r>
      <w:proofErr w:type="spellStart"/>
      <w:r>
        <w:rPr>
          <w:rStyle w:val="FontStyle12"/>
          <w:b/>
          <w:sz w:val="28"/>
          <w:szCs w:val="28"/>
        </w:rPr>
        <w:t>н</w:t>
      </w:r>
      <w:proofErr w:type="spellEnd"/>
      <w:r>
        <w:rPr>
          <w:rStyle w:val="FontStyle12"/>
          <w:b/>
          <w:sz w:val="28"/>
          <w:szCs w:val="28"/>
        </w:rPr>
        <w:t xml:space="preserve"> о в л я е т</w:t>
      </w:r>
      <w:r w:rsidRPr="00FD7F8E">
        <w:rPr>
          <w:rStyle w:val="FontStyle12"/>
          <w:b/>
          <w:sz w:val="28"/>
          <w:szCs w:val="28"/>
        </w:rPr>
        <w:t>:</w:t>
      </w:r>
    </w:p>
    <w:p w:rsidR="009C017E" w:rsidRDefault="009C017E" w:rsidP="00274C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D6AD0" w:rsidRDefault="00FD6AD0" w:rsidP="002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0B5E"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утратившими силу:</w:t>
      </w:r>
    </w:p>
    <w:p w:rsidR="006E65EB" w:rsidRDefault="00054DD5" w:rsidP="002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6E65EB" w:rsidRPr="006E65EB">
        <w:rPr>
          <w:rFonts w:ascii="Times New Roman" w:eastAsiaTheme="minorHAnsi" w:hAnsi="Times New Roman"/>
          <w:sz w:val="28"/>
          <w:szCs w:val="28"/>
          <w:lang w:eastAsia="en-US"/>
        </w:rPr>
        <w:t>остановление Правительства Республики Алтай от 14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ноября </w:t>
      </w:r>
      <w:r w:rsidR="006E65EB" w:rsidRPr="006E65EB">
        <w:rPr>
          <w:rFonts w:ascii="Times New Roman" w:eastAsiaTheme="minorHAnsi" w:hAnsi="Times New Roman"/>
          <w:sz w:val="28"/>
          <w:szCs w:val="28"/>
          <w:lang w:eastAsia="en-US"/>
        </w:rPr>
        <w:t>1997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6E65EB" w:rsidRPr="006E65E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6E65EB" w:rsidRPr="006E65EB">
        <w:rPr>
          <w:rFonts w:ascii="Times New Roman" w:eastAsiaTheme="minorHAnsi" w:hAnsi="Times New Roman"/>
          <w:sz w:val="28"/>
          <w:szCs w:val="28"/>
          <w:lang w:eastAsia="en-US"/>
        </w:rPr>
        <w:t xml:space="preserve"> 345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6E65EB" w:rsidRPr="006E65EB">
        <w:rPr>
          <w:rFonts w:ascii="Times New Roman" w:eastAsiaTheme="minorHAnsi" w:hAnsi="Times New Roman"/>
          <w:sz w:val="28"/>
          <w:szCs w:val="28"/>
          <w:lang w:eastAsia="en-US"/>
        </w:rPr>
        <w:t>О привлечении инвестиций в народное хозяйство республики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0B0C05" w:rsidRDefault="000B0C05" w:rsidP="002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0B0C05">
        <w:rPr>
          <w:rFonts w:ascii="Times New Roman" w:eastAsiaTheme="minorHAnsi" w:hAnsi="Times New Roman"/>
          <w:sz w:val="28"/>
          <w:szCs w:val="28"/>
          <w:lang w:eastAsia="en-US"/>
        </w:rPr>
        <w:t>остановление Правительства Республики Алтай от 12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августа </w:t>
      </w:r>
      <w:r w:rsidRPr="000B0C05">
        <w:rPr>
          <w:rFonts w:ascii="Times New Roman" w:eastAsiaTheme="minorHAnsi" w:hAnsi="Times New Roman"/>
          <w:sz w:val="28"/>
          <w:szCs w:val="28"/>
          <w:lang w:eastAsia="en-US"/>
        </w:rPr>
        <w:t>1998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253 «</w:t>
      </w:r>
      <w:r w:rsidRPr="000B0C05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отсрочки по уплате налогов с владельцев тран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спортных средств АТК-1931, ОАО «</w:t>
      </w:r>
      <w:r w:rsidRPr="000B0C05">
        <w:rPr>
          <w:rFonts w:ascii="Times New Roman" w:eastAsiaTheme="minorHAnsi" w:hAnsi="Times New Roman"/>
          <w:sz w:val="28"/>
          <w:szCs w:val="28"/>
          <w:lang w:eastAsia="en-US"/>
        </w:rPr>
        <w:t>АТП-3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0B0C05">
        <w:rPr>
          <w:rFonts w:ascii="Times New Roman" w:eastAsiaTheme="minorHAnsi" w:hAnsi="Times New Roman"/>
          <w:sz w:val="28"/>
          <w:szCs w:val="28"/>
          <w:lang w:eastAsia="en-US"/>
        </w:rPr>
        <w:t xml:space="preserve"> и ОАО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«ТТК»;</w:t>
      </w:r>
    </w:p>
    <w:p w:rsidR="00054DD5" w:rsidRDefault="00054DD5" w:rsidP="002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054DD5">
        <w:rPr>
          <w:rFonts w:ascii="Times New Roman" w:eastAsiaTheme="minorHAnsi" w:hAnsi="Times New Roman"/>
          <w:sz w:val="28"/>
          <w:szCs w:val="28"/>
          <w:lang w:eastAsia="en-US"/>
        </w:rPr>
        <w:t>остановление Правительства Республики Алтай от 10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ноября </w:t>
      </w:r>
      <w:r w:rsidRPr="00054DD5">
        <w:rPr>
          <w:rFonts w:ascii="Times New Roman" w:eastAsiaTheme="minorHAnsi" w:hAnsi="Times New Roman"/>
          <w:sz w:val="28"/>
          <w:szCs w:val="28"/>
          <w:lang w:eastAsia="en-US"/>
        </w:rPr>
        <w:t>1998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Pr="00054D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054DD5">
        <w:rPr>
          <w:rFonts w:ascii="Times New Roman" w:eastAsiaTheme="minorHAnsi" w:hAnsi="Times New Roman"/>
          <w:sz w:val="28"/>
          <w:szCs w:val="28"/>
          <w:lang w:eastAsia="en-US"/>
        </w:rPr>
        <w:t xml:space="preserve"> 318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054DD5">
        <w:rPr>
          <w:rFonts w:ascii="Times New Roman" w:eastAsiaTheme="minorHAnsi" w:hAnsi="Times New Roman"/>
          <w:sz w:val="28"/>
          <w:szCs w:val="28"/>
          <w:lang w:eastAsia="en-US"/>
        </w:rPr>
        <w:t>О порядке формирования доходов и расходов проекта бюджета Республики Алтай на 1999 год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054DD5" w:rsidRDefault="00054DD5" w:rsidP="002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054DD5">
        <w:rPr>
          <w:rFonts w:ascii="Times New Roman" w:eastAsiaTheme="minorHAnsi" w:hAnsi="Times New Roman"/>
          <w:sz w:val="28"/>
          <w:szCs w:val="28"/>
          <w:lang w:eastAsia="en-US"/>
        </w:rPr>
        <w:t>остановление Правительства Республики Алтай от 24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февраля </w:t>
      </w:r>
      <w:r w:rsidRPr="00054DD5">
        <w:rPr>
          <w:rFonts w:ascii="Times New Roman" w:eastAsiaTheme="minorHAnsi" w:hAnsi="Times New Roman"/>
          <w:sz w:val="28"/>
          <w:szCs w:val="28"/>
          <w:lang w:eastAsia="en-US"/>
        </w:rPr>
        <w:t>2000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Pr="00054D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054DD5">
        <w:rPr>
          <w:rFonts w:ascii="Times New Roman" w:eastAsiaTheme="minorHAnsi" w:hAnsi="Times New Roman"/>
          <w:sz w:val="28"/>
          <w:szCs w:val="28"/>
          <w:lang w:eastAsia="en-US"/>
        </w:rPr>
        <w:t xml:space="preserve"> 42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054DD5">
        <w:rPr>
          <w:rFonts w:ascii="Times New Roman" w:eastAsiaTheme="minorHAnsi" w:hAnsi="Times New Roman"/>
          <w:sz w:val="28"/>
          <w:szCs w:val="28"/>
          <w:lang w:eastAsia="en-US"/>
        </w:rPr>
        <w:t xml:space="preserve">О поручительстве Министерства финансов Республики Алтай за Министерство строительства, архитектуры и </w:t>
      </w:r>
      <w:proofErr w:type="spellStart"/>
      <w:r w:rsidRPr="00054DD5">
        <w:rPr>
          <w:rFonts w:ascii="Times New Roman" w:eastAsiaTheme="minorHAnsi" w:hAnsi="Times New Roman"/>
          <w:sz w:val="28"/>
          <w:szCs w:val="28"/>
          <w:lang w:eastAsia="en-US"/>
        </w:rPr>
        <w:t>жилищно</w:t>
      </w:r>
      <w:proofErr w:type="spellEnd"/>
      <w:r w:rsidRPr="00054DD5">
        <w:rPr>
          <w:rFonts w:ascii="Times New Roman" w:eastAsiaTheme="minorHAnsi" w:hAnsi="Times New Roman"/>
          <w:sz w:val="28"/>
          <w:szCs w:val="28"/>
          <w:lang w:eastAsia="en-US"/>
        </w:rPr>
        <w:t xml:space="preserve"> - коммунального хозяйства Республики Алтай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2B27B6" w:rsidRDefault="002B27B6" w:rsidP="002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2B27B6">
        <w:rPr>
          <w:rFonts w:ascii="Times New Roman" w:eastAsiaTheme="minorHAnsi" w:hAnsi="Times New Roman"/>
          <w:sz w:val="28"/>
          <w:szCs w:val="28"/>
          <w:lang w:eastAsia="en-US"/>
        </w:rPr>
        <w:t>остановление Правительства Республики Алтай от 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мая </w:t>
      </w:r>
      <w:r w:rsidRPr="002B27B6">
        <w:rPr>
          <w:rFonts w:ascii="Times New Roman" w:eastAsiaTheme="minorHAnsi" w:hAnsi="Times New Roman"/>
          <w:sz w:val="28"/>
          <w:szCs w:val="28"/>
          <w:lang w:eastAsia="en-US"/>
        </w:rPr>
        <w:t>2000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Pr="002B27B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B27B6">
        <w:rPr>
          <w:rFonts w:ascii="Times New Roman" w:eastAsiaTheme="minorHAnsi" w:hAnsi="Times New Roman"/>
          <w:sz w:val="28"/>
          <w:szCs w:val="28"/>
          <w:lang w:eastAsia="en-US"/>
        </w:rPr>
        <w:t xml:space="preserve"> 137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«О кредитовании ЗАО «</w:t>
      </w:r>
      <w:r w:rsidRPr="002B27B6">
        <w:rPr>
          <w:rFonts w:ascii="Times New Roman" w:eastAsiaTheme="minorHAnsi" w:hAnsi="Times New Roman"/>
          <w:sz w:val="28"/>
          <w:szCs w:val="28"/>
          <w:lang w:eastAsia="en-US"/>
        </w:rPr>
        <w:t>Терек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2B27B6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реализации программы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spellStart"/>
      <w:r w:rsidRPr="002B27B6">
        <w:rPr>
          <w:rFonts w:ascii="Times New Roman" w:eastAsiaTheme="minorHAnsi" w:hAnsi="Times New Roman"/>
          <w:sz w:val="28"/>
          <w:szCs w:val="28"/>
          <w:lang w:eastAsia="en-US"/>
        </w:rPr>
        <w:t>Уймонский</w:t>
      </w:r>
      <w:proofErr w:type="spellEnd"/>
      <w:r w:rsidRPr="002B27B6">
        <w:rPr>
          <w:rFonts w:ascii="Times New Roman" w:eastAsiaTheme="minorHAnsi" w:hAnsi="Times New Roman"/>
          <w:sz w:val="28"/>
          <w:szCs w:val="28"/>
          <w:lang w:eastAsia="en-US"/>
        </w:rPr>
        <w:t xml:space="preserve"> хлеб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2C0B5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0C05" w:rsidRDefault="000B0C05" w:rsidP="002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0B0C05">
        <w:rPr>
          <w:rFonts w:ascii="Times New Roman" w:eastAsiaTheme="minorHAnsi" w:hAnsi="Times New Roman"/>
          <w:sz w:val="28"/>
          <w:szCs w:val="28"/>
          <w:lang w:eastAsia="en-US"/>
        </w:rPr>
        <w:t>остановление Правительства Республики Алтай от 28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июля </w:t>
      </w:r>
      <w:r w:rsidRPr="000B0C05">
        <w:rPr>
          <w:rFonts w:ascii="Times New Roman" w:eastAsiaTheme="minorHAnsi" w:hAnsi="Times New Roman"/>
          <w:sz w:val="28"/>
          <w:szCs w:val="28"/>
          <w:lang w:eastAsia="en-US"/>
        </w:rPr>
        <w:t>2000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Pr="000B0C0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0B0C05">
        <w:rPr>
          <w:rFonts w:ascii="Times New Roman" w:eastAsiaTheme="minorHAnsi" w:hAnsi="Times New Roman"/>
          <w:sz w:val="28"/>
          <w:szCs w:val="28"/>
          <w:lang w:eastAsia="en-US"/>
        </w:rPr>
        <w:t xml:space="preserve"> 201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0B0C05">
        <w:rPr>
          <w:rFonts w:ascii="Times New Roman" w:eastAsiaTheme="minorHAnsi" w:hAnsi="Times New Roman"/>
          <w:sz w:val="28"/>
          <w:szCs w:val="28"/>
          <w:lang w:eastAsia="en-US"/>
        </w:rPr>
        <w:t>Об утверждении росписи доходов, расходов и источников финансирования дефицита республиканского бюдже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та Республики Алтай на 2000 год»</w:t>
      </w:r>
      <w:r w:rsidR="002C0B5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B27B6" w:rsidRDefault="002B27B6" w:rsidP="002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2B27B6">
        <w:rPr>
          <w:rFonts w:ascii="Times New Roman" w:eastAsiaTheme="minorHAnsi" w:hAnsi="Times New Roman"/>
          <w:sz w:val="28"/>
          <w:szCs w:val="28"/>
          <w:lang w:eastAsia="en-US"/>
        </w:rPr>
        <w:t>остановление Правительства Республики Алтай от 16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октября </w:t>
      </w:r>
      <w:r w:rsidRPr="002B27B6">
        <w:rPr>
          <w:rFonts w:ascii="Times New Roman" w:eastAsiaTheme="minorHAnsi" w:hAnsi="Times New Roman"/>
          <w:sz w:val="28"/>
          <w:szCs w:val="28"/>
          <w:lang w:eastAsia="en-US"/>
        </w:rPr>
        <w:t>2001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Pr="002B27B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B27B6">
        <w:rPr>
          <w:rFonts w:ascii="Times New Roman" w:eastAsiaTheme="minorHAnsi" w:hAnsi="Times New Roman"/>
          <w:sz w:val="28"/>
          <w:szCs w:val="28"/>
          <w:lang w:eastAsia="en-US"/>
        </w:rPr>
        <w:t xml:space="preserve"> 277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B27B6">
        <w:rPr>
          <w:rFonts w:ascii="Times New Roman" w:eastAsiaTheme="minorHAnsi" w:hAnsi="Times New Roman"/>
          <w:sz w:val="28"/>
          <w:szCs w:val="28"/>
          <w:lang w:eastAsia="en-US"/>
        </w:rPr>
        <w:t>О привлечении Министерством финансов Республики Алтай кредитных ресурсов Сберегательного банка России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795B73" w:rsidRDefault="00795B73" w:rsidP="002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795B73">
        <w:rPr>
          <w:rFonts w:ascii="Times New Roman" w:eastAsiaTheme="minorHAnsi" w:hAnsi="Times New Roman"/>
          <w:sz w:val="28"/>
          <w:szCs w:val="28"/>
          <w:lang w:eastAsia="en-US"/>
        </w:rPr>
        <w:t>остановление Правительства Республики Алтай от 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июля </w:t>
      </w:r>
      <w:r w:rsidRPr="00795B73">
        <w:rPr>
          <w:rFonts w:ascii="Times New Roman" w:eastAsiaTheme="minorHAnsi" w:hAnsi="Times New Roman"/>
          <w:sz w:val="28"/>
          <w:szCs w:val="28"/>
          <w:lang w:eastAsia="en-US"/>
        </w:rPr>
        <w:t>2002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Pr="00795B7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795B73">
        <w:rPr>
          <w:rFonts w:ascii="Times New Roman" w:eastAsiaTheme="minorHAnsi" w:hAnsi="Times New Roman"/>
          <w:sz w:val="28"/>
          <w:szCs w:val="28"/>
          <w:lang w:eastAsia="en-US"/>
        </w:rPr>
        <w:t xml:space="preserve"> 172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795B73">
        <w:rPr>
          <w:rFonts w:ascii="Times New Roman" w:eastAsiaTheme="minorHAnsi" w:hAnsi="Times New Roman"/>
          <w:sz w:val="28"/>
          <w:szCs w:val="28"/>
          <w:lang w:eastAsia="en-US"/>
        </w:rPr>
        <w:t>О выделении дополнительных средств из республиканского бюджета на возмещение убытков открытому акционерно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 обществу «</w:t>
      </w:r>
      <w:proofErr w:type="spellStart"/>
      <w:r w:rsidRPr="00795B73">
        <w:rPr>
          <w:rFonts w:ascii="Times New Roman" w:eastAsiaTheme="minorHAnsi" w:hAnsi="Times New Roman"/>
          <w:sz w:val="28"/>
          <w:szCs w:val="28"/>
          <w:lang w:eastAsia="en-US"/>
        </w:rPr>
        <w:t>Горно-Алтайгаз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795B73">
        <w:rPr>
          <w:rFonts w:ascii="Times New Roman" w:eastAsiaTheme="minorHAnsi" w:hAnsi="Times New Roman"/>
          <w:sz w:val="28"/>
          <w:szCs w:val="28"/>
          <w:lang w:eastAsia="en-US"/>
        </w:rPr>
        <w:t xml:space="preserve"> по реализации газа населению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 (Сборник законодательства Республики Алтай, 2002, № 5(11));</w:t>
      </w:r>
    </w:p>
    <w:p w:rsidR="00795B73" w:rsidRDefault="002B27B6" w:rsidP="002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</w:t>
      </w:r>
      <w:r w:rsidRPr="002B27B6">
        <w:rPr>
          <w:rFonts w:ascii="Times New Roman" w:eastAsiaTheme="minorHAnsi" w:hAnsi="Times New Roman"/>
          <w:sz w:val="28"/>
          <w:szCs w:val="28"/>
          <w:lang w:eastAsia="en-US"/>
        </w:rPr>
        <w:t>остановление Правительства Республики Алтай от 22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августа </w:t>
      </w:r>
      <w:r w:rsidRPr="002B27B6">
        <w:rPr>
          <w:rFonts w:ascii="Times New Roman" w:eastAsiaTheme="minorHAnsi" w:hAnsi="Times New Roman"/>
          <w:sz w:val="28"/>
          <w:szCs w:val="28"/>
          <w:lang w:eastAsia="en-US"/>
        </w:rPr>
        <w:t>2002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222 «</w:t>
      </w:r>
      <w:r w:rsidRPr="002B27B6">
        <w:rPr>
          <w:rFonts w:ascii="Times New Roman" w:eastAsiaTheme="minorHAnsi" w:hAnsi="Times New Roman"/>
          <w:sz w:val="28"/>
          <w:szCs w:val="28"/>
          <w:lang w:eastAsia="en-US"/>
        </w:rPr>
        <w:t xml:space="preserve">О Концепции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B27B6">
        <w:rPr>
          <w:rFonts w:ascii="Times New Roman" w:eastAsiaTheme="minorHAnsi" w:hAnsi="Times New Roman"/>
          <w:sz w:val="28"/>
          <w:szCs w:val="28"/>
          <w:lang w:eastAsia="en-US"/>
        </w:rPr>
        <w:t>Об основных принципах и приоритетах формирования республиканского бюджета Республики Алтай на 2003 год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795B73" w:rsidRDefault="00795B73" w:rsidP="002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795B73">
        <w:rPr>
          <w:rFonts w:ascii="Times New Roman" w:eastAsiaTheme="minorHAnsi" w:hAnsi="Times New Roman"/>
          <w:sz w:val="28"/>
          <w:szCs w:val="28"/>
          <w:lang w:eastAsia="en-US"/>
        </w:rPr>
        <w:t>остановление Правительства Республики Алтай от 15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мая </w:t>
      </w:r>
      <w:r w:rsidRPr="00795B73">
        <w:rPr>
          <w:rFonts w:ascii="Times New Roman" w:eastAsiaTheme="minorHAnsi" w:hAnsi="Times New Roman"/>
          <w:sz w:val="28"/>
          <w:szCs w:val="28"/>
          <w:lang w:eastAsia="en-US"/>
        </w:rPr>
        <w:t>2003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Pr="00795B7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795B73">
        <w:rPr>
          <w:rFonts w:ascii="Times New Roman" w:eastAsiaTheme="minorHAnsi" w:hAnsi="Times New Roman"/>
          <w:sz w:val="28"/>
          <w:szCs w:val="28"/>
          <w:lang w:eastAsia="en-US"/>
        </w:rPr>
        <w:t xml:space="preserve"> 151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795B73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государственной гарантии Республики Алтай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 (Сборник законодательства Республики Алтай), 2003, № 9(15));</w:t>
      </w:r>
    </w:p>
    <w:p w:rsidR="00795B73" w:rsidRDefault="00795B73" w:rsidP="002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795B73">
        <w:rPr>
          <w:rFonts w:ascii="Times New Roman" w:eastAsiaTheme="minorHAnsi" w:hAnsi="Times New Roman"/>
          <w:sz w:val="28"/>
          <w:szCs w:val="28"/>
          <w:lang w:eastAsia="en-US"/>
        </w:rPr>
        <w:t>остановление Правительства Республики Алтай от 25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июня </w:t>
      </w:r>
      <w:r w:rsidRPr="00795B73">
        <w:rPr>
          <w:rFonts w:ascii="Times New Roman" w:eastAsiaTheme="minorHAnsi" w:hAnsi="Times New Roman"/>
          <w:sz w:val="28"/>
          <w:szCs w:val="28"/>
          <w:lang w:eastAsia="en-US"/>
        </w:rPr>
        <w:t xml:space="preserve">2003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года №</w:t>
      </w:r>
      <w:r w:rsidRPr="00795B73">
        <w:rPr>
          <w:rFonts w:ascii="Times New Roman" w:eastAsiaTheme="minorHAnsi" w:hAnsi="Times New Roman"/>
          <w:sz w:val="28"/>
          <w:szCs w:val="28"/>
          <w:lang w:eastAsia="en-US"/>
        </w:rPr>
        <w:t xml:space="preserve"> 187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795B73">
        <w:rPr>
          <w:rFonts w:ascii="Times New Roman" w:eastAsiaTheme="minorHAnsi" w:hAnsi="Times New Roman"/>
          <w:sz w:val="28"/>
          <w:szCs w:val="28"/>
          <w:lang w:eastAsia="en-US"/>
        </w:rPr>
        <w:t>Об утверждении реест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ров ликвидированных организаций» (Сборник законодательства Республики Алтай, 2003, № 10(16));</w:t>
      </w:r>
    </w:p>
    <w:p w:rsidR="00795B73" w:rsidRDefault="00795B73" w:rsidP="002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795B73">
        <w:rPr>
          <w:rFonts w:ascii="Times New Roman" w:eastAsiaTheme="minorHAnsi" w:hAnsi="Times New Roman"/>
          <w:sz w:val="28"/>
          <w:szCs w:val="28"/>
          <w:lang w:eastAsia="en-US"/>
        </w:rPr>
        <w:t>остановление Правительства Республики Алтай от 20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октября </w:t>
      </w:r>
      <w:r w:rsidRPr="00795B73">
        <w:rPr>
          <w:rFonts w:ascii="Times New Roman" w:eastAsiaTheme="minorHAnsi" w:hAnsi="Times New Roman"/>
          <w:sz w:val="28"/>
          <w:szCs w:val="28"/>
          <w:lang w:eastAsia="en-US"/>
        </w:rPr>
        <w:t>2003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Pr="00795B7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289 «</w:t>
      </w:r>
      <w:r w:rsidRPr="00795B73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государственных гарант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ий Республики Алтай» (Сборник законодательства Республики Алтай, 2003, № 13(19))</w:t>
      </w:r>
      <w:r w:rsidR="00054DD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95B73" w:rsidRDefault="00795B73" w:rsidP="002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795B73">
        <w:rPr>
          <w:rFonts w:ascii="Times New Roman" w:eastAsiaTheme="minorHAnsi" w:hAnsi="Times New Roman"/>
          <w:sz w:val="28"/>
          <w:szCs w:val="28"/>
          <w:lang w:eastAsia="en-US"/>
        </w:rPr>
        <w:t>остановление Правительства Республики Алтай от 22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октября </w:t>
      </w:r>
      <w:r w:rsidRPr="00795B73">
        <w:rPr>
          <w:rFonts w:ascii="Times New Roman" w:eastAsiaTheme="minorHAnsi" w:hAnsi="Times New Roman"/>
          <w:sz w:val="28"/>
          <w:szCs w:val="28"/>
          <w:lang w:eastAsia="en-US"/>
        </w:rPr>
        <w:t>2003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Pr="00795B7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795B73">
        <w:rPr>
          <w:rFonts w:ascii="Times New Roman" w:eastAsiaTheme="minorHAnsi" w:hAnsi="Times New Roman"/>
          <w:sz w:val="28"/>
          <w:szCs w:val="28"/>
          <w:lang w:eastAsia="en-US"/>
        </w:rPr>
        <w:t xml:space="preserve"> 292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795B73">
        <w:rPr>
          <w:rFonts w:ascii="Times New Roman" w:eastAsiaTheme="minorHAnsi" w:hAnsi="Times New Roman"/>
          <w:sz w:val="28"/>
          <w:szCs w:val="28"/>
          <w:lang w:eastAsia="en-US"/>
        </w:rPr>
        <w:t>О привлечении государственных внутренних заимствований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8338DA" w:rsidRDefault="0071716A" w:rsidP="002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8338DA" w:rsidRPr="008338DA">
        <w:rPr>
          <w:rFonts w:ascii="Times New Roman" w:eastAsiaTheme="minorHAnsi" w:hAnsi="Times New Roman"/>
          <w:sz w:val="28"/>
          <w:szCs w:val="28"/>
          <w:lang w:eastAsia="en-US"/>
        </w:rPr>
        <w:t>остановление Пра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вительства Республики Алтай от </w:t>
      </w:r>
      <w:r w:rsidR="008338DA" w:rsidRPr="008338D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апреля </w:t>
      </w:r>
      <w:r w:rsidR="008338DA" w:rsidRPr="008338DA">
        <w:rPr>
          <w:rFonts w:ascii="Times New Roman" w:eastAsiaTheme="minorHAnsi" w:hAnsi="Times New Roman"/>
          <w:sz w:val="28"/>
          <w:szCs w:val="28"/>
          <w:lang w:eastAsia="en-US"/>
        </w:rPr>
        <w:t>2004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70 «</w:t>
      </w:r>
      <w:r w:rsidR="008338DA" w:rsidRPr="008338DA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Правил предоставления в 2004 году субсидий организациям - прямым получателям средств республиканского бюджета, получающим их через счета, открытые в органах федерального казначейства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 (Сборник законодательства Республики Алтай, 2004, № 17(23)</w:t>
      </w:r>
      <w:r w:rsidR="00996F38">
        <w:rPr>
          <w:rFonts w:ascii="Times New Roman" w:eastAsiaTheme="minorHAnsi" w:hAnsi="Times New Roman"/>
          <w:sz w:val="28"/>
          <w:szCs w:val="28"/>
          <w:lang w:eastAsia="en-US"/>
        </w:rPr>
        <w:t>);</w:t>
      </w:r>
    </w:p>
    <w:p w:rsidR="00795B73" w:rsidRDefault="00795B73" w:rsidP="002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9443B8">
        <w:rPr>
          <w:rFonts w:ascii="Times New Roman" w:eastAsiaTheme="minorHAnsi" w:hAnsi="Times New Roman"/>
          <w:sz w:val="28"/>
          <w:szCs w:val="28"/>
          <w:lang w:eastAsia="en-US"/>
        </w:rPr>
        <w:t>остановление Правительства Республики Алтай от 22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июля </w:t>
      </w:r>
      <w:r w:rsidRPr="009443B8">
        <w:rPr>
          <w:rFonts w:ascii="Times New Roman" w:eastAsiaTheme="minorHAnsi" w:hAnsi="Times New Roman"/>
          <w:sz w:val="28"/>
          <w:szCs w:val="28"/>
          <w:lang w:eastAsia="en-US"/>
        </w:rPr>
        <w:t>2004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Pr="009443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9443B8">
        <w:rPr>
          <w:rFonts w:ascii="Times New Roman" w:eastAsiaTheme="minorHAnsi" w:hAnsi="Times New Roman"/>
          <w:sz w:val="28"/>
          <w:szCs w:val="28"/>
          <w:lang w:eastAsia="en-US"/>
        </w:rPr>
        <w:t xml:space="preserve"> 127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9443B8">
        <w:rPr>
          <w:rFonts w:ascii="Times New Roman" w:eastAsiaTheme="minorHAnsi" w:hAnsi="Times New Roman"/>
          <w:sz w:val="28"/>
          <w:szCs w:val="28"/>
          <w:lang w:eastAsia="en-US"/>
        </w:rPr>
        <w:t xml:space="preserve">О мерах финансового оздоровления муниципального образования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spellStart"/>
      <w:r w:rsidRPr="009443B8">
        <w:rPr>
          <w:rFonts w:ascii="Times New Roman" w:eastAsiaTheme="minorHAnsi" w:hAnsi="Times New Roman"/>
          <w:sz w:val="28"/>
          <w:szCs w:val="28"/>
          <w:lang w:eastAsia="en-US"/>
        </w:rPr>
        <w:t>Кош-Агачский</w:t>
      </w:r>
      <w:proofErr w:type="spellEnd"/>
      <w:r w:rsidRPr="009443B8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 (Сборник законодательства Республики Алтай, 2004 г., № 18(24));</w:t>
      </w:r>
    </w:p>
    <w:p w:rsidR="008338DA" w:rsidRDefault="008338DA" w:rsidP="002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8338DA">
        <w:rPr>
          <w:rFonts w:ascii="Times New Roman" w:eastAsiaTheme="minorHAnsi" w:hAnsi="Times New Roman"/>
          <w:sz w:val="28"/>
          <w:szCs w:val="28"/>
          <w:lang w:eastAsia="en-US"/>
        </w:rPr>
        <w:t>остановление Правительства Республики Алтай от 26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мая </w:t>
      </w:r>
      <w:r w:rsidRPr="008338DA">
        <w:rPr>
          <w:rFonts w:ascii="Times New Roman" w:eastAsiaTheme="minorHAnsi" w:hAnsi="Times New Roman"/>
          <w:sz w:val="28"/>
          <w:szCs w:val="28"/>
          <w:lang w:eastAsia="en-US"/>
        </w:rPr>
        <w:t>2005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Pr="008338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8338DA">
        <w:rPr>
          <w:rFonts w:ascii="Times New Roman" w:eastAsiaTheme="minorHAnsi" w:hAnsi="Times New Roman"/>
          <w:sz w:val="28"/>
          <w:szCs w:val="28"/>
          <w:lang w:eastAsia="en-US"/>
        </w:rPr>
        <w:t xml:space="preserve"> 86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8338DA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о порядке составления и представления бюджетной заявки на 2006 год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71716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443B8" w:rsidRDefault="009443B8" w:rsidP="002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9443B8">
        <w:rPr>
          <w:rFonts w:ascii="Times New Roman" w:eastAsiaTheme="minorHAnsi" w:hAnsi="Times New Roman"/>
          <w:sz w:val="28"/>
          <w:szCs w:val="28"/>
          <w:lang w:eastAsia="en-US"/>
        </w:rPr>
        <w:t>остановление Правительства Республики Алтай от 28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июня </w:t>
      </w:r>
      <w:r w:rsidRPr="009443B8">
        <w:rPr>
          <w:rFonts w:ascii="Times New Roman" w:eastAsiaTheme="minorHAnsi" w:hAnsi="Times New Roman"/>
          <w:sz w:val="28"/>
          <w:szCs w:val="28"/>
          <w:lang w:eastAsia="en-US"/>
        </w:rPr>
        <w:t>2006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Pr="009443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9443B8">
        <w:rPr>
          <w:rFonts w:ascii="Times New Roman" w:eastAsiaTheme="minorHAnsi" w:hAnsi="Times New Roman"/>
          <w:sz w:val="28"/>
          <w:szCs w:val="28"/>
          <w:lang w:eastAsia="en-US"/>
        </w:rPr>
        <w:t xml:space="preserve"> 151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9443B8">
        <w:rPr>
          <w:rFonts w:ascii="Times New Roman" w:eastAsiaTheme="minorHAnsi" w:hAnsi="Times New Roman"/>
          <w:sz w:val="28"/>
          <w:szCs w:val="28"/>
          <w:lang w:eastAsia="en-US"/>
        </w:rPr>
        <w:t>О мерах по совершенствованию методов планирования бюджетных расходов на основе установленных требований к конечному результату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9443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(Сборник законодательства Республики Алтай, 2006, № 33(39));</w:t>
      </w:r>
    </w:p>
    <w:p w:rsidR="00620576" w:rsidRDefault="00620576" w:rsidP="002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620576">
        <w:rPr>
          <w:rFonts w:ascii="Times New Roman" w:eastAsiaTheme="minorHAnsi" w:hAnsi="Times New Roman"/>
          <w:sz w:val="28"/>
          <w:szCs w:val="28"/>
          <w:lang w:eastAsia="en-US"/>
        </w:rPr>
        <w:t>остановление Правительства Республики Алтай от 15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февраля </w:t>
      </w:r>
      <w:r w:rsidRPr="00620576">
        <w:rPr>
          <w:rFonts w:ascii="Times New Roman" w:eastAsiaTheme="minorHAnsi" w:hAnsi="Times New Roman"/>
          <w:sz w:val="28"/>
          <w:szCs w:val="28"/>
          <w:lang w:eastAsia="en-US"/>
        </w:rPr>
        <w:t>2007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Pr="0062057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25 «</w:t>
      </w:r>
      <w:r w:rsidRPr="00620576">
        <w:rPr>
          <w:rFonts w:ascii="Times New Roman" w:eastAsiaTheme="minorHAnsi" w:hAnsi="Times New Roman"/>
          <w:sz w:val="28"/>
          <w:szCs w:val="28"/>
          <w:lang w:eastAsia="en-US"/>
        </w:rPr>
        <w:t>О Порядке распределения и расходования дотации на поддержку мер по обеспечению сбалансированности бюджетов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2057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(Сборник законодательства Республики Алтай, </w:t>
      </w:r>
      <w:r w:rsidR="009223CC">
        <w:rPr>
          <w:rFonts w:ascii="Times New Roman" w:eastAsiaTheme="minorHAnsi" w:hAnsi="Times New Roman"/>
          <w:sz w:val="28"/>
          <w:szCs w:val="28"/>
          <w:lang w:eastAsia="en-US"/>
        </w:rPr>
        <w:t>2007,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39(45)</w:t>
      </w:r>
      <w:r w:rsidR="009223CC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Звезда Алтая,</w:t>
      </w:r>
      <w:r w:rsidR="009223CC">
        <w:rPr>
          <w:rFonts w:ascii="Times New Roman" w:eastAsiaTheme="minorHAnsi" w:hAnsi="Times New Roman"/>
          <w:sz w:val="28"/>
          <w:szCs w:val="28"/>
          <w:lang w:eastAsia="en-US"/>
        </w:rPr>
        <w:t xml:space="preserve"> 2007,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13</w:t>
      </w:r>
      <w:r w:rsidR="009223CC">
        <w:rPr>
          <w:rFonts w:ascii="Times New Roman" w:eastAsiaTheme="minorHAnsi" w:hAnsi="Times New Roman"/>
          <w:sz w:val="28"/>
          <w:szCs w:val="28"/>
          <w:lang w:eastAsia="en-US"/>
        </w:rPr>
        <w:t xml:space="preserve"> марта);</w:t>
      </w:r>
    </w:p>
    <w:p w:rsidR="00041492" w:rsidRDefault="00041492" w:rsidP="002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041492">
        <w:rPr>
          <w:rFonts w:ascii="Times New Roman" w:eastAsiaTheme="minorHAnsi" w:hAnsi="Times New Roman"/>
          <w:sz w:val="28"/>
          <w:szCs w:val="28"/>
          <w:lang w:eastAsia="en-US"/>
        </w:rPr>
        <w:t>остановление Правительства Республики Алтай от 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июня </w:t>
      </w:r>
      <w:r w:rsidRPr="00041492">
        <w:rPr>
          <w:rFonts w:ascii="Times New Roman" w:eastAsiaTheme="minorHAnsi" w:hAnsi="Times New Roman"/>
          <w:sz w:val="28"/>
          <w:szCs w:val="28"/>
          <w:lang w:eastAsia="en-US"/>
        </w:rPr>
        <w:t>2007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Pr="0004149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041492">
        <w:rPr>
          <w:rFonts w:ascii="Times New Roman" w:eastAsiaTheme="minorHAnsi" w:hAnsi="Times New Roman"/>
          <w:sz w:val="28"/>
          <w:szCs w:val="28"/>
          <w:lang w:eastAsia="en-US"/>
        </w:rPr>
        <w:t xml:space="preserve"> 104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041492">
        <w:rPr>
          <w:rFonts w:ascii="Times New Roman" w:eastAsiaTheme="minorHAnsi" w:hAnsi="Times New Roman"/>
          <w:sz w:val="28"/>
          <w:szCs w:val="28"/>
          <w:lang w:eastAsia="en-US"/>
        </w:rPr>
        <w:t>О некоторых вопросах, связанных с эксплуатацией ав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тотранспорта в Республике Алтай» (Сборник законодательства Республики Алтай,</w:t>
      </w:r>
      <w:r w:rsidRPr="0004149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2007, № 42(48);</w:t>
      </w:r>
      <w:r w:rsidRPr="0004149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Звезда Алтая, 2007, 20 июля);</w:t>
      </w:r>
    </w:p>
    <w:p w:rsidR="00620576" w:rsidRDefault="00620576" w:rsidP="002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996F38">
        <w:rPr>
          <w:rFonts w:ascii="Times New Roman" w:eastAsiaTheme="minorHAnsi" w:hAnsi="Times New Roman"/>
          <w:sz w:val="28"/>
          <w:szCs w:val="28"/>
          <w:lang w:eastAsia="en-US"/>
        </w:rPr>
        <w:t>остановление Правительства Республики Алтай от 22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июня </w:t>
      </w:r>
      <w:r w:rsidRPr="00996F38">
        <w:rPr>
          <w:rFonts w:ascii="Times New Roman" w:eastAsiaTheme="minorHAnsi" w:hAnsi="Times New Roman"/>
          <w:sz w:val="28"/>
          <w:szCs w:val="28"/>
          <w:lang w:eastAsia="en-US"/>
        </w:rPr>
        <w:t>2007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Pr="00996F3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996F38">
        <w:rPr>
          <w:rFonts w:ascii="Times New Roman" w:eastAsiaTheme="minorHAnsi" w:hAnsi="Times New Roman"/>
          <w:sz w:val="28"/>
          <w:szCs w:val="28"/>
          <w:lang w:eastAsia="en-US"/>
        </w:rPr>
        <w:t xml:space="preserve"> 123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996F38">
        <w:rPr>
          <w:rFonts w:ascii="Times New Roman" w:eastAsiaTheme="minorHAnsi" w:hAnsi="Times New Roman"/>
          <w:sz w:val="28"/>
          <w:szCs w:val="28"/>
          <w:lang w:eastAsia="en-US"/>
        </w:rPr>
        <w:t>Об ограничении принятия обязательств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8A18B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(Сборник законодательства Республики Алтай, 2007, № 42(48); Звезда Алтая, 2007, 31 июля);</w:t>
      </w:r>
    </w:p>
    <w:p w:rsidR="00041492" w:rsidRPr="0023663A" w:rsidRDefault="00041492" w:rsidP="002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365F91" w:themeColor="accent1" w:themeShade="BF"/>
          <w:sz w:val="28"/>
          <w:szCs w:val="28"/>
          <w:lang w:eastAsia="en-US"/>
        </w:rPr>
      </w:pPr>
      <w:r w:rsidRPr="0023663A">
        <w:rPr>
          <w:rFonts w:ascii="Times New Roman" w:eastAsiaTheme="minorHAnsi" w:hAnsi="Times New Roman"/>
          <w:color w:val="365F91" w:themeColor="accent1" w:themeShade="BF"/>
          <w:sz w:val="28"/>
          <w:szCs w:val="28"/>
          <w:lang w:eastAsia="en-US"/>
        </w:rPr>
        <w:t xml:space="preserve">постановление Правительства Республики Алтай от 6 ноября 2007 года № 230 «О внесении изменения в постановление Правительства Республики </w:t>
      </w:r>
      <w:r w:rsidRPr="0023663A">
        <w:rPr>
          <w:rFonts w:ascii="Times New Roman" w:eastAsiaTheme="minorHAnsi" w:hAnsi="Times New Roman"/>
          <w:color w:val="365F91" w:themeColor="accent1" w:themeShade="BF"/>
          <w:sz w:val="28"/>
          <w:szCs w:val="28"/>
          <w:lang w:eastAsia="en-US"/>
        </w:rPr>
        <w:lastRenderedPageBreak/>
        <w:t>Алтай от 8 июня 2007 года № 104» (Сборник законодательства Республики Алтай, 2007, № 45(51));</w:t>
      </w:r>
    </w:p>
    <w:p w:rsidR="009443B8" w:rsidRPr="0023663A" w:rsidRDefault="00041492" w:rsidP="002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365F91" w:themeColor="accent1" w:themeShade="BF"/>
          <w:sz w:val="28"/>
          <w:szCs w:val="28"/>
          <w:lang w:eastAsia="en-US"/>
        </w:rPr>
      </w:pPr>
      <w:r w:rsidRPr="0023663A">
        <w:rPr>
          <w:rFonts w:ascii="Times New Roman" w:eastAsiaTheme="minorHAnsi" w:hAnsi="Times New Roman"/>
          <w:color w:val="365F91" w:themeColor="accent1" w:themeShade="BF"/>
          <w:sz w:val="28"/>
          <w:szCs w:val="28"/>
          <w:lang w:eastAsia="en-US"/>
        </w:rPr>
        <w:t>постановление Правительства Республики Алтай от 10 июня 2008 года № 130 «О внесении изменений в Постановление Правительства Республики Алтай от 28 июня 2006 года № 151» (Сборник законодательства Республики Алтай, 2008, № 50(56));</w:t>
      </w:r>
    </w:p>
    <w:p w:rsidR="00996F38" w:rsidRDefault="00996F38" w:rsidP="002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996F38">
        <w:rPr>
          <w:rFonts w:ascii="Times New Roman" w:eastAsiaTheme="minorHAnsi" w:hAnsi="Times New Roman"/>
          <w:sz w:val="28"/>
          <w:szCs w:val="28"/>
          <w:lang w:eastAsia="en-US"/>
        </w:rPr>
        <w:t>остановление Правительства Республики Алтай от 31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декабря </w:t>
      </w:r>
      <w:r w:rsidRPr="00996F38">
        <w:rPr>
          <w:rFonts w:ascii="Times New Roman" w:eastAsiaTheme="minorHAnsi" w:hAnsi="Times New Roman"/>
          <w:sz w:val="28"/>
          <w:szCs w:val="28"/>
          <w:lang w:eastAsia="en-US"/>
        </w:rPr>
        <w:t>2009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Pr="00996F38">
        <w:rPr>
          <w:rFonts w:ascii="Times New Roman" w:eastAsiaTheme="minorHAnsi" w:hAnsi="Times New Roman"/>
          <w:sz w:val="28"/>
          <w:szCs w:val="28"/>
          <w:lang w:eastAsia="en-US"/>
        </w:rPr>
        <w:t xml:space="preserve"> 313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996F38">
        <w:rPr>
          <w:rFonts w:ascii="Times New Roman" w:eastAsiaTheme="minorHAnsi" w:hAnsi="Times New Roman"/>
          <w:sz w:val="28"/>
          <w:szCs w:val="28"/>
          <w:lang w:eastAsia="en-US"/>
        </w:rPr>
        <w:t>О Порядке проведения реструктуризации обязательств (задолженности) муниципальных образований в Республике Алтай перед республиканским бюджетом Республики Алтай по бюджетным кредитам, предоставленным в 2008 году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996F3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(Сборник законодательства Ре</w:t>
      </w:r>
      <w:r w:rsidR="00054DD5">
        <w:rPr>
          <w:rFonts w:ascii="Times New Roman" w:eastAsiaTheme="minorHAnsi" w:hAnsi="Times New Roman"/>
          <w:sz w:val="28"/>
          <w:szCs w:val="28"/>
          <w:lang w:eastAsia="en-US"/>
        </w:rPr>
        <w:t>спублики Алтай, 2009, № 63(69)).</w:t>
      </w:r>
    </w:p>
    <w:p w:rsidR="0023663A" w:rsidRDefault="0023663A" w:rsidP="0099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3663A" w:rsidRDefault="0023663A" w:rsidP="0099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3663A" w:rsidRDefault="0023663A" w:rsidP="0099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4"/>
        <w:tblW w:w="10490" w:type="dxa"/>
        <w:tblInd w:w="-1026" w:type="dxa"/>
        <w:tblLook w:val="04A0"/>
      </w:tblPr>
      <w:tblGrid>
        <w:gridCol w:w="4669"/>
        <w:gridCol w:w="5821"/>
      </w:tblGrid>
      <w:tr w:rsidR="009C017E" w:rsidRPr="00547E67" w:rsidTr="0083048A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9C017E" w:rsidRPr="00547E67" w:rsidRDefault="009C017E" w:rsidP="00054DD5">
            <w:pPr>
              <w:ind w:left="-851" w:right="-144" w:firstLine="18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E67">
              <w:rPr>
                <w:rFonts w:ascii="Times New Roman" w:hAnsi="Times New Roman"/>
                <w:sz w:val="28"/>
                <w:szCs w:val="28"/>
              </w:rPr>
              <w:t>Глава Республики Алтай,</w:t>
            </w:r>
          </w:p>
          <w:p w:rsidR="009C017E" w:rsidRPr="00547E67" w:rsidRDefault="009C017E" w:rsidP="00054DD5">
            <w:pPr>
              <w:ind w:left="-851" w:right="-144" w:firstLine="18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E67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9C017E" w:rsidRPr="00547E67" w:rsidRDefault="009C017E" w:rsidP="00054DD5">
            <w:pPr>
              <w:ind w:left="-851" w:right="-144" w:firstLine="18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E67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9C017E" w:rsidRPr="00547E67" w:rsidRDefault="009C017E" w:rsidP="0083048A">
            <w:pPr>
              <w:ind w:left="-851" w:right="-14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17E" w:rsidRPr="00547E67" w:rsidRDefault="009C017E" w:rsidP="0083048A">
            <w:pPr>
              <w:ind w:left="-851" w:right="-14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17E" w:rsidRPr="00547E67" w:rsidRDefault="009C017E" w:rsidP="0083048A">
            <w:pPr>
              <w:ind w:left="-851" w:right="-14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547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547E6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47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54DD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47E67">
              <w:rPr>
                <w:rFonts w:ascii="Times New Roman" w:hAnsi="Times New Roman"/>
                <w:sz w:val="28"/>
                <w:szCs w:val="28"/>
              </w:rPr>
              <w:t>А.В. Бердников</w:t>
            </w:r>
          </w:p>
        </w:tc>
      </w:tr>
    </w:tbl>
    <w:p w:rsidR="009C017E" w:rsidRDefault="009C017E" w:rsidP="009C017E">
      <w:pPr>
        <w:pStyle w:val="a3"/>
        <w:rPr>
          <w:rFonts w:ascii="Times New Roman" w:hAnsi="Times New Roman"/>
          <w:b/>
          <w:sz w:val="28"/>
          <w:szCs w:val="28"/>
        </w:rPr>
      </w:pPr>
    </w:p>
    <w:p w:rsidR="00FD6AD0" w:rsidRDefault="00FD6AD0" w:rsidP="009C017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D6AD0" w:rsidRDefault="00FD6AD0" w:rsidP="009C017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D6AD0" w:rsidRDefault="00FD6AD0" w:rsidP="009C017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847C86" w:rsidRDefault="00847C86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847C86" w:rsidRDefault="00847C86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74C51" w:rsidRDefault="00274C51" w:rsidP="00274C51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74C51" w:rsidRDefault="00274C51" w:rsidP="00274C51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74C51" w:rsidRDefault="00274C51" w:rsidP="00274C51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74C51" w:rsidRDefault="00274C51" w:rsidP="00274C51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74C51" w:rsidRDefault="00274C51" w:rsidP="00274C51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74C51" w:rsidRDefault="00274C51" w:rsidP="00274C51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74C51" w:rsidRDefault="00274C51" w:rsidP="00274C51">
      <w:pPr>
        <w:pStyle w:val="a3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к проекту постановления Правительства Республики Алтай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 признании утратившими силу некоторых постановлений Правительства Республики Алтай</w:t>
      </w:r>
      <w:r w:rsidRPr="00D0149B">
        <w:rPr>
          <w:rFonts w:ascii="Times New Roman" w:hAnsi="Times New Roman"/>
          <w:b/>
          <w:bCs/>
          <w:sz w:val="28"/>
          <w:szCs w:val="28"/>
        </w:rPr>
        <w:t>»</w:t>
      </w:r>
    </w:p>
    <w:p w:rsidR="00274C51" w:rsidRDefault="00274C51" w:rsidP="00274C51">
      <w:pPr>
        <w:pStyle w:val="a3"/>
        <w:ind w:left="284"/>
        <w:jc w:val="center"/>
        <w:rPr>
          <w:rFonts w:ascii="Times New Roman" w:hAnsi="Times New Roman"/>
          <w:sz w:val="18"/>
          <w:szCs w:val="18"/>
        </w:rPr>
      </w:pPr>
    </w:p>
    <w:p w:rsidR="00845D9C" w:rsidRPr="00220CF3" w:rsidRDefault="00845D9C" w:rsidP="00274C51">
      <w:pPr>
        <w:pStyle w:val="a3"/>
        <w:ind w:left="284"/>
        <w:jc w:val="center"/>
        <w:rPr>
          <w:rFonts w:ascii="Times New Roman" w:hAnsi="Times New Roman"/>
          <w:sz w:val="18"/>
          <w:szCs w:val="18"/>
        </w:rPr>
      </w:pPr>
    </w:p>
    <w:p w:rsidR="00274C51" w:rsidRPr="009D118A" w:rsidRDefault="00274C51" w:rsidP="00274C5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 xml:space="preserve">Субъектом нормотворческой деятельности является Правительство Республики Алтай, разработчиком проекта постановления </w:t>
      </w:r>
      <w:r w:rsidRPr="00235F3C">
        <w:rPr>
          <w:rFonts w:ascii="Times New Roman" w:hAnsi="Times New Roman"/>
          <w:sz w:val="28"/>
          <w:szCs w:val="28"/>
        </w:rPr>
        <w:t>«</w:t>
      </w:r>
      <w:r w:rsidRPr="00235F3C">
        <w:rPr>
          <w:rFonts w:ascii="Times New Roman" w:hAnsi="Times New Roman"/>
          <w:bCs/>
          <w:color w:val="000000"/>
          <w:sz w:val="28"/>
          <w:szCs w:val="28"/>
        </w:rPr>
        <w:t>О признании утратившими силу некоторых постановлений Правительства Республики Алтай</w:t>
      </w:r>
      <w:r w:rsidRPr="00235F3C">
        <w:rPr>
          <w:rFonts w:ascii="Times New Roman" w:hAnsi="Times New Roman"/>
          <w:sz w:val="28"/>
          <w:szCs w:val="28"/>
        </w:rPr>
        <w:t>»</w:t>
      </w:r>
      <w:r w:rsidRPr="009D118A">
        <w:rPr>
          <w:rFonts w:ascii="Times New Roman" w:eastAsia="Calibri" w:hAnsi="Times New Roman"/>
          <w:sz w:val="28"/>
          <w:szCs w:val="28"/>
        </w:rPr>
        <w:t xml:space="preserve"> </w:t>
      </w:r>
      <w:r w:rsidRPr="009D118A">
        <w:rPr>
          <w:rFonts w:ascii="Times New Roman" w:hAnsi="Times New Roman"/>
          <w:sz w:val="28"/>
          <w:szCs w:val="28"/>
        </w:rPr>
        <w:t>(далее – проект постановления) является Министерство финансов Республики Алтай.</w:t>
      </w:r>
    </w:p>
    <w:p w:rsidR="00274C51" w:rsidRDefault="00274C51" w:rsidP="002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ом</w:t>
      </w:r>
      <w:r w:rsidRPr="009D118A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 xml:space="preserve">предлагается признать утратившими силу некоторые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FF4CDD">
        <w:rPr>
          <w:rFonts w:ascii="Times New Roman" w:eastAsiaTheme="minorHAnsi" w:hAnsi="Times New Roman"/>
          <w:sz w:val="28"/>
          <w:szCs w:val="28"/>
          <w:lang w:eastAsia="en-US"/>
        </w:rPr>
        <w:t>остановлени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FF4CDD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Республики Алтай</w:t>
      </w:r>
      <w:r w:rsidRPr="009D118A">
        <w:rPr>
          <w:rFonts w:ascii="Times New Roman" w:hAnsi="Times New Roman"/>
          <w:sz w:val="28"/>
          <w:szCs w:val="28"/>
        </w:rPr>
        <w:t>.</w:t>
      </w:r>
    </w:p>
    <w:p w:rsidR="00274C51" w:rsidRDefault="00274C51" w:rsidP="002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принятия проекта постановления обусловлена необходимостью отмены устаревших предписаний.</w:t>
      </w:r>
    </w:p>
    <w:p w:rsidR="00274C51" w:rsidRDefault="00274C51" w:rsidP="0027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178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390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 во исполнение поручения Заместителя Председателя Правительства Республики Алтай, руководителя Единого аппарата Главы Республики Алтай и Правительства Республики Алтай от 1 марта 2018 года №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>/41 о приведении в соответствие с федеральным законодательством и законодательством Республики Алтай, в связи с наличием устаревших норм, фактически утративших силу, нормативных правовых актов, разработчиком которых выступало Министерство финансов Республики Алтай, и внесении в установленном порядке на рассмотрение Правительства Республики Алтай соответствующих проектов правовых актов.</w:t>
      </w:r>
    </w:p>
    <w:p w:rsidR="00274C51" w:rsidRDefault="00274C51" w:rsidP="002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принятия проекта постановления является совершенствование республиканского законодательства.</w:t>
      </w:r>
    </w:p>
    <w:p w:rsidR="00274C51" w:rsidRDefault="00274C51" w:rsidP="0027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>Правовым основанием прин</w:t>
      </w:r>
      <w:r>
        <w:rPr>
          <w:rFonts w:ascii="Times New Roman" w:hAnsi="Times New Roman"/>
          <w:sz w:val="28"/>
          <w:szCs w:val="28"/>
        </w:rPr>
        <w:t>ятия проекта постановления являю</w:t>
      </w:r>
      <w:r w:rsidRPr="009D118A">
        <w:rPr>
          <w:rFonts w:ascii="Times New Roman" w:hAnsi="Times New Roman"/>
          <w:sz w:val="28"/>
          <w:szCs w:val="28"/>
        </w:rPr>
        <w:t>тся:</w:t>
      </w:r>
    </w:p>
    <w:p w:rsidR="00274C51" w:rsidRDefault="00274C51" w:rsidP="00274C5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 1 статьи 11 </w:t>
      </w:r>
      <w:r w:rsidRPr="00093E7A">
        <w:rPr>
          <w:rFonts w:ascii="Times New Roman" w:eastAsiaTheme="minorHAnsi" w:hAnsi="Times New Roman"/>
          <w:sz w:val="28"/>
          <w:szCs w:val="28"/>
          <w:lang w:eastAsia="en-US"/>
        </w:rPr>
        <w:t>Закон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093E7A">
        <w:rPr>
          <w:rFonts w:ascii="Times New Roman" w:eastAsiaTheme="minorHAnsi" w:hAnsi="Times New Roman"/>
          <w:sz w:val="28"/>
          <w:szCs w:val="28"/>
          <w:lang w:eastAsia="en-US"/>
        </w:rPr>
        <w:t xml:space="preserve"> Республики Алтай от 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марта </w:t>
      </w:r>
      <w:r w:rsidRPr="00093E7A">
        <w:rPr>
          <w:rFonts w:ascii="Times New Roman" w:eastAsiaTheme="minorHAnsi" w:hAnsi="Times New Roman"/>
          <w:sz w:val="28"/>
          <w:szCs w:val="28"/>
          <w:lang w:eastAsia="en-US"/>
        </w:rPr>
        <w:t>2008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Pr="00093E7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093E7A">
        <w:rPr>
          <w:rFonts w:ascii="Times New Roman" w:eastAsiaTheme="minorHAnsi" w:hAnsi="Times New Roman"/>
          <w:sz w:val="28"/>
          <w:szCs w:val="28"/>
          <w:lang w:eastAsia="en-US"/>
        </w:rPr>
        <w:t xml:space="preserve"> 18-РЗ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093E7A">
        <w:rPr>
          <w:rFonts w:ascii="Times New Roman" w:eastAsiaTheme="minorHAnsi" w:hAnsi="Times New Roman"/>
          <w:sz w:val="28"/>
          <w:szCs w:val="28"/>
          <w:lang w:eastAsia="en-US"/>
        </w:rPr>
        <w:t>О нормативных правовых актах Республики Алтай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 (далее – Закон РА № 18-РЗ), в соответствии с которой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274C51" w:rsidRDefault="00274C51" w:rsidP="002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 2 части 1 статьи 41 </w:t>
      </w:r>
      <w:r w:rsidRPr="00093E7A">
        <w:rPr>
          <w:rFonts w:ascii="Times New Roman" w:eastAsiaTheme="minorHAnsi" w:hAnsi="Times New Roman"/>
          <w:sz w:val="28"/>
          <w:szCs w:val="28"/>
          <w:lang w:eastAsia="en-US"/>
        </w:rPr>
        <w:t>Закон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093E7A">
        <w:rPr>
          <w:rFonts w:ascii="Times New Roman" w:eastAsiaTheme="minorHAnsi" w:hAnsi="Times New Roman"/>
          <w:sz w:val="28"/>
          <w:szCs w:val="28"/>
          <w:lang w:eastAsia="en-US"/>
        </w:rPr>
        <w:t xml:space="preserve"> 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Pr="00093E7A">
        <w:rPr>
          <w:rFonts w:ascii="Times New Roman" w:eastAsiaTheme="minorHAnsi" w:hAnsi="Times New Roman"/>
          <w:sz w:val="28"/>
          <w:szCs w:val="28"/>
          <w:lang w:eastAsia="en-US"/>
        </w:rPr>
        <w:t xml:space="preserve"> 18-РЗ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в соответствии с которым нормативный правовой акт утрачивает юридическую силу в случае признания нормативного правового акта утратившим силу нормотворческим органом, принявшим этот акт.</w:t>
      </w:r>
    </w:p>
    <w:p w:rsidR="00274C51" w:rsidRPr="009D118A" w:rsidRDefault="00274C51" w:rsidP="0027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>Принятие проекта постановления не потребует дополнительных расходов республиканского бюджета Республики Алтай.</w:t>
      </w:r>
    </w:p>
    <w:p w:rsidR="00274C51" w:rsidRPr="009D118A" w:rsidRDefault="00274C51" w:rsidP="0027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>Принятие проекта постановления не потребует признания утратившими силу, внесения изменений дополнений, принятия иных нормативных правовых актов Республики Алтай.</w:t>
      </w:r>
    </w:p>
    <w:p w:rsidR="00274C51" w:rsidRDefault="00274C51" w:rsidP="0027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lastRenderedPageBreak/>
        <w:t xml:space="preserve">В отношении проекта постановления проведена </w:t>
      </w:r>
      <w:proofErr w:type="spellStart"/>
      <w:r w:rsidRPr="009D118A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9D118A">
        <w:rPr>
          <w:rFonts w:ascii="Times New Roman" w:hAnsi="Times New Roman"/>
          <w:sz w:val="28"/>
          <w:szCs w:val="28"/>
        </w:rPr>
        <w:t xml:space="preserve"> экспертиза, по результатам которой положений, способствующих созданию условий для  появления коррупции, не выявлено.</w:t>
      </w:r>
    </w:p>
    <w:p w:rsidR="00845D9C" w:rsidRDefault="00845D9C" w:rsidP="0027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D9C" w:rsidRDefault="00845D9C" w:rsidP="0027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D9C" w:rsidRPr="009D118A" w:rsidRDefault="00845D9C" w:rsidP="0027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C51" w:rsidRPr="00D0149B" w:rsidRDefault="00274C51" w:rsidP="00274C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министра </w:t>
      </w:r>
      <w:r w:rsidRPr="00D0149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Н</w:t>
      </w:r>
      <w:r w:rsidRPr="00D014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r w:rsidRPr="00D0149B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Табаева</w:t>
      </w:r>
      <w:proofErr w:type="spellEnd"/>
    </w:p>
    <w:p w:rsidR="00274C51" w:rsidRDefault="00274C51" w:rsidP="00274C51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C51" w:rsidRDefault="00274C51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C51" w:rsidRDefault="00274C51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C51" w:rsidRDefault="00274C51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C51" w:rsidRDefault="00274C51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C51" w:rsidRDefault="00274C51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C51" w:rsidRDefault="00274C51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D9C" w:rsidRDefault="00845D9C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D9C" w:rsidRDefault="00845D9C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D9C" w:rsidRDefault="00845D9C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D9C" w:rsidRDefault="00845D9C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D9C" w:rsidRDefault="00845D9C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D9C" w:rsidRDefault="00845D9C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D9C" w:rsidRDefault="00845D9C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D9C" w:rsidRDefault="00845D9C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D9C" w:rsidRDefault="00845D9C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D9C" w:rsidRDefault="00845D9C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D9C" w:rsidRDefault="00845D9C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D9C" w:rsidRDefault="00845D9C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D9C" w:rsidRDefault="00845D9C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D9C" w:rsidRDefault="00845D9C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D9C" w:rsidRDefault="00845D9C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D9C" w:rsidRDefault="00845D9C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D9C" w:rsidRDefault="00845D9C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D9C" w:rsidRDefault="00845D9C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D9C" w:rsidRDefault="00845D9C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D9C" w:rsidRDefault="00845D9C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D9C" w:rsidRDefault="00845D9C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D9C" w:rsidRDefault="00845D9C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D9C" w:rsidRDefault="00845D9C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D9C" w:rsidRDefault="00845D9C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D9C" w:rsidRDefault="00845D9C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D9C" w:rsidRDefault="00845D9C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C51" w:rsidRPr="00D0149B" w:rsidRDefault="00274C51" w:rsidP="0027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274C51" w:rsidRDefault="00274C51" w:rsidP="00274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 xml:space="preserve">нормативных правовых актов Республики Алтай, </w:t>
      </w:r>
    </w:p>
    <w:p w:rsidR="00274C51" w:rsidRPr="00D0149B" w:rsidRDefault="00274C51" w:rsidP="00274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32E">
        <w:rPr>
          <w:rFonts w:ascii="Times New Roman" w:hAnsi="Times New Roman"/>
          <w:b/>
          <w:sz w:val="28"/>
          <w:szCs w:val="28"/>
        </w:rPr>
        <w:t xml:space="preserve">подлежащих признанию утратившими силу, приостановлению, изменению или принятию в случае принятия </w:t>
      </w:r>
    </w:p>
    <w:p w:rsidR="00274C51" w:rsidRPr="00D0149B" w:rsidRDefault="00274C51" w:rsidP="00274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проекта постановления Правительства Республики Алтай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 признании утратившими силу некоторых постановлений Правительства Республики Алтай</w:t>
      </w:r>
      <w:r w:rsidRPr="00D0149B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274C51" w:rsidRPr="00D0149B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149B">
        <w:rPr>
          <w:rFonts w:ascii="Times New Roman" w:hAnsi="Times New Roman"/>
          <w:sz w:val="28"/>
          <w:szCs w:val="28"/>
        </w:rPr>
        <w:t>В связи с принятием проекта постановления Правительства Респуб</w:t>
      </w:r>
      <w:r>
        <w:rPr>
          <w:rFonts w:ascii="Times New Roman" w:hAnsi="Times New Roman"/>
          <w:sz w:val="28"/>
          <w:szCs w:val="28"/>
        </w:rPr>
        <w:t xml:space="preserve">лики Алтай </w:t>
      </w:r>
      <w:r w:rsidRPr="009636BD">
        <w:rPr>
          <w:rFonts w:ascii="Times New Roman" w:hAnsi="Times New Roman"/>
          <w:sz w:val="28"/>
          <w:szCs w:val="28"/>
        </w:rPr>
        <w:t>«</w:t>
      </w:r>
      <w:r w:rsidRPr="009636BD">
        <w:rPr>
          <w:rFonts w:ascii="Times New Roman" w:hAnsi="Times New Roman"/>
          <w:bCs/>
          <w:color w:val="000000"/>
          <w:sz w:val="28"/>
          <w:szCs w:val="28"/>
        </w:rPr>
        <w:t>О признании утратившими силу некоторых постановлений Правительства Республики Алтай</w:t>
      </w:r>
      <w:r w:rsidRPr="009636BD">
        <w:rPr>
          <w:rFonts w:ascii="Times New Roman" w:hAnsi="Times New Roman"/>
          <w:sz w:val="28"/>
          <w:szCs w:val="28"/>
        </w:rPr>
        <w:t>»</w:t>
      </w:r>
      <w:r w:rsidRPr="009636BD">
        <w:rPr>
          <w:rFonts w:ascii="Times New Roman" w:hAnsi="Times New Roman"/>
          <w:bCs/>
          <w:sz w:val="28"/>
          <w:szCs w:val="28"/>
        </w:rPr>
        <w:t>,</w:t>
      </w:r>
      <w:r w:rsidRPr="00D014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149B">
        <w:rPr>
          <w:rFonts w:ascii="Times New Roman" w:hAnsi="Times New Roman"/>
          <w:sz w:val="28"/>
          <w:szCs w:val="28"/>
        </w:rPr>
        <w:t>изменение, принятие и признание утратившими силу нормативных правовых актов Республики Алтай не потребуется.</w:t>
      </w:r>
    </w:p>
    <w:p w:rsidR="00274C51" w:rsidRPr="00D0149B" w:rsidRDefault="00274C51" w:rsidP="00274C5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4C51" w:rsidRPr="00D0149B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lastRenderedPageBreak/>
        <w:t>Ф</w:t>
      </w:r>
      <w:r>
        <w:rPr>
          <w:rFonts w:ascii="Times New Roman" w:hAnsi="Times New Roman" w:cs="Times New Roman"/>
          <w:b/>
          <w:sz w:val="28"/>
          <w:szCs w:val="28"/>
        </w:rPr>
        <w:t>ИНАНСОВО-ЭКОНОМИЧЕСКОЕ ОБОСНОВАНИЕ</w:t>
      </w:r>
    </w:p>
    <w:p w:rsidR="00274C51" w:rsidRPr="00D0149B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274C51" w:rsidRDefault="00274C51" w:rsidP="00274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 признании утратившими силу некоторых постановлений Правительства Республики Алтай</w:t>
      </w:r>
      <w:r w:rsidRPr="00D0149B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274C51" w:rsidRPr="00D0149B" w:rsidRDefault="00274C51" w:rsidP="00274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74C51" w:rsidRPr="009636BD" w:rsidRDefault="00274C51" w:rsidP="0027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9B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Pr="009636BD">
        <w:rPr>
          <w:rFonts w:ascii="Times New Roman" w:hAnsi="Times New Roman" w:cs="Times New Roman"/>
          <w:sz w:val="28"/>
          <w:szCs w:val="28"/>
        </w:rPr>
        <w:t>«</w:t>
      </w:r>
      <w:r w:rsidRPr="009636BD">
        <w:rPr>
          <w:rFonts w:ascii="Times New Roman" w:hAnsi="Times New Roman"/>
          <w:bCs/>
          <w:color w:val="000000"/>
          <w:sz w:val="28"/>
          <w:szCs w:val="28"/>
        </w:rPr>
        <w:t>О признании утратившими силу некоторых постановлений Правительства Республики Алтай</w:t>
      </w:r>
      <w:r w:rsidRPr="009636B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9636BD">
        <w:rPr>
          <w:rFonts w:ascii="Times New Roman" w:hAnsi="Times New Roman" w:cs="Times New Roman"/>
          <w:sz w:val="28"/>
          <w:szCs w:val="28"/>
        </w:rPr>
        <w:t>не потребует дополнительных расходов, покрываемых за счет средств республиканского бюджета Республики Алтай.</w:t>
      </w: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51" w:rsidRPr="00D0149B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274C51" w:rsidRPr="00D0149B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Pr="00D0149B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D0149B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274C51" w:rsidRPr="00D0149B" w:rsidRDefault="00274C51" w:rsidP="00274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Республики Алтай</w:t>
      </w:r>
    </w:p>
    <w:p w:rsidR="00274C51" w:rsidRPr="00D0149B" w:rsidRDefault="00274C51" w:rsidP="00274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 признании утратившими силу некоторых постановлений Правительства Республики Алтай</w:t>
      </w:r>
      <w:r w:rsidRPr="00D0149B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9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spellStart"/>
      <w:r w:rsidRPr="00D0149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149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Алтай, Правительства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</w:t>
      </w:r>
      <w:proofErr w:type="spellStart"/>
      <w:r w:rsidRPr="00D0149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0149B">
        <w:rPr>
          <w:rFonts w:ascii="Times New Roman" w:hAnsi="Times New Roman" w:cs="Times New Roman"/>
          <w:sz w:val="28"/>
          <w:szCs w:val="28"/>
        </w:rPr>
        <w:t xml:space="preserve"> экспертиза проекта постановления Правительства Республики Алтай </w:t>
      </w:r>
      <w:r w:rsidRPr="009636BD">
        <w:rPr>
          <w:rFonts w:ascii="Times New Roman" w:hAnsi="Times New Roman" w:cs="Times New Roman"/>
          <w:sz w:val="28"/>
          <w:szCs w:val="28"/>
        </w:rPr>
        <w:t>«</w:t>
      </w:r>
      <w:r w:rsidRPr="009636BD">
        <w:rPr>
          <w:rFonts w:ascii="Times New Roman" w:hAnsi="Times New Roman"/>
          <w:bCs/>
          <w:color w:val="000000"/>
          <w:sz w:val="28"/>
          <w:szCs w:val="28"/>
        </w:rPr>
        <w:t>О признании утратившими силу некоторых постановлений Правительства Республики Алтай</w:t>
      </w:r>
      <w:r w:rsidRPr="009636BD">
        <w:rPr>
          <w:rFonts w:ascii="Times New Roman" w:hAnsi="Times New Roman" w:cs="Times New Roman"/>
          <w:sz w:val="28"/>
          <w:szCs w:val="28"/>
        </w:rPr>
        <w:t>»</w:t>
      </w:r>
      <w:r w:rsidRPr="009636BD">
        <w:rPr>
          <w:rFonts w:ascii="Times New Roman" w:hAnsi="Times New Roman" w:cs="Times New Roman"/>
          <w:bCs/>
          <w:sz w:val="28"/>
          <w:szCs w:val="28"/>
        </w:rPr>
        <w:t>,</w:t>
      </w:r>
      <w:r w:rsidRPr="00D01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49B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proofErr w:type="spellStart"/>
      <w:r w:rsidRPr="00D0149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0149B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министра </w:t>
      </w:r>
      <w:r w:rsidRPr="00D0149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Н</w:t>
      </w:r>
      <w:r w:rsidRPr="00D014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r w:rsidRPr="00D0149B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Табаева</w:t>
      </w:r>
      <w:proofErr w:type="spellEnd"/>
    </w:p>
    <w:p w:rsidR="00274C51" w:rsidRPr="00D0149B" w:rsidRDefault="00274C51" w:rsidP="00274C51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tabs>
          <w:tab w:val="left" w:pos="3127"/>
        </w:tabs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Pr="00D0149B" w:rsidRDefault="00274C51" w:rsidP="00274C5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74C51" w:rsidRDefault="00274C51" w:rsidP="00274C51">
      <w:pPr>
        <w:pStyle w:val="ConsPlusNormal"/>
        <w:ind w:left="-851" w:right="-144"/>
        <w:rPr>
          <w:rFonts w:ascii="Times New Roman" w:hAnsi="Times New Roman" w:cs="Times New Roman"/>
        </w:rPr>
      </w:pPr>
    </w:p>
    <w:p w:rsidR="00274C51" w:rsidRDefault="00274C51" w:rsidP="00274C51">
      <w:pPr>
        <w:pStyle w:val="ConsPlusNormal"/>
        <w:ind w:left="-851" w:right="-144"/>
        <w:rPr>
          <w:rFonts w:ascii="Times New Roman" w:hAnsi="Times New Roman" w:cs="Times New Roman"/>
        </w:rPr>
      </w:pPr>
    </w:p>
    <w:p w:rsidR="00274C51" w:rsidRDefault="00274C51" w:rsidP="00274C51">
      <w:pPr>
        <w:pStyle w:val="ConsPlusNormal"/>
        <w:ind w:left="-851" w:right="-144"/>
        <w:rPr>
          <w:rFonts w:ascii="Times New Roman" w:hAnsi="Times New Roman" w:cs="Times New Roman"/>
        </w:rPr>
      </w:pPr>
    </w:p>
    <w:p w:rsidR="00274C51" w:rsidRPr="009F3C62" w:rsidRDefault="00274C51" w:rsidP="00274C51">
      <w:pPr>
        <w:pStyle w:val="ConsPlusNormal"/>
        <w:ind w:left="-851" w:right="-144"/>
        <w:rPr>
          <w:rFonts w:ascii="Times New Roman" w:hAnsi="Times New Roman" w:cs="Times New Roman"/>
        </w:rPr>
      </w:pPr>
      <w:r w:rsidRPr="009F3C62">
        <w:rPr>
          <w:rFonts w:ascii="Times New Roman" w:hAnsi="Times New Roman" w:cs="Times New Roman"/>
        </w:rPr>
        <w:t xml:space="preserve">Начальник юридического отдела </w:t>
      </w:r>
    </w:p>
    <w:p w:rsidR="0083048A" w:rsidRDefault="00274C51" w:rsidP="00845D9C">
      <w:pPr>
        <w:pStyle w:val="ConsPlusNormal"/>
        <w:ind w:left="-851" w:right="-144"/>
      </w:pPr>
      <w:r>
        <w:rPr>
          <w:rFonts w:ascii="Times New Roman" w:hAnsi="Times New Roman" w:cs="Times New Roman"/>
        </w:rPr>
        <w:t xml:space="preserve">А.К. </w:t>
      </w:r>
      <w:proofErr w:type="spellStart"/>
      <w:r w:rsidRPr="009F3C62">
        <w:rPr>
          <w:rFonts w:ascii="Times New Roman" w:hAnsi="Times New Roman" w:cs="Times New Roman"/>
        </w:rPr>
        <w:t>Чиркова</w:t>
      </w:r>
      <w:proofErr w:type="spellEnd"/>
      <w:r w:rsidRPr="009F3C62">
        <w:rPr>
          <w:rFonts w:ascii="Times New Roman" w:hAnsi="Times New Roman" w:cs="Times New Roman"/>
        </w:rPr>
        <w:t xml:space="preserve">  ________</w:t>
      </w:r>
    </w:p>
    <w:sectPr w:rsidR="0083048A" w:rsidSect="0083048A">
      <w:pgSz w:w="11906" w:h="16838"/>
      <w:pgMar w:top="1134" w:right="850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75BBD"/>
    <w:multiLevelType w:val="hybridMultilevel"/>
    <w:tmpl w:val="90906BDC"/>
    <w:lvl w:ilvl="0" w:tplc="34A63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5D12D0"/>
    <w:multiLevelType w:val="hybridMultilevel"/>
    <w:tmpl w:val="81864FA4"/>
    <w:lvl w:ilvl="0" w:tplc="30B882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C017E"/>
    <w:rsid w:val="00030AFE"/>
    <w:rsid w:val="00041492"/>
    <w:rsid w:val="00054DD5"/>
    <w:rsid w:val="0005602D"/>
    <w:rsid w:val="000900FD"/>
    <w:rsid w:val="00091131"/>
    <w:rsid w:val="000B07D9"/>
    <w:rsid w:val="000B0C05"/>
    <w:rsid w:val="000D71E3"/>
    <w:rsid w:val="001149C4"/>
    <w:rsid w:val="00122A60"/>
    <w:rsid w:val="001B7782"/>
    <w:rsid w:val="001C2D8A"/>
    <w:rsid w:val="001C6530"/>
    <w:rsid w:val="001D00E9"/>
    <w:rsid w:val="001D482B"/>
    <w:rsid w:val="001F4DA0"/>
    <w:rsid w:val="00201081"/>
    <w:rsid w:val="00235468"/>
    <w:rsid w:val="0023663A"/>
    <w:rsid w:val="002635B5"/>
    <w:rsid w:val="00274C51"/>
    <w:rsid w:val="002B22C5"/>
    <w:rsid w:val="002B27B6"/>
    <w:rsid w:val="002C0B5E"/>
    <w:rsid w:val="002C47E9"/>
    <w:rsid w:val="002E1533"/>
    <w:rsid w:val="002F69A5"/>
    <w:rsid w:val="0031257F"/>
    <w:rsid w:val="003729D9"/>
    <w:rsid w:val="003757CF"/>
    <w:rsid w:val="00393BA7"/>
    <w:rsid w:val="003F4814"/>
    <w:rsid w:val="00462996"/>
    <w:rsid w:val="00490468"/>
    <w:rsid w:val="00494031"/>
    <w:rsid w:val="004F1B56"/>
    <w:rsid w:val="00560AB7"/>
    <w:rsid w:val="005C605F"/>
    <w:rsid w:val="005E436C"/>
    <w:rsid w:val="00620576"/>
    <w:rsid w:val="00647D1E"/>
    <w:rsid w:val="00670CBC"/>
    <w:rsid w:val="0067347C"/>
    <w:rsid w:val="006C7FA3"/>
    <w:rsid w:val="006D2048"/>
    <w:rsid w:val="006E65EB"/>
    <w:rsid w:val="006F6916"/>
    <w:rsid w:val="0071716A"/>
    <w:rsid w:val="00725F1B"/>
    <w:rsid w:val="00733B2C"/>
    <w:rsid w:val="00736BBB"/>
    <w:rsid w:val="007945A4"/>
    <w:rsid w:val="00795959"/>
    <w:rsid w:val="00795B73"/>
    <w:rsid w:val="00797ED1"/>
    <w:rsid w:val="007C368A"/>
    <w:rsid w:val="0083048A"/>
    <w:rsid w:val="00831638"/>
    <w:rsid w:val="008338DA"/>
    <w:rsid w:val="00835B3A"/>
    <w:rsid w:val="00845D9C"/>
    <w:rsid w:val="00847C86"/>
    <w:rsid w:val="008A039B"/>
    <w:rsid w:val="008A18B0"/>
    <w:rsid w:val="009223CC"/>
    <w:rsid w:val="00926BC2"/>
    <w:rsid w:val="009443B8"/>
    <w:rsid w:val="00961DFA"/>
    <w:rsid w:val="00977152"/>
    <w:rsid w:val="00996F38"/>
    <w:rsid w:val="009A2338"/>
    <w:rsid w:val="009C017E"/>
    <w:rsid w:val="009D01EC"/>
    <w:rsid w:val="00A24397"/>
    <w:rsid w:val="00A40610"/>
    <w:rsid w:val="00A570F5"/>
    <w:rsid w:val="00A73A42"/>
    <w:rsid w:val="00A75D40"/>
    <w:rsid w:val="00A93FF4"/>
    <w:rsid w:val="00A970FA"/>
    <w:rsid w:val="00AB3C20"/>
    <w:rsid w:val="00B15FD4"/>
    <w:rsid w:val="00B51D87"/>
    <w:rsid w:val="00B53F20"/>
    <w:rsid w:val="00BB2F35"/>
    <w:rsid w:val="00BB6FCB"/>
    <w:rsid w:val="00BE6D70"/>
    <w:rsid w:val="00BF2875"/>
    <w:rsid w:val="00BF4435"/>
    <w:rsid w:val="00C62892"/>
    <w:rsid w:val="00C87960"/>
    <w:rsid w:val="00C93B89"/>
    <w:rsid w:val="00CA3E8D"/>
    <w:rsid w:val="00CF7F84"/>
    <w:rsid w:val="00D067A2"/>
    <w:rsid w:val="00D36CCF"/>
    <w:rsid w:val="00D57038"/>
    <w:rsid w:val="00D80498"/>
    <w:rsid w:val="00D91B9D"/>
    <w:rsid w:val="00DA7D4F"/>
    <w:rsid w:val="00E30D41"/>
    <w:rsid w:val="00EA65D1"/>
    <w:rsid w:val="00EC77CD"/>
    <w:rsid w:val="00F2584F"/>
    <w:rsid w:val="00F27EE4"/>
    <w:rsid w:val="00F526DB"/>
    <w:rsid w:val="00FA313C"/>
    <w:rsid w:val="00FD007B"/>
    <w:rsid w:val="00FD6AD0"/>
    <w:rsid w:val="00FE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9C017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9C0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C017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C0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7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8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arbanakova</dc:creator>
  <cp:lastModifiedBy>Чиркова</cp:lastModifiedBy>
  <cp:revision>34</cp:revision>
  <cp:lastPrinted>2018-04-15T11:13:00Z</cp:lastPrinted>
  <dcterms:created xsi:type="dcterms:W3CDTF">2018-03-27T11:36:00Z</dcterms:created>
  <dcterms:modified xsi:type="dcterms:W3CDTF">2018-04-15T11:13:00Z</dcterms:modified>
</cp:coreProperties>
</file>