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F8" w:rsidRDefault="00285BF8" w:rsidP="00285BF8">
      <w:pPr>
        <w:pStyle w:val="a7"/>
        <w:spacing w:before="480"/>
        <w:contextualSpacing/>
        <w:jc w:val="center"/>
        <w:rPr>
          <w:b/>
          <w:sz w:val="28"/>
          <w:szCs w:val="28"/>
        </w:rPr>
      </w:pPr>
    </w:p>
    <w:p w:rsidR="00285BF8" w:rsidRDefault="00285BF8" w:rsidP="00285BF8">
      <w:pPr>
        <w:pStyle w:val="a7"/>
        <w:spacing w:before="480"/>
        <w:contextualSpacing/>
        <w:jc w:val="center"/>
        <w:rPr>
          <w:b/>
          <w:sz w:val="28"/>
          <w:szCs w:val="28"/>
        </w:rPr>
      </w:pPr>
    </w:p>
    <w:p w:rsidR="00285BF8" w:rsidRDefault="00285BF8" w:rsidP="00285BF8">
      <w:pPr>
        <w:pStyle w:val="a7"/>
        <w:spacing w:before="480"/>
        <w:contextualSpacing/>
        <w:jc w:val="center"/>
        <w:rPr>
          <w:b/>
          <w:sz w:val="28"/>
          <w:szCs w:val="28"/>
        </w:rPr>
      </w:pPr>
    </w:p>
    <w:p w:rsidR="00285BF8" w:rsidRDefault="00285BF8" w:rsidP="00285BF8">
      <w:pPr>
        <w:pStyle w:val="a7"/>
        <w:spacing w:before="480"/>
        <w:contextualSpacing/>
        <w:jc w:val="center"/>
        <w:rPr>
          <w:b/>
          <w:sz w:val="28"/>
          <w:szCs w:val="28"/>
        </w:rPr>
      </w:pPr>
    </w:p>
    <w:p w:rsidR="00285BF8" w:rsidRDefault="00285BF8" w:rsidP="00285BF8">
      <w:pPr>
        <w:pStyle w:val="a7"/>
        <w:spacing w:before="480"/>
        <w:contextualSpacing/>
        <w:jc w:val="center"/>
        <w:rPr>
          <w:b/>
          <w:sz w:val="28"/>
          <w:szCs w:val="28"/>
        </w:rPr>
      </w:pPr>
    </w:p>
    <w:p w:rsidR="00285BF8" w:rsidRDefault="00285BF8" w:rsidP="00285BF8">
      <w:pPr>
        <w:pStyle w:val="a7"/>
        <w:spacing w:before="480"/>
        <w:contextualSpacing/>
        <w:jc w:val="center"/>
        <w:rPr>
          <w:b/>
          <w:sz w:val="28"/>
          <w:szCs w:val="28"/>
        </w:rPr>
      </w:pPr>
    </w:p>
    <w:p w:rsidR="00285BF8" w:rsidRDefault="00285BF8" w:rsidP="00285BF8">
      <w:pPr>
        <w:pStyle w:val="a7"/>
        <w:spacing w:before="480"/>
        <w:contextualSpacing/>
        <w:jc w:val="center"/>
        <w:rPr>
          <w:b/>
          <w:sz w:val="28"/>
          <w:szCs w:val="28"/>
        </w:rPr>
      </w:pPr>
    </w:p>
    <w:p w:rsidR="00285BF8" w:rsidRDefault="00285BF8" w:rsidP="00285BF8">
      <w:pPr>
        <w:pStyle w:val="a7"/>
        <w:spacing w:before="480"/>
        <w:contextualSpacing/>
        <w:jc w:val="center"/>
        <w:rPr>
          <w:b/>
          <w:sz w:val="28"/>
          <w:szCs w:val="28"/>
        </w:rPr>
      </w:pPr>
    </w:p>
    <w:p w:rsidR="00285BF8" w:rsidRDefault="00285BF8" w:rsidP="00285BF8">
      <w:pPr>
        <w:pStyle w:val="a7"/>
        <w:spacing w:before="480"/>
        <w:contextualSpacing/>
        <w:jc w:val="center"/>
        <w:rPr>
          <w:b/>
          <w:sz w:val="28"/>
          <w:szCs w:val="28"/>
        </w:rPr>
      </w:pPr>
      <w:r w:rsidRPr="00A26C72">
        <w:rPr>
          <w:b/>
          <w:sz w:val="28"/>
          <w:szCs w:val="28"/>
        </w:rPr>
        <w:t>П Р И К А З</w:t>
      </w:r>
    </w:p>
    <w:p w:rsidR="00285BF8" w:rsidRPr="009E4567" w:rsidRDefault="00285BF8" w:rsidP="00285BF8">
      <w:pPr>
        <w:pStyle w:val="a7"/>
        <w:spacing w:before="480"/>
        <w:contextualSpacing/>
        <w:jc w:val="center"/>
        <w:rPr>
          <w:sz w:val="48"/>
          <w:szCs w:val="48"/>
        </w:rPr>
      </w:pPr>
    </w:p>
    <w:p w:rsidR="00285BF8" w:rsidRPr="00A26C72" w:rsidRDefault="00285BF8" w:rsidP="00285BF8">
      <w:pPr>
        <w:pStyle w:val="a7"/>
        <w:spacing w:before="480" w:after="480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от «__</w:t>
      </w:r>
      <w:r>
        <w:rPr>
          <w:sz w:val="28"/>
          <w:szCs w:val="28"/>
        </w:rPr>
        <w:t>_</w:t>
      </w:r>
      <w:r w:rsidRPr="00A26C7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A26C7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26C7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26C72">
        <w:rPr>
          <w:sz w:val="28"/>
          <w:szCs w:val="28"/>
        </w:rPr>
        <w:t xml:space="preserve">  № ___</w:t>
      </w:r>
      <w:r>
        <w:rPr>
          <w:sz w:val="28"/>
          <w:szCs w:val="28"/>
        </w:rPr>
        <w:t>_</w:t>
      </w:r>
      <w:r w:rsidRPr="00A26C72">
        <w:rPr>
          <w:sz w:val="28"/>
          <w:szCs w:val="28"/>
        </w:rPr>
        <w:t xml:space="preserve"> - </w:t>
      </w:r>
      <w:proofErr w:type="spellStart"/>
      <w:r w:rsidRPr="00A26C72">
        <w:rPr>
          <w:sz w:val="28"/>
          <w:szCs w:val="28"/>
        </w:rPr>
        <w:t>п</w:t>
      </w:r>
      <w:proofErr w:type="spellEnd"/>
    </w:p>
    <w:p w:rsidR="00285BF8" w:rsidRPr="009E4567" w:rsidRDefault="00285BF8" w:rsidP="00285BF8">
      <w:pPr>
        <w:pStyle w:val="a7"/>
        <w:spacing w:before="480" w:after="480"/>
        <w:contextualSpacing/>
        <w:jc w:val="center"/>
        <w:rPr>
          <w:sz w:val="48"/>
          <w:szCs w:val="48"/>
        </w:rPr>
      </w:pPr>
    </w:p>
    <w:p w:rsidR="00285BF8" w:rsidRDefault="00285BF8" w:rsidP="00285BF8">
      <w:pPr>
        <w:pStyle w:val="a7"/>
        <w:spacing w:before="480" w:after="480"/>
        <w:contextualSpacing/>
        <w:jc w:val="center"/>
        <w:rPr>
          <w:sz w:val="28"/>
          <w:szCs w:val="28"/>
        </w:rPr>
      </w:pPr>
      <w:r w:rsidRPr="00A26C72">
        <w:rPr>
          <w:sz w:val="28"/>
          <w:szCs w:val="28"/>
        </w:rPr>
        <w:t>г. Горно-Алтайск</w:t>
      </w:r>
    </w:p>
    <w:p w:rsidR="00602CAD" w:rsidRDefault="00602CAD" w:rsidP="00285BF8">
      <w:pPr>
        <w:pStyle w:val="a7"/>
        <w:spacing w:before="480" w:after="480"/>
        <w:contextualSpacing/>
        <w:jc w:val="center"/>
        <w:rPr>
          <w:sz w:val="28"/>
          <w:szCs w:val="28"/>
        </w:rPr>
      </w:pPr>
    </w:p>
    <w:p w:rsidR="00602CAD" w:rsidRDefault="00602CAD" w:rsidP="00602CAD">
      <w:pPr>
        <w:pStyle w:val="a7"/>
        <w:spacing w:before="48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ED0F7A">
        <w:rPr>
          <w:b/>
          <w:sz w:val="28"/>
          <w:szCs w:val="28"/>
        </w:rPr>
        <w:t>Порядок санкционирования расходов 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78.1. Бюджетного Кодекса Российской Федерации</w:t>
      </w:r>
      <w:r w:rsidR="000F2344">
        <w:rPr>
          <w:b/>
          <w:sz w:val="28"/>
          <w:szCs w:val="28"/>
        </w:rPr>
        <w:t xml:space="preserve">, утвержденному </w:t>
      </w:r>
      <w:r w:rsidR="00ED0F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приказ</w:t>
      </w:r>
      <w:r w:rsidR="000F2344">
        <w:rPr>
          <w:b/>
          <w:sz w:val="28"/>
          <w:szCs w:val="28"/>
        </w:rPr>
        <w:t xml:space="preserve">ом </w:t>
      </w:r>
      <w:r w:rsidRPr="00333170">
        <w:rPr>
          <w:b/>
          <w:sz w:val="28"/>
          <w:szCs w:val="28"/>
        </w:rPr>
        <w:t xml:space="preserve"> Министерства финансов Республики Алтай</w:t>
      </w:r>
      <w:r>
        <w:rPr>
          <w:b/>
          <w:sz w:val="28"/>
          <w:szCs w:val="28"/>
        </w:rPr>
        <w:t xml:space="preserve"> от 11 января 2019 года № 06-п</w:t>
      </w:r>
      <w:r w:rsidRPr="00333170">
        <w:rPr>
          <w:b/>
          <w:sz w:val="28"/>
          <w:szCs w:val="28"/>
        </w:rPr>
        <w:t xml:space="preserve"> </w:t>
      </w:r>
    </w:p>
    <w:p w:rsidR="00BF165F" w:rsidRDefault="00BF165F"/>
    <w:p w:rsidR="00602CAD" w:rsidRDefault="00602CAD"/>
    <w:p w:rsidR="00602CAD" w:rsidRDefault="00602CAD" w:rsidP="007744D0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26C72">
        <w:rPr>
          <w:b/>
          <w:sz w:val="28"/>
          <w:szCs w:val="28"/>
        </w:rPr>
        <w:t xml:space="preserve"> </w:t>
      </w:r>
      <w:proofErr w:type="spellStart"/>
      <w:r w:rsidRPr="00A26C72">
        <w:rPr>
          <w:b/>
          <w:sz w:val="28"/>
          <w:szCs w:val="28"/>
        </w:rPr>
        <w:t>р</w:t>
      </w:r>
      <w:proofErr w:type="spellEnd"/>
      <w:r w:rsidRPr="00A26C72">
        <w:rPr>
          <w:b/>
          <w:sz w:val="28"/>
          <w:szCs w:val="28"/>
        </w:rPr>
        <w:t xml:space="preserve"> и к а </w:t>
      </w:r>
      <w:proofErr w:type="spellStart"/>
      <w:r w:rsidRPr="00A26C72">
        <w:rPr>
          <w:b/>
          <w:sz w:val="28"/>
          <w:szCs w:val="28"/>
        </w:rPr>
        <w:t>з</w:t>
      </w:r>
      <w:proofErr w:type="spellEnd"/>
      <w:r w:rsidRPr="00A26C72">
        <w:rPr>
          <w:b/>
          <w:sz w:val="28"/>
          <w:szCs w:val="28"/>
        </w:rPr>
        <w:t xml:space="preserve"> </w:t>
      </w:r>
      <w:proofErr w:type="spellStart"/>
      <w:r w:rsidRPr="00A26C72">
        <w:rPr>
          <w:b/>
          <w:sz w:val="28"/>
          <w:szCs w:val="28"/>
        </w:rPr>
        <w:t>ы</w:t>
      </w:r>
      <w:proofErr w:type="spellEnd"/>
      <w:r w:rsidRPr="00A26C72">
        <w:rPr>
          <w:b/>
          <w:sz w:val="28"/>
          <w:szCs w:val="28"/>
        </w:rPr>
        <w:t xml:space="preserve"> в а ю:</w:t>
      </w:r>
      <w:r>
        <w:rPr>
          <w:b/>
          <w:sz w:val="28"/>
          <w:szCs w:val="28"/>
        </w:rPr>
        <w:t xml:space="preserve"> </w:t>
      </w:r>
    </w:p>
    <w:p w:rsidR="00602CAD" w:rsidRDefault="00602CAD" w:rsidP="007744D0"/>
    <w:p w:rsidR="00951FD0" w:rsidRPr="00951FD0" w:rsidRDefault="002E5A21" w:rsidP="007744D0">
      <w:pPr>
        <w:pStyle w:val="a7"/>
        <w:spacing w:line="276" w:lineRule="auto"/>
        <w:contextualSpacing/>
        <w:rPr>
          <w:sz w:val="28"/>
          <w:szCs w:val="28"/>
        </w:rPr>
      </w:pPr>
      <w:r>
        <w:rPr>
          <w:sz w:val="28"/>
          <w:szCs w:val="27"/>
        </w:rPr>
        <w:t xml:space="preserve">      </w:t>
      </w:r>
      <w:r w:rsidR="00602CAD">
        <w:rPr>
          <w:sz w:val="28"/>
          <w:szCs w:val="27"/>
        </w:rPr>
        <w:t xml:space="preserve">Утвердить прилагаемые изменения, которые вносятся в </w:t>
      </w:r>
      <w:r w:rsidR="00951FD0" w:rsidRPr="00951FD0">
        <w:rPr>
          <w:sz w:val="28"/>
          <w:szCs w:val="28"/>
        </w:rPr>
        <w:t>Порядок санкционирования расходов 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78.1. Бюджетного Кодекса Российской Федерации, утвержденн</w:t>
      </w:r>
      <w:r w:rsidR="00530305">
        <w:rPr>
          <w:sz w:val="28"/>
          <w:szCs w:val="28"/>
        </w:rPr>
        <w:t>ый</w:t>
      </w:r>
      <w:r w:rsidR="00951FD0" w:rsidRPr="00951FD0">
        <w:rPr>
          <w:sz w:val="28"/>
          <w:szCs w:val="28"/>
        </w:rPr>
        <w:t xml:space="preserve">  приказом  Министерства финансов Республики Алтай от 11 января 2019 года № 06-п </w:t>
      </w:r>
    </w:p>
    <w:p w:rsidR="007744D0" w:rsidRDefault="007744D0" w:rsidP="007744D0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10.1 следующего содержания:</w:t>
      </w:r>
    </w:p>
    <w:p w:rsidR="007744D0" w:rsidRPr="007744D0" w:rsidRDefault="007744D0" w:rsidP="007744D0">
      <w:pPr>
        <w:pStyle w:val="ConsPlusNormal"/>
        <w:spacing w:line="276" w:lineRule="auto"/>
        <w:ind w:left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44D0">
        <w:rPr>
          <w:rFonts w:ascii="Times New Roman" w:hAnsi="Times New Roman" w:cs="Times New Roman"/>
          <w:sz w:val="28"/>
          <w:szCs w:val="28"/>
        </w:rPr>
        <w:t>10.1</w:t>
      </w:r>
      <w:bookmarkStart w:id="0" w:name="_GoBack"/>
      <w:bookmarkEnd w:id="0"/>
      <w:r w:rsidRPr="007744D0">
        <w:rPr>
          <w:rFonts w:ascii="Times New Roman" w:hAnsi="Times New Roman" w:cs="Times New Roman"/>
          <w:sz w:val="28"/>
          <w:szCs w:val="28"/>
        </w:rPr>
        <w:t xml:space="preserve">. Главные распорядители средств республиканского бюджета Республики Алтай или органы, осуществляющие функции и полномочия учредителя, как получатели средств республиканского бюджета, предоставившие целевые средства в валюте Российской Федерации в соответствии с абзацем втором пункта 1 статьи 78.1 Бюджетного кодекса Российской Федерации, принимают до 15 февраля  </w:t>
      </w:r>
      <w:r w:rsidRPr="007744D0">
        <w:rPr>
          <w:rFonts w:ascii="Times New Roman" w:hAnsi="Times New Roman" w:cs="Times New Roman"/>
          <w:sz w:val="28"/>
          <w:szCs w:val="28"/>
        </w:rPr>
        <w:lastRenderedPageBreak/>
        <w:t>текущего финансового года решения об использовании организациями полностью или частично остатков целевых средств, не использованных ими по состоянию на 1 января текущего финансового года, на цели, ранее установленные условиями предоставления целевых средств в соответствии с республиканским законом о республиканском бюджете Республики Алтай, путем утверждения Информации согласованной с Министерством финансов Республики Алтай по форме согласно приложению № 4 к настоящему Порядку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44D0">
        <w:rPr>
          <w:rFonts w:ascii="Times New Roman" w:hAnsi="Times New Roman" w:cs="Times New Roman"/>
          <w:sz w:val="28"/>
          <w:szCs w:val="28"/>
        </w:rPr>
        <w:t>.</w:t>
      </w:r>
    </w:p>
    <w:p w:rsidR="00BE1708" w:rsidRPr="00BE1708" w:rsidRDefault="00BE1708" w:rsidP="002456C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Пункт 12 </w:t>
      </w:r>
      <w:r w:rsidRPr="00BE1708">
        <w:rPr>
          <w:sz w:val="28"/>
          <w:szCs w:val="27"/>
        </w:rPr>
        <w:t xml:space="preserve">Порядка </w:t>
      </w:r>
      <w:r w:rsidRPr="00BE1708">
        <w:rPr>
          <w:sz w:val="28"/>
          <w:szCs w:val="28"/>
        </w:rPr>
        <w:t>санкционирования расходов  государственных бюджетных и автономных учреждений Республики Алтай</w:t>
      </w:r>
      <w:r w:rsidR="002456CB" w:rsidRPr="002456CB">
        <w:rPr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78.1. Бюджетного Кодекса Российской Федерации</w:t>
      </w:r>
      <w:r w:rsidRPr="002456CB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исключить.</w:t>
      </w:r>
    </w:p>
    <w:p w:rsidR="002E5A21" w:rsidRPr="00530305" w:rsidRDefault="002E5A21" w:rsidP="002456CB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Дополнить приложением №4 «Информация о неисполненных обязательствах организации, источником финансового обеспечения которых являются не использованные на 1  января текущего финансового года </w:t>
      </w:r>
      <w:r w:rsidRPr="00530305">
        <w:rPr>
          <w:sz w:val="28"/>
          <w:szCs w:val="27"/>
        </w:rPr>
        <w:t xml:space="preserve">остатки  </w:t>
      </w:r>
      <w:r w:rsidR="00530305" w:rsidRPr="00530305">
        <w:rPr>
          <w:sz w:val="28"/>
          <w:szCs w:val="28"/>
        </w:rPr>
        <w:t>субсидий, полученные в соответствии с абзацем вторым пункта 1 статьи 78.1. Бюджетного Кодекса Российской Федерации</w:t>
      </w:r>
      <w:r w:rsidR="007744D0">
        <w:rPr>
          <w:sz w:val="28"/>
          <w:szCs w:val="28"/>
        </w:rPr>
        <w:t>»</w:t>
      </w:r>
      <w:r w:rsidR="00530305" w:rsidRPr="00530305">
        <w:rPr>
          <w:sz w:val="28"/>
          <w:szCs w:val="27"/>
        </w:rPr>
        <w:t>.</w:t>
      </w:r>
    </w:p>
    <w:p w:rsidR="002E5A21" w:rsidRDefault="002E5A21">
      <w:pPr>
        <w:rPr>
          <w:sz w:val="28"/>
          <w:szCs w:val="27"/>
        </w:rPr>
      </w:pPr>
    </w:p>
    <w:p w:rsidR="002E5A21" w:rsidRDefault="002E5A21"/>
    <w:p w:rsidR="00530305" w:rsidRDefault="00530305"/>
    <w:p w:rsidR="00530305" w:rsidRDefault="00530305"/>
    <w:p w:rsidR="00530305" w:rsidRDefault="00530305" w:rsidP="0053030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530305" w:rsidRDefault="00530305" w:rsidP="00530305">
      <w:pPr>
        <w:rPr>
          <w:sz w:val="28"/>
          <w:szCs w:val="28"/>
        </w:rPr>
      </w:pPr>
      <w:r>
        <w:rPr>
          <w:sz w:val="28"/>
          <w:szCs w:val="28"/>
        </w:rPr>
        <w:t xml:space="preserve">Правительства Республики Алтай, </w:t>
      </w:r>
    </w:p>
    <w:p w:rsidR="00530305" w:rsidRDefault="00530305" w:rsidP="00530305">
      <w:pPr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О.В. Завьялова</w:t>
      </w:r>
    </w:p>
    <w:p w:rsidR="00530305" w:rsidRDefault="00530305" w:rsidP="00530305">
      <w:pPr>
        <w:rPr>
          <w:sz w:val="28"/>
          <w:szCs w:val="28"/>
        </w:rPr>
      </w:pPr>
    </w:p>
    <w:p w:rsidR="00530305" w:rsidRDefault="00530305"/>
    <w:p w:rsidR="00530305" w:rsidRDefault="00530305"/>
    <w:p w:rsidR="00530305" w:rsidRDefault="00530305"/>
    <w:p w:rsidR="00530305" w:rsidRDefault="00530305"/>
    <w:p w:rsidR="00530305" w:rsidRDefault="00530305"/>
    <w:p w:rsidR="00530305" w:rsidRPr="003C2EAE" w:rsidRDefault="00530305">
      <w:pPr>
        <w:rPr>
          <w:lang w:val="en-US"/>
        </w:rPr>
      </w:pPr>
    </w:p>
    <w:sectPr w:rsidR="00530305" w:rsidRPr="003C2EAE" w:rsidSect="00BF1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840A4"/>
    <w:multiLevelType w:val="hybridMultilevel"/>
    <w:tmpl w:val="F6CEC940"/>
    <w:lvl w:ilvl="0" w:tplc="3738CAA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85BF8"/>
    <w:rsid w:val="000313BD"/>
    <w:rsid w:val="000F2344"/>
    <w:rsid w:val="001428E1"/>
    <w:rsid w:val="002456CB"/>
    <w:rsid w:val="00285BF8"/>
    <w:rsid w:val="002E5A21"/>
    <w:rsid w:val="00301FB3"/>
    <w:rsid w:val="003C2EAE"/>
    <w:rsid w:val="00530305"/>
    <w:rsid w:val="00602CAD"/>
    <w:rsid w:val="00650732"/>
    <w:rsid w:val="007011D1"/>
    <w:rsid w:val="007744D0"/>
    <w:rsid w:val="00951FD0"/>
    <w:rsid w:val="009C7193"/>
    <w:rsid w:val="00A36786"/>
    <w:rsid w:val="00A56125"/>
    <w:rsid w:val="00A806D0"/>
    <w:rsid w:val="00B75F9E"/>
    <w:rsid w:val="00BE1708"/>
    <w:rsid w:val="00BF165F"/>
    <w:rsid w:val="00ED0F7A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D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6507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50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65073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06D0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650732"/>
    <w:rPr>
      <w:b/>
      <w:bCs/>
      <w:smallCaps/>
      <w:color w:val="C0504D" w:themeColor="accent2"/>
      <w:spacing w:val="5"/>
      <w:u w:val="single"/>
    </w:rPr>
  </w:style>
  <w:style w:type="character" w:styleId="a6">
    <w:name w:val="Book Title"/>
    <w:basedOn w:val="a0"/>
    <w:uiPriority w:val="33"/>
    <w:qFormat/>
    <w:rsid w:val="00650732"/>
    <w:rPr>
      <w:b/>
      <w:bCs/>
      <w:smallCaps/>
      <w:spacing w:val="5"/>
    </w:rPr>
  </w:style>
  <w:style w:type="paragraph" w:styleId="a7">
    <w:name w:val="Body Text"/>
    <w:basedOn w:val="a"/>
    <w:link w:val="a8"/>
    <w:rsid w:val="00285BF8"/>
    <w:pPr>
      <w:jc w:val="both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285B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74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Сумачакова</dc:creator>
  <cp:lastModifiedBy>Сумачакова</cp:lastModifiedBy>
  <cp:revision>5</cp:revision>
  <cp:lastPrinted>2019-01-30T02:55:00Z</cp:lastPrinted>
  <dcterms:created xsi:type="dcterms:W3CDTF">2019-01-30T02:45:00Z</dcterms:created>
  <dcterms:modified xsi:type="dcterms:W3CDTF">2019-01-30T07:38:00Z</dcterms:modified>
</cp:coreProperties>
</file>