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C8" w:rsidRPr="00175DD1" w:rsidRDefault="00A110C8" w:rsidP="00175DD1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175D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75DD1">
        <w:rPr>
          <w:rFonts w:ascii="Times New Roman" w:hAnsi="Times New Roman"/>
          <w:b w:val="0"/>
          <w:sz w:val="24"/>
          <w:szCs w:val="24"/>
        </w:rPr>
        <w:t>Проект</w:t>
      </w:r>
    </w:p>
    <w:p w:rsidR="00175DD1" w:rsidRDefault="00175DD1" w:rsidP="00A110C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A110C8" w:rsidRDefault="00A110C8" w:rsidP="00EB09D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РЕСПУБЛИКИ АЛТАЙ</w:t>
      </w:r>
    </w:p>
    <w:p w:rsidR="00A110C8" w:rsidRPr="00EB09DB" w:rsidRDefault="00A110C8" w:rsidP="00EB09DB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A110C8" w:rsidRDefault="00A110C8" w:rsidP="00EB09D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110C8" w:rsidRPr="00EB09DB" w:rsidRDefault="00A110C8" w:rsidP="00EB09DB">
      <w:pPr>
        <w:pStyle w:val="ConsTitle"/>
        <w:widowControl/>
        <w:ind w:right="0"/>
        <w:jc w:val="center"/>
        <w:rPr>
          <w:rFonts w:ascii="Times New Roman" w:hAnsi="Times New Roman"/>
          <w:sz w:val="48"/>
          <w:szCs w:val="48"/>
        </w:rPr>
      </w:pPr>
    </w:p>
    <w:p w:rsidR="00A110C8" w:rsidRDefault="00B94C9F" w:rsidP="00EB09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«__»________</w:t>
      </w:r>
      <w:r w:rsidR="00A110C8">
        <w:rPr>
          <w:rFonts w:ascii="Times New Roman" w:hAnsi="Times New Roman"/>
          <w:b w:val="0"/>
          <w:sz w:val="28"/>
        </w:rPr>
        <w:t>201</w:t>
      </w:r>
      <w:r w:rsidR="00670854">
        <w:rPr>
          <w:rFonts w:ascii="Times New Roman" w:hAnsi="Times New Roman"/>
          <w:b w:val="0"/>
          <w:sz w:val="28"/>
        </w:rPr>
        <w:t>9</w:t>
      </w:r>
      <w:r w:rsidR="00A110C8">
        <w:rPr>
          <w:rFonts w:ascii="Times New Roman" w:hAnsi="Times New Roman"/>
          <w:b w:val="0"/>
          <w:sz w:val="28"/>
        </w:rPr>
        <w:t xml:space="preserve"> г. №</w:t>
      </w:r>
      <w:r>
        <w:rPr>
          <w:rFonts w:ascii="Times New Roman" w:hAnsi="Times New Roman"/>
          <w:b w:val="0"/>
          <w:sz w:val="28"/>
        </w:rPr>
        <w:t xml:space="preserve"> ___</w:t>
      </w:r>
    </w:p>
    <w:p w:rsidR="00A110C8" w:rsidRPr="00EB09DB" w:rsidRDefault="00A110C8" w:rsidP="00EB09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A110C8" w:rsidRDefault="00A110C8" w:rsidP="00EB09D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Горно-Алтайск</w:t>
      </w:r>
    </w:p>
    <w:p w:rsidR="00A110C8" w:rsidRDefault="00A110C8" w:rsidP="00EB09D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73579" w:rsidRPr="00170E6B" w:rsidRDefault="00273579" w:rsidP="00A965EE">
      <w:pPr>
        <w:pStyle w:val="ConsPlusTitle"/>
        <w:jc w:val="center"/>
      </w:pPr>
      <w:r w:rsidRPr="00170E6B">
        <w:rPr>
          <w:rFonts w:ascii="Times New Roman" w:hAnsi="Times New Roman" w:cs="Times New Roman"/>
          <w:sz w:val="28"/>
          <w:szCs w:val="28"/>
        </w:rPr>
        <w:t>Об</w:t>
      </w:r>
      <w:r w:rsidRPr="00170E6B">
        <w:t xml:space="preserve"> </w:t>
      </w:r>
      <w:r w:rsidRPr="00170E6B">
        <w:rPr>
          <w:rFonts w:ascii="Times New Roman" w:hAnsi="Times New Roman"/>
          <w:sz w:val="28"/>
          <w:szCs w:val="28"/>
        </w:rPr>
        <w:t>установлении общей суммы использованных не по целевому назначению</w:t>
      </w:r>
      <w:r w:rsidRPr="00170E6B">
        <w:rPr>
          <w:rFonts w:ascii="Times New Roman" w:hAnsi="Times New Roman"/>
          <w:b w:val="0"/>
          <w:sz w:val="28"/>
          <w:szCs w:val="28"/>
        </w:rPr>
        <w:t xml:space="preserve"> </w:t>
      </w:r>
      <w:r w:rsidRPr="00170E6B">
        <w:rPr>
          <w:rFonts w:ascii="Times New Roman" w:hAnsi="Times New Roman"/>
          <w:sz w:val="28"/>
          <w:szCs w:val="28"/>
        </w:rPr>
        <w:t>средств бюджетных кредитов, межбюджетных трансфертов, предоставл</w:t>
      </w:r>
      <w:r w:rsidR="00A57C3C">
        <w:rPr>
          <w:rFonts w:ascii="Times New Roman" w:hAnsi="Times New Roman"/>
          <w:sz w:val="28"/>
          <w:szCs w:val="28"/>
        </w:rPr>
        <w:t>яемых</w:t>
      </w:r>
      <w:r w:rsidRPr="00170E6B">
        <w:rPr>
          <w:rFonts w:ascii="Times New Roman" w:hAnsi="Times New Roman"/>
          <w:sz w:val="28"/>
          <w:szCs w:val="28"/>
        </w:rPr>
        <w:t xml:space="preserve"> из республиканского бюджета Республики Алтай местным бюджетам</w:t>
      </w:r>
      <w:r w:rsidR="00A57C3C">
        <w:rPr>
          <w:rFonts w:ascii="Times New Roman" w:hAnsi="Times New Roman"/>
          <w:sz w:val="28"/>
          <w:szCs w:val="28"/>
        </w:rPr>
        <w:t xml:space="preserve"> муниципальных образований в Республике Алтай</w:t>
      </w:r>
      <w:r w:rsidRPr="00170E6B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</w:t>
      </w:r>
    </w:p>
    <w:p w:rsidR="00886768" w:rsidRPr="00273579" w:rsidRDefault="00886768" w:rsidP="00EB09D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8"/>
          <w:szCs w:val="48"/>
        </w:rPr>
      </w:pPr>
    </w:p>
    <w:p w:rsidR="00502437" w:rsidRPr="00502437" w:rsidRDefault="00886768" w:rsidP="00502437">
      <w:pPr>
        <w:pStyle w:val="ConsNormal"/>
        <w:widowControl/>
        <w:ind w:righ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502437">
        <w:rPr>
          <w:rFonts w:ascii="Times New Roman" w:hAnsi="Times New Roman"/>
          <w:sz w:val="28"/>
          <w:szCs w:val="28"/>
        </w:rPr>
        <w:t xml:space="preserve">В соответствии с абзацем </w:t>
      </w:r>
      <w:r w:rsidR="001252DE">
        <w:rPr>
          <w:rFonts w:ascii="Times New Roman" w:hAnsi="Times New Roman"/>
          <w:sz w:val="28"/>
          <w:szCs w:val="28"/>
        </w:rPr>
        <w:t>вторым</w:t>
      </w:r>
      <w:r w:rsidRPr="00502437">
        <w:rPr>
          <w:rFonts w:ascii="Times New Roman" w:hAnsi="Times New Roman"/>
          <w:sz w:val="28"/>
          <w:szCs w:val="28"/>
        </w:rPr>
        <w:t xml:space="preserve"> подпункта «а» пункта 2 </w:t>
      </w:r>
      <w:r w:rsidR="00A965EE">
        <w:rPr>
          <w:rFonts w:ascii="Times New Roman" w:hAnsi="Times New Roman"/>
          <w:sz w:val="28"/>
          <w:szCs w:val="28"/>
        </w:rPr>
        <w:t>О</w:t>
      </w:r>
      <w:r w:rsidR="001252DE">
        <w:rPr>
          <w:rFonts w:ascii="Times New Roman" w:hAnsi="Times New Roman"/>
          <w:sz w:val="28"/>
          <w:szCs w:val="28"/>
        </w:rPr>
        <w:t xml:space="preserve">бщих требований к установлению случаев и условий продления срока исполнения бюджетной меры принуждения, </w:t>
      </w:r>
      <w:r w:rsidR="00EE28B1">
        <w:rPr>
          <w:rFonts w:ascii="Times New Roman" w:hAnsi="Times New Roman"/>
          <w:sz w:val="28"/>
          <w:szCs w:val="28"/>
        </w:rPr>
        <w:t>утвержденных</w:t>
      </w:r>
      <w:r w:rsidR="001252D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252DE">
          <w:rPr>
            <w:rFonts w:ascii="Times New Roman" w:hAnsi="Times New Roman"/>
            <w:sz w:val="28"/>
            <w:szCs w:val="28"/>
          </w:rPr>
          <w:t>п</w:t>
        </w:r>
        <w:r w:rsidRPr="00502437">
          <w:rPr>
            <w:rFonts w:ascii="Times New Roman" w:hAnsi="Times New Roman"/>
            <w:sz w:val="28"/>
            <w:szCs w:val="28"/>
          </w:rPr>
          <w:t>остановлен</w:t>
        </w:r>
        <w:r w:rsidR="001252DE">
          <w:rPr>
            <w:rFonts w:ascii="Times New Roman" w:hAnsi="Times New Roman"/>
            <w:sz w:val="28"/>
            <w:szCs w:val="28"/>
          </w:rPr>
          <w:t>ием</w:t>
        </w:r>
      </w:hyperlink>
      <w:r w:rsidRPr="005024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октября 2018 года № 1268</w:t>
      </w:r>
      <w:r w:rsidR="00EE28B1">
        <w:rPr>
          <w:rFonts w:ascii="Times New Roman" w:hAnsi="Times New Roman"/>
          <w:sz w:val="28"/>
          <w:szCs w:val="28"/>
        </w:rPr>
        <w:t>,</w:t>
      </w:r>
      <w:r w:rsidRPr="00502437">
        <w:rPr>
          <w:rFonts w:ascii="Times New Roman" w:hAnsi="Times New Roman"/>
          <w:sz w:val="28"/>
          <w:szCs w:val="28"/>
        </w:rPr>
        <w:t xml:space="preserve"> </w:t>
      </w:r>
      <w:r w:rsidR="00502437">
        <w:rPr>
          <w:rFonts w:ascii="Times New Roman" w:hAnsi="Times New Roman"/>
          <w:sz w:val="28"/>
          <w:szCs w:val="28"/>
        </w:rPr>
        <w:t>Правительство Республики Алтай</w:t>
      </w:r>
      <w:r w:rsidR="00502437" w:rsidRPr="00502437">
        <w:rPr>
          <w:rFonts w:ascii="Times New Roman" w:hAnsi="Times New Roman"/>
          <w:sz w:val="28"/>
          <w:szCs w:val="28"/>
        </w:rPr>
        <w:t xml:space="preserve"> </w:t>
      </w:r>
      <w:r w:rsidR="00502437" w:rsidRPr="00502437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="00502437" w:rsidRPr="00502437">
        <w:rPr>
          <w:rFonts w:ascii="Times New Roman" w:hAnsi="Times New Roman"/>
          <w:spacing w:val="60"/>
          <w:sz w:val="28"/>
          <w:szCs w:val="28"/>
        </w:rPr>
        <w:t>:</w:t>
      </w:r>
    </w:p>
    <w:p w:rsidR="005667DA" w:rsidRDefault="00BF2F6E" w:rsidP="00BF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Pr="00BF2F6E">
        <w:rPr>
          <w:rFonts w:ascii="Times New Roman" w:hAnsi="Times New Roman" w:cs="Times New Roman"/>
          <w:sz w:val="28"/>
          <w:szCs w:val="28"/>
        </w:rPr>
        <w:t xml:space="preserve"> </w:t>
      </w:r>
      <w:r w:rsidR="00886768" w:rsidRPr="0050243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использованных не по целевому назначению средств бюджетных кредитов, межбюджетных трансфертов, предоставляемых из </w:t>
      </w:r>
      <w:r w:rsidR="00EC134A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местным </w:t>
      </w:r>
      <w:r w:rsidR="0015574A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886768" w:rsidRPr="00502437">
        <w:rPr>
          <w:rFonts w:ascii="Times New Roman" w:hAnsi="Times New Roman" w:cs="Times New Roman"/>
          <w:sz w:val="28"/>
          <w:szCs w:val="28"/>
        </w:rPr>
        <w:t>муниципальн</w:t>
      </w:r>
      <w:r w:rsidR="0015574A">
        <w:rPr>
          <w:rFonts w:ascii="Times New Roman" w:hAnsi="Times New Roman" w:cs="Times New Roman"/>
          <w:sz w:val="28"/>
          <w:szCs w:val="28"/>
        </w:rPr>
        <w:t>ых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574A">
        <w:rPr>
          <w:rFonts w:ascii="Times New Roman" w:hAnsi="Times New Roman" w:cs="Times New Roman"/>
          <w:sz w:val="28"/>
          <w:szCs w:val="28"/>
        </w:rPr>
        <w:t>й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</w:t>
      </w:r>
      <w:r w:rsidR="005830C0">
        <w:rPr>
          <w:rFonts w:ascii="Times New Roman" w:hAnsi="Times New Roman" w:cs="Times New Roman"/>
          <w:sz w:val="28"/>
          <w:szCs w:val="28"/>
        </w:rPr>
        <w:t xml:space="preserve">в </w:t>
      </w:r>
      <w:r w:rsidR="0015574A">
        <w:rPr>
          <w:rFonts w:ascii="Times New Roman" w:hAnsi="Times New Roman" w:cs="Times New Roman"/>
          <w:sz w:val="28"/>
          <w:szCs w:val="28"/>
        </w:rPr>
        <w:t>Республик</w:t>
      </w:r>
      <w:r w:rsidR="005830C0">
        <w:rPr>
          <w:rFonts w:ascii="Times New Roman" w:hAnsi="Times New Roman" w:cs="Times New Roman"/>
          <w:sz w:val="28"/>
          <w:szCs w:val="28"/>
        </w:rPr>
        <w:t>е</w:t>
      </w:r>
      <w:r w:rsidR="0015574A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886768" w:rsidRPr="00502437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случая продления исполнения бюджетной меры принуждения на срок более одного года в размере 1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A44324">
        <w:rPr>
          <w:rFonts w:ascii="Times New Roman" w:hAnsi="Times New Roman" w:cs="Times New Roman"/>
          <w:sz w:val="28"/>
          <w:szCs w:val="28"/>
        </w:rPr>
        <w:t xml:space="preserve"> объема:</w:t>
      </w:r>
    </w:p>
    <w:p w:rsidR="005667DA" w:rsidRDefault="00A44324" w:rsidP="00BF2F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Республике</w:t>
      </w:r>
      <w:r w:rsidR="00041F2D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на текущий финансовый </w:t>
      </w:r>
      <w:r w:rsidR="00886768" w:rsidRPr="00502437">
        <w:rPr>
          <w:rFonts w:ascii="Times New Roman" w:hAnsi="Times New Roman" w:cs="Times New Roman"/>
          <w:sz w:val="28"/>
          <w:szCs w:val="28"/>
        </w:rPr>
        <w:lastRenderedPageBreak/>
        <w:t xml:space="preserve">год,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B78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78F2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78F2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886768" w:rsidRPr="00502437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294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94609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е</w:t>
      </w:r>
      <w:r w:rsidR="00294609">
        <w:rPr>
          <w:rFonts w:ascii="Times New Roman" w:hAnsi="Times New Roman"/>
          <w:sz w:val="28"/>
          <w:szCs w:val="28"/>
        </w:rPr>
        <w:t xml:space="preserve"> Алтай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5667D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;</w:t>
      </w:r>
      <w:r w:rsidR="007C52FF">
        <w:rPr>
          <w:rFonts w:ascii="Times New Roman" w:hAnsi="Times New Roman"/>
          <w:sz w:val="28"/>
          <w:szCs w:val="28"/>
        </w:rPr>
        <w:t xml:space="preserve"> </w:t>
      </w:r>
    </w:p>
    <w:p w:rsidR="00B85393" w:rsidRDefault="00A44324" w:rsidP="00BF2F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94609" w:rsidRPr="00C30712">
        <w:rPr>
          <w:rFonts w:ascii="Times New Roman" w:hAnsi="Times New Roman"/>
          <w:sz w:val="28"/>
          <w:szCs w:val="28"/>
        </w:rPr>
        <w:t>дотаций на выравнивание</w:t>
      </w:r>
      <w:r w:rsidR="00886768" w:rsidRPr="00C30712">
        <w:rPr>
          <w:rFonts w:ascii="Times New Roman" w:hAnsi="Times New Roman" w:cs="Times New Roman"/>
          <w:sz w:val="28"/>
          <w:szCs w:val="28"/>
        </w:rPr>
        <w:t xml:space="preserve"> </w:t>
      </w:r>
      <w:r w:rsidR="00294609" w:rsidRPr="00C30712">
        <w:rPr>
          <w:rFonts w:ascii="Times New Roman" w:hAnsi="Times New Roman"/>
          <w:sz w:val="28"/>
          <w:szCs w:val="28"/>
        </w:rPr>
        <w:t xml:space="preserve">бюджетной </w:t>
      </w:r>
      <w:r w:rsidR="00294609" w:rsidRPr="00C30712">
        <w:rPr>
          <w:rFonts w:ascii="Times New Roman" w:hAnsi="Times New Roman" w:cs="Times New Roman"/>
          <w:sz w:val="28"/>
          <w:szCs w:val="28"/>
        </w:rPr>
        <w:t>обеспеченности</w:t>
      </w:r>
      <w:r w:rsidR="00294609" w:rsidRPr="0029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7E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="001A7E80">
        <w:rPr>
          <w:rFonts w:ascii="Times New Roman" w:hAnsi="Times New Roman"/>
          <w:sz w:val="28"/>
          <w:szCs w:val="28"/>
        </w:rPr>
        <w:t>соответствующе</w:t>
      </w:r>
      <w:r>
        <w:rPr>
          <w:rFonts w:ascii="Times New Roman" w:hAnsi="Times New Roman"/>
          <w:sz w:val="28"/>
          <w:szCs w:val="28"/>
        </w:rPr>
        <w:t>му</w:t>
      </w:r>
      <w:r w:rsidR="001A7E8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="001A7E80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 в</w:t>
      </w:r>
      <w:r w:rsidR="001A7E80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е</w:t>
      </w:r>
      <w:r w:rsidR="001A7E80">
        <w:rPr>
          <w:rFonts w:ascii="Times New Roman" w:hAnsi="Times New Roman"/>
          <w:sz w:val="28"/>
          <w:szCs w:val="28"/>
        </w:rPr>
        <w:t xml:space="preserve"> Алтай </w:t>
      </w:r>
      <w:r>
        <w:rPr>
          <w:rFonts w:ascii="Times New Roman" w:hAnsi="Times New Roman"/>
          <w:sz w:val="28"/>
          <w:szCs w:val="28"/>
        </w:rPr>
        <w:t>из других бюджетов бюджетной системы Российской Федерации в текущем финансовом году.</w:t>
      </w:r>
    </w:p>
    <w:p w:rsidR="00B85393" w:rsidRPr="00B85393" w:rsidRDefault="00B85393" w:rsidP="00B853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67DA" w:rsidRPr="00B85393">
        <w:rPr>
          <w:rFonts w:ascii="Times New Roman" w:hAnsi="Times New Roman"/>
          <w:sz w:val="28"/>
          <w:szCs w:val="28"/>
        </w:rPr>
        <w:t xml:space="preserve"> </w:t>
      </w:r>
      <w:r w:rsidRPr="00B853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7E80" w:rsidRPr="00A52FD5" w:rsidRDefault="00B85393" w:rsidP="00B853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768" w:rsidRPr="00502437">
        <w:rPr>
          <w:rFonts w:ascii="Times New Roman" w:hAnsi="Times New Roman" w:cs="Times New Roman"/>
          <w:sz w:val="28"/>
          <w:szCs w:val="28"/>
        </w:rPr>
        <w:t xml:space="preserve">. </w:t>
      </w:r>
      <w:r w:rsidR="001A7E80" w:rsidRPr="00A52FD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 Завьялову.</w:t>
      </w:r>
      <w:r w:rsidR="001A7E80" w:rsidRPr="00A5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0B" w:rsidRDefault="00AE5F0B" w:rsidP="00AE5F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A7E80" w:rsidRDefault="001A7E80" w:rsidP="00AE5F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A7E80" w:rsidRPr="00AE5F0B" w:rsidRDefault="001A7E80" w:rsidP="00AE5F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4706"/>
        <w:gridCol w:w="4536"/>
      </w:tblGrid>
      <w:tr w:rsidR="00AE5F0B" w:rsidRPr="00D446A4" w:rsidTr="00B85393">
        <w:trPr>
          <w:trHeight w:val="1248"/>
        </w:trPr>
        <w:tc>
          <w:tcPr>
            <w:tcW w:w="4706" w:type="dxa"/>
          </w:tcPr>
          <w:p w:rsidR="00EE28B1" w:rsidRDefault="001A7E80" w:rsidP="00B85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исполняющий </w:t>
            </w:r>
          </w:p>
          <w:p w:rsidR="00CF28A0" w:rsidRDefault="00EE28B1" w:rsidP="00B85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A7E80">
              <w:rPr>
                <w:rFonts w:ascii="Times New Roman" w:hAnsi="Times New Roman"/>
                <w:bCs/>
                <w:sz w:val="28"/>
                <w:szCs w:val="28"/>
              </w:rPr>
              <w:t>бязанности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E5F0B" w:rsidRPr="00D446A4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1A7E80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AE5F0B" w:rsidRPr="00D446A4">
              <w:rPr>
                <w:rFonts w:ascii="Times New Roman" w:hAnsi="Times New Roman"/>
                <w:bCs/>
                <w:sz w:val="28"/>
                <w:szCs w:val="28"/>
              </w:rPr>
              <w:t xml:space="preserve"> Республики Алтай,</w:t>
            </w:r>
          </w:p>
          <w:p w:rsidR="00AE5F0B" w:rsidRPr="00D446A4" w:rsidRDefault="00AE5F0B" w:rsidP="00B85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6A4">
              <w:rPr>
                <w:rFonts w:ascii="Times New Roman" w:hAnsi="Times New Roman"/>
                <w:bCs/>
                <w:sz w:val="28"/>
                <w:szCs w:val="28"/>
              </w:rPr>
              <w:t>Председател</w:t>
            </w:r>
            <w:r w:rsidR="00B51B3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446A4"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</w:t>
            </w:r>
          </w:p>
          <w:p w:rsidR="00AE5F0B" w:rsidRPr="00D446A4" w:rsidRDefault="00AE5F0B" w:rsidP="00B8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A4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</w:tc>
        <w:tc>
          <w:tcPr>
            <w:tcW w:w="4536" w:type="dxa"/>
          </w:tcPr>
          <w:p w:rsidR="00B85393" w:rsidRDefault="00B85393" w:rsidP="0056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393" w:rsidRDefault="00B85393" w:rsidP="00B8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393" w:rsidRDefault="00B85393" w:rsidP="0056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F0B" w:rsidRPr="00D446A4" w:rsidRDefault="00B85393" w:rsidP="00B8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46A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D446A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Хорохордин</w:t>
            </w:r>
            <w:proofErr w:type="spellEnd"/>
          </w:p>
          <w:p w:rsidR="00AE5F0B" w:rsidRPr="00D446A4" w:rsidRDefault="00AE5F0B" w:rsidP="0056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F0B" w:rsidRPr="00D446A4" w:rsidRDefault="00AE5F0B" w:rsidP="0031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324" w:rsidRDefault="00A44324">
      <w:pPr>
        <w:rPr>
          <w:sz w:val="28"/>
          <w:szCs w:val="28"/>
        </w:rPr>
      </w:pPr>
    </w:p>
    <w:p w:rsidR="00A44324" w:rsidRPr="00EE28B1" w:rsidRDefault="00A44324">
      <w:pPr>
        <w:rPr>
          <w:rFonts w:ascii="Times New Roman" w:eastAsia="Times New Roman" w:hAnsi="Times New Roman" w:cs="Calibri"/>
          <w:sz w:val="28"/>
          <w:szCs w:val="28"/>
        </w:rPr>
      </w:pPr>
    </w:p>
    <w:sectPr w:rsidR="00A44324" w:rsidRPr="00EE28B1" w:rsidSect="006C12EE">
      <w:pgSz w:w="11906" w:h="16838"/>
      <w:pgMar w:top="1134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24" w:rsidRDefault="00A44324" w:rsidP="005C0F5F">
      <w:pPr>
        <w:spacing w:after="0" w:line="240" w:lineRule="auto"/>
      </w:pPr>
      <w:r>
        <w:separator/>
      </w:r>
    </w:p>
  </w:endnote>
  <w:endnote w:type="continuationSeparator" w:id="0">
    <w:p w:rsidR="00A44324" w:rsidRDefault="00A44324" w:rsidP="005C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24" w:rsidRDefault="00A44324" w:rsidP="005C0F5F">
      <w:pPr>
        <w:spacing w:after="0" w:line="240" w:lineRule="auto"/>
      </w:pPr>
      <w:r>
        <w:separator/>
      </w:r>
    </w:p>
  </w:footnote>
  <w:footnote w:type="continuationSeparator" w:id="0">
    <w:p w:rsidR="00A44324" w:rsidRDefault="00A44324" w:rsidP="005C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25A"/>
    <w:multiLevelType w:val="hybridMultilevel"/>
    <w:tmpl w:val="4ECA1B4C"/>
    <w:lvl w:ilvl="0" w:tplc="8AC8B200">
      <w:start w:val="1"/>
      <w:numFmt w:val="decimal"/>
      <w:lvlText w:val="%1."/>
      <w:lvlJc w:val="left"/>
      <w:pPr>
        <w:ind w:left="1611" w:hanging="118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291A37"/>
    <w:multiLevelType w:val="hybridMultilevel"/>
    <w:tmpl w:val="FC6EC5DC"/>
    <w:lvl w:ilvl="0" w:tplc="9140D0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96706"/>
    <w:multiLevelType w:val="hybridMultilevel"/>
    <w:tmpl w:val="272E8C26"/>
    <w:lvl w:ilvl="0" w:tplc="5A9EDB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C16F61"/>
    <w:multiLevelType w:val="hybridMultilevel"/>
    <w:tmpl w:val="F5F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71A7"/>
    <w:multiLevelType w:val="hybridMultilevel"/>
    <w:tmpl w:val="49B2937C"/>
    <w:lvl w:ilvl="0" w:tplc="E6F04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0C8"/>
    <w:rsid w:val="00041F2D"/>
    <w:rsid w:val="00067840"/>
    <w:rsid w:val="000C30DD"/>
    <w:rsid w:val="000D0794"/>
    <w:rsid w:val="000D0932"/>
    <w:rsid w:val="000D6479"/>
    <w:rsid w:val="001000EB"/>
    <w:rsid w:val="001007A4"/>
    <w:rsid w:val="001252DE"/>
    <w:rsid w:val="0013184B"/>
    <w:rsid w:val="00141C94"/>
    <w:rsid w:val="0015574A"/>
    <w:rsid w:val="00166844"/>
    <w:rsid w:val="00175DD1"/>
    <w:rsid w:val="001A3A6C"/>
    <w:rsid w:val="001A7E80"/>
    <w:rsid w:val="001B667F"/>
    <w:rsid w:val="001B78F2"/>
    <w:rsid w:val="0023074D"/>
    <w:rsid w:val="00230F8F"/>
    <w:rsid w:val="002354C3"/>
    <w:rsid w:val="00251077"/>
    <w:rsid w:val="00251B88"/>
    <w:rsid w:val="002649A6"/>
    <w:rsid w:val="002655F9"/>
    <w:rsid w:val="002672E8"/>
    <w:rsid w:val="00273579"/>
    <w:rsid w:val="00280D33"/>
    <w:rsid w:val="0028685C"/>
    <w:rsid w:val="00294609"/>
    <w:rsid w:val="002A2790"/>
    <w:rsid w:val="002E24EA"/>
    <w:rsid w:val="002E5C8F"/>
    <w:rsid w:val="002F1800"/>
    <w:rsid w:val="0031125E"/>
    <w:rsid w:val="00345561"/>
    <w:rsid w:val="003654C4"/>
    <w:rsid w:val="003B1442"/>
    <w:rsid w:val="003B53DF"/>
    <w:rsid w:val="003C16A6"/>
    <w:rsid w:val="003C4DE5"/>
    <w:rsid w:val="003E3A4C"/>
    <w:rsid w:val="003E3F0E"/>
    <w:rsid w:val="003E60A2"/>
    <w:rsid w:val="00420D6B"/>
    <w:rsid w:val="00431302"/>
    <w:rsid w:val="0044510F"/>
    <w:rsid w:val="00456699"/>
    <w:rsid w:val="004708DF"/>
    <w:rsid w:val="00475047"/>
    <w:rsid w:val="004B2862"/>
    <w:rsid w:val="004C64B4"/>
    <w:rsid w:val="004D18C4"/>
    <w:rsid w:val="004F6F60"/>
    <w:rsid w:val="00502437"/>
    <w:rsid w:val="005142B8"/>
    <w:rsid w:val="00540CDB"/>
    <w:rsid w:val="005667DA"/>
    <w:rsid w:val="00570673"/>
    <w:rsid w:val="005742BE"/>
    <w:rsid w:val="00580B09"/>
    <w:rsid w:val="005830C0"/>
    <w:rsid w:val="00590636"/>
    <w:rsid w:val="005B1E8F"/>
    <w:rsid w:val="005B742B"/>
    <w:rsid w:val="005C0F5F"/>
    <w:rsid w:val="00607705"/>
    <w:rsid w:val="0061733E"/>
    <w:rsid w:val="0063468C"/>
    <w:rsid w:val="0064598E"/>
    <w:rsid w:val="006657F7"/>
    <w:rsid w:val="0066581A"/>
    <w:rsid w:val="00670854"/>
    <w:rsid w:val="0067394E"/>
    <w:rsid w:val="006813FA"/>
    <w:rsid w:val="006B0218"/>
    <w:rsid w:val="006C12EE"/>
    <w:rsid w:val="006D1352"/>
    <w:rsid w:val="006D6BCF"/>
    <w:rsid w:val="007171A4"/>
    <w:rsid w:val="007220B2"/>
    <w:rsid w:val="00745019"/>
    <w:rsid w:val="00753F94"/>
    <w:rsid w:val="00771AEF"/>
    <w:rsid w:val="007C1FB1"/>
    <w:rsid w:val="007C52FF"/>
    <w:rsid w:val="007D7AC2"/>
    <w:rsid w:val="00807000"/>
    <w:rsid w:val="00854A97"/>
    <w:rsid w:val="00876B8E"/>
    <w:rsid w:val="00886029"/>
    <w:rsid w:val="00886768"/>
    <w:rsid w:val="00895BE7"/>
    <w:rsid w:val="00896A82"/>
    <w:rsid w:val="008A6C2E"/>
    <w:rsid w:val="008B518B"/>
    <w:rsid w:val="008E25FB"/>
    <w:rsid w:val="00903DAC"/>
    <w:rsid w:val="00906782"/>
    <w:rsid w:val="00931D25"/>
    <w:rsid w:val="009415C9"/>
    <w:rsid w:val="00955B93"/>
    <w:rsid w:val="00965F8B"/>
    <w:rsid w:val="009B0932"/>
    <w:rsid w:val="009D17DE"/>
    <w:rsid w:val="009F4AE1"/>
    <w:rsid w:val="00A03500"/>
    <w:rsid w:val="00A06E8A"/>
    <w:rsid w:val="00A110C8"/>
    <w:rsid w:val="00A32AC6"/>
    <w:rsid w:val="00A41ADB"/>
    <w:rsid w:val="00A41E3F"/>
    <w:rsid w:val="00A44324"/>
    <w:rsid w:val="00A44D10"/>
    <w:rsid w:val="00A52FD5"/>
    <w:rsid w:val="00A57C3C"/>
    <w:rsid w:val="00A83B23"/>
    <w:rsid w:val="00A965EE"/>
    <w:rsid w:val="00AE5F0B"/>
    <w:rsid w:val="00AF0779"/>
    <w:rsid w:val="00AF3E2F"/>
    <w:rsid w:val="00AF48CB"/>
    <w:rsid w:val="00B1315B"/>
    <w:rsid w:val="00B51B3F"/>
    <w:rsid w:val="00B620F5"/>
    <w:rsid w:val="00B716E5"/>
    <w:rsid w:val="00B85393"/>
    <w:rsid w:val="00B85F0F"/>
    <w:rsid w:val="00B94C9F"/>
    <w:rsid w:val="00B958CD"/>
    <w:rsid w:val="00BA47B7"/>
    <w:rsid w:val="00BA6726"/>
    <w:rsid w:val="00BB3C80"/>
    <w:rsid w:val="00BD7011"/>
    <w:rsid w:val="00BF2F6E"/>
    <w:rsid w:val="00C30712"/>
    <w:rsid w:val="00C3284C"/>
    <w:rsid w:val="00C45B4A"/>
    <w:rsid w:val="00C671D4"/>
    <w:rsid w:val="00C7337A"/>
    <w:rsid w:val="00CA009C"/>
    <w:rsid w:val="00CA15BC"/>
    <w:rsid w:val="00CD4B99"/>
    <w:rsid w:val="00CF28A0"/>
    <w:rsid w:val="00D00FFD"/>
    <w:rsid w:val="00D1727C"/>
    <w:rsid w:val="00D40F44"/>
    <w:rsid w:val="00D57AE8"/>
    <w:rsid w:val="00D66236"/>
    <w:rsid w:val="00D67CB6"/>
    <w:rsid w:val="00D947A8"/>
    <w:rsid w:val="00DB4277"/>
    <w:rsid w:val="00DC39C3"/>
    <w:rsid w:val="00DC6B56"/>
    <w:rsid w:val="00DD331D"/>
    <w:rsid w:val="00E133E9"/>
    <w:rsid w:val="00E33D6E"/>
    <w:rsid w:val="00E51138"/>
    <w:rsid w:val="00E67FAF"/>
    <w:rsid w:val="00E9427E"/>
    <w:rsid w:val="00EA65B7"/>
    <w:rsid w:val="00EB09DB"/>
    <w:rsid w:val="00EB23F7"/>
    <w:rsid w:val="00EC134A"/>
    <w:rsid w:val="00EC2D31"/>
    <w:rsid w:val="00EE28B1"/>
    <w:rsid w:val="00EE317A"/>
    <w:rsid w:val="00EE36DE"/>
    <w:rsid w:val="00EE5D77"/>
    <w:rsid w:val="00EF766C"/>
    <w:rsid w:val="00F249AC"/>
    <w:rsid w:val="00F3313E"/>
    <w:rsid w:val="00F35B90"/>
    <w:rsid w:val="00F50AF1"/>
    <w:rsid w:val="00F535CE"/>
    <w:rsid w:val="00F77822"/>
    <w:rsid w:val="00FA4874"/>
    <w:rsid w:val="00FA6C66"/>
    <w:rsid w:val="00FA74F0"/>
    <w:rsid w:val="00FB5FDD"/>
    <w:rsid w:val="00F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DB"/>
  </w:style>
  <w:style w:type="paragraph" w:styleId="6">
    <w:name w:val="heading 6"/>
    <w:basedOn w:val="a"/>
    <w:next w:val="a"/>
    <w:link w:val="60"/>
    <w:qFormat/>
    <w:rsid w:val="00A110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10C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rmal">
    <w:name w:val="ConsNormal"/>
    <w:rsid w:val="00A110C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A110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10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10C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A110C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styleId="a5">
    <w:name w:val="Table Grid"/>
    <w:basedOn w:val="a1"/>
    <w:uiPriority w:val="59"/>
    <w:rsid w:val="00A11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10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F5F"/>
  </w:style>
  <w:style w:type="paragraph" w:styleId="a9">
    <w:name w:val="footer"/>
    <w:basedOn w:val="a"/>
    <w:link w:val="aa"/>
    <w:uiPriority w:val="99"/>
    <w:semiHidden/>
    <w:unhideWhenUsed/>
    <w:rsid w:val="005C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0F5F"/>
  </w:style>
  <w:style w:type="paragraph" w:styleId="ab">
    <w:name w:val="Balloon Text"/>
    <w:basedOn w:val="a"/>
    <w:link w:val="ac"/>
    <w:uiPriority w:val="99"/>
    <w:semiHidden/>
    <w:unhideWhenUsed/>
    <w:rsid w:val="008A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C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73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75852C9C607FCE2DC2270F2A0FA91F2189D10885078186528FF1C3067483F5364887DAE77B6F4A46F9D4F0246B8B2C6CF40222C38A0EAPEM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7E5B-9EB9-4F7B-A212-4072AF44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Петрова</cp:lastModifiedBy>
  <cp:revision>67</cp:revision>
  <cp:lastPrinted>2019-03-26T07:33:00Z</cp:lastPrinted>
  <dcterms:created xsi:type="dcterms:W3CDTF">2014-06-24T04:09:00Z</dcterms:created>
  <dcterms:modified xsi:type="dcterms:W3CDTF">2019-03-26T08:02:00Z</dcterms:modified>
</cp:coreProperties>
</file>