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F7" w:rsidRDefault="00804FF7" w:rsidP="00804FF7">
      <w:pPr>
        <w:ind w:firstLine="720"/>
      </w:pPr>
      <w:bookmarkStart w:id="0" w:name="P39"/>
      <w:bookmarkEnd w:id="0"/>
    </w:p>
    <w:p w:rsidR="00804FF7" w:rsidRDefault="00804FF7" w:rsidP="00804FF7"/>
    <w:p w:rsidR="00804FF7" w:rsidRDefault="00804FF7" w:rsidP="00804FF7">
      <w:pPr>
        <w:pStyle w:val="1"/>
        <w:ind w:firstLine="0"/>
        <w:rPr>
          <w:rFonts w:ascii="Arial" w:hAnsi="Arial" w:cs="Arial"/>
          <w:sz w:val="40"/>
          <w:szCs w:val="40"/>
        </w:rPr>
      </w:pPr>
    </w:p>
    <w:p w:rsidR="00804FF7" w:rsidRDefault="00804FF7" w:rsidP="00804FF7">
      <w:pPr>
        <w:pStyle w:val="1"/>
        <w:ind w:firstLine="0"/>
        <w:rPr>
          <w:rFonts w:ascii="Arial" w:hAnsi="Arial" w:cs="Arial"/>
          <w:sz w:val="40"/>
          <w:szCs w:val="40"/>
        </w:rPr>
      </w:pPr>
    </w:p>
    <w:p w:rsidR="00804FF7" w:rsidRDefault="00804FF7" w:rsidP="00804FF7">
      <w:pPr>
        <w:pStyle w:val="1"/>
        <w:ind w:firstLine="0"/>
        <w:rPr>
          <w:rFonts w:ascii="Arial" w:hAnsi="Arial" w:cs="Arial"/>
          <w:sz w:val="40"/>
          <w:szCs w:val="40"/>
        </w:rPr>
      </w:pPr>
    </w:p>
    <w:p w:rsidR="00804FF7" w:rsidRPr="00B82BE5" w:rsidRDefault="00804FF7" w:rsidP="00804FF7">
      <w:pPr>
        <w:pStyle w:val="1"/>
        <w:spacing w:after="480"/>
        <w:ind w:firstLine="0"/>
        <w:rPr>
          <w:szCs w:val="28"/>
        </w:rPr>
      </w:pPr>
      <w:r w:rsidRPr="00B82BE5">
        <w:rPr>
          <w:szCs w:val="28"/>
        </w:rPr>
        <w:t>П Р И К А З</w:t>
      </w:r>
    </w:p>
    <w:p w:rsidR="00804FF7" w:rsidRPr="00B82BE5" w:rsidRDefault="00804FF7" w:rsidP="00804FF7">
      <w:pPr>
        <w:spacing w:after="480"/>
        <w:jc w:val="center"/>
        <w:rPr>
          <w:rFonts w:ascii="Times New Roman" w:hAnsi="Times New Roman" w:cs="Times New Roman"/>
          <w:sz w:val="28"/>
          <w:szCs w:val="28"/>
          <w:u w:val="single"/>
        </w:rPr>
      </w:pPr>
      <w:r w:rsidRPr="00B82BE5">
        <w:rPr>
          <w:rFonts w:ascii="Times New Roman" w:hAnsi="Times New Roman" w:cs="Times New Roman"/>
          <w:sz w:val="28"/>
          <w:szCs w:val="28"/>
        </w:rPr>
        <w:t xml:space="preserve">от «__» марта 2019 года № </w:t>
      </w:r>
      <w:r w:rsidRPr="00B82BE5">
        <w:rPr>
          <w:rFonts w:ascii="Times New Roman" w:hAnsi="Times New Roman" w:cs="Times New Roman"/>
          <w:sz w:val="28"/>
          <w:szCs w:val="28"/>
          <w:u w:val="single"/>
        </w:rPr>
        <w:t xml:space="preserve">    -</w:t>
      </w:r>
      <w:proofErr w:type="spellStart"/>
      <w:r w:rsidRPr="00B82BE5">
        <w:rPr>
          <w:rFonts w:ascii="Times New Roman" w:hAnsi="Times New Roman" w:cs="Times New Roman"/>
          <w:sz w:val="28"/>
          <w:szCs w:val="28"/>
          <w:u w:val="single"/>
        </w:rPr>
        <w:t>п</w:t>
      </w:r>
      <w:proofErr w:type="spellEnd"/>
    </w:p>
    <w:p w:rsidR="00804FF7" w:rsidRPr="00B82BE5" w:rsidRDefault="00804FF7" w:rsidP="00A621AE">
      <w:pPr>
        <w:spacing w:after="0" w:line="240" w:lineRule="auto"/>
        <w:jc w:val="center"/>
        <w:rPr>
          <w:rFonts w:ascii="Times New Roman" w:hAnsi="Times New Roman" w:cs="Times New Roman"/>
          <w:sz w:val="28"/>
          <w:szCs w:val="28"/>
        </w:rPr>
      </w:pPr>
      <w:r w:rsidRPr="00B82BE5">
        <w:rPr>
          <w:rFonts w:ascii="Times New Roman" w:hAnsi="Times New Roman" w:cs="Times New Roman"/>
          <w:sz w:val="28"/>
          <w:szCs w:val="28"/>
        </w:rPr>
        <w:t>г. Горно-Алтайск</w:t>
      </w:r>
    </w:p>
    <w:p w:rsidR="00804FF7" w:rsidRPr="00A621AE" w:rsidRDefault="00804FF7" w:rsidP="00A621AE">
      <w:pPr>
        <w:spacing w:after="0" w:line="240" w:lineRule="auto"/>
        <w:jc w:val="center"/>
        <w:rPr>
          <w:rFonts w:ascii="Times New Roman" w:hAnsi="Times New Roman" w:cs="Times New Roman"/>
          <w:sz w:val="48"/>
          <w:szCs w:val="48"/>
        </w:rPr>
      </w:pPr>
    </w:p>
    <w:p w:rsidR="00804FF7" w:rsidRPr="00B82BE5" w:rsidRDefault="00804FF7" w:rsidP="00A621AE">
      <w:pPr>
        <w:pStyle w:val="ConsPlusNormal"/>
        <w:jc w:val="center"/>
        <w:rPr>
          <w:rFonts w:ascii="Times New Roman" w:hAnsi="Times New Roman" w:cs="Times New Roman"/>
          <w:b/>
          <w:sz w:val="28"/>
          <w:szCs w:val="28"/>
        </w:rPr>
      </w:pPr>
      <w:r w:rsidRPr="00B82BE5">
        <w:rPr>
          <w:rFonts w:ascii="Times New Roman" w:hAnsi="Times New Roman" w:cs="Times New Roman"/>
          <w:b/>
          <w:sz w:val="28"/>
          <w:szCs w:val="28"/>
        </w:rPr>
        <w:t>Об утверждении Типовой формы соглашения</w:t>
      </w:r>
    </w:p>
    <w:p w:rsidR="00804FF7" w:rsidRPr="00B82BE5" w:rsidRDefault="00804FF7" w:rsidP="00A621AE">
      <w:pPr>
        <w:pStyle w:val="ConsPlusNormal"/>
        <w:jc w:val="center"/>
        <w:rPr>
          <w:rFonts w:ascii="Times New Roman" w:hAnsi="Times New Roman" w:cs="Times New Roman"/>
          <w:b/>
          <w:sz w:val="28"/>
          <w:szCs w:val="28"/>
        </w:rPr>
      </w:pPr>
      <w:r w:rsidRPr="00B82BE5">
        <w:rPr>
          <w:rFonts w:ascii="Times New Roman" w:hAnsi="Times New Roman" w:cs="Times New Roman"/>
          <w:b/>
          <w:sz w:val="28"/>
          <w:szCs w:val="28"/>
        </w:rPr>
        <w:t xml:space="preserve">о передаче полномочий государственного заказчика по заключению и исполнению от имени Республики Алтай государственных контрактов от лица государственных органов при осуществлении за счет средств республиканского бюджета Республики Алтай бюджетных инвестиций в форме капитальных вложений в объекты капитального строительства государственной собственности Республики Алтай </w:t>
      </w:r>
    </w:p>
    <w:p w:rsidR="008136DA" w:rsidRPr="00B82BE5" w:rsidRDefault="008136DA" w:rsidP="00804FF7">
      <w:pPr>
        <w:pStyle w:val="ConsPlusNormal"/>
        <w:jc w:val="center"/>
        <w:rPr>
          <w:rFonts w:ascii="Times New Roman" w:hAnsi="Times New Roman" w:cs="Times New Roman"/>
          <w:b/>
          <w:sz w:val="48"/>
          <w:szCs w:val="48"/>
        </w:rPr>
      </w:pPr>
    </w:p>
    <w:p w:rsidR="00804FF7" w:rsidRPr="00B82BE5" w:rsidRDefault="00804FF7" w:rsidP="00804FF7">
      <w:pPr>
        <w:spacing w:after="0" w:line="240" w:lineRule="auto"/>
        <w:ind w:firstLine="720"/>
        <w:jc w:val="both"/>
        <w:rPr>
          <w:rFonts w:ascii="Times New Roman" w:hAnsi="Times New Roman" w:cs="Times New Roman"/>
          <w:sz w:val="28"/>
          <w:szCs w:val="28"/>
        </w:rPr>
      </w:pPr>
      <w:r w:rsidRPr="00B82BE5">
        <w:rPr>
          <w:rFonts w:ascii="Times New Roman" w:hAnsi="Times New Roman" w:cs="Times New Roman"/>
          <w:sz w:val="28"/>
          <w:szCs w:val="28"/>
        </w:rPr>
        <w:t>В соответствии с абзацем пятым пункта 5 Порядка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 утвержденного постановлением Правительства Республики Алтай от 21 февраля 2014 года № 32, приказываю:</w:t>
      </w:r>
    </w:p>
    <w:p w:rsidR="00F80026" w:rsidRPr="00B82BE5" w:rsidRDefault="00804FF7" w:rsidP="009B3427">
      <w:pPr>
        <w:spacing w:after="0" w:line="240" w:lineRule="auto"/>
        <w:ind w:firstLine="720"/>
        <w:jc w:val="both"/>
        <w:rPr>
          <w:rFonts w:ascii="Times New Roman" w:hAnsi="Times New Roman" w:cs="Times New Roman"/>
          <w:sz w:val="28"/>
          <w:szCs w:val="28"/>
        </w:rPr>
      </w:pPr>
      <w:r w:rsidRPr="00B82BE5">
        <w:rPr>
          <w:rFonts w:ascii="Times New Roman" w:hAnsi="Times New Roman" w:cs="Times New Roman"/>
          <w:sz w:val="28"/>
          <w:szCs w:val="28"/>
        </w:rPr>
        <w:t xml:space="preserve">1. </w:t>
      </w:r>
      <w:r w:rsidR="00F80026" w:rsidRPr="00B82BE5">
        <w:rPr>
          <w:rFonts w:ascii="Times New Roman" w:hAnsi="Times New Roman" w:cs="Times New Roman"/>
          <w:sz w:val="28"/>
          <w:szCs w:val="28"/>
        </w:rPr>
        <w:t xml:space="preserve">Утвердить прилагаемую Типовую форму соглашения о передаче полномочий государственного заказчика по заключению и исполнению от имени </w:t>
      </w:r>
      <w:r w:rsidR="00B151F3" w:rsidRPr="00B82BE5">
        <w:rPr>
          <w:rFonts w:ascii="Times New Roman" w:hAnsi="Times New Roman" w:cs="Times New Roman"/>
          <w:sz w:val="28"/>
          <w:szCs w:val="28"/>
        </w:rPr>
        <w:t>Республики Алтай</w:t>
      </w:r>
      <w:r w:rsidR="00F80026" w:rsidRPr="00B82BE5">
        <w:rPr>
          <w:rFonts w:ascii="Times New Roman" w:hAnsi="Times New Roman" w:cs="Times New Roman"/>
          <w:sz w:val="28"/>
          <w:szCs w:val="28"/>
        </w:rPr>
        <w:t xml:space="preserve"> государственных контрактов </w:t>
      </w:r>
      <w:r w:rsidR="00B151F3" w:rsidRPr="00B82BE5">
        <w:rPr>
          <w:rFonts w:ascii="Times New Roman" w:hAnsi="Times New Roman" w:cs="Times New Roman"/>
          <w:sz w:val="28"/>
          <w:szCs w:val="28"/>
        </w:rPr>
        <w:t xml:space="preserve">от лица государственных органов </w:t>
      </w:r>
      <w:r w:rsidR="00F80026" w:rsidRPr="00B82BE5">
        <w:rPr>
          <w:rFonts w:ascii="Times New Roman" w:hAnsi="Times New Roman" w:cs="Times New Roman"/>
          <w:sz w:val="28"/>
          <w:szCs w:val="28"/>
        </w:rPr>
        <w:t xml:space="preserve">при осуществлении за счет средств </w:t>
      </w:r>
      <w:r w:rsidR="00B151F3" w:rsidRPr="00B82BE5">
        <w:rPr>
          <w:rFonts w:ascii="Times New Roman" w:hAnsi="Times New Roman" w:cs="Times New Roman"/>
          <w:sz w:val="28"/>
          <w:szCs w:val="28"/>
        </w:rPr>
        <w:t>республиканского</w:t>
      </w:r>
      <w:r w:rsidR="00F80026" w:rsidRPr="00B82BE5">
        <w:rPr>
          <w:rFonts w:ascii="Times New Roman" w:hAnsi="Times New Roman" w:cs="Times New Roman"/>
          <w:sz w:val="28"/>
          <w:szCs w:val="28"/>
        </w:rPr>
        <w:t xml:space="preserve"> бюджета</w:t>
      </w:r>
      <w:r w:rsidR="00B151F3" w:rsidRPr="00B82BE5">
        <w:rPr>
          <w:rFonts w:ascii="Times New Roman" w:hAnsi="Times New Roman" w:cs="Times New Roman"/>
          <w:sz w:val="28"/>
          <w:szCs w:val="28"/>
        </w:rPr>
        <w:t xml:space="preserve"> Республики Алтай</w:t>
      </w:r>
      <w:r w:rsidR="00F80026" w:rsidRPr="00B82BE5">
        <w:rPr>
          <w:rFonts w:ascii="Times New Roman" w:hAnsi="Times New Roman" w:cs="Times New Roman"/>
          <w:sz w:val="28"/>
          <w:szCs w:val="28"/>
        </w:rPr>
        <w:t xml:space="preserve"> бюджетных инвестиций в форме </w:t>
      </w:r>
      <w:r w:rsidR="00B151F3" w:rsidRPr="00B82BE5">
        <w:rPr>
          <w:rFonts w:ascii="Times New Roman" w:hAnsi="Times New Roman" w:cs="Times New Roman"/>
          <w:sz w:val="28"/>
          <w:szCs w:val="28"/>
        </w:rPr>
        <w:t>капитальных вложений в объекты капитального строительства государственной собственности Республики Алтай или приобретение объектов недвижимого имущества в государственную собственность Республики Алтай.</w:t>
      </w:r>
    </w:p>
    <w:p w:rsidR="009B3427" w:rsidRPr="00B82BE5" w:rsidRDefault="00804FF7" w:rsidP="009B3427">
      <w:pPr>
        <w:spacing w:after="0" w:line="240" w:lineRule="auto"/>
        <w:ind w:firstLine="720"/>
        <w:jc w:val="both"/>
        <w:rPr>
          <w:rFonts w:ascii="Times New Roman" w:hAnsi="Times New Roman" w:cs="Times New Roman"/>
          <w:sz w:val="28"/>
          <w:szCs w:val="28"/>
        </w:rPr>
      </w:pPr>
      <w:r w:rsidRPr="00B82BE5">
        <w:rPr>
          <w:rFonts w:ascii="Times New Roman" w:hAnsi="Times New Roman" w:cs="Times New Roman"/>
          <w:sz w:val="28"/>
          <w:szCs w:val="28"/>
        </w:rPr>
        <w:t xml:space="preserve">2. </w:t>
      </w:r>
      <w:r w:rsidR="009B3427" w:rsidRPr="00B82BE5">
        <w:rPr>
          <w:rFonts w:ascii="Times New Roman" w:hAnsi="Times New Roman" w:cs="Times New Roman"/>
          <w:sz w:val="28"/>
          <w:szCs w:val="28"/>
        </w:rPr>
        <w:t xml:space="preserve">Установить, что соглашение заключается в соответствии с Типовой </w:t>
      </w:r>
      <w:hyperlink w:anchor="P38" w:history="1">
        <w:r w:rsidR="009B3427" w:rsidRPr="00B82BE5">
          <w:rPr>
            <w:rFonts w:ascii="Times New Roman" w:hAnsi="Times New Roman" w:cs="Times New Roman"/>
            <w:sz w:val="28"/>
            <w:szCs w:val="28"/>
          </w:rPr>
          <w:t>формой</w:t>
        </w:r>
      </w:hyperlink>
      <w:r w:rsidR="009B3427" w:rsidRPr="00B82BE5">
        <w:rPr>
          <w:rFonts w:ascii="Times New Roman" w:hAnsi="Times New Roman" w:cs="Times New Roman"/>
          <w:sz w:val="28"/>
          <w:szCs w:val="28"/>
        </w:rPr>
        <w:t>, начиная с соглашений на 2019 год.</w:t>
      </w:r>
    </w:p>
    <w:p w:rsidR="009B3427" w:rsidRPr="00B82BE5" w:rsidRDefault="009B3427" w:rsidP="00804FF7">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B3427" w:rsidRPr="00B82BE5" w:rsidTr="009B3427">
        <w:tc>
          <w:tcPr>
            <w:tcW w:w="4785" w:type="dxa"/>
          </w:tcPr>
          <w:p w:rsidR="009B3427" w:rsidRPr="00B82BE5" w:rsidRDefault="009B3427" w:rsidP="009B3427">
            <w:pPr>
              <w:autoSpaceDE w:val="0"/>
              <w:autoSpaceDN w:val="0"/>
              <w:adjustRightInd w:val="0"/>
              <w:rPr>
                <w:rFonts w:ascii="Times New Roman" w:hAnsi="Times New Roman" w:cs="Times New Roman"/>
                <w:sz w:val="28"/>
                <w:szCs w:val="28"/>
              </w:rPr>
            </w:pPr>
            <w:r w:rsidRPr="00B82BE5">
              <w:rPr>
                <w:rFonts w:ascii="Times New Roman" w:hAnsi="Times New Roman" w:cs="Times New Roman"/>
                <w:sz w:val="28"/>
                <w:szCs w:val="28"/>
              </w:rPr>
              <w:t>Заместитель Председателя Правительства Республики Алтай, министр</w:t>
            </w:r>
          </w:p>
        </w:tc>
        <w:tc>
          <w:tcPr>
            <w:tcW w:w="4786" w:type="dxa"/>
          </w:tcPr>
          <w:p w:rsidR="009B3427" w:rsidRPr="00B82BE5" w:rsidRDefault="009B3427" w:rsidP="00804FF7">
            <w:pPr>
              <w:autoSpaceDE w:val="0"/>
              <w:autoSpaceDN w:val="0"/>
              <w:adjustRightInd w:val="0"/>
              <w:jc w:val="both"/>
              <w:rPr>
                <w:rFonts w:ascii="Times New Roman" w:hAnsi="Times New Roman" w:cs="Times New Roman"/>
                <w:sz w:val="28"/>
                <w:szCs w:val="28"/>
              </w:rPr>
            </w:pPr>
          </w:p>
          <w:p w:rsidR="009B3427" w:rsidRPr="00B82BE5" w:rsidRDefault="009B3427" w:rsidP="00804FF7">
            <w:pPr>
              <w:autoSpaceDE w:val="0"/>
              <w:autoSpaceDN w:val="0"/>
              <w:adjustRightInd w:val="0"/>
              <w:jc w:val="both"/>
              <w:rPr>
                <w:rFonts w:ascii="Times New Roman" w:hAnsi="Times New Roman" w:cs="Times New Roman"/>
                <w:sz w:val="28"/>
                <w:szCs w:val="28"/>
              </w:rPr>
            </w:pPr>
          </w:p>
          <w:p w:rsidR="009B3427" w:rsidRPr="00B82BE5" w:rsidRDefault="009B3427" w:rsidP="009B3427">
            <w:pPr>
              <w:autoSpaceDE w:val="0"/>
              <w:autoSpaceDN w:val="0"/>
              <w:adjustRightInd w:val="0"/>
              <w:jc w:val="right"/>
              <w:rPr>
                <w:rFonts w:ascii="Times New Roman" w:hAnsi="Times New Roman" w:cs="Times New Roman"/>
                <w:sz w:val="28"/>
                <w:szCs w:val="28"/>
              </w:rPr>
            </w:pPr>
            <w:r w:rsidRPr="00B82BE5">
              <w:rPr>
                <w:rFonts w:ascii="Times New Roman" w:hAnsi="Times New Roman" w:cs="Times New Roman"/>
                <w:sz w:val="28"/>
                <w:szCs w:val="28"/>
              </w:rPr>
              <w:t>О.В. Завьялова</w:t>
            </w:r>
          </w:p>
        </w:tc>
      </w:tr>
    </w:tbl>
    <w:p w:rsidR="009B3427" w:rsidRPr="00B82BE5" w:rsidRDefault="009B3427" w:rsidP="00804FF7">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B3427" w:rsidRPr="00B82BE5" w:rsidTr="009B3427">
        <w:tc>
          <w:tcPr>
            <w:tcW w:w="4785" w:type="dxa"/>
          </w:tcPr>
          <w:p w:rsidR="009B3427" w:rsidRPr="00B82BE5" w:rsidRDefault="009B3427">
            <w:pPr>
              <w:pStyle w:val="ConsPlusNormal"/>
              <w:jc w:val="center"/>
              <w:rPr>
                <w:rFonts w:ascii="Times New Roman" w:hAnsi="Times New Roman" w:cs="Times New Roman"/>
                <w:sz w:val="28"/>
                <w:szCs w:val="28"/>
              </w:rPr>
            </w:pPr>
          </w:p>
        </w:tc>
        <w:tc>
          <w:tcPr>
            <w:tcW w:w="4786" w:type="dxa"/>
          </w:tcPr>
          <w:p w:rsidR="009B3427" w:rsidRPr="00B82BE5" w:rsidRDefault="009B3427" w:rsidP="009B3427">
            <w:pPr>
              <w:pStyle w:val="ConsPlusNormal"/>
              <w:jc w:val="center"/>
              <w:outlineLvl w:val="0"/>
              <w:rPr>
                <w:rFonts w:ascii="Times New Roman" w:hAnsi="Times New Roman" w:cs="Times New Roman"/>
                <w:sz w:val="28"/>
                <w:szCs w:val="28"/>
              </w:rPr>
            </w:pPr>
            <w:r w:rsidRPr="00B82BE5">
              <w:rPr>
                <w:rFonts w:ascii="Times New Roman" w:hAnsi="Times New Roman" w:cs="Times New Roman"/>
                <w:sz w:val="28"/>
                <w:szCs w:val="28"/>
              </w:rPr>
              <w:t>Утверждена</w:t>
            </w:r>
          </w:p>
          <w:p w:rsidR="009B3427" w:rsidRPr="00B82BE5" w:rsidRDefault="009B3427" w:rsidP="009B3427">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Приказом</w:t>
            </w:r>
          </w:p>
          <w:p w:rsidR="009B3427" w:rsidRPr="00B82BE5" w:rsidRDefault="009B3427" w:rsidP="009B3427">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Министерства финансов</w:t>
            </w:r>
          </w:p>
          <w:p w:rsidR="009B3427" w:rsidRPr="00B82BE5" w:rsidRDefault="009B3427" w:rsidP="009B3427">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Республики Алтай</w:t>
            </w:r>
          </w:p>
          <w:p w:rsidR="009B3427" w:rsidRPr="00B82BE5" w:rsidRDefault="009B3427" w:rsidP="009B3427">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от «___» марта 2019 г. № </w:t>
            </w:r>
            <w:r w:rsidRPr="00B82BE5">
              <w:rPr>
                <w:rFonts w:ascii="Times New Roman" w:hAnsi="Times New Roman" w:cs="Times New Roman"/>
                <w:sz w:val="28"/>
                <w:szCs w:val="28"/>
                <w:u w:val="single"/>
              </w:rPr>
              <w:t xml:space="preserve">        -</w:t>
            </w:r>
            <w:proofErr w:type="spellStart"/>
            <w:r w:rsidRPr="00B82BE5">
              <w:rPr>
                <w:rFonts w:ascii="Times New Roman" w:hAnsi="Times New Roman" w:cs="Times New Roman"/>
                <w:sz w:val="28"/>
                <w:szCs w:val="28"/>
                <w:u w:val="single"/>
              </w:rPr>
              <w:t>п</w:t>
            </w:r>
            <w:proofErr w:type="spellEnd"/>
          </w:p>
          <w:p w:rsidR="009B3427" w:rsidRPr="00B82BE5" w:rsidRDefault="009B3427" w:rsidP="009B3427">
            <w:pPr>
              <w:pStyle w:val="ConsPlusNormal"/>
              <w:tabs>
                <w:tab w:val="left" w:pos="1753"/>
              </w:tabs>
              <w:rPr>
                <w:rFonts w:ascii="Times New Roman" w:hAnsi="Times New Roman" w:cs="Times New Roman"/>
                <w:sz w:val="28"/>
                <w:szCs w:val="28"/>
              </w:rPr>
            </w:pPr>
          </w:p>
        </w:tc>
      </w:tr>
    </w:tbl>
    <w:p w:rsidR="009B3427" w:rsidRPr="00B82BE5" w:rsidRDefault="009B3427">
      <w:pPr>
        <w:pStyle w:val="ConsPlusNormal"/>
        <w:jc w:val="center"/>
        <w:rPr>
          <w:rFonts w:ascii="Times New Roman" w:hAnsi="Times New Roman" w:cs="Times New Roman"/>
          <w:sz w:val="28"/>
          <w:szCs w:val="28"/>
        </w:rPr>
      </w:pP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Типовая форма соглашения</w:t>
      </w:r>
    </w:p>
    <w:p w:rsidR="00745BA0" w:rsidRPr="00B82BE5" w:rsidRDefault="00B151F3">
      <w:pPr>
        <w:pStyle w:val="ConsPlusNormal"/>
        <w:jc w:val="center"/>
        <w:rPr>
          <w:rFonts w:ascii="Times New Roman" w:hAnsi="Times New Roman" w:cs="Times New Roman"/>
        </w:rPr>
      </w:pPr>
      <w:r w:rsidRPr="00B82BE5">
        <w:rPr>
          <w:rFonts w:ascii="Times New Roman" w:hAnsi="Times New Roman" w:cs="Times New Roman"/>
          <w:sz w:val="28"/>
          <w:szCs w:val="28"/>
        </w:rPr>
        <w:t>о передаче полномочий государственного заказчика по заключению и исполнению от имени Республики Алтай государственных контрактов от лица государственных органов при осуществлении за счет средств республиканского бюджета Республики Алтай бюджетных инвестиций в форме капитальных вложений в объекты капитального строительства государственной собственности Республики Алтай</w:t>
      </w:r>
    </w:p>
    <w:p w:rsidR="00745BA0" w:rsidRPr="00B82BE5" w:rsidRDefault="00745BA0">
      <w:pPr>
        <w:pStyle w:val="ConsPlusNormal"/>
        <w:jc w:val="both"/>
        <w:rPr>
          <w:rFonts w:ascii="Times New Roman" w:hAnsi="Times New Roman" w:cs="Times New Roman"/>
        </w:rPr>
      </w:pPr>
    </w:p>
    <w:p w:rsidR="00745BA0" w:rsidRPr="00B82BE5" w:rsidRDefault="00745BA0" w:rsidP="005E7A29">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г. _____________________________</w:t>
      </w:r>
    </w:p>
    <w:p w:rsidR="00745BA0" w:rsidRPr="00B82BE5" w:rsidRDefault="00745BA0" w:rsidP="005E7A29">
      <w:pPr>
        <w:pStyle w:val="ConsPlusNonformat"/>
        <w:jc w:val="center"/>
        <w:rPr>
          <w:rFonts w:ascii="Times New Roman" w:hAnsi="Times New Roman" w:cs="Times New Roman"/>
        </w:rPr>
      </w:pPr>
      <w:r w:rsidRPr="00B82BE5">
        <w:rPr>
          <w:rFonts w:ascii="Times New Roman" w:hAnsi="Times New Roman" w:cs="Times New Roman"/>
        </w:rPr>
        <w:t>(место заключения соглашения)</w:t>
      </w:r>
    </w:p>
    <w:p w:rsidR="005E7A29" w:rsidRPr="00B82BE5" w:rsidRDefault="005E7A29" w:rsidP="005E7A29">
      <w:pPr>
        <w:pStyle w:val="ConsPlusNonformat"/>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7A29" w:rsidRPr="00B82BE5" w:rsidTr="005E7A29">
        <w:tc>
          <w:tcPr>
            <w:tcW w:w="4785" w:type="dxa"/>
          </w:tcPr>
          <w:p w:rsidR="005E7A29" w:rsidRPr="00B82BE5" w:rsidRDefault="005E7A29" w:rsidP="005E7A29">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«__» __________ 20__ г.</w:t>
            </w:r>
          </w:p>
          <w:p w:rsidR="005E7A29" w:rsidRPr="00B82BE5" w:rsidRDefault="005E7A29" w:rsidP="005E7A29">
            <w:pPr>
              <w:pStyle w:val="ConsPlusNonformat"/>
              <w:jc w:val="center"/>
              <w:rPr>
                <w:rFonts w:ascii="Times New Roman" w:hAnsi="Times New Roman" w:cs="Times New Roman"/>
              </w:rPr>
            </w:pPr>
            <w:r w:rsidRPr="00B82BE5">
              <w:rPr>
                <w:rFonts w:ascii="Times New Roman" w:hAnsi="Times New Roman" w:cs="Times New Roman"/>
              </w:rPr>
              <w:t>(дата заключения соглашения)</w:t>
            </w:r>
          </w:p>
        </w:tc>
        <w:tc>
          <w:tcPr>
            <w:tcW w:w="4786" w:type="dxa"/>
          </w:tcPr>
          <w:p w:rsidR="005E7A29" w:rsidRPr="00B82BE5" w:rsidRDefault="005E7A29" w:rsidP="005E7A29">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 ___________</w:t>
            </w:r>
          </w:p>
          <w:p w:rsidR="005E7A29" w:rsidRPr="00B82BE5" w:rsidRDefault="005E7A29" w:rsidP="005E7A29">
            <w:pPr>
              <w:pStyle w:val="ConsPlusNonformat"/>
              <w:jc w:val="center"/>
              <w:rPr>
                <w:rFonts w:ascii="Times New Roman" w:hAnsi="Times New Roman" w:cs="Times New Roman"/>
              </w:rPr>
            </w:pPr>
            <w:r w:rsidRPr="00B82BE5">
              <w:rPr>
                <w:rFonts w:ascii="Times New Roman" w:hAnsi="Times New Roman" w:cs="Times New Roman"/>
              </w:rPr>
              <w:t>(номер соглашения)</w:t>
            </w:r>
          </w:p>
          <w:p w:rsidR="005E7A29" w:rsidRPr="00B82BE5" w:rsidRDefault="005E7A29" w:rsidP="005E7A29">
            <w:pPr>
              <w:pStyle w:val="ConsPlusNonformat"/>
              <w:jc w:val="center"/>
              <w:rPr>
                <w:rFonts w:ascii="Times New Roman" w:hAnsi="Times New Roman" w:cs="Times New Roman"/>
              </w:rPr>
            </w:pPr>
          </w:p>
        </w:tc>
      </w:tr>
    </w:tbl>
    <w:p w:rsidR="00745BA0" w:rsidRPr="00B82BE5" w:rsidRDefault="005E7A29">
      <w:pPr>
        <w:pStyle w:val="ConsPlusNonformat"/>
        <w:jc w:val="both"/>
        <w:rPr>
          <w:rFonts w:ascii="Times New Roman" w:hAnsi="Times New Roman" w:cs="Times New Roman"/>
        </w:rPr>
      </w:pPr>
      <w:r w:rsidRPr="00B82BE5">
        <w:rPr>
          <w:rFonts w:ascii="Times New Roman" w:hAnsi="Times New Roman" w:cs="Times New Roman"/>
        </w:rPr>
        <w:t>_________________</w:t>
      </w:r>
      <w:r w:rsidR="00745BA0" w:rsidRPr="00B82BE5">
        <w:rPr>
          <w:rFonts w:ascii="Times New Roman" w:hAnsi="Times New Roman" w:cs="Times New Roman"/>
        </w:rPr>
        <w:t>__________________________________________________________________________,</w:t>
      </w:r>
    </w:p>
    <w:p w:rsidR="00745BA0" w:rsidRPr="00B82BE5" w:rsidRDefault="00745BA0" w:rsidP="005E7A29">
      <w:pPr>
        <w:pStyle w:val="ConsPlusNonformat"/>
        <w:jc w:val="center"/>
        <w:rPr>
          <w:rFonts w:ascii="Times New Roman" w:hAnsi="Times New Roman" w:cs="Times New Roman"/>
        </w:rPr>
      </w:pPr>
      <w:r w:rsidRPr="00B82BE5">
        <w:rPr>
          <w:rFonts w:ascii="Times New Roman" w:hAnsi="Times New Roman" w:cs="Times New Roman"/>
        </w:rPr>
        <w:t xml:space="preserve">(наименование органа государственной власти </w:t>
      </w:r>
      <w:r w:rsidR="005E7A29" w:rsidRPr="00B82BE5">
        <w:rPr>
          <w:rFonts w:ascii="Times New Roman" w:hAnsi="Times New Roman" w:cs="Times New Roman"/>
        </w:rPr>
        <w:t xml:space="preserve">Республики Алтай </w:t>
      </w:r>
      <w:r w:rsidRPr="00B82BE5">
        <w:rPr>
          <w:rFonts w:ascii="Times New Roman" w:hAnsi="Times New Roman" w:cs="Times New Roman"/>
        </w:rPr>
        <w:t>(государственного</w:t>
      </w:r>
      <w:r w:rsidR="005E7A29" w:rsidRPr="00B82BE5">
        <w:rPr>
          <w:rFonts w:ascii="Times New Roman" w:hAnsi="Times New Roman" w:cs="Times New Roman"/>
        </w:rPr>
        <w:t xml:space="preserve"> </w:t>
      </w:r>
      <w:r w:rsidRPr="00B82BE5">
        <w:rPr>
          <w:rFonts w:ascii="Times New Roman" w:hAnsi="Times New Roman" w:cs="Times New Roman"/>
        </w:rPr>
        <w:t>органа), передающего полномочия государственного заказчика)</w:t>
      </w:r>
    </w:p>
    <w:p w:rsidR="00745BA0" w:rsidRPr="00B82BE5" w:rsidRDefault="005E7A29">
      <w:pPr>
        <w:pStyle w:val="ConsPlusNonformat"/>
        <w:jc w:val="both"/>
        <w:rPr>
          <w:rFonts w:ascii="Times New Roman" w:hAnsi="Times New Roman" w:cs="Times New Roman"/>
        </w:rPr>
      </w:pPr>
      <w:r w:rsidRPr="00B82BE5">
        <w:rPr>
          <w:rFonts w:ascii="Times New Roman" w:hAnsi="Times New Roman" w:cs="Times New Roman"/>
          <w:sz w:val="28"/>
          <w:szCs w:val="28"/>
        </w:rPr>
        <w:t>именуемый в дальнейшем «</w:t>
      </w:r>
      <w:r w:rsidR="00745BA0" w:rsidRPr="00B82BE5">
        <w:rPr>
          <w:rFonts w:ascii="Times New Roman" w:hAnsi="Times New Roman" w:cs="Times New Roman"/>
          <w:sz w:val="28"/>
          <w:szCs w:val="28"/>
        </w:rPr>
        <w:t xml:space="preserve">Получатель средств </w:t>
      </w:r>
      <w:r w:rsidR="00B151F3" w:rsidRPr="00B82BE5">
        <w:rPr>
          <w:rFonts w:ascii="Times New Roman" w:hAnsi="Times New Roman" w:cs="Times New Roman"/>
          <w:sz w:val="28"/>
          <w:szCs w:val="28"/>
        </w:rPr>
        <w:t>республиканского</w:t>
      </w:r>
      <w:r w:rsidR="00745BA0" w:rsidRPr="00B82BE5">
        <w:rPr>
          <w:rFonts w:ascii="Times New Roman" w:hAnsi="Times New Roman" w:cs="Times New Roman"/>
          <w:sz w:val="28"/>
          <w:szCs w:val="28"/>
        </w:rPr>
        <w:t xml:space="preserve"> бюджета</w:t>
      </w:r>
      <w:r w:rsidR="00B151F3"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w:t>
      </w:r>
      <w:r w:rsidR="00745BA0" w:rsidRPr="00B82BE5">
        <w:rPr>
          <w:rFonts w:ascii="Times New Roman" w:hAnsi="Times New Roman" w:cs="Times New Roman"/>
          <w:sz w:val="28"/>
          <w:szCs w:val="28"/>
        </w:rPr>
        <w:t>, в лице</w:t>
      </w:r>
      <w:r w:rsidRPr="00B82BE5">
        <w:rPr>
          <w:rFonts w:ascii="Times New Roman" w:hAnsi="Times New Roman" w:cs="Times New Roman"/>
        </w:rPr>
        <w:t xml:space="preserve"> </w:t>
      </w:r>
      <w:r w:rsidR="00745BA0" w:rsidRPr="00B82BE5">
        <w:rPr>
          <w:rFonts w:ascii="Times New Roman" w:hAnsi="Times New Roman" w:cs="Times New Roman"/>
        </w:rPr>
        <w:t>__________________________________________</w:t>
      </w:r>
      <w:r w:rsidR="00B151F3" w:rsidRPr="00B82BE5">
        <w:rPr>
          <w:rFonts w:ascii="Times New Roman" w:hAnsi="Times New Roman" w:cs="Times New Roman"/>
        </w:rPr>
        <w:t>__________________</w:t>
      </w:r>
    </w:p>
    <w:p w:rsidR="00745BA0" w:rsidRPr="00B82BE5" w:rsidRDefault="00745BA0" w:rsidP="00B151F3">
      <w:pPr>
        <w:pStyle w:val="ConsPlusNonformat"/>
        <w:ind w:left="3261"/>
        <w:jc w:val="center"/>
        <w:rPr>
          <w:rFonts w:ascii="Times New Roman" w:hAnsi="Times New Roman" w:cs="Times New Roman"/>
        </w:rPr>
      </w:pPr>
      <w:r w:rsidRPr="00B82BE5">
        <w:rPr>
          <w:rFonts w:ascii="Times New Roman" w:hAnsi="Times New Roman" w:cs="Times New Roman"/>
        </w:rPr>
        <w:t xml:space="preserve">(наименование должности руководителя Получателя средств </w:t>
      </w:r>
      <w:r w:rsidR="005E7A29"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5E7A29" w:rsidRPr="00B82BE5">
        <w:rPr>
          <w:rFonts w:ascii="Times New Roman" w:hAnsi="Times New Roman" w:cs="Times New Roman"/>
        </w:rPr>
        <w:t xml:space="preserve"> Республики Алтай</w:t>
      </w:r>
      <w:r w:rsidRPr="00B82BE5">
        <w:rPr>
          <w:rFonts w:ascii="Times New Roman" w:hAnsi="Times New Roman" w:cs="Times New Roman"/>
        </w:rPr>
        <w:t xml:space="preserve"> или иного лица, уполномоченного действовать от имени Получателя</w:t>
      </w:r>
      <w:r w:rsidR="005E7A29" w:rsidRPr="00B82BE5">
        <w:rPr>
          <w:rFonts w:ascii="Times New Roman" w:hAnsi="Times New Roman" w:cs="Times New Roman"/>
        </w:rPr>
        <w:t xml:space="preserve"> </w:t>
      </w:r>
      <w:r w:rsidRPr="00B82BE5">
        <w:rPr>
          <w:rFonts w:ascii="Times New Roman" w:hAnsi="Times New Roman" w:cs="Times New Roman"/>
        </w:rPr>
        <w:t xml:space="preserve">средств </w:t>
      </w:r>
      <w:r w:rsidR="005E7A29"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5E7A29" w:rsidRPr="00B82BE5">
        <w:rPr>
          <w:rFonts w:ascii="Times New Roman" w:hAnsi="Times New Roman" w:cs="Times New Roman"/>
        </w:rPr>
        <w:t xml:space="preserve"> Республики Алтай</w:t>
      </w:r>
      <w:r w:rsidRPr="00B82BE5">
        <w:rPr>
          <w:rFonts w:ascii="Times New Roman" w:hAnsi="Times New Roman" w:cs="Times New Roman"/>
        </w:rPr>
        <w:t>)</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rPr>
        <w:t>______________________________________________________</w:t>
      </w:r>
      <w:r w:rsidR="005E7A29" w:rsidRPr="00B82BE5">
        <w:rPr>
          <w:rFonts w:ascii="Times New Roman" w:hAnsi="Times New Roman" w:cs="Times New Roman"/>
        </w:rPr>
        <w:t>____</w:t>
      </w:r>
      <w:r w:rsidR="00AB7FFD" w:rsidRPr="00B82BE5">
        <w:rPr>
          <w:rFonts w:ascii="Times New Roman" w:hAnsi="Times New Roman" w:cs="Times New Roman"/>
        </w:rPr>
        <w:t>____</w:t>
      </w:r>
      <w:r w:rsidR="005E7A29" w:rsidRPr="00B82BE5">
        <w:rPr>
          <w:rFonts w:ascii="Times New Roman" w:hAnsi="Times New Roman" w:cs="Times New Roman"/>
        </w:rPr>
        <w:t>_____</w:t>
      </w:r>
      <w:r w:rsidRPr="00B82BE5">
        <w:rPr>
          <w:rFonts w:ascii="Times New Roman" w:hAnsi="Times New Roman" w:cs="Times New Roman"/>
        </w:rPr>
        <w:t xml:space="preserve">___, </w:t>
      </w:r>
      <w:r w:rsidRPr="00B82BE5">
        <w:rPr>
          <w:rFonts w:ascii="Times New Roman" w:hAnsi="Times New Roman" w:cs="Times New Roman"/>
          <w:sz w:val="28"/>
          <w:szCs w:val="28"/>
        </w:rPr>
        <w:t>действующего(ей)</w:t>
      </w:r>
    </w:p>
    <w:p w:rsidR="005E7A29" w:rsidRPr="00B82BE5" w:rsidRDefault="00745BA0" w:rsidP="005E7A29">
      <w:pPr>
        <w:pStyle w:val="ConsPlusNonformat"/>
        <w:ind w:right="2267"/>
        <w:jc w:val="center"/>
        <w:rPr>
          <w:rFonts w:ascii="Times New Roman" w:hAnsi="Times New Roman" w:cs="Times New Roman"/>
        </w:rPr>
      </w:pPr>
      <w:r w:rsidRPr="00B82BE5">
        <w:rPr>
          <w:rFonts w:ascii="Times New Roman" w:hAnsi="Times New Roman" w:cs="Times New Roman"/>
        </w:rPr>
        <w:t>(фамилия, имя, отчество (при наличии) руководителя</w:t>
      </w:r>
      <w:r w:rsidR="005E7A29" w:rsidRPr="00B82BE5">
        <w:rPr>
          <w:rFonts w:ascii="Times New Roman" w:hAnsi="Times New Roman" w:cs="Times New Roman"/>
        </w:rPr>
        <w:t xml:space="preserve"> </w:t>
      </w:r>
      <w:r w:rsidRPr="00B82BE5">
        <w:rPr>
          <w:rFonts w:ascii="Times New Roman" w:hAnsi="Times New Roman" w:cs="Times New Roman"/>
        </w:rPr>
        <w:t xml:space="preserve">Получателя средств </w:t>
      </w:r>
      <w:r w:rsidR="005E7A29" w:rsidRPr="00B82BE5">
        <w:rPr>
          <w:rFonts w:ascii="Times New Roman" w:hAnsi="Times New Roman" w:cs="Times New Roman"/>
        </w:rPr>
        <w:t>республиканского</w:t>
      </w:r>
      <w:r w:rsidRPr="00B82BE5">
        <w:rPr>
          <w:rFonts w:ascii="Times New Roman" w:hAnsi="Times New Roman" w:cs="Times New Roman"/>
        </w:rPr>
        <w:t xml:space="preserve"> бюджета </w:t>
      </w:r>
      <w:r w:rsidR="005E7A29" w:rsidRPr="00B82BE5">
        <w:rPr>
          <w:rFonts w:ascii="Times New Roman" w:hAnsi="Times New Roman" w:cs="Times New Roman"/>
        </w:rPr>
        <w:t xml:space="preserve">Республики Алтай </w:t>
      </w:r>
      <w:r w:rsidRPr="00B82BE5">
        <w:rPr>
          <w:rFonts w:ascii="Times New Roman" w:hAnsi="Times New Roman" w:cs="Times New Roman"/>
        </w:rPr>
        <w:t>или иного лица,</w:t>
      </w:r>
      <w:r w:rsidR="005E7A29" w:rsidRPr="00B82BE5">
        <w:rPr>
          <w:rFonts w:ascii="Times New Roman" w:hAnsi="Times New Roman" w:cs="Times New Roman"/>
        </w:rPr>
        <w:t xml:space="preserve"> </w:t>
      </w:r>
      <w:r w:rsidRPr="00B82BE5">
        <w:rPr>
          <w:rFonts w:ascii="Times New Roman" w:hAnsi="Times New Roman" w:cs="Times New Roman"/>
        </w:rPr>
        <w:t xml:space="preserve">уполномоченного действовать от имени Получателя средств </w:t>
      </w:r>
      <w:r w:rsidR="005E7A29"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5E7A29" w:rsidRPr="00B82BE5">
        <w:rPr>
          <w:rFonts w:ascii="Times New Roman" w:hAnsi="Times New Roman" w:cs="Times New Roman"/>
        </w:rPr>
        <w:t xml:space="preserve"> </w:t>
      </w:r>
    </w:p>
    <w:p w:rsidR="00745BA0" w:rsidRPr="00B82BE5" w:rsidRDefault="005E7A29" w:rsidP="005E7A29">
      <w:pPr>
        <w:pStyle w:val="ConsPlusNonformat"/>
        <w:ind w:right="2267"/>
        <w:jc w:val="center"/>
        <w:rPr>
          <w:rFonts w:ascii="Times New Roman" w:hAnsi="Times New Roman" w:cs="Times New Roman"/>
        </w:rPr>
      </w:pPr>
      <w:r w:rsidRPr="00B82BE5">
        <w:rPr>
          <w:rFonts w:ascii="Times New Roman" w:hAnsi="Times New Roman" w:cs="Times New Roman"/>
        </w:rPr>
        <w:t>Республики Алтай</w:t>
      </w:r>
      <w:r w:rsidR="00745BA0" w:rsidRPr="00B82BE5">
        <w:rPr>
          <w:rFonts w:ascii="Times New Roman" w:hAnsi="Times New Roman" w:cs="Times New Roman"/>
        </w:rPr>
        <w:t>)</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t>на основании</w:t>
      </w:r>
      <w:r w:rsidRPr="00B82BE5">
        <w:rPr>
          <w:rFonts w:ascii="Times New Roman" w:hAnsi="Times New Roman" w:cs="Times New Roman"/>
        </w:rPr>
        <w:t xml:space="preserve"> </w:t>
      </w:r>
      <w:r w:rsidR="005E7A29" w:rsidRPr="00B82BE5">
        <w:rPr>
          <w:rFonts w:ascii="Times New Roman" w:hAnsi="Times New Roman" w:cs="Times New Roman"/>
        </w:rPr>
        <w:t>______________</w:t>
      </w:r>
      <w:r w:rsidRPr="00B82BE5">
        <w:rPr>
          <w:rFonts w:ascii="Times New Roman" w:hAnsi="Times New Roman" w:cs="Times New Roman"/>
        </w:rPr>
        <w:t>_____________________________________________________________,</w:t>
      </w:r>
    </w:p>
    <w:p w:rsidR="00745BA0" w:rsidRPr="00B82BE5" w:rsidRDefault="005E7A29" w:rsidP="005E7A29">
      <w:pPr>
        <w:pStyle w:val="ConsPlusNonformat"/>
        <w:ind w:left="1701"/>
        <w:jc w:val="center"/>
        <w:rPr>
          <w:rFonts w:ascii="Times New Roman" w:hAnsi="Times New Roman" w:cs="Times New Roman"/>
        </w:rPr>
      </w:pPr>
      <w:r w:rsidRPr="00B82BE5">
        <w:rPr>
          <w:rFonts w:ascii="Times New Roman" w:hAnsi="Times New Roman" w:cs="Times New Roman"/>
        </w:rPr>
        <w:t>(положение</w:t>
      </w:r>
      <w:r w:rsidR="00AB7FFD" w:rsidRPr="00B82BE5">
        <w:rPr>
          <w:rFonts w:ascii="Times New Roman" w:hAnsi="Times New Roman" w:cs="Times New Roman"/>
        </w:rPr>
        <w:t xml:space="preserve"> </w:t>
      </w:r>
      <w:r w:rsidR="00745BA0" w:rsidRPr="00B82BE5">
        <w:rPr>
          <w:rFonts w:ascii="Times New Roman" w:hAnsi="Times New Roman" w:cs="Times New Roman"/>
        </w:rPr>
        <w:t>орган</w:t>
      </w:r>
      <w:r w:rsidR="00AB7FFD" w:rsidRPr="00B82BE5">
        <w:rPr>
          <w:rFonts w:ascii="Times New Roman" w:hAnsi="Times New Roman" w:cs="Times New Roman"/>
        </w:rPr>
        <w:t>а</w:t>
      </w:r>
      <w:r w:rsidR="00745BA0" w:rsidRPr="00B82BE5">
        <w:rPr>
          <w:rFonts w:ascii="Times New Roman" w:hAnsi="Times New Roman" w:cs="Times New Roman"/>
        </w:rPr>
        <w:t xml:space="preserve"> государственной власти</w:t>
      </w:r>
      <w:r w:rsidRPr="00B82BE5">
        <w:rPr>
          <w:rFonts w:ascii="Times New Roman" w:hAnsi="Times New Roman" w:cs="Times New Roman"/>
        </w:rPr>
        <w:t xml:space="preserve"> Республики Алтай </w:t>
      </w:r>
      <w:r w:rsidR="00745BA0" w:rsidRPr="00B82BE5">
        <w:rPr>
          <w:rFonts w:ascii="Times New Roman" w:hAnsi="Times New Roman" w:cs="Times New Roman"/>
        </w:rPr>
        <w:t>(государственно</w:t>
      </w:r>
      <w:r w:rsidR="00AB7FFD" w:rsidRPr="00B82BE5">
        <w:rPr>
          <w:rFonts w:ascii="Times New Roman" w:hAnsi="Times New Roman" w:cs="Times New Roman"/>
        </w:rPr>
        <w:t>го</w:t>
      </w:r>
      <w:r w:rsidR="00745BA0" w:rsidRPr="00B82BE5">
        <w:rPr>
          <w:rFonts w:ascii="Times New Roman" w:hAnsi="Times New Roman" w:cs="Times New Roman"/>
        </w:rPr>
        <w:t xml:space="preserve"> орган</w:t>
      </w:r>
      <w:r w:rsidR="00AB7FFD" w:rsidRPr="00B82BE5">
        <w:rPr>
          <w:rFonts w:ascii="Times New Roman" w:hAnsi="Times New Roman" w:cs="Times New Roman"/>
        </w:rPr>
        <w:t>а</w:t>
      </w:r>
      <w:r w:rsidR="00745BA0" w:rsidRPr="00B82BE5">
        <w:rPr>
          <w:rFonts w:ascii="Times New Roman" w:hAnsi="Times New Roman" w:cs="Times New Roman"/>
        </w:rPr>
        <w:t>), доверенность, приказ или иной</w:t>
      </w:r>
      <w:r w:rsidRPr="00B82BE5">
        <w:rPr>
          <w:rFonts w:ascii="Times New Roman" w:hAnsi="Times New Roman" w:cs="Times New Roman"/>
        </w:rPr>
        <w:t xml:space="preserve"> </w:t>
      </w:r>
      <w:r w:rsidR="00745BA0" w:rsidRPr="00B82BE5">
        <w:rPr>
          <w:rFonts w:ascii="Times New Roman" w:hAnsi="Times New Roman" w:cs="Times New Roman"/>
        </w:rPr>
        <w:t>документ, удостоверяющий полномочия)</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t xml:space="preserve">с одной стороны, и </w:t>
      </w:r>
      <w:r w:rsidR="005E7A29" w:rsidRPr="00B82BE5">
        <w:rPr>
          <w:rFonts w:ascii="Times New Roman" w:hAnsi="Times New Roman" w:cs="Times New Roman"/>
        </w:rPr>
        <w:t>___________</w:t>
      </w:r>
      <w:r w:rsidRPr="00B82BE5">
        <w:rPr>
          <w:rFonts w:ascii="Times New Roman" w:hAnsi="Times New Roman" w:cs="Times New Roman"/>
        </w:rPr>
        <w:t>_________________________________________________</w:t>
      </w:r>
      <w:r w:rsidR="009B3427" w:rsidRPr="00B82BE5">
        <w:rPr>
          <w:rFonts w:ascii="Times New Roman" w:hAnsi="Times New Roman" w:cs="Times New Roman"/>
        </w:rPr>
        <w:t>___</w:t>
      </w:r>
      <w:r w:rsidRPr="00B82BE5">
        <w:rPr>
          <w:rFonts w:ascii="Times New Roman" w:hAnsi="Times New Roman" w:cs="Times New Roman"/>
        </w:rPr>
        <w:t>______,</w:t>
      </w:r>
    </w:p>
    <w:p w:rsidR="00745BA0" w:rsidRPr="00B82BE5" w:rsidRDefault="00745BA0" w:rsidP="00277BB3">
      <w:pPr>
        <w:pStyle w:val="ConsPlusNonformat"/>
        <w:ind w:left="2268"/>
        <w:jc w:val="center"/>
        <w:rPr>
          <w:rFonts w:ascii="Times New Roman" w:hAnsi="Times New Roman" w:cs="Times New Roman"/>
        </w:rPr>
      </w:pPr>
      <w:r w:rsidRPr="00B82BE5">
        <w:rPr>
          <w:rFonts w:ascii="Times New Roman" w:hAnsi="Times New Roman" w:cs="Times New Roman"/>
        </w:rPr>
        <w:t>(наименование государственного бюджетного (автономного) учреждения</w:t>
      </w:r>
      <w:r w:rsidR="005E7A29" w:rsidRPr="00B82BE5">
        <w:rPr>
          <w:rFonts w:ascii="Times New Roman" w:hAnsi="Times New Roman" w:cs="Times New Roman"/>
        </w:rPr>
        <w:t xml:space="preserve"> Республики Алтай</w:t>
      </w:r>
      <w:r w:rsidRPr="00B82BE5">
        <w:rPr>
          <w:rFonts w:ascii="Times New Roman" w:hAnsi="Times New Roman" w:cs="Times New Roman"/>
        </w:rPr>
        <w:t>, государственного унитарного</w:t>
      </w:r>
      <w:r w:rsidR="00277BB3" w:rsidRPr="00B82BE5">
        <w:rPr>
          <w:rFonts w:ascii="Times New Roman" w:hAnsi="Times New Roman" w:cs="Times New Roman"/>
        </w:rPr>
        <w:t xml:space="preserve"> </w:t>
      </w:r>
      <w:r w:rsidRPr="00B82BE5">
        <w:rPr>
          <w:rFonts w:ascii="Times New Roman" w:hAnsi="Times New Roman" w:cs="Times New Roman"/>
        </w:rPr>
        <w:t>предприятия, принимающего полномочия государственного заказчика)</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именуемое(</w:t>
      </w:r>
      <w:proofErr w:type="spellStart"/>
      <w:r w:rsidRPr="00B82BE5">
        <w:rPr>
          <w:rFonts w:ascii="Times New Roman" w:hAnsi="Times New Roman" w:cs="Times New Roman"/>
          <w:sz w:val="28"/>
          <w:szCs w:val="28"/>
        </w:rPr>
        <w:t>ый</w:t>
      </w:r>
      <w:proofErr w:type="spellEnd"/>
      <w:r w:rsidRPr="00B82BE5">
        <w:rPr>
          <w:rFonts w:ascii="Times New Roman" w:hAnsi="Times New Roman" w:cs="Times New Roman"/>
          <w:sz w:val="28"/>
          <w:szCs w:val="28"/>
        </w:rPr>
        <w:t xml:space="preserve">) </w:t>
      </w:r>
      <w:r w:rsidR="00277BB3" w:rsidRPr="00B82BE5">
        <w:rPr>
          <w:rFonts w:ascii="Times New Roman" w:hAnsi="Times New Roman" w:cs="Times New Roman"/>
          <w:sz w:val="28"/>
          <w:szCs w:val="28"/>
        </w:rPr>
        <w:t xml:space="preserve">в </w:t>
      </w:r>
      <w:r w:rsidRPr="00B82BE5">
        <w:rPr>
          <w:rFonts w:ascii="Times New Roman" w:hAnsi="Times New Roman" w:cs="Times New Roman"/>
          <w:sz w:val="28"/>
          <w:szCs w:val="28"/>
        </w:rPr>
        <w:t xml:space="preserve">дальнейшем </w:t>
      </w:r>
      <w:r w:rsidR="00277BB3" w:rsidRPr="00B82BE5">
        <w:rPr>
          <w:rFonts w:ascii="Times New Roman" w:hAnsi="Times New Roman" w:cs="Times New Roman"/>
          <w:sz w:val="28"/>
          <w:szCs w:val="28"/>
        </w:rPr>
        <w:t>«</w:t>
      </w:r>
      <w:r w:rsidRPr="00B82BE5">
        <w:rPr>
          <w:rFonts w:ascii="Times New Roman" w:hAnsi="Times New Roman" w:cs="Times New Roman"/>
          <w:sz w:val="28"/>
          <w:szCs w:val="28"/>
        </w:rPr>
        <w:t>Организация</w:t>
      </w:r>
      <w:r w:rsidR="00277BB3" w:rsidRPr="00B82BE5">
        <w:rPr>
          <w:rFonts w:ascii="Times New Roman" w:hAnsi="Times New Roman" w:cs="Times New Roman"/>
          <w:sz w:val="28"/>
          <w:szCs w:val="28"/>
        </w:rPr>
        <w:t>»</w:t>
      </w:r>
      <w:r w:rsidRPr="00B82BE5">
        <w:rPr>
          <w:rFonts w:ascii="Times New Roman" w:hAnsi="Times New Roman" w:cs="Times New Roman"/>
          <w:sz w:val="28"/>
          <w:szCs w:val="28"/>
        </w:rPr>
        <w:t>, в лице</w:t>
      </w:r>
      <w:r w:rsidR="00277BB3" w:rsidRPr="00B82BE5">
        <w:rPr>
          <w:rFonts w:ascii="Times New Roman" w:hAnsi="Times New Roman" w:cs="Times New Roman"/>
          <w:sz w:val="28"/>
          <w:szCs w:val="28"/>
        </w:rPr>
        <w:t xml:space="preserve"> ____________________</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t>_______________________________________________________________</w:t>
      </w:r>
      <w:r w:rsidR="009B3427" w:rsidRPr="00B82BE5">
        <w:rPr>
          <w:rFonts w:ascii="Times New Roman" w:hAnsi="Times New Roman" w:cs="Times New Roman"/>
          <w:sz w:val="28"/>
          <w:szCs w:val="28"/>
        </w:rPr>
        <w:t>_</w:t>
      </w:r>
      <w:r w:rsidRPr="00B82BE5">
        <w:rPr>
          <w:rFonts w:ascii="Times New Roman" w:hAnsi="Times New Roman" w:cs="Times New Roman"/>
          <w:sz w:val="28"/>
          <w:szCs w:val="28"/>
        </w:rPr>
        <w:t>__</w:t>
      </w:r>
    </w:p>
    <w:p w:rsidR="00745BA0" w:rsidRPr="00B82BE5" w:rsidRDefault="00745BA0" w:rsidP="00277BB3">
      <w:pPr>
        <w:pStyle w:val="ConsPlusNonformat"/>
        <w:jc w:val="center"/>
        <w:rPr>
          <w:rFonts w:ascii="Times New Roman" w:hAnsi="Times New Roman" w:cs="Times New Roman"/>
        </w:rPr>
      </w:pPr>
      <w:r w:rsidRPr="00B82BE5">
        <w:rPr>
          <w:rFonts w:ascii="Times New Roman" w:hAnsi="Times New Roman" w:cs="Times New Roman"/>
        </w:rPr>
        <w:t>(наименование должности руководителя Организации или иного лица,</w:t>
      </w:r>
      <w:r w:rsidR="00277BB3" w:rsidRPr="00B82BE5">
        <w:rPr>
          <w:rFonts w:ascii="Times New Roman" w:hAnsi="Times New Roman" w:cs="Times New Roman"/>
        </w:rPr>
        <w:t xml:space="preserve"> </w:t>
      </w:r>
      <w:r w:rsidRPr="00B82BE5">
        <w:rPr>
          <w:rFonts w:ascii="Times New Roman" w:hAnsi="Times New Roman" w:cs="Times New Roman"/>
        </w:rPr>
        <w:t>уполномоченного действовать от имени Организации)</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rPr>
        <w:t>____________________________________________________</w:t>
      </w:r>
      <w:r w:rsidR="00277BB3" w:rsidRPr="00B82BE5">
        <w:rPr>
          <w:rFonts w:ascii="Times New Roman" w:hAnsi="Times New Roman" w:cs="Times New Roman"/>
        </w:rPr>
        <w:t>________</w:t>
      </w:r>
      <w:r w:rsidR="00106FBE" w:rsidRPr="00B82BE5">
        <w:rPr>
          <w:rFonts w:ascii="Times New Roman" w:hAnsi="Times New Roman" w:cs="Times New Roman"/>
        </w:rPr>
        <w:t>____</w:t>
      </w:r>
      <w:r w:rsidR="00277BB3" w:rsidRPr="00B82BE5">
        <w:rPr>
          <w:rFonts w:ascii="Times New Roman" w:hAnsi="Times New Roman" w:cs="Times New Roman"/>
        </w:rPr>
        <w:t>_</w:t>
      </w:r>
      <w:r w:rsidRPr="00B82BE5">
        <w:rPr>
          <w:rFonts w:ascii="Times New Roman" w:hAnsi="Times New Roman" w:cs="Times New Roman"/>
        </w:rPr>
        <w:t xml:space="preserve">____, </w:t>
      </w:r>
      <w:r w:rsidRPr="00B82BE5">
        <w:rPr>
          <w:rFonts w:ascii="Times New Roman" w:hAnsi="Times New Roman" w:cs="Times New Roman"/>
          <w:sz w:val="28"/>
          <w:szCs w:val="28"/>
        </w:rPr>
        <w:t>действующего (ей)</w:t>
      </w:r>
    </w:p>
    <w:p w:rsidR="00745BA0" w:rsidRDefault="00745BA0" w:rsidP="00277BB3">
      <w:pPr>
        <w:pStyle w:val="ConsPlusNonformat"/>
        <w:ind w:right="2409"/>
        <w:jc w:val="center"/>
        <w:rPr>
          <w:rFonts w:ascii="Times New Roman" w:hAnsi="Times New Roman" w:cs="Times New Roman"/>
        </w:rPr>
      </w:pPr>
      <w:r w:rsidRPr="00B82BE5">
        <w:rPr>
          <w:rFonts w:ascii="Times New Roman" w:hAnsi="Times New Roman" w:cs="Times New Roman"/>
        </w:rPr>
        <w:t>(фамилия, имя, отчество (при наличии) руководителя</w:t>
      </w:r>
      <w:r w:rsidR="00277BB3" w:rsidRPr="00B82BE5">
        <w:rPr>
          <w:rFonts w:ascii="Times New Roman" w:hAnsi="Times New Roman" w:cs="Times New Roman"/>
        </w:rPr>
        <w:t xml:space="preserve"> </w:t>
      </w:r>
      <w:r w:rsidRPr="00B82BE5">
        <w:rPr>
          <w:rFonts w:ascii="Times New Roman" w:hAnsi="Times New Roman" w:cs="Times New Roman"/>
        </w:rPr>
        <w:t>Организации или иного лица, уполномоченного</w:t>
      </w:r>
      <w:r w:rsidR="00277BB3" w:rsidRPr="00B82BE5">
        <w:rPr>
          <w:rFonts w:ascii="Times New Roman" w:hAnsi="Times New Roman" w:cs="Times New Roman"/>
        </w:rPr>
        <w:t xml:space="preserve"> </w:t>
      </w:r>
      <w:r w:rsidRPr="00B82BE5">
        <w:rPr>
          <w:rFonts w:ascii="Times New Roman" w:hAnsi="Times New Roman" w:cs="Times New Roman"/>
        </w:rPr>
        <w:t>действовать от имени Организации)</w:t>
      </w:r>
    </w:p>
    <w:p w:rsidR="00C0226B" w:rsidRDefault="00C0226B" w:rsidP="00277BB3">
      <w:pPr>
        <w:pStyle w:val="ConsPlusNonformat"/>
        <w:ind w:right="2409"/>
        <w:jc w:val="center"/>
        <w:rPr>
          <w:rFonts w:ascii="Times New Roman" w:hAnsi="Times New Roman" w:cs="Times New Roman"/>
        </w:rPr>
      </w:pPr>
    </w:p>
    <w:p w:rsidR="00C0226B" w:rsidRPr="00B82BE5" w:rsidRDefault="00C0226B" w:rsidP="00277BB3">
      <w:pPr>
        <w:pStyle w:val="ConsPlusNonformat"/>
        <w:ind w:right="2409"/>
        <w:jc w:val="center"/>
        <w:rPr>
          <w:rFonts w:ascii="Times New Roman" w:hAnsi="Times New Roman" w:cs="Times New Roman"/>
        </w:rPr>
      </w:pP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lastRenderedPageBreak/>
        <w:t>на основании</w:t>
      </w:r>
      <w:r w:rsidRPr="00B82BE5">
        <w:rPr>
          <w:rFonts w:ascii="Times New Roman" w:hAnsi="Times New Roman" w:cs="Times New Roman"/>
        </w:rPr>
        <w:t xml:space="preserve"> ___</w:t>
      </w:r>
      <w:r w:rsidR="00277BB3" w:rsidRPr="00B82BE5">
        <w:rPr>
          <w:rFonts w:ascii="Times New Roman" w:hAnsi="Times New Roman" w:cs="Times New Roman"/>
        </w:rPr>
        <w:t>___________</w:t>
      </w:r>
      <w:r w:rsidRPr="00B82BE5">
        <w:rPr>
          <w:rFonts w:ascii="Times New Roman" w:hAnsi="Times New Roman" w:cs="Times New Roman"/>
        </w:rPr>
        <w:t>______________________________</w:t>
      </w:r>
      <w:r w:rsidR="00106FBE" w:rsidRPr="00B82BE5">
        <w:rPr>
          <w:rFonts w:ascii="Times New Roman" w:hAnsi="Times New Roman" w:cs="Times New Roman"/>
        </w:rPr>
        <w:t>____</w:t>
      </w:r>
      <w:r w:rsidRPr="00B82BE5">
        <w:rPr>
          <w:rFonts w:ascii="Times New Roman" w:hAnsi="Times New Roman" w:cs="Times New Roman"/>
        </w:rPr>
        <w:t>____________________________,</w:t>
      </w:r>
    </w:p>
    <w:p w:rsidR="00745BA0" w:rsidRPr="00B82BE5" w:rsidRDefault="00745BA0" w:rsidP="00277BB3">
      <w:pPr>
        <w:pStyle w:val="ConsPlusNonformat"/>
        <w:ind w:left="1701"/>
        <w:jc w:val="center"/>
        <w:rPr>
          <w:rFonts w:ascii="Times New Roman" w:hAnsi="Times New Roman" w:cs="Times New Roman"/>
        </w:rPr>
      </w:pPr>
      <w:r w:rsidRPr="00B82BE5">
        <w:rPr>
          <w:rFonts w:ascii="Times New Roman" w:hAnsi="Times New Roman" w:cs="Times New Roman"/>
        </w:rPr>
        <w:t>(устав Организации или иной уполномочивающий документ)</w:t>
      </w:r>
    </w:p>
    <w:p w:rsidR="00745BA0" w:rsidRPr="00B82BE5" w:rsidRDefault="00745BA0" w:rsidP="008441D8">
      <w:pPr>
        <w:autoSpaceDE w:val="0"/>
        <w:autoSpaceDN w:val="0"/>
        <w:adjustRightInd w:val="0"/>
        <w:spacing w:after="0" w:line="240" w:lineRule="auto"/>
        <w:jc w:val="both"/>
        <w:rPr>
          <w:rFonts w:ascii="Times New Roman" w:hAnsi="Times New Roman" w:cs="Times New Roman"/>
        </w:rPr>
      </w:pPr>
      <w:r w:rsidRPr="00B82BE5">
        <w:rPr>
          <w:rFonts w:ascii="Times New Roman" w:hAnsi="Times New Roman" w:cs="Times New Roman"/>
          <w:sz w:val="28"/>
          <w:szCs w:val="28"/>
        </w:rPr>
        <w:t xml:space="preserve">с другой стороны, далее </w:t>
      </w:r>
      <w:r w:rsidR="00277BB3" w:rsidRPr="00B82BE5">
        <w:rPr>
          <w:rFonts w:ascii="Times New Roman" w:hAnsi="Times New Roman" w:cs="Times New Roman"/>
          <w:sz w:val="28"/>
          <w:szCs w:val="28"/>
        </w:rPr>
        <w:t>именуемые «</w:t>
      </w:r>
      <w:r w:rsidRPr="00B82BE5">
        <w:rPr>
          <w:rFonts w:ascii="Times New Roman" w:hAnsi="Times New Roman" w:cs="Times New Roman"/>
          <w:sz w:val="28"/>
          <w:szCs w:val="28"/>
        </w:rPr>
        <w:t>Стороны</w:t>
      </w:r>
      <w:r w:rsidR="00277BB3" w:rsidRPr="00B82BE5">
        <w:rPr>
          <w:rFonts w:ascii="Times New Roman" w:hAnsi="Times New Roman" w:cs="Times New Roman"/>
          <w:sz w:val="28"/>
          <w:szCs w:val="28"/>
        </w:rPr>
        <w:t>»</w:t>
      </w:r>
      <w:r w:rsidRPr="00B82BE5">
        <w:rPr>
          <w:rFonts w:ascii="Times New Roman" w:hAnsi="Times New Roman" w:cs="Times New Roman"/>
          <w:sz w:val="28"/>
          <w:szCs w:val="28"/>
        </w:rPr>
        <w:t>, в соответствии с Бюджетным</w:t>
      </w:r>
      <w:r w:rsidR="00277BB3" w:rsidRPr="00B82BE5">
        <w:rPr>
          <w:rFonts w:ascii="Times New Roman" w:hAnsi="Times New Roman" w:cs="Times New Roman"/>
          <w:sz w:val="28"/>
          <w:szCs w:val="28"/>
        </w:rPr>
        <w:t xml:space="preserve"> </w:t>
      </w:r>
      <w:r w:rsidRPr="00B82BE5">
        <w:rPr>
          <w:rFonts w:ascii="Times New Roman" w:hAnsi="Times New Roman" w:cs="Times New Roman"/>
          <w:sz w:val="28"/>
          <w:szCs w:val="28"/>
        </w:rPr>
        <w:t>кодексом</w:t>
      </w:r>
      <w:r w:rsidR="00277BB3"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Российской Федерации, </w:t>
      </w:r>
      <w:r w:rsidR="008441D8" w:rsidRPr="00B82BE5">
        <w:rPr>
          <w:rFonts w:ascii="Times New Roman" w:hAnsi="Times New Roman" w:cs="Times New Roman"/>
          <w:sz w:val="28"/>
          <w:szCs w:val="28"/>
        </w:rPr>
        <w:t>Порядком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 утвержденным постановлением Правительства Республики Алтай от 21 февраля 2014 года № 32</w:t>
      </w:r>
      <w:r w:rsidRPr="00B82BE5">
        <w:rPr>
          <w:rFonts w:ascii="Times New Roman" w:hAnsi="Times New Roman" w:cs="Times New Roman"/>
          <w:sz w:val="28"/>
          <w:szCs w:val="28"/>
        </w:rPr>
        <w:t xml:space="preserve"> (далее </w:t>
      </w:r>
      <w:r w:rsidR="008441D8" w:rsidRPr="00B82BE5">
        <w:rPr>
          <w:rFonts w:ascii="Times New Roman" w:hAnsi="Times New Roman" w:cs="Times New Roman"/>
          <w:sz w:val="28"/>
          <w:szCs w:val="28"/>
        </w:rPr>
        <w:t>–</w:t>
      </w:r>
      <w:r w:rsidRPr="00B82BE5">
        <w:rPr>
          <w:rFonts w:ascii="Times New Roman" w:hAnsi="Times New Roman" w:cs="Times New Roman"/>
          <w:sz w:val="28"/>
          <w:szCs w:val="28"/>
        </w:rPr>
        <w:t xml:space="preserve"> </w:t>
      </w:r>
      <w:r w:rsidR="008441D8" w:rsidRPr="00B82BE5">
        <w:rPr>
          <w:rFonts w:ascii="Times New Roman" w:hAnsi="Times New Roman" w:cs="Times New Roman"/>
          <w:sz w:val="28"/>
          <w:szCs w:val="28"/>
        </w:rPr>
        <w:t>Порядок осуществления бюджетных инвестиций</w:t>
      </w:r>
      <w:r w:rsidRPr="00B82BE5">
        <w:rPr>
          <w:rFonts w:ascii="Times New Roman" w:hAnsi="Times New Roman" w:cs="Times New Roman"/>
          <w:sz w:val="28"/>
          <w:szCs w:val="28"/>
        </w:rPr>
        <w:t xml:space="preserve">), </w:t>
      </w:r>
      <w:r w:rsidRPr="00B82BE5">
        <w:rPr>
          <w:rFonts w:ascii="Times New Roman" w:hAnsi="Times New Roman" w:cs="Times New Roman"/>
        </w:rPr>
        <w:t>___________________</w:t>
      </w:r>
      <w:r w:rsidR="00277BB3" w:rsidRPr="00B82BE5">
        <w:rPr>
          <w:rFonts w:ascii="Times New Roman" w:hAnsi="Times New Roman" w:cs="Times New Roman"/>
        </w:rPr>
        <w:t>_____________________</w:t>
      </w:r>
      <w:r w:rsidRPr="00B82BE5">
        <w:rPr>
          <w:rFonts w:ascii="Times New Roman" w:hAnsi="Times New Roman" w:cs="Times New Roman"/>
        </w:rPr>
        <w:t>____________________________________________,</w:t>
      </w:r>
    </w:p>
    <w:p w:rsidR="00745BA0" w:rsidRPr="00B82BE5" w:rsidRDefault="00745BA0" w:rsidP="008441D8">
      <w:pPr>
        <w:pStyle w:val="ConsPlusNonformat"/>
        <w:jc w:val="center"/>
        <w:rPr>
          <w:rFonts w:ascii="Times New Roman" w:hAnsi="Times New Roman" w:cs="Times New Roman"/>
          <w:strike/>
        </w:rPr>
      </w:pPr>
      <w:r w:rsidRPr="00B82BE5">
        <w:rPr>
          <w:rFonts w:ascii="Times New Roman" w:hAnsi="Times New Roman" w:cs="Times New Roman"/>
        </w:rPr>
        <w:t>(реквизиты нормативного правового акта Правительства</w:t>
      </w:r>
      <w:r w:rsidR="00277BB3" w:rsidRPr="00B82BE5">
        <w:rPr>
          <w:rFonts w:ascii="Times New Roman" w:hAnsi="Times New Roman" w:cs="Times New Roman"/>
        </w:rPr>
        <w:t xml:space="preserve"> Республики Алтай</w:t>
      </w:r>
      <w:r w:rsidRPr="00B82BE5">
        <w:rPr>
          <w:rFonts w:ascii="Times New Roman" w:hAnsi="Times New Roman" w:cs="Times New Roman"/>
        </w:rPr>
        <w:t xml:space="preserve"> или правового акта органа государственной власти</w:t>
      </w:r>
      <w:r w:rsidR="00277BB3" w:rsidRPr="00B82BE5">
        <w:rPr>
          <w:rFonts w:ascii="Times New Roman" w:hAnsi="Times New Roman" w:cs="Times New Roman"/>
        </w:rPr>
        <w:t xml:space="preserve"> Республики Алтай</w:t>
      </w:r>
      <w:r w:rsidRPr="00B82BE5">
        <w:rPr>
          <w:rFonts w:ascii="Times New Roman" w:hAnsi="Times New Roman" w:cs="Times New Roman"/>
        </w:rPr>
        <w:t xml:space="preserve"> (государственного органа),</w:t>
      </w:r>
      <w:r w:rsidR="00277BB3" w:rsidRPr="00B82BE5">
        <w:rPr>
          <w:rFonts w:ascii="Times New Roman" w:hAnsi="Times New Roman" w:cs="Times New Roman"/>
        </w:rPr>
        <w:t xml:space="preserve"> </w:t>
      </w:r>
      <w:r w:rsidRPr="00B82BE5">
        <w:rPr>
          <w:rFonts w:ascii="Times New Roman" w:hAnsi="Times New Roman" w:cs="Times New Roman"/>
        </w:rPr>
        <w:t>осуществляющего полномочия главного распорядителя</w:t>
      </w:r>
      <w:r w:rsidR="00277BB3" w:rsidRPr="00B82BE5">
        <w:rPr>
          <w:rFonts w:ascii="Times New Roman" w:hAnsi="Times New Roman" w:cs="Times New Roman"/>
        </w:rPr>
        <w:t xml:space="preserve"> </w:t>
      </w:r>
      <w:r w:rsidRPr="00B82BE5">
        <w:rPr>
          <w:rFonts w:ascii="Times New Roman" w:hAnsi="Times New Roman" w:cs="Times New Roman"/>
        </w:rPr>
        <w:t>средств</w:t>
      </w:r>
      <w:r w:rsidR="00277BB3" w:rsidRPr="00B82BE5">
        <w:rPr>
          <w:rFonts w:ascii="Times New Roman" w:hAnsi="Times New Roman" w:cs="Times New Roman"/>
        </w:rPr>
        <w:t xml:space="preserve"> республиканского</w:t>
      </w:r>
      <w:r w:rsidRPr="00B82BE5">
        <w:rPr>
          <w:rFonts w:ascii="Times New Roman" w:hAnsi="Times New Roman" w:cs="Times New Roman"/>
        </w:rPr>
        <w:t xml:space="preserve"> бюджета</w:t>
      </w:r>
      <w:r w:rsidR="00277BB3" w:rsidRPr="00B82BE5">
        <w:rPr>
          <w:rFonts w:ascii="Times New Roman" w:hAnsi="Times New Roman" w:cs="Times New Roman"/>
        </w:rPr>
        <w:t xml:space="preserve"> Республики Алтай</w:t>
      </w:r>
      <w:r w:rsidRPr="00B82BE5">
        <w:rPr>
          <w:rFonts w:ascii="Times New Roman" w:hAnsi="Times New Roman" w:cs="Times New Roman"/>
        </w:rPr>
        <w:t>, принятого в соответствии с</w:t>
      </w:r>
      <w:r w:rsidR="00277BB3" w:rsidRPr="00B82BE5">
        <w:rPr>
          <w:rFonts w:ascii="Times New Roman" w:hAnsi="Times New Roman" w:cs="Times New Roman"/>
        </w:rPr>
        <w:t xml:space="preserve"> </w:t>
      </w:r>
      <w:r w:rsidRPr="00B82BE5">
        <w:rPr>
          <w:rFonts w:ascii="Times New Roman" w:hAnsi="Times New Roman" w:cs="Times New Roman"/>
        </w:rPr>
        <w:t>пунктом 2 статьи 79 Бюджетного кодекса Российской</w:t>
      </w:r>
      <w:r w:rsidR="00277BB3" w:rsidRPr="00B82BE5">
        <w:rPr>
          <w:rFonts w:ascii="Times New Roman" w:hAnsi="Times New Roman" w:cs="Times New Roman"/>
        </w:rPr>
        <w:t xml:space="preserve"> </w:t>
      </w:r>
      <w:r w:rsidRPr="00B82BE5">
        <w:rPr>
          <w:rFonts w:ascii="Times New Roman" w:hAnsi="Times New Roman" w:cs="Times New Roman"/>
        </w:rPr>
        <w:t>Федерации</w:t>
      </w:r>
      <w:r w:rsidR="00EF3559" w:rsidRPr="00B82BE5">
        <w:rPr>
          <w:rFonts w:ascii="Times New Roman" w:hAnsi="Times New Roman" w:cs="Times New Roman"/>
        </w:rPr>
        <w:t xml:space="preserve"> (далее – Решение о подготовке и реализации бюджетных инвестиций)</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заключили настоящее Соглашение о нижеследующем.</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outlineLvl w:val="1"/>
        <w:rPr>
          <w:rFonts w:ascii="Times New Roman" w:hAnsi="Times New Roman" w:cs="Times New Roman"/>
          <w:sz w:val="28"/>
          <w:szCs w:val="28"/>
        </w:rPr>
      </w:pPr>
      <w:r w:rsidRPr="00B82BE5">
        <w:rPr>
          <w:rFonts w:ascii="Times New Roman" w:hAnsi="Times New Roman" w:cs="Times New Roman"/>
          <w:sz w:val="28"/>
          <w:szCs w:val="28"/>
        </w:rPr>
        <w:t>I. Предмет Соглашения</w:t>
      </w:r>
    </w:p>
    <w:p w:rsidR="00745BA0" w:rsidRPr="00B82BE5" w:rsidRDefault="00745BA0">
      <w:pPr>
        <w:pStyle w:val="ConsPlusNormal"/>
        <w:jc w:val="both"/>
        <w:rPr>
          <w:rFonts w:ascii="Times New Roman" w:hAnsi="Times New Roman" w:cs="Times New Roman"/>
          <w:sz w:val="28"/>
          <w:szCs w:val="28"/>
        </w:rPr>
      </w:pPr>
    </w:p>
    <w:p w:rsidR="00745BA0" w:rsidRPr="00B82BE5" w:rsidRDefault="00745BA0" w:rsidP="00915820">
      <w:pPr>
        <w:pStyle w:val="ConsPlusNormal"/>
        <w:ind w:firstLine="539"/>
        <w:jc w:val="both"/>
        <w:rPr>
          <w:rFonts w:ascii="Times New Roman" w:hAnsi="Times New Roman" w:cs="Times New Roman"/>
          <w:sz w:val="28"/>
          <w:szCs w:val="28"/>
        </w:rPr>
      </w:pPr>
      <w:bookmarkStart w:id="1" w:name="P113"/>
      <w:bookmarkEnd w:id="1"/>
      <w:r w:rsidRPr="00B82BE5">
        <w:rPr>
          <w:rFonts w:ascii="Times New Roman" w:hAnsi="Times New Roman" w:cs="Times New Roman"/>
          <w:sz w:val="28"/>
          <w:szCs w:val="28"/>
        </w:rPr>
        <w:t xml:space="preserve">1.1. В соответствии с настоящим Соглашением Получатель средств </w:t>
      </w:r>
      <w:r w:rsidR="00B0712C" w:rsidRPr="00B82BE5">
        <w:rPr>
          <w:rFonts w:ascii="Times New Roman" w:hAnsi="Times New Roman" w:cs="Times New Roman"/>
          <w:sz w:val="28"/>
          <w:szCs w:val="28"/>
        </w:rPr>
        <w:t>республиканского бюджета Республики Алтай</w:t>
      </w:r>
      <w:r w:rsidRPr="00B82BE5">
        <w:rPr>
          <w:rFonts w:ascii="Times New Roman" w:hAnsi="Times New Roman" w:cs="Times New Roman"/>
          <w:sz w:val="28"/>
          <w:szCs w:val="28"/>
        </w:rPr>
        <w:t xml:space="preserve"> передает на безвозмездной основе, а Организация принимает полномочия государственного заказчика по заключению и исполнению от имени </w:t>
      </w:r>
      <w:r w:rsidR="00B0712C"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 xml:space="preserve"> государственных контрактов от лица Получателя средств </w:t>
      </w:r>
      <w:r w:rsidR="00B0712C"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B0712C" w:rsidRPr="00B82BE5">
        <w:rPr>
          <w:rFonts w:ascii="Times New Roman" w:hAnsi="Times New Roman" w:cs="Times New Roman"/>
          <w:sz w:val="28"/>
          <w:szCs w:val="28"/>
        </w:rPr>
        <w:t xml:space="preserve"> Республики Алтай </w:t>
      </w:r>
      <w:r w:rsidRPr="00B82BE5">
        <w:rPr>
          <w:rFonts w:ascii="Times New Roman" w:hAnsi="Times New Roman" w:cs="Times New Roman"/>
          <w:sz w:val="28"/>
          <w:szCs w:val="28"/>
        </w:rPr>
        <w:t xml:space="preserve">в целях осуществления за счет средств </w:t>
      </w:r>
      <w:r w:rsidR="00B0712C"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B0712C"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 xml:space="preserve">бюджетных инвестиций в форме капитальных вложений в объекты государственной собственности </w:t>
      </w:r>
      <w:r w:rsidR="00B0712C"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(далее соответственно - полномочия государственного заказчика, бюджетные инвестиции, Объекты).</w:t>
      </w:r>
    </w:p>
    <w:p w:rsidR="00745BA0" w:rsidRPr="00B82BE5" w:rsidRDefault="00745BA0" w:rsidP="00915820">
      <w:pPr>
        <w:pStyle w:val="ConsPlusNormal"/>
        <w:ind w:firstLine="539"/>
        <w:jc w:val="both"/>
        <w:rPr>
          <w:rFonts w:ascii="Times New Roman" w:hAnsi="Times New Roman" w:cs="Times New Roman"/>
          <w:sz w:val="28"/>
          <w:szCs w:val="28"/>
        </w:rPr>
      </w:pPr>
      <w:bookmarkStart w:id="2" w:name="P114"/>
      <w:bookmarkEnd w:id="2"/>
      <w:r w:rsidRPr="00B82BE5">
        <w:rPr>
          <w:rFonts w:ascii="Times New Roman" w:hAnsi="Times New Roman" w:cs="Times New Roman"/>
          <w:sz w:val="28"/>
          <w:szCs w:val="28"/>
        </w:rPr>
        <w:t xml:space="preserve">1.2. </w:t>
      </w:r>
      <w:proofErr w:type="spellStart"/>
      <w:r w:rsidRPr="00B82BE5">
        <w:rPr>
          <w:rFonts w:ascii="Times New Roman" w:hAnsi="Times New Roman" w:cs="Times New Roman"/>
          <w:sz w:val="28"/>
          <w:szCs w:val="28"/>
        </w:rPr>
        <w:t>Пообъектное</w:t>
      </w:r>
      <w:proofErr w:type="spellEnd"/>
      <w:r w:rsidRPr="00B82BE5">
        <w:rPr>
          <w:rFonts w:ascii="Times New Roman" w:hAnsi="Times New Roman" w:cs="Times New Roman"/>
          <w:sz w:val="28"/>
          <w:szCs w:val="28"/>
        </w:rPr>
        <w:t xml:space="preserve"> рас</w:t>
      </w:r>
      <w:r w:rsidR="00B0712C" w:rsidRPr="00B82BE5">
        <w:rPr>
          <w:rFonts w:ascii="Times New Roman" w:hAnsi="Times New Roman" w:cs="Times New Roman"/>
          <w:sz w:val="28"/>
          <w:szCs w:val="28"/>
        </w:rPr>
        <w:t>пределение бюджетных инвестиций</w:t>
      </w:r>
      <w:r w:rsidRPr="00B82BE5">
        <w:rPr>
          <w:rFonts w:ascii="Times New Roman" w:hAnsi="Times New Roman" w:cs="Times New Roman"/>
          <w:sz w:val="28"/>
          <w:szCs w:val="28"/>
        </w:rPr>
        <w:t xml:space="preserve"> с указанием сведений о каждом Объекте приведено в приложении </w:t>
      </w:r>
      <w:r w:rsidR="00B0712C"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_____ к настоящему Соглашению, которое является его неотъемлемой частью </w:t>
      </w:r>
      <w:hyperlink w:anchor="P265" w:history="1">
        <w:r w:rsidRPr="00B82BE5">
          <w:rPr>
            <w:rFonts w:ascii="Times New Roman" w:hAnsi="Times New Roman" w:cs="Times New Roman"/>
            <w:sz w:val="28"/>
            <w:szCs w:val="28"/>
          </w:rPr>
          <w:t>&lt;</w:t>
        </w:r>
        <w:r w:rsidR="00EF3559" w:rsidRPr="00B82BE5">
          <w:rPr>
            <w:rFonts w:ascii="Times New Roman" w:hAnsi="Times New Roman" w:cs="Times New Roman"/>
            <w:sz w:val="28"/>
            <w:szCs w:val="28"/>
          </w:rPr>
          <w:t>1</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outlineLvl w:val="1"/>
        <w:rPr>
          <w:rFonts w:ascii="Times New Roman" w:hAnsi="Times New Roman" w:cs="Times New Roman"/>
          <w:sz w:val="28"/>
          <w:szCs w:val="28"/>
        </w:rPr>
      </w:pPr>
      <w:bookmarkStart w:id="3" w:name="P116"/>
      <w:bookmarkEnd w:id="3"/>
      <w:r w:rsidRPr="00B82BE5">
        <w:rPr>
          <w:rFonts w:ascii="Times New Roman" w:hAnsi="Times New Roman" w:cs="Times New Roman"/>
          <w:sz w:val="28"/>
          <w:szCs w:val="28"/>
        </w:rPr>
        <w:t>II. Финансовое обеспечение бюджетных инвестиций</w:t>
      </w:r>
    </w:p>
    <w:p w:rsidR="00745BA0" w:rsidRPr="00B82BE5" w:rsidRDefault="00745BA0">
      <w:pPr>
        <w:pStyle w:val="ConsPlusNormal"/>
        <w:jc w:val="both"/>
        <w:rPr>
          <w:rFonts w:ascii="Times New Roman" w:hAnsi="Times New Roman" w:cs="Times New Roman"/>
          <w:sz w:val="28"/>
          <w:szCs w:val="28"/>
        </w:rPr>
      </w:pPr>
    </w:p>
    <w:p w:rsidR="00A61ED3" w:rsidRPr="00B82BE5" w:rsidRDefault="00915820" w:rsidP="00A61ED3">
      <w:pPr>
        <w:pStyle w:val="ConsPlusNonformat"/>
        <w:ind w:firstLine="567"/>
        <w:jc w:val="both"/>
        <w:rPr>
          <w:rFonts w:ascii="Times New Roman" w:hAnsi="Times New Roman" w:cs="Times New Roman"/>
          <w:sz w:val="28"/>
          <w:szCs w:val="28"/>
        </w:rPr>
      </w:pPr>
      <w:bookmarkStart w:id="4" w:name="P118"/>
      <w:bookmarkEnd w:id="4"/>
      <w:r w:rsidRPr="00B82BE5">
        <w:rPr>
          <w:rFonts w:ascii="Times New Roman" w:hAnsi="Times New Roman" w:cs="Times New Roman"/>
          <w:sz w:val="28"/>
          <w:szCs w:val="28"/>
        </w:rPr>
        <w:t xml:space="preserve">2.1. </w:t>
      </w:r>
      <w:r w:rsidR="00745BA0" w:rsidRPr="00B82BE5">
        <w:rPr>
          <w:rFonts w:ascii="Times New Roman" w:hAnsi="Times New Roman" w:cs="Times New Roman"/>
          <w:sz w:val="28"/>
          <w:szCs w:val="28"/>
        </w:rPr>
        <w:t xml:space="preserve">Бюджетные </w:t>
      </w:r>
      <w:r w:rsidRPr="00B82BE5">
        <w:rPr>
          <w:rFonts w:ascii="Times New Roman" w:hAnsi="Times New Roman" w:cs="Times New Roman"/>
          <w:sz w:val="28"/>
          <w:szCs w:val="28"/>
        </w:rPr>
        <w:t xml:space="preserve">инвестиции </w:t>
      </w:r>
      <w:r w:rsidR="00745BA0" w:rsidRPr="00B82BE5">
        <w:rPr>
          <w:rFonts w:ascii="Times New Roman" w:hAnsi="Times New Roman" w:cs="Times New Roman"/>
          <w:sz w:val="28"/>
          <w:szCs w:val="28"/>
        </w:rPr>
        <w:t>в рамках полномочий государственного</w:t>
      </w: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заказчика, переданных Организации в соответствии с настоящим Соглашением,</w:t>
      </w: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осуществляются на основании государственных контрактов, заключаемых и</w:t>
      </w: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оплачиваемых в пределах лимитов бюджетных обязательств, доведенных</w:t>
      </w: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 xml:space="preserve">Получателю средств </w:t>
      </w:r>
      <w:r w:rsidR="00EE4A5A" w:rsidRPr="00B82BE5">
        <w:rPr>
          <w:rFonts w:ascii="Times New Roman" w:hAnsi="Times New Roman" w:cs="Times New Roman"/>
          <w:sz w:val="28"/>
          <w:szCs w:val="28"/>
        </w:rPr>
        <w:t>республиканского</w:t>
      </w:r>
      <w:r w:rsidR="00253AAE" w:rsidRPr="00B82BE5">
        <w:rPr>
          <w:rFonts w:ascii="Times New Roman" w:hAnsi="Times New Roman" w:cs="Times New Roman"/>
          <w:sz w:val="28"/>
          <w:szCs w:val="28"/>
        </w:rPr>
        <w:t xml:space="preserve"> бюджета</w:t>
      </w:r>
      <w:r w:rsidR="00EE4A5A" w:rsidRPr="00B82BE5">
        <w:rPr>
          <w:rFonts w:ascii="Times New Roman" w:hAnsi="Times New Roman" w:cs="Times New Roman"/>
          <w:sz w:val="28"/>
          <w:szCs w:val="28"/>
        </w:rPr>
        <w:t xml:space="preserve"> Республики Алтай</w:t>
      </w:r>
      <w:r w:rsidR="00253AAE" w:rsidRPr="00B82BE5">
        <w:rPr>
          <w:rFonts w:ascii="Times New Roman" w:hAnsi="Times New Roman" w:cs="Times New Roman"/>
          <w:sz w:val="28"/>
          <w:szCs w:val="28"/>
        </w:rPr>
        <w:t xml:space="preserve">, либо </w:t>
      </w:r>
      <w:r w:rsidR="00745BA0" w:rsidRPr="00B82BE5">
        <w:rPr>
          <w:rFonts w:ascii="Times New Roman" w:hAnsi="Times New Roman" w:cs="Times New Roman"/>
          <w:sz w:val="28"/>
          <w:szCs w:val="28"/>
        </w:rPr>
        <w:t>в порядке, установленном</w:t>
      </w:r>
      <w:r w:rsidR="00253AAE"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Бюджетным кодексом Российской Федерации и иными нормативными правовыми</w:t>
      </w:r>
      <w:r w:rsidR="00253AAE"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актами, регулирующими бюджетные правоотношения, в пределах средств,</w:t>
      </w:r>
      <w:r w:rsidR="00253AAE"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предусмотренных Решениями о подготовке и реализации бюджетных инвестиций, в</w:t>
      </w:r>
      <w:r w:rsidR="00253AAE"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общем размере ____________</w:t>
      </w:r>
      <w:r w:rsidR="00EE4A5A" w:rsidRPr="00B82BE5">
        <w:rPr>
          <w:rFonts w:ascii="Times New Roman" w:hAnsi="Times New Roman" w:cs="Times New Roman"/>
          <w:sz w:val="28"/>
          <w:szCs w:val="28"/>
        </w:rPr>
        <w:t>_____</w:t>
      </w:r>
      <w:r w:rsidR="00745BA0" w:rsidRPr="00B82BE5">
        <w:rPr>
          <w:rFonts w:ascii="Times New Roman" w:hAnsi="Times New Roman" w:cs="Times New Roman"/>
          <w:sz w:val="28"/>
          <w:szCs w:val="28"/>
        </w:rPr>
        <w:t>__ (______________________) рублей ___ копеек,</w:t>
      </w:r>
    </w:p>
    <w:p w:rsidR="00A61ED3" w:rsidRPr="00B82BE5" w:rsidRDefault="00A61ED3" w:rsidP="00A61ED3">
      <w:pPr>
        <w:pStyle w:val="ConsPlusNonformat"/>
        <w:ind w:left="3402" w:right="2692"/>
        <w:jc w:val="center"/>
        <w:rPr>
          <w:rFonts w:ascii="Times New Roman" w:hAnsi="Times New Roman" w:cs="Times New Roman"/>
        </w:rPr>
      </w:pPr>
      <w:r w:rsidRPr="00B82BE5">
        <w:rPr>
          <w:rFonts w:ascii="Times New Roman" w:hAnsi="Times New Roman" w:cs="Times New Roman"/>
        </w:rPr>
        <w:t>(сумма прописью)</w:t>
      </w:r>
    </w:p>
    <w:p w:rsidR="00745BA0" w:rsidRPr="00B82BE5" w:rsidRDefault="00745BA0" w:rsidP="00A61ED3">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в том числе:</w:t>
      </w:r>
    </w:p>
    <w:p w:rsidR="00745BA0" w:rsidRPr="00B82BE5" w:rsidRDefault="00745BA0" w:rsidP="00A61ED3">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в 20__ году ___________ (______________________) рублей __ копеек;</w:t>
      </w:r>
    </w:p>
    <w:p w:rsidR="00745BA0" w:rsidRPr="00B82BE5" w:rsidRDefault="00745BA0" w:rsidP="00A61ED3">
      <w:pPr>
        <w:pStyle w:val="ConsPlusNonformat"/>
        <w:ind w:left="4253"/>
        <w:jc w:val="both"/>
        <w:rPr>
          <w:rFonts w:ascii="Times New Roman" w:hAnsi="Times New Roman" w:cs="Times New Roman"/>
        </w:rPr>
      </w:pPr>
      <w:r w:rsidRPr="00B82BE5">
        <w:rPr>
          <w:rFonts w:ascii="Times New Roman" w:hAnsi="Times New Roman" w:cs="Times New Roman"/>
        </w:rPr>
        <w:t>(сумма прописью)</w:t>
      </w:r>
    </w:p>
    <w:p w:rsidR="00745BA0" w:rsidRPr="00B82BE5" w:rsidRDefault="00745BA0" w:rsidP="00A61ED3">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в 20__ году ___________ (______________________) рублей __ копеек;</w:t>
      </w:r>
    </w:p>
    <w:p w:rsidR="00745BA0" w:rsidRPr="00B82BE5" w:rsidRDefault="00745BA0" w:rsidP="00A61ED3">
      <w:pPr>
        <w:pStyle w:val="ConsPlusNonformat"/>
        <w:ind w:left="4253"/>
        <w:jc w:val="both"/>
        <w:rPr>
          <w:rFonts w:ascii="Times New Roman" w:hAnsi="Times New Roman" w:cs="Times New Roman"/>
        </w:rPr>
      </w:pPr>
      <w:r w:rsidRPr="00B82BE5">
        <w:rPr>
          <w:rFonts w:ascii="Times New Roman" w:hAnsi="Times New Roman" w:cs="Times New Roman"/>
        </w:rPr>
        <w:t>(сумма прописью)</w:t>
      </w:r>
    </w:p>
    <w:p w:rsidR="00745BA0" w:rsidRPr="00B82BE5" w:rsidRDefault="00A61ED3" w:rsidP="00A61ED3">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в 20__ году ________</w:t>
      </w:r>
      <w:r w:rsidR="00745BA0" w:rsidRPr="00B82BE5">
        <w:rPr>
          <w:rFonts w:ascii="Times New Roman" w:hAnsi="Times New Roman" w:cs="Times New Roman"/>
          <w:sz w:val="28"/>
          <w:szCs w:val="28"/>
        </w:rPr>
        <w:t>_ (_____________________) рублей __ копеек</w:t>
      </w:r>
      <w:hyperlink w:anchor="P266" w:history="1">
        <w:r w:rsidR="00745BA0" w:rsidRPr="00B82BE5">
          <w:rPr>
            <w:rFonts w:ascii="Times New Roman" w:hAnsi="Times New Roman" w:cs="Times New Roman"/>
            <w:sz w:val="28"/>
            <w:szCs w:val="28"/>
          </w:rPr>
          <w:t>&lt;</w:t>
        </w:r>
        <w:r w:rsidR="00E15DB0" w:rsidRPr="00B82BE5">
          <w:rPr>
            <w:rFonts w:ascii="Times New Roman" w:hAnsi="Times New Roman" w:cs="Times New Roman"/>
            <w:sz w:val="28"/>
            <w:szCs w:val="28"/>
          </w:rPr>
          <w:t>2</w:t>
        </w:r>
        <w:r w:rsidR="00745BA0" w:rsidRPr="00B82BE5">
          <w:rPr>
            <w:rFonts w:ascii="Times New Roman" w:hAnsi="Times New Roman" w:cs="Times New Roman"/>
            <w:sz w:val="28"/>
            <w:szCs w:val="28"/>
          </w:rPr>
          <w:t>&gt;</w:t>
        </w:r>
      </w:hyperlink>
      <w:r w:rsidR="00745BA0" w:rsidRPr="00B82BE5">
        <w:rPr>
          <w:rFonts w:ascii="Times New Roman" w:hAnsi="Times New Roman" w:cs="Times New Roman"/>
          <w:sz w:val="28"/>
          <w:szCs w:val="28"/>
        </w:rPr>
        <w:t>.</w:t>
      </w:r>
    </w:p>
    <w:p w:rsidR="00745BA0" w:rsidRPr="00B82BE5" w:rsidRDefault="00745BA0" w:rsidP="00A61ED3">
      <w:pPr>
        <w:pStyle w:val="ConsPlusNonformat"/>
        <w:ind w:left="4253"/>
        <w:jc w:val="both"/>
        <w:rPr>
          <w:rFonts w:ascii="Times New Roman" w:hAnsi="Times New Roman" w:cs="Times New Roman"/>
        </w:rPr>
      </w:pPr>
      <w:r w:rsidRPr="00B82BE5">
        <w:rPr>
          <w:rFonts w:ascii="Times New Roman" w:hAnsi="Times New Roman" w:cs="Times New Roman"/>
        </w:rPr>
        <w:t>(сумма прописью)</w:t>
      </w:r>
    </w:p>
    <w:p w:rsidR="00EE4A5A" w:rsidRPr="00B82BE5" w:rsidRDefault="00745BA0" w:rsidP="00A61ED3">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2.2. </w:t>
      </w:r>
      <w:r w:rsidR="00A61ED3" w:rsidRPr="00B82BE5">
        <w:rPr>
          <w:rFonts w:ascii="Times New Roman" w:hAnsi="Times New Roman" w:cs="Times New Roman"/>
          <w:sz w:val="28"/>
          <w:szCs w:val="28"/>
        </w:rPr>
        <w:t xml:space="preserve">Операции с бюджетными инвестициями осуществляются </w:t>
      </w:r>
      <w:r w:rsidRPr="00B82BE5">
        <w:rPr>
          <w:rFonts w:ascii="Times New Roman" w:hAnsi="Times New Roman" w:cs="Times New Roman"/>
          <w:sz w:val="28"/>
          <w:szCs w:val="28"/>
        </w:rPr>
        <w:t>в порядке,</w:t>
      </w:r>
      <w:r w:rsidR="00A61ED3"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установленном бюджетным законодательством </w:t>
      </w:r>
      <w:r w:rsidR="00A61ED3" w:rsidRPr="00B82BE5">
        <w:rPr>
          <w:rFonts w:ascii="Times New Roman" w:hAnsi="Times New Roman" w:cs="Times New Roman"/>
          <w:sz w:val="28"/>
          <w:szCs w:val="28"/>
        </w:rPr>
        <w:t xml:space="preserve">Российской </w:t>
      </w:r>
      <w:r w:rsidRPr="00B82BE5">
        <w:rPr>
          <w:rFonts w:ascii="Times New Roman" w:hAnsi="Times New Roman" w:cs="Times New Roman"/>
          <w:sz w:val="28"/>
          <w:szCs w:val="28"/>
        </w:rPr>
        <w:t>Федерации для</w:t>
      </w:r>
      <w:r w:rsidR="00A61ED3"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исполнения </w:t>
      </w:r>
      <w:r w:rsidR="00EE4A5A"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EE4A5A"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и отражаются на лицевом счете для учета</w:t>
      </w:r>
      <w:r w:rsidR="00A61ED3" w:rsidRPr="00B82BE5">
        <w:rPr>
          <w:rFonts w:ascii="Times New Roman" w:hAnsi="Times New Roman" w:cs="Times New Roman"/>
          <w:sz w:val="28"/>
          <w:szCs w:val="28"/>
        </w:rPr>
        <w:t xml:space="preserve"> </w:t>
      </w:r>
      <w:r w:rsidRPr="00B82BE5">
        <w:rPr>
          <w:rFonts w:ascii="Times New Roman" w:hAnsi="Times New Roman" w:cs="Times New Roman"/>
          <w:sz w:val="28"/>
          <w:szCs w:val="28"/>
        </w:rPr>
        <w:t>операций по переданным полномочиям получателя бюджетных средств, открытом</w:t>
      </w:r>
      <w:r w:rsidR="00A61ED3"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Получателю средств </w:t>
      </w:r>
      <w:r w:rsidR="008441D8"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8441D8" w:rsidRPr="00B82BE5">
        <w:rPr>
          <w:rFonts w:ascii="Times New Roman" w:hAnsi="Times New Roman" w:cs="Times New Roman"/>
          <w:sz w:val="28"/>
          <w:szCs w:val="28"/>
        </w:rPr>
        <w:t xml:space="preserve"> Республики Алтай</w:t>
      </w:r>
      <w:r w:rsidR="00A61ED3" w:rsidRPr="00B82BE5">
        <w:rPr>
          <w:rFonts w:ascii="Times New Roman" w:hAnsi="Times New Roman" w:cs="Times New Roman"/>
          <w:sz w:val="28"/>
          <w:szCs w:val="28"/>
        </w:rPr>
        <w:t xml:space="preserve"> </w:t>
      </w:r>
      <w:r w:rsidRPr="00B82BE5">
        <w:rPr>
          <w:rFonts w:ascii="Times New Roman" w:hAnsi="Times New Roman" w:cs="Times New Roman"/>
          <w:sz w:val="28"/>
          <w:szCs w:val="28"/>
        </w:rPr>
        <w:t>в ______________</w:t>
      </w:r>
      <w:r w:rsidR="008441D8" w:rsidRPr="00B82BE5">
        <w:rPr>
          <w:rFonts w:ascii="Times New Roman" w:hAnsi="Times New Roman" w:cs="Times New Roman"/>
          <w:sz w:val="28"/>
          <w:szCs w:val="28"/>
        </w:rPr>
        <w:t>__________</w:t>
      </w:r>
    </w:p>
    <w:p w:rsidR="00EE4A5A" w:rsidRPr="00B82BE5" w:rsidRDefault="00EE4A5A" w:rsidP="008441D8">
      <w:pPr>
        <w:pStyle w:val="ConsPlusNonformat"/>
        <w:ind w:left="5812" w:right="-1"/>
        <w:jc w:val="center"/>
        <w:rPr>
          <w:rFonts w:ascii="Times New Roman" w:hAnsi="Times New Roman" w:cs="Times New Roman"/>
        </w:rPr>
      </w:pPr>
      <w:r w:rsidRPr="00B82BE5">
        <w:rPr>
          <w:rFonts w:ascii="Times New Roman" w:hAnsi="Times New Roman" w:cs="Times New Roman"/>
        </w:rPr>
        <w:t>(наименование территориального органа Федерального казначейства)</w:t>
      </w:r>
    </w:p>
    <w:p w:rsidR="00745BA0" w:rsidRPr="00B82BE5" w:rsidRDefault="00745BA0" w:rsidP="00EE4A5A">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(далее - лицевой счет).</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outlineLvl w:val="1"/>
        <w:rPr>
          <w:rFonts w:ascii="Times New Roman" w:hAnsi="Times New Roman" w:cs="Times New Roman"/>
          <w:sz w:val="28"/>
          <w:szCs w:val="28"/>
        </w:rPr>
      </w:pPr>
      <w:bookmarkStart w:id="5" w:name="P144"/>
      <w:bookmarkEnd w:id="5"/>
      <w:r w:rsidRPr="00B82BE5">
        <w:rPr>
          <w:rFonts w:ascii="Times New Roman" w:hAnsi="Times New Roman" w:cs="Times New Roman"/>
          <w:sz w:val="28"/>
          <w:szCs w:val="28"/>
        </w:rPr>
        <w:t>III. Взаимодействие Сторон</w:t>
      </w:r>
    </w:p>
    <w:p w:rsidR="00745BA0" w:rsidRPr="00B82BE5" w:rsidRDefault="00745BA0">
      <w:pPr>
        <w:pStyle w:val="ConsPlusNormal"/>
        <w:jc w:val="both"/>
        <w:rPr>
          <w:rFonts w:ascii="Times New Roman" w:hAnsi="Times New Roman" w:cs="Times New Roman"/>
          <w:sz w:val="28"/>
          <w:szCs w:val="28"/>
        </w:rPr>
      </w:pPr>
    </w:p>
    <w:p w:rsidR="00745BA0" w:rsidRPr="00B82BE5" w:rsidRDefault="00745BA0" w:rsidP="00EE4A5A">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3.1. Получатель средств </w:t>
      </w:r>
      <w:r w:rsidR="00727E7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727E74"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обязуется:</w:t>
      </w:r>
    </w:p>
    <w:p w:rsidR="00745BA0" w:rsidRPr="00B82BE5" w:rsidRDefault="00745BA0" w:rsidP="00EE4A5A">
      <w:pPr>
        <w:pStyle w:val="ConsPlusNormal"/>
        <w:ind w:firstLine="709"/>
        <w:jc w:val="both"/>
        <w:rPr>
          <w:rFonts w:ascii="Times New Roman" w:hAnsi="Times New Roman" w:cs="Times New Roman"/>
          <w:sz w:val="28"/>
          <w:szCs w:val="28"/>
        </w:rPr>
      </w:pPr>
      <w:bookmarkStart w:id="6" w:name="P147"/>
      <w:bookmarkEnd w:id="6"/>
      <w:r w:rsidRPr="00B82BE5">
        <w:rPr>
          <w:rFonts w:ascii="Times New Roman" w:hAnsi="Times New Roman" w:cs="Times New Roman"/>
          <w:sz w:val="28"/>
          <w:szCs w:val="28"/>
        </w:rPr>
        <w:t>3.1.1. обеспечить доведение лимитов бюджетных обязательств на лицевой счет не позднее _____ рабочих дней со дня получения от Организации информации, указанной в пункте 3.3.3 настоящего Соглашения;</w:t>
      </w:r>
    </w:p>
    <w:p w:rsidR="00745BA0" w:rsidRPr="00B82BE5" w:rsidRDefault="00745BA0" w:rsidP="00EE4A5A">
      <w:pPr>
        <w:pStyle w:val="ConsPlusNormal"/>
        <w:ind w:firstLine="709"/>
        <w:jc w:val="both"/>
        <w:rPr>
          <w:rFonts w:ascii="Times New Roman" w:hAnsi="Times New Roman" w:cs="Times New Roman"/>
          <w:sz w:val="28"/>
          <w:szCs w:val="28"/>
        </w:rPr>
      </w:pPr>
      <w:bookmarkStart w:id="7" w:name="P148"/>
      <w:bookmarkEnd w:id="7"/>
      <w:r w:rsidRPr="00B82BE5">
        <w:rPr>
          <w:rFonts w:ascii="Times New Roman" w:hAnsi="Times New Roman" w:cs="Times New Roman"/>
          <w:sz w:val="28"/>
          <w:szCs w:val="28"/>
        </w:rPr>
        <w:t>3.1.2. совершить(</w:t>
      </w:r>
      <w:proofErr w:type="spellStart"/>
      <w:r w:rsidRPr="00B82BE5">
        <w:rPr>
          <w:rFonts w:ascii="Times New Roman" w:hAnsi="Times New Roman" w:cs="Times New Roman"/>
          <w:sz w:val="28"/>
          <w:szCs w:val="28"/>
        </w:rPr>
        <w:t>ать</w:t>
      </w:r>
      <w:proofErr w:type="spellEnd"/>
      <w:r w:rsidRPr="00B82BE5">
        <w:rPr>
          <w:rFonts w:ascii="Times New Roman" w:hAnsi="Times New Roman" w:cs="Times New Roman"/>
          <w:sz w:val="28"/>
          <w:szCs w:val="28"/>
        </w:rPr>
        <w:t>) действие(я), необходимое(</w:t>
      </w:r>
      <w:proofErr w:type="spellStart"/>
      <w:r w:rsidRPr="00B82BE5">
        <w:rPr>
          <w:rFonts w:ascii="Times New Roman" w:hAnsi="Times New Roman" w:cs="Times New Roman"/>
          <w:sz w:val="28"/>
          <w:szCs w:val="28"/>
        </w:rPr>
        <w:t>ые</w:t>
      </w:r>
      <w:proofErr w:type="spellEnd"/>
      <w:r w:rsidRPr="00B82BE5">
        <w:rPr>
          <w:rFonts w:ascii="Times New Roman" w:hAnsi="Times New Roman" w:cs="Times New Roman"/>
          <w:sz w:val="28"/>
          <w:szCs w:val="28"/>
        </w:rPr>
        <w:t>) для ввода Объекта(</w:t>
      </w:r>
      <w:proofErr w:type="spellStart"/>
      <w:r w:rsidRPr="00B82BE5">
        <w:rPr>
          <w:rFonts w:ascii="Times New Roman" w:hAnsi="Times New Roman" w:cs="Times New Roman"/>
          <w:sz w:val="28"/>
          <w:szCs w:val="28"/>
        </w:rPr>
        <w:t>ов</w:t>
      </w:r>
      <w:proofErr w:type="spellEnd"/>
      <w:r w:rsidRPr="00B82BE5">
        <w:rPr>
          <w:rFonts w:ascii="Times New Roman" w:hAnsi="Times New Roman" w:cs="Times New Roman"/>
          <w:sz w:val="28"/>
          <w:szCs w:val="28"/>
        </w:rPr>
        <w:t xml:space="preserve">) в эксплуатацию в соответствии с законодательством о градостроительной деятельности не позднее _____ рабочих дней со дня получения от Организации документов, указанных в пункте 3.3.8 настоящего Соглашения </w:t>
      </w:r>
      <w:hyperlink w:anchor="P267" w:history="1">
        <w:r w:rsidRPr="00B82BE5">
          <w:rPr>
            <w:rFonts w:ascii="Times New Roman" w:hAnsi="Times New Roman" w:cs="Times New Roman"/>
            <w:sz w:val="28"/>
            <w:szCs w:val="28"/>
          </w:rPr>
          <w:t>&lt;</w:t>
        </w:r>
        <w:r w:rsidR="00E15DB0" w:rsidRPr="00B82BE5">
          <w:rPr>
            <w:rFonts w:ascii="Times New Roman" w:hAnsi="Times New Roman" w:cs="Times New Roman"/>
            <w:sz w:val="28"/>
            <w:szCs w:val="28"/>
          </w:rPr>
          <w:t>3</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EE4A5A">
      <w:pPr>
        <w:pStyle w:val="ConsPlusNormal"/>
        <w:ind w:firstLine="709"/>
        <w:jc w:val="both"/>
        <w:rPr>
          <w:rFonts w:ascii="Times New Roman" w:hAnsi="Times New Roman" w:cs="Times New Roman"/>
          <w:sz w:val="28"/>
          <w:szCs w:val="28"/>
        </w:rPr>
      </w:pPr>
      <w:bookmarkStart w:id="8" w:name="P149"/>
      <w:bookmarkEnd w:id="8"/>
      <w:r w:rsidRPr="00B82BE5">
        <w:rPr>
          <w:rFonts w:ascii="Times New Roman" w:hAnsi="Times New Roman" w:cs="Times New Roman"/>
          <w:sz w:val="28"/>
          <w:szCs w:val="28"/>
        </w:rPr>
        <w:t xml:space="preserve">3.1.3. направлять Организации разъяснения по вопросам, связанным с исполнением настоящего Соглашения, не позднее _____ рабочих дней со дня получения обращения Организации в соответствии с </w:t>
      </w:r>
      <w:hyperlink w:anchor="P194" w:history="1">
        <w:r w:rsidRPr="00B82BE5">
          <w:rPr>
            <w:rFonts w:ascii="Times New Roman" w:hAnsi="Times New Roman" w:cs="Times New Roman"/>
            <w:sz w:val="28"/>
            <w:szCs w:val="28"/>
          </w:rPr>
          <w:t>пунктом 3.4.1</w:t>
        </w:r>
      </w:hyperlink>
      <w:r w:rsidRPr="00B82BE5">
        <w:rPr>
          <w:rFonts w:ascii="Times New Roman" w:hAnsi="Times New Roman" w:cs="Times New Roman"/>
          <w:sz w:val="28"/>
          <w:szCs w:val="28"/>
        </w:rPr>
        <w:t xml:space="preserve"> настоящего Соглашения;</w:t>
      </w:r>
    </w:p>
    <w:p w:rsidR="00745BA0" w:rsidRPr="00B82BE5" w:rsidRDefault="00745BA0" w:rsidP="00EE4A5A">
      <w:pPr>
        <w:pStyle w:val="ConsPlusNormal"/>
        <w:ind w:firstLine="709"/>
        <w:jc w:val="both"/>
        <w:rPr>
          <w:rFonts w:ascii="Times New Roman" w:hAnsi="Times New Roman" w:cs="Times New Roman"/>
          <w:sz w:val="28"/>
          <w:szCs w:val="28"/>
        </w:rPr>
      </w:pPr>
      <w:bookmarkStart w:id="9" w:name="P150"/>
      <w:bookmarkEnd w:id="9"/>
      <w:r w:rsidRPr="00B82BE5">
        <w:rPr>
          <w:rFonts w:ascii="Times New Roman" w:hAnsi="Times New Roman" w:cs="Times New Roman"/>
          <w:sz w:val="28"/>
          <w:szCs w:val="28"/>
        </w:rPr>
        <w:t xml:space="preserve">3.1.4. уведомлять Организацию об уменьшении в соответствии с Бюджетным </w:t>
      </w:r>
      <w:hyperlink r:id="rId4" w:history="1">
        <w:r w:rsidRPr="00B82BE5">
          <w:rPr>
            <w:rFonts w:ascii="Times New Roman" w:hAnsi="Times New Roman" w:cs="Times New Roman"/>
            <w:sz w:val="28"/>
            <w:szCs w:val="28"/>
          </w:rPr>
          <w:t>кодексом</w:t>
        </w:r>
      </w:hyperlink>
      <w:r w:rsidRPr="00B82BE5">
        <w:rPr>
          <w:rFonts w:ascii="Times New Roman" w:hAnsi="Times New Roman" w:cs="Times New Roman"/>
          <w:sz w:val="28"/>
          <w:szCs w:val="28"/>
        </w:rPr>
        <w:t xml:space="preserve"> Российской Федерации ранее доведенных до Получателя средств </w:t>
      </w:r>
      <w:r w:rsidR="00727E7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727E74" w:rsidRPr="00B82BE5">
        <w:rPr>
          <w:rFonts w:ascii="Times New Roman" w:hAnsi="Times New Roman" w:cs="Times New Roman"/>
          <w:sz w:val="28"/>
          <w:szCs w:val="28"/>
        </w:rPr>
        <w:t xml:space="preserve"> Республики Алтай </w:t>
      </w:r>
      <w:r w:rsidRPr="00B82BE5">
        <w:rPr>
          <w:rFonts w:ascii="Times New Roman" w:hAnsi="Times New Roman" w:cs="Times New Roman"/>
          <w:sz w:val="28"/>
          <w:szCs w:val="28"/>
        </w:rPr>
        <w:t xml:space="preserve">лимитов бюджетных обязательств на осуществление бюджетных инвестиций в случае, если такое уменьшение влечет невозможность исполнения Получателем средств </w:t>
      </w:r>
      <w:r w:rsidR="00727E7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727E74"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 xml:space="preserve">обязательств по настоящему Соглашению, в течение _____ рабочих дней с даты, когда Получатель средств </w:t>
      </w:r>
      <w:r w:rsidR="00727E7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727E7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узнал о данных обстоятельствах. В этом случае Получатель средств </w:t>
      </w:r>
      <w:r w:rsidR="00575917"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575917"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 xml:space="preserve">обеспечивает согласование новых условий настоящего Соглашения, в том числе размера и (или) сроков осуществления бюджетных инвестиций, и заключение дополнительного соглашения к настоящему Соглашению, которое оформляется в соответствии с </w:t>
      </w:r>
      <w:hyperlink w:anchor="P215" w:history="1">
        <w:r w:rsidRPr="00B82BE5">
          <w:rPr>
            <w:rFonts w:ascii="Times New Roman" w:hAnsi="Times New Roman" w:cs="Times New Roman"/>
            <w:sz w:val="28"/>
            <w:szCs w:val="28"/>
          </w:rPr>
          <w:t>пунктом 6.3</w:t>
        </w:r>
      </w:hyperlink>
      <w:r w:rsidRPr="00B82BE5">
        <w:rPr>
          <w:rFonts w:ascii="Times New Roman" w:hAnsi="Times New Roman" w:cs="Times New Roman"/>
          <w:sz w:val="28"/>
          <w:szCs w:val="28"/>
        </w:rPr>
        <w:t xml:space="preserve"> настоящего Соглашения;</w:t>
      </w:r>
    </w:p>
    <w:p w:rsidR="00EE4A5A" w:rsidRPr="00B82BE5" w:rsidRDefault="00745BA0" w:rsidP="00EE4A5A">
      <w:pPr>
        <w:pStyle w:val="ConsPlusNormal"/>
        <w:ind w:firstLine="709"/>
        <w:jc w:val="both"/>
        <w:rPr>
          <w:rFonts w:ascii="Times New Roman" w:hAnsi="Times New Roman" w:cs="Times New Roman"/>
          <w:sz w:val="28"/>
          <w:szCs w:val="28"/>
        </w:rPr>
      </w:pPr>
      <w:bookmarkStart w:id="10" w:name="P151"/>
      <w:bookmarkEnd w:id="10"/>
      <w:r w:rsidRPr="00B82BE5">
        <w:rPr>
          <w:rFonts w:ascii="Times New Roman" w:hAnsi="Times New Roman" w:cs="Times New Roman"/>
          <w:sz w:val="28"/>
          <w:szCs w:val="28"/>
        </w:rPr>
        <w:t xml:space="preserve">3.1.5. выполнять иные обязательства, установленные бюджетным законодательством Российской Федерации, </w:t>
      </w:r>
      <w:r w:rsidR="00E15DB0" w:rsidRPr="00B82BE5">
        <w:rPr>
          <w:rFonts w:ascii="Times New Roman" w:hAnsi="Times New Roman" w:cs="Times New Roman"/>
          <w:sz w:val="28"/>
          <w:szCs w:val="28"/>
        </w:rPr>
        <w:t>Порядком осуществления бюджетных инвестиций</w:t>
      </w:r>
      <w:r w:rsidRPr="00B82BE5">
        <w:rPr>
          <w:rFonts w:ascii="Times New Roman" w:hAnsi="Times New Roman" w:cs="Times New Roman"/>
          <w:sz w:val="28"/>
          <w:szCs w:val="28"/>
        </w:rPr>
        <w:t xml:space="preserve"> </w:t>
      </w:r>
      <w:hyperlink w:anchor="P268" w:history="1">
        <w:r w:rsidRPr="00B82BE5">
          <w:rPr>
            <w:rFonts w:ascii="Times New Roman" w:hAnsi="Times New Roman" w:cs="Times New Roman"/>
            <w:sz w:val="28"/>
            <w:szCs w:val="28"/>
          </w:rPr>
          <w:t>&lt;</w:t>
        </w:r>
        <w:r w:rsidR="00E15DB0" w:rsidRPr="00B82BE5">
          <w:rPr>
            <w:rFonts w:ascii="Times New Roman" w:hAnsi="Times New Roman" w:cs="Times New Roman"/>
            <w:sz w:val="28"/>
            <w:szCs w:val="28"/>
          </w:rPr>
          <w:t>4</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EE4A5A">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3.1.5.1. </w:t>
      </w:r>
      <w:r w:rsidR="00EE4A5A" w:rsidRPr="00B82BE5">
        <w:rPr>
          <w:rFonts w:ascii="Times New Roman" w:hAnsi="Times New Roman" w:cs="Times New Roman"/>
          <w:sz w:val="28"/>
          <w:szCs w:val="28"/>
        </w:rPr>
        <w:t>_____</w:t>
      </w:r>
      <w:r w:rsidRPr="00B82BE5">
        <w:rPr>
          <w:rFonts w:ascii="Times New Roman" w:hAnsi="Times New Roman" w:cs="Times New Roman"/>
          <w:sz w:val="28"/>
          <w:szCs w:val="28"/>
        </w:rPr>
        <w:t>_________________________________________________;</w:t>
      </w:r>
    </w:p>
    <w:p w:rsidR="00745BA0" w:rsidRPr="00B82BE5" w:rsidRDefault="00745BA0" w:rsidP="00EE4A5A">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3.1.5.2. ______________________________________________________.</w:t>
      </w:r>
    </w:p>
    <w:p w:rsidR="00745BA0" w:rsidRPr="00B82BE5" w:rsidRDefault="00745BA0" w:rsidP="00575917">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3.2. Получатель средств </w:t>
      </w:r>
      <w:r w:rsidR="00575917" w:rsidRPr="00B82BE5">
        <w:rPr>
          <w:rFonts w:ascii="Times New Roman" w:hAnsi="Times New Roman" w:cs="Times New Roman"/>
          <w:sz w:val="28"/>
          <w:szCs w:val="28"/>
        </w:rPr>
        <w:t xml:space="preserve">республиканского </w:t>
      </w:r>
      <w:r w:rsidRPr="00B82BE5">
        <w:rPr>
          <w:rFonts w:ascii="Times New Roman" w:hAnsi="Times New Roman" w:cs="Times New Roman"/>
          <w:sz w:val="28"/>
          <w:szCs w:val="28"/>
        </w:rPr>
        <w:t>бюджета</w:t>
      </w:r>
      <w:r w:rsidR="00575917"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вправе:</w:t>
      </w:r>
    </w:p>
    <w:p w:rsidR="00745BA0" w:rsidRPr="00B82BE5" w:rsidRDefault="00745BA0" w:rsidP="00575917">
      <w:pPr>
        <w:pStyle w:val="ConsPlusNormal"/>
        <w:ind w:firstLine="709"/>
        <w:jc w:val="both"/>
        <w:rPr>
          <w:rFonts w:ascii="Times New Roman" w:hAnsi="Times New Roman" w:cs="Times New Roman"/>
          <w:sz w:val="28"/>
          <w:szCs w:val="28"/>
        </w:rPr>
      </w:pPr>
      <w:bookmarkStart w:id="11" w:name="P155"/>
      <w:bookmarkEnd w:id="11"/>
      <w:r w:rsidRPr="00B82BE5">
        <w:rPr>
          <w:rFonts w:ascii="Times New Roman" w:hAnsi="Times New Roman" w:cs="Times New Roman"/>
          <w:sz w:val="28"/>
          <w:szCs w:val="28"/>
        </w:rPr>
        <w:t>3.2.1. осуществлять контроль за соблюдением Организацией условий, установленных настоящим Соглашением, путем осуществления плановых и внеплановых проверок:</w:t>
      </w:r>
    </w:p>
    <w:p w:rsidR="00745BA0" w:rsidRPr="00B82BE5" w:rsidRDefault="00745BA0" w:rsidP="00575917">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3.2.1.1. по месту нахождения Получателя средств </w:t>
      </w:r>
      <w:r w:rsidR="00575917" w:rsidRPr="00B82BE5">
        <w:rPr>
          <w:rFonts w:ascii="Times New Roman" w:hAnsi="Times New Roman" w:cs="Times New Roman"/>
          <w:sz w:val="28"/>
          <w:szCs w:val="28"/>
        </w:rPr>
        <w:t xml:space="preserve">республиканского </w:t>
      </w:r>
      <w:r w:rsidRPr="00B82BE5">
        <w:rPr>
          <w:rFonts w:ascii="Times New Roman" w:hAnsi="Times New Roman" w:cs="Times New Roman"/>
          <w:sz w:val="28"/>
          <w:szCs w:val="28"/>
        </w:rPr>
        <w:t>бюджета</w:t>
      </w:r>
      <w:r w:rsidR="00575917"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в том числе на основании документов, представленных по его запросу Организацией в соответствии с </w:t>
      </w:r>
      <w:hyperlink w:anchor="P159" w:history="1">
        <w:r w:rsidRPr="00B82BE5">
          <w:rPr>
            <w:rFonts w:ascii="Times New Roman" w:hAnsi="Times New Roman" w:cs="Times New Roman"/>
            <w:sz w:val="28"/>
            <w:szCs w:val="28"/>
          </w:rPr>
          <w:t>пунктом 3.2.3</w:t>
        </w:r>
      </w:hyperlink>
      <w:r w:rsidRPr="00B82BE5">
        <w:rPr>
          <w:rFonts w:ascii="Times New Roman" w:hAnsi="Times New Roman" w:cs="Times New Roman"/>
          <w:sz w:val="28"/>
          <w:szCs w:val="28"/>
        </w:rPr>
        <w:t xml:space="preserve"> настоящего Соглашения;</w:t>
      </w:r>
    </w:p>
    <w:p w:rsidR="00745BA0" w:rsidRPr="00B82BE5" w:rsidRDefault="00745BA0" w:rsidP="00575917">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3.2.1.2. по месту нахождения Организации;</w:t>
      </w:r>
    </w:p>
    <w:p w:rsidR="00745BA0" w:rsidRPr="00B82BE5" w:rsidRDefault="00745BA0" w:rsidP="00575917">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3.2.2. согласовывать разработанные Организацией проекты документаций о закупках до начала определения поставщиков (подрядчиков, исполнителей);</w:t>
      </w:r>
    </w:p>
    <w:p w:rsidR="00745BA0" w:rsidRPr="00B82BE5" w:rsidRDefault="00745BA0" w:rsidP="00575917">
      <w:pPr>
        <w:pStyle w:val="ConsPlusNormal"/>
        <w:ind w:firstLine="709"/>
        <w:jc w:val="both"/>
        <w:rPr>
          <w:rFonts w:ascii="Times New Roman" w:hAnsi="Times New Roman" w:cs="Times New Roman"/>
          <w:sz w:val="28"/>
          <w:szCs w:val="28"/>
        </w:rPr>
      </w:pPr>
      <w:bookmarkStart w:id="12" w:name="P159"/>
      <w:bookmarkEnd w:id="12"/>
      <w:r w:rsidRPr="00B82BE5">
        <w:rPr>
          <w:rFonts w:ascii="Times New Roman" w:hAnsi="Times New Roman" w:cs="Times New Roman"/>
          <w:sz w:val="28"/>
          <w:szCs w:val="28"/>
        </w:rPr>
        <w:t>3.2.3. запрашивать у Организации информацию и документы, необходимые для осуществления контроля за соблюдением Организацией условий, установленных настоящим Соглашением;</w:t>
      </w:r>
    </w:p>
    <w:p w:rsidR="00745BA0" w:rsidRPr="00B82BE5" w:rsidRDefault="00745BA0" w:rsidP="00575917">
      <w:pPr>
        <w:pStyle w:val="ConsPlusNormal"/>
        <w:ind w:firstLine="709"/>
        <w:jc w:val="both"/>
        <w:rPr>
          <w:rFonts w:ascii="Times New Roman" w:hAnsi="Times New Roman" w:cs="Times New Roman"/>
          <w:sz w:val="28"/>
          <w:szCs w:val="28"/>
        </w:rPr>
      </w:pPr>
      <w:bookmarkStart w:id="13" w:name="P160"/>
      <w:bookmarkEnd w:id="13"/>
      <w:r w:rsidRPr="00B82BE5">
        <w:rPr>
          <w:rFonts w:ascii="Times New Roman" w:hAnsi="Times New Roman" w:cs="Times New Roman"/>
          <w:sz w:val="28"/>
          <w:szCs w:val="28"/>
        </w:rPr>
        <w:t xml:space="preserve">3.2.4. давать обязательные для исполнения указания по результатам проверок, предусмотренных </w:t>
      </w:r>
      <w:hyperlink w:anchor="P155" w:history="1">
        <w:r w:rsidRPr="00B82BE5">
          <w:rPr>
            <w:rFonts w:ascii="Times New Roman" w:hAnsi="Times New Roman" w:cs="Times New Roman"/>
            <w:sz w:val="28"/>
            <w:szCs w:val="28"/>
          </w:rPr>
          <w:t>пунктом 3.2.1</w:t>
        </w:r>
      </w:hyperlink>
      <w:r w:rsidRPr="00B82BE5">
        <w:rPr>
          <w:rFonts w:ascii="Times New Roman" w:hAnsi="Times New Roman" w:cs="Times New Roman"/>
          <w:sz w:val="28"/>
          <w:szCs w:val="28"/>
        </w:rPr>
        <w:t xml:space="preserve"> настоящего Соглашения, об устранении выявленных нарушений, содержащие сроки их устранения;</w:t>
      </w:r>
    </w:p>
    <w:p w:rsidR="00745BA0" w:rsidRPr="00B82BE5" w:rsidRDefault="00745BA0" w:rsidP="00575917">
      <w:pPr>
        <w:pStyle w:val="ConsPlusNormal"/>
        <w:ind w:firstLine="709"/>
        <w:jc w:val="both"/>
        <w:rPr>
          <w:rFonts w:ascii="Times New Roman" w:hAnsi="Times New Roman" w:cs="Times New Roman"/>
          <w:sz w:val="28"/>
          <w:szCs w:val="28"/>
        </w:rPr>
      </w:pPr>
      <w:bookmarkStart w:id="14" w:name="P161"/>
      <w:bookmarkEnd w:id="14"/>
      <w:r w:rsidRPr="00B82BE5">
        <w:rPr>
          <w:rFonts w:ascii="Times New Roman" w:hAnsi="Times New Roman" w:cs="Times New Roman"/>
          <w:sz w:val="28"/>
          <w:szCs w:val="28"/>
        </w:rPr>
        <w:t xml:space="preserve">3.2.5. осуществлять иные права, установленные бюджетным законодательством Российской Федерации, </w:t>
      </w:r>
      <w:r w:rsidR="00E15DB0" w:rsidRPr="00B82BE5">
        <w:rPr>
          <w:rFonts w:ascii="Times New Roman" w:hAnsi="Times New Roman" w:cs="Times New Roman"/>
          <w:sz w:val="28"/>
          <w:szCs w:val="28"/>
        </w:rPr>
        <w:t xml:space="preserve">Порядком осуществления бюджетных инвестиций </w:t>
      </w:r>
      <w:r w:rsidRPr="00B82BE5">
        <w:rPr>
          <w:rFonts w:ascii="Times New Roman" w:hAnsi="Times New Roman" w:cs="Times New Roman"/>
          <w:sz w:val="28"/>
          <w:szCs w:val="28"/>
        </w:rPr>
        <w:t xml:space="preserve">и настоящим Соглашением </w:t>
      </w:r>
      <w:hyperlink w:anchor="P269" w:history="1">
        <w:r w:rsidRPr="00B82BE5">
          <w:rPr>
            <w:rFonts w:ascii="Times New Roman" w:hAnsi="Times New Roman" w:cs="Times New Roman"/>
            <w:sz w:val="28"/>
            <w:szCs w:val="28"/>
          </w:rPr>
          <w:t>&lt;</w:t>
        </w:r>
        <w:r w:rsidR="00E15DB0" w:rsidRPr="00B82BE5">
          <w:rPr>
            <w:rFonts w:ascii="Times New Roman" w:hAnsi="Times New Roman" w:cs="Times New Roman"/>
            <w:sz w:val="28"/>
            <w:szCs w:val="28"/>
          </w:rPr>
          <w:t>5</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575917">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3.2.5.1. ______________________________________________________;</w:t>
      </w:r>
    </w:p>
    <w:p w:rsidR="00745BA0" w:rsidRPr="00B82BE5" w:rsidRDefault="00745BA0" w:rsidP="00575917">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3.2.5.2. ______________________________________________________.</w:t>
      </w:r>
    </w:p>
    <w:p w:rsidR="00745BA0" w:rsidRPr="00B82BE5" w:rsidRDefault="00745BA0" w:rsidP="00575917">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3.3. Организация обязуется:</w:t>
      </w:r>
    </w:p>
    <w:p w:rsidR="00745BA0" w:rsidRPr="00B82BE5" w:rsidRDefault="00745BA0" w:rsidP="00575917">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3.3.1. осуществлять бюджетные инвестиции для достижения целей, указанных в </w:t>
      </w:r>
      <w:hyperlink w:anchor="P113" w:history="1">
        <w:r w:rsidRPr="00B82BE5">
          <w:rPr>
            <w:rFonts w:ascii="Times New Roman" w:hAnsi="Times New Roman" w:cs="Times New Roman"/>
            <w:sz w:val="28"/>
            <w:szCs w:val="28"/>
          </w:rPr>
          <w:t>пункте 1.1</w:t>
        </w:r>
      </w:hyperlink>
      <w:r w:rsidRPr="00B82BE5">
        <w:rPr>
          <w:rFonts w:ascii="Times New Roman" w:hAnsi="Times New Roman" w:cs="Times New Roman"/>
          <w:sz w:val="28"/>
          <w:szCs w:val="28"/>
        </w:rPr>
        <w:t xml:space="preserve"> настоящего Соглашения, на условиях, установленных настоящим Соглашением;</w:t>
      </w:r>
    </w:p>
    <w:p w:rsidR="00745BA0" w:rsidRPr="00B82BE5" w:rsidRDefault="00745BA0" w:rsidP="00575917">
      <w:pPr>
        <w:pStyle w:val="ConsPlusNonformat"/>
        <w:ind w:firstLine="709"/>
        <w:jc w:val="both"/>
        <w:rPr>
          <w:rFonts w:ascii="Times New Roman" w:hAnsi="Times New Roman" w:cs="Times New Roman"/>
          <w:sz w:val="28"/>
          <w:szCs w:val="28"/>
        </w:rPr>
      </w:pPr>
      <w:bookmarkStart w:id="15" w:name="P166"/>
      <w:bookmarkEnd w:id="15"/>
      <w:r w:rsidRPr="00B82BE5">
        <w:rPr>
          <w:rFonts w:ascii="Times New Roman" w:hAnsi="Times New Roman" w:cs="Times New Roman"/>
          <w:sz w:val="28"/>
          <w:szCs w:val="28"/>
        </w:rPr>
        <w:t>3.3.2. в срок не позднее _____ рабочих дней со дня подписания</w:t>
      </w:r>
      <w:r w:rsidR="00575917" w:rsidRPr="00B82BE5">
        <w:rPr>
          <w:rFonts w:ascii="Times New Roman" w:hAnsi="Times New Roman" w:cs="Times New Roman"/>
          <w:sz w:val="28"/>
          <w:szCs w:val="28"/>
        </w:rPr>
        <w:t xml:space="preserve"> </w:t>
      </w:r>
      <w:r w:rsidRPr="00B82BE5">
        <w:rPr>
          <w:rFonts w:ascii="Times New Roman" w:hAnsi="Times New Roman" w:cs="Times New Roman"/>
          <w:sz w:val="28"/>
          <w:szCs w:val="28"/>
        </w:rPr>
        <w:t>настоящего Соглашения представить в ________________________________</w:t>
      </w:r>
    </w:p>
    <w:p w:rsidR="00745BA0" w:rsidRPr="00B82BE5" w:rsidRDefault="00745BA0" w:rsidP="00575917">
      <w:pPr>
        <w:pStyle w:val="ConsPlusNonformat"/>
        <w:ind w:left="4820"/>
        <w:jc w:val="center"/>
        <w:rPr>
          <w:rFonts w:ascii="Times New Roman" w:hAnsi="Times New Roman" w:cs="Times New Roman"/>
        </w:rPr>
      </w:pPr>
      <w:r w:rsidRPr="00B82BE5">
        <w:rPr>
          <w:rFonts w:ascii="Times New Roman" w:hAnsi="Times New Roman" w:cs="Times New Roman"/>
        </w:rPr>
        <w:t>(наименование территориального органа</w:t>
      </w:r>
    </w:p>
    <w:p w:rsidR="00745BA0" w:rsidRPr="00B82BE5" w:rsidRDefault="00745BA0" w:rsidP="00575917">
      <w:pPr>
        <w:pStyle w:val="ConsPlusNonformat"/>
        <w:ind w:left="4820"/>
        <w:jc w:val="center"/>
        <w:rPr>
          <w:rFonts w:ascii="Times New Roman" w:hAnsi="Times New Roman" w:cs="Times New Roman"/>
        </w:rPr>
      </w:pPr>
      <w:r w:rsidRPr="00B82BE5">
        <w:rPr>
          <w:rFonts w:ascii="Times New Roman" w:hAnsi="Times New Roman" w:cs="Times New Roman"/>
        </w:rPr>
        <w:t>Федерального казначейства)</w:t>
      </w:r>
    </w:p>
    <w:p w:rsidR="00745BA0" w:rsidRPr="00B82BE5" w:rsidRDefault="00745BA0" w:rsidP="00575917">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копию настоящего Соглашения и документы, необходимые для открытия лицевого</w:t>
      </w:r>
      <w:r w:rsidR="00575917" w:rsidRPr="00B82BE5">
        <w:rPr>
          <w:rFonts w:ascii="Times New Roman" w:hAnsi="Times New Roman" w:cs="Times New Roman"/>
          <w:sz w:val="28"/>
          <w:szCs w:val="28"/>
        </w:rPr>
        <w:t xml:space="preserve"> </w:t>
      </w:r>
      <w:r w:rsidRPr="00B82BE5">
        <w:rPr>
          <w:rFonts w:ascii="Times New Roman" w:hAnsi="Times New Roman" w:cs="Times New Roman"/>
          <w:sz w:val="28"/>
          <w:szCs w:val="28"/>
        </w:rPr>
        <w:t>счета;</w:t>
      </w:r>
    </w:p>
    <w:p w:rsidR="00745BA0" w:rsidRPr="00B82BE5" w:rsidRDefault="00745BA0" w:rsidP="00F70BA4">
      <w:pPr>
        <w:pStyle w:val="ConsPlusNormal"/>
        <w:ind w:firstLine="709"/>
        <w:jc w:val="both"/>
        <w:rPr>
          <w:rFonts w:ascii="Times New Roman" w:hAnsi="Times New Roman" w:cs="Times New Roman"/>
          <w:sz w:val="28"/>
          <w:szCs w:val="28"/>
        </w:rPr>
      </w:pPr>
      <w:bookmarkStart w:id="16" w:name="P172"/>
      <w:bookmarkEnd w:id="16"/>
      <w:r w:rsidRPr="00B82BE5">
        <w:rPr>
          <w:rFonts w:ascii="Times New Roman" w:hAnsi="Times New Roman" w:cs="Times New Roman"/>
          <w:sz w:val="28"/>
          <w:szCs w:val="28"/>
        </w:rPr>
        <w:t xml:space="preserve">3.3.3. в срок не позднее _____ рабочих дней со дня открытия лицевого счета проинформировать об этом Получателя средств </w:t>
      </w:r>
      <w:r w:rsidR="00575917"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575917"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3.3.4. исполнять полномочия государственного заказчика от лица Получателя средств </w:t>
      </w:r>
      <w:r w:rsidR="00575917"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575917"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с соблюдением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бюджетных инвестиций в Объект(</w:t>
      </w:r>
      <w:proofErr w:type="spellStart"/>
      <w:r w:rsidRPr="00B82BE5">
        <w:rPr>
          <w:rFonts w:ascii="Times New Roman" w:hAnsi="Times New Roman" w:cs="Times New Roman"/>
          <w:sz w:val="28"/>
          <w:szCs w:val="28"/>
        </w:rPr>
        <w:t>ы</w:t>
      </w:r>
      <w:proofErr w:type="spellEnd"/>
      <w:r w:rsidRPr="00B82BE5">
        <w:rPr>
          <w:rFonts w:ascii="Times New Roman" w:hAnsi="Times New Roman" w:cs="Times New Roman"/>
          <w:sz w:val="28"/>
          <w:szCs w:val="28"/>
        </w:rPr>
        <w:t>), в том числе:</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3.3.4.1. формировать, утверждать и вести планы закупок и планы-графики закупок;</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3.3.4.2. определять поставщиков (подрядчиков, исполнителей);</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3.3.4.3. заключать и исполнять государственные контракты от имени </w:t>
      </w:r>
      <w:r w:rsidR="00575917"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 xml:space="preserve"> от лица Получателя средств </w:t>
      </w:r>
      <w:r w:rsidR="00575917"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575917"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3.3.4.4. обеспечивать согласование новых условий заключенных государственных контрактов, в том числе цены и (или) сроков исполнения государственных контрактов и (или) количества товара, объема работы или услуги, предусмотренных государственными контрактами, в случае изменения настоящего Соглашения в связи с уменьшением Получателю средств </w:t>
      </w:r>
      <w:r w:rsidR="00575917"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575917"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ранее доведенных лимитов бюджетных обязательств на осуществление бюджетных инвестиций;</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3.3.4.5. направлять в установленном порядке </w:t>
      </w:r>
      <w:hyperlink w:anchor="P270" w:history="1">
        <w:r w:rsidRPr="00B82BE5">
          <w:rPr>
            <w:rFonts w:ascii="Times New Roman" w:hAnsi="Times New Roman" w:cs="Times New Roman"/>
            <w:sz w:val="28"/>
            <w:szCs w:val="28"/>
          </w:rPr>
          <w:t>&lt;</w:t>
        </w:r>
        <w:r w:rsidR="008136DA" w:rsidRPr="00B82BE5">
          <w:rPr>
            <w:rFonts w:ascii="Times New Roman" w:hAnsi="Times New Roman" w:cs="Times New Roman"/>
            <w:sz w:val="28"/>
            <w:szCs w:val="28"/>
          </w:rPr>
          <w:t>6</w:t>
        </w:r>
        <w:r w:rsidRPr="00B82BE5">
          <w:rPr>
            <w:rFonts w:ascii="Times New Roman" w:hAnsi="Times New Roman" w:cs="Times New Roman"/>
            <w:sz w:val="28"/>
            <w:szCs w:val="28"/>
          </w:rPr>
          <w:t>&gt;</w:t>
        </w:r>
      </w:hyperlink>
      <w:r w:rsidRPr="00B82BE5">
        <w:rPr>
          <w:rFonts w:ascii="Times New Roman" w:hAnsi="Times New Roman" w:cs="Times New Roman"/>
          <w:sz w:val="28"/>
          <w:szCs w:val="28"/>
        </w:rPr>
        <w:t xml:space="preserve"> информацию и документы для включения в реестр контрактов, заключенных заказчиками;</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3.3.5. осуществлять в рамках переданных полномочий государственного заказчика в соответствии с бюджетным законодательством Российской Федерации бюджетные полномочия от лица Получателя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70BA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в том числе:</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3.3.5.1. обеспечивать постановку на учет бюджетных и денежных обязательств Получателя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70BA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в установленном порядке </w:t>
      </w:r>
      <w:hyperlink w:anchor="P271" w:history="1">
        <w:r w:rsidRPr="00B82BE5">
          <w:rPr>
            <w:rFonts w:ascii="Times New Roman" w:hAnsi="Times New Roman" w:cs="Times New Roman"/>
            <w:sz w:val="28"/>
            <w:szCs w:val="28"/>
          </w:rPr>
          <w:t>&lt;</w:t>
        </w:r>
        <w:r w:rsidR="008136DA" w:rsidRPr="00B82BE5">
          <w:rPr>
            <w:rFonts w:ascii="Times New Roman" w:hAnsi="Times New Roman" w:cs="Times New Roman"/>
            <w:sz w:val="28"/>
            <w:szCs w:val="28"/>
          </w:rPr>
          <w:t>7</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F70BA4">
      <w:pPr>
        <w:pStyle w:val="ConsPlusNonformat"/>
        <w:ind w:firstLine="709"/>
        <w:jc w:val="both"/>
        <w:rPr>
          <w:rFonts w:ascii="Times New Roman" w:hAnsi="Times New Roman" w:cs="Times New Roman"/>
          <w:sz w:val="28"/>
          <w:szCs w:val="28"/>
        </w:rPr>
      </w:pPr>
      <w:bookmarkStart w:id="17" w:name="P181"/>
      <w:bookmarkEnd w:id="17"/>
      <w:r w:rsidRPr="00B82BE5">
        <w:rPr>
          <w:rFonts w:ascii="Times New Roman" w:hAnsi="Times New Roman" w:cs="Times New Roman"/>
          <w:sz w:val="28"/>
          <w:szCs w:val="28"/>
        </w:rPr>
        <w:t>3.3.5.2. предоставлять в _________________________________________</w:t>
      </w:r>
    </w:p>
    <w:p w:rsidR="00745BA0" w:rsidRPr="00B82BE5" w:rsidRDefault="00745BA0" w:rsidP="00F70BA4">
      <w:pPr>
        <w:pStyle w:val="ConsPlusNonformat"/>
        <w:ind w:left="3544" w:firstLine="567"/>
        <w:jc w:val="center"/>
        <w:rPr>
          <w:rFonts w:ascii="Times New Roman" w:hAnsi="Times New Roman" w:cs="Times New Roman"/>
        </w:rPr>
      </w:pPr>
      <w:r w:rsidRPr="00B82BE5">
        <w:rPr>
          <w:rFonts w:ascii="Times New Roman" w:hAnsi="Times New Roman" w:cs="Times New Roman"/>
        </w:rPr>
        <w:t>(наименование территориального органа</w:t>
      </w:r>
    </w:p>
    <w:p w:rsidR="00745BA0" w:rsidRPr="00B82BE5" w:rsidRDefault="00745BA0" w:rsidP="00F70BA4">
      <w:pPr>
        <w:pStyle w:val="ConsPlusNonformat"/>
        <w:ind w:left="3544" w:firstLine="567"/>
        <w:jc w:val="center"/>
        <w:rPr>
          <w:rFonts w:ascii="Times New Roman" w:hAnsi="Times New Roman" w:cs="Times New Roman"/>
        </w:rPr>
      </w:pPr>
      <w:r w:rsidRPr="00B82BE5">
        <w:rPr>
          <w:rFonts w:ascii="Times New Roman" w:hAnsi="Times New Roman" w:cs="Times New Roman"/>
        </w:rPr>
        <w:t>Федерального казначейства)</w:t>
      </w:r>
    </w:p>
    <w:p w:rsidR="00745BA0" w:rsidRPr="00B82BE5" w:rsidRDefault="00745BA0" w:rsidP="00F70BA4">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документы, необходимые для санкционирования оплаты денежных обязательств</w:t>
      </w:r>
      <w:r w:rsidR="00F70BA4"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Получателя средств </w:t>
      </w:r>
      <w:r w:rsidR="00F25771"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25771"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3.3.5.3. вести бюджетный учет, составлять и представлять бюджетную отчетность Получателю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70BA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w:t>
      </w:r>
    </w:p>
    <w:p w:rsidR="00745BA0" w:rsidRPr="00B82BE5" w:rsidRDefault="00745BA0" w:rsidP="00F70BA4">
      <w:pPr>
        <w:pStyle w:val="ConsPlusNormal"/>
        <w:ind w:firstLine="709"/>
        <w:jc w:val="both"/>
        <w:rPr>
          <w:rFonts w:ascii="Times New Roman" w:hAnsi="Times New Roman" w:cs="Times New Roman"/>
          <w:sz w:val="28"/>
          <w:szCs w:val="28"/>
        </w:rPr>
      </w:pPr>
      <w:bookmarkStart w:id="18" w:name="P187"/>
      <w:bookmarkEnd w:id="18"/>
      <w:r w:rsidRPr="00B82BE5">
        <w:rPr>
          <w:rFonts w:ascii="Times New Roman" w:hAnsi="Times New Roman" w:cs="Times New Roman"/>
          <w:sz w:val="28"/>
          <w:szCs w:val="28"/>
        </w:rPr>
        <w:t xml:space="preserve">3.3.6. направлять по запросу Получателя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70BA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документы и информацию, необходимые для проведения проверок соблюдения Организацией условий, установленных настоящим Соглашением, не позднее рабочих дней со дня получения указанного запроса;</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3.3.7. устранять выявленный(е) по итогам проверки, проведенной Получателем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70BA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факт(</w:t>
      </w:r>
      <w:proofErr w:type="spellStart"/>
      <w:r w:rsidRPr="00B82BE5">
        <w:rPr>
          <w:rFonts w:ascii="Times New Roman" w:hAnsi="Times New Roman" w:cs="Times New Roman"/>
          <w:sz w:val="28"/>
          <w:szCs w:val="28"/>
        </w:rPr>
        <w:t>ы</w:t>
      </w:r>
      <w:proofErr w:type="spellEnd"/>
      <w:r w:rsidRPr="00B82BE5">
        <w:rPr>
          <w:rFonts w:ascii="Times New Roman" w:hAnsi="Times New Roman" w:cs="Times New Roman"/>
          <w:sz w:val="28"/>
          <w:szCs w:val="28"/>
        </w:rPr>
        <w:t xml:space="preserve">) нарушения условий, установленных настоящим Соглашением, не позднее срока, установленного Получателем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70BA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в соответствии с </w:t>
      </w:r>
      <w:hyperlink w:anchor="P160" w:history="1">
        <w:r w:rsidRPr="00B82BE5">
          <w:rPr>
            <w:rFonts w:ascii="Times New Roman" w:hAnsi="Times New Roman" w:cs="Times New Roman"/>
            <w:sz w:val="28"/>
            <w:szCs w:val="28"/>
          </w:rPr>
          <w:t>пунктом 3.2.4</w:t>
        </w:r>
      </w:hyperlink>
      <w:r w:rsidRPr="00B82BE5">
        <w:rPr>
          <w:rFonts w:ascii="Times New Roman" w:hAnsi="Times New Roman" w:cs="Times New Roman"/>
          <w:sz w:val="28"/>
          <w:szCs w:val="28"/>
        </w:rPr>
        <w:t xml:space="preserve"> настоящего Соглашения;</w:t>
      </w:r>
    </w:p>
    <w:p w:rsidR="00745BA0" w:rsidRPr="00B82BE5" w:rsidRDefault="00745BA0" w:rsidP="00F70BA4">
      <w:pPr>
        <w:pStyle w:val="ConsPlusNormal"/>
        <w:ind w:firstLine="709"/>
        <w:jc w:val="both"/>
        <w:rPr>
          <w:rFonts w:ascii="Times New Roman" w:hAnsi="Times New Roman" w:cs="Times New Roman"/>
          <w:sz w:val="28"/>
          <w:szCs w:val="28"/>
        </w:rPr>
      </w:pPr>
      <w:bookmarkStart w:id="19" w:name="P189"/>
      <w:bookmarkEnd w:id="19"/>
      <w:r w:rsidRPr="00B82BE5">
        <w:rPr>
          <w:rFonts w:ascii="Times New Roman" w:hAnsi="Times New Roman" w:cs="Times New Roman"/>
          <w:sz w:val="28"/>
          <w:szCs w:val="28"/>
        </w:rPr>
        <w:t>3.3.8. не позднее _____ рабочих дней со дня приемки Объекта(</w:t>
      </w:r>
      <w:proofErr w:type="spellStart"/>
      <w:r w:rsidRPr="00B82BE5">
        <w:rPr>
          <w:rFonts w:ascii="Times New Roman" w:hAnsi="Times New Roman" w:cs="Times New Roman"/>
          <w:sz w:val="28"/>
          <w:szCs w:val="28"/>
        </w:rPr>
        <w:t>ов</w:t>
      </w:r>
      <w:proofErr w:type="spellEnd"/>
      <w:r w:rsidRPr="00B82BE5">
        <w:rPr>
          <w:rFonts w:ascii="Times New Roman" w:hAnsi="Times New Roman" w:cs="Times New Roman"/>
          <w:sz w:val="28"/>
          <w:szCs w:val="28"/>
        </w:rPr>
        <w:t xml:space="preserve">) направлять Получателю средств </w:t>
      </w:r>
      <w:r w:rsidR="00F25771"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25771"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документы, необходимые для совершения Получателем средств </w:t>
      </w:r>
      <w:r w:rsidR="00F25771"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25771"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действий, предусмотренных </w:t>
      </w:r>
      <w:hyperlink w:anchor="P148" w:history="1">
        <w:r w:rsidRPr="00B82BE5">
          <w:rPr>
            <w:rFonts w:ascii="Times New Roman" w:hAnsi="Times New Roman" w:cs="Times New Roman"/>
            <w:sz w:val="28"/>
            <w:szCs w:val="28"/>
          </w:rPr>
          <w:t>пунктом 3.1.2</w:t>
        </w:r>
      </w:hyperlink>
      <w:r w:rsidRPr="00B82BE5">
        <w:rPr>
          <w:rFonts w:ascii="Times New Roman" w:hAnsi="Times New Roman" w:cs="Times New Roman"/>
          <w:sz w:val="28"/>
          <w:szCs w:val="28"/>
        </w:rPr>
        <w:t xml:space="preserve"> настоящего Соглашения </w:t>
      </w:r>
      <w:hyperlink w:anchor="P272" w:history="1">
        <w:r w:rsidRPr="00B82BE5">
          <w:rPr>
            <w:rFonts w:ascii="Times New Roman" w:hAnsi="Times New Roman" w:cs="Times New Roman"/>
            <w:sz w:val="28"/>
            <w:szCs w:val="28"/>
          </w:rPr>
          <w:t>&lt;</w:t>
        </w:r>
        <w:r w:rsidR="008136DA" w:rsidRPr="00B82BE5">
          <w:rPr>
            <w:rFonts w:ascii="Times New Roman" w:hAnsi="Times New Roman" w:cs="Times New Roman"/>
            <w:sz w:val="28"/>
            <w:szCs w:val="28"/>
          </w:rPr>
          <w:t>8</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F70BA4">
      <w:pPr>
        <w:pStyle w:val="ConsPlusNormal"/>
        <w:ind w:firstLine="709"/>
        <w:jc w:val="both"/>
        <w:rPr>
          <w:rFonts w:ascii="Times New Roman" w:hAnsi="Times New Roman" w:cs="Times New Roman"/>
          <w:sz w:val="28"/>
          <w:szCs w:val="28"/>
        </w:rPr>
      </w:pPr>
      <w:bookmarkStart w:id="20" w:name="P190"/>
      <w:bookmarkEnd w:id="20"/>
      <w:r w:rsidRPr="00B82BE5">
        <w:rPr>
          <w:rFonts w:ascii="Times New Roman" w:hAnsi="Times New Roman" w:cs="Times New Roman"/>
          <w:sz w:val="28"/>
          <w:szCs w:val="28"/>
        </w:rPr>
        <w:t xml:space="preserve">3.3.9. выполнять иные обязательства, установленные бюджетным законодательством Российской Федерации, </w:t>
      </w:r>
      <w:r w:rsidR="00F25771" w:rsidRPr="00B82BE5">
        <w:rPr>
          <w:rFonts w:ascii="Times New Roman" w:hAnsi="Times New Roman" w:cs="Times New Roman"/>
          <w:sz w:val="28"/>
          <w:szCs w:val="28"/>
        </w:rPr>
        <w:t>Порядком осуществления бюджетных инвестиций</w:t>
      </w:r>
      <w:r w:rsidRPr="00B82BE5">
        <w:rPr>
          <w:rFonts w:ascii="Times New Roman" w:hAnsi="Times New Roman" w:cs="Times New Roman"/>
          <w:sz w:val="28"/>
          <w:szCs w:val="28"/>
        </w:rPr>
        <w:t xml:space="preserve"> и настоящим Соглашением </w:t>
      </w:r>
      <w:hyperlink w:anchor="P273" w:history="1">
        <w:r w:rsidRPr="00B82BE5">
          <w:rPr>
            <w:rFonts w:ascii="Times New Roman" w:hAnsi="Times New Roman" w:cs="Times New Roman"/>
            <w:sz w:val="28"/>
            <w:szCs w:val="28"/>
          </w:rPr>
          <w:t>&lt;</w:t>
        </w:r>
        <w:r w:rsidR="008136DA" w:rsidRPr="00B82BE5">
          <w:rPr>
            <w:rFonts w:ascii="Times New Roman" w:hAnsi="Times New Roman" w:cs="Times New Roman"/>
            <w:sz w:val="28"/>
            <w:szCs w:val="28"/>
          </w:rPr>
          <w:t>9</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F70BA4">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3.3.9.1. ______________________________________________________;</w:t>
      </w:r>
    </w:p>
    <w:p w:rsidR="00745BA0" w:rsidRPr="00B82BE5" w:rsidRDefault="00745BA0" w:rsidP="00F70BA4">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3.3.9.2. ______________________________________________________.</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3.4. Организация вправе:</w:t>
      </w:r>
    </w:p>
    <w:p w:rsidR="00745BA0" w:rsidRPr="00B82BE5" w:rsidRDefault="00745BA0" w:rsidP="00F70BA4">
      <w:pPr>
        <w:pStyle w:val="ConsPlusNormal"/>
        <w:ind w:firstLine="709"/>
        <w:jc w:val="both"/>
        <w:rPr>
          <w:rFonts w:ascii="Times New Roman" w:hAnsi="Times New Roman" w:cs="Times New Roman"/>
          <w:sz w:val="28"/>
          <w:szCs w:val="28"/>
        </w:rPr>
      </w:pPr>
      <w:bookmarkStart w:id="21" w:name="P194"/>
      <w:bookmarkEnd w:id="21"/>
      <w:r w:rsidRPr="00B82BE5">
        <w:rPr>
          <w:rFonts w:ascii="Times New Roman" w:hAnsi="Times New Roman" w:cs="Times New Roman"/>
          <w:sz w:val="28"/>
          <w:szCs w:val="28"/>
        </w:rPr>
        <w:t xml:space="preserve">3.4.1. обращаться к Получателю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F70BA4"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в целях получения разъяснений в связи с исполнением настоящего Соглашения;</w:t>
      </w:r>
    </w:p>
    <w:p w:rsidR="00745BA0" w:rsidRPr="00B82BE5" w:rsidRDefault="00745BA0" w:rsidP="00F70BA4">
      <w:pPr>
        <w:pStyle w:val="ConsPlusNormal"/>
        <w:ind w:firstLine="709"/>
        <w:jc w:val="both"/>
        <w:rPr>
          <w:rFonts w:ascii="Times New Roman" w:hAnsi="Times New Roman" w:cs="Times New Roman"/>
          <w:sz w:val="28"/>
          <w:szCs w:val="28"/>
        </w:rPr>
      </w:pPr>
      <w:bookmarkStart w:id="22" w:name="P195"/>
      <w:bookmarkEnd w:id="22"/>
      <w:r w:rsidRPr="00B82BE5">
        <w:rPr>
          <w:rFonts w:ascii="Times New Roman" w:hAnsi="Times New Roman" w:cs="Times New Roman"/>
          <w:sz w:val="28"/>
          <w:szCs w:val="28"/>
        </w:rPr>
        <w:t xml:space="preserve">3.4.2. осуществлять иные права, установленные бюджетным законодательством Российской Федерации, </w:t>
      </w:r>
      <w:r w:rsidR="00F25771" w:rsidRPr="00B82BE5">
        <w:rPr>
          <w:rFonts w:ascii="Times New Roman" w:hAnsi="Times New Roman" w:cs="Times New Roman"/>
          <w:sz w:val="28"/>
          <w:szCs w:val="28"/>
        </w:rPr>
        <w:t>Порядком осуществления бюджетных инвестиций</w:t>
      </w:r>
      <w:r w:rsidRPr="00B82BE5">
        <w:rPr>
          <w:rFonts w:ascii="Times New Roman" w:hAnsi="Times New Roman" w:cs="Times New Roman"/>
          <w:sz w:val="28"/>
          <w:szCs w:val="28"/>
        </w:rPr>
        <w:t xml:space="preserve"> и настоящим Соглашением: </w:t>
      </w:r>
      <w:hyperlink w:anchor="P274" w:history="1">
        <w:r w:rsidRPr="00B82BE5">
          <w:rPr>
            <w:rFonts w:ascii="Times New Roman" w:hAnsi="Times New Roman" w:cs="Times New Roman"/>
            <w:sz w:val="28"/>
            <w:szCs w:val="28"/>
          </w:rPr>
          <w:t>&lt;</w:t>
        </w:r>
        <w:r w:rsidR="008136DA" w:rsidRPr="00B82BE5">
          <w:rPr>
            <w:rFonts w:ascii="Times New Roman" w:hAnsi="Times New Roman" w:cs="Times New Roman"/>
            <w:sz w:val="28"/>
            <w:szCs w:val="28"/>
          </w:rPr>
          <w:t>10</w:t>
        </w:r>
        <w:r w:rsidRPr="00B82BE5">
          <w:rPr>
            <w:rFonts w:ascii="Times New Roman" w:hAnsi="Times New Roman" w:cs="Times New Roman"/>
            <w:sz w:val="28"/>
            <w:szCs w:val="28"/>
          </w:rPr>
          <w:t>&gt;</w:t>
        </w:r>
      </w:hyperlink>
    </w:p>
    <w:p w:rsidR="00745BA0" w:rsidRPr="00B82BE5" w:rsidRDefault="00745BA0" w:rsidP="00F70BA4">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3.4.2.1. ___________________________________________________;</w:t>
      </w:r>
    </w:p>
    <w:p w:rsidR="00745BA0" w:rsidRPr="00B82BE5" w:rsidRDefault="00745BA0" w:rsidP="00F70BA4">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3.4.2.2. _____________________________________________________.</w:t>
      </w:r>
    </w:p>
    <w:p w:rsidR="00745BA0" w:rsidRPr="00B82BE5" w:rsidRDefault="00745BA0" w:rsidP="00F70BA4">
      <w:pPr>
        <w:pStyle w:val="ConsPlusNormal"/>
        <w:jc w:val="both"/>
        <w:rPr>
          <w:rFonts w:ascii="Times New Roman" w:hAnsi="Times New Roman" w:cs="Times New Roman"/>
          <w:sz w:val="28"/>
          <w:szCs w:val="28"/>
        </w:rPr>
      </w:pPr>
    </w:p>
    <w:p w:rsidR="00745BA0" w:rsidRPr="00B82BE5" w:rsidRDefault="00745BA0" w:rsidP="00F70BA4">
      <w:pPr>
        <w:pStyle w:val="ConsPlusNormal"/>
        <w:jc w:val="center"/>
        <w:outlineLvl w:val="1"/>
        <w:rPr>
          <w:rFonts w:ascii="Times New Roman" w:hAnsi="Times New Roman" w:cs="Times New Roman"/>
          <w:sz w:val="28"/>
          <w:szCs w:val="28"/>
        </w:rPr>
      </w:pPr>
      <w:bookmarkStart w:id="23" w:name="P199"/>
      <w:bookmarkEnd w:id="23"/>
      <w:r w:rsidRPr="00B82BE5">
        <w:rPr>
          <w:rFonts w:ascii="Times New Roman" w:hAnsi="Times New Roman" w:cs="Times New Roman"/>
          <w:sz w:val="28"/>
          <w:szCs w:val="28"/>
        </w:rPr>
        <w:t>IV. Ответственность Сторон</w:t>
      </w:r>
    </w:p>
    <w:p w:rsidR="00745BA0" w:rsidRPr="00B82BE5" w:rsidRDefault="00745BA0" w:rsidP="00F70BA4">
      <w:pPr>
        <w:pStyle w:val="ConsPlusNormal"/>
        <w:jc w:val="both"/>
        <w:rPr>
          <w:rFonts w:ascii="Times New Roman" w:hAnsi="Times New Roman" w:cs="Times New Roman"/>
          <w:sz w:val="28"/>
          <w:szCs w:val="28"/>
        </w:rPr>
      </w:pP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745BA0" w:rsidRPr="00B82BE5" w:rsidRDefault="00745BA0" w:rsidP="00F70BA4">
      <w:pPr>
        <w:pStyle w:val="ConsPlusNormal"/>
        <w:ind w:firstLine="709"/>
        <w:jc w:val="both"/>
        <w:rPr>
          <w:rFonts w:ascii="Times New Roman" w:hAnsi="Times New Roman" w:cs="Times New Roman"/>
          <w:sz w:val="28"/>
          <w:szCs w:val="28"/>
        </w:rPr>
      </w:pPr>
      <w:bookmarkStart w:id="24" w:name="P202"/>
      <w:bookmarkEnd w:id="24"/>
      <w:r w:rsidRPr="00B82BE5">
        <w:rPr>
          <w:rFonts w:ascii="Times New Roman" w:hAnsi="Times New Roman" w:cs="Times New Roman"/>
          <w:sz w:val="28"/>
          <w:szCs w:val="28"/>
        </w:rPr>
        <w:t xml:space="preserve">4.2. В случае неисполнения Организацией указаний, данных Получателем средств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F70BA4"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 xml:space="preserve">в соответствии с пунктом 3.2.4 настоящего Соглашения, Организация уплачивает в доход </w:t>
      </w:r>
      <w:r w:rsidR="00F70BA4"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F70BA4"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xml:space="preserve"> штраф в размере ____________ рублей.</w:t>
      </w:r>
    </w:p>
    <w:p w:rsidR="00745BA0" w:rsidRPr="00B82BE5" w:rsidRDefault="00745BA0" w:rsidP="00F70BA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4.3.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745BA0" w:rsidRPr="00B82BE5" w:rsidRDefault="00745BA0" w:rsidP="00F70BA4">
      <w:pPr>
        <w:pStyle w:val="ConsPlusNormal"/>
        <w:jc w:val="both"/>
        <w:rPr>
          <w:rFonts w:ascii="Times New Roman" w:hAnsi="Times New Roman" w:cs="Times New Roman"/>
          <w:sz w:val="28"/>
          <w:szCs w:val="28"/>
        </w:rPr>
      </w:pPr>
    </w:p>
    <w:p w:rsidR="00745BA0" w:rsidRPr="00B82BE5" w:rsidRDefault="00745BA0" w:rsidP="00F70BA4">
      <w:pPr>
        <w:pStyle w:val="ConsPlusNormal"/>
        <w:jc w:val="center"/>
        <w:outlineLvl w:val="1"/>
        <w:rPr>
          <w:rFonts w:ascii="Times New Roman" w:hAnsi="Times New Roman" w:cs="Times New Roman"/>
          <w:sz w:val="28"/>
          <w:szCs w:val="28"/>
        </w:rPr>
      </w:pPr>
      <w:r w:rsidRPr="00B82BE5">
        <w:rPr>
          <w:rFonts w:ascii="Times New Roman" w:hAnsi="Times New Roman" w:cs="Times New Roman"/>
          <w:sz w:val="28"/>
          <w:szCs w:val="28"/>
        </w:rPr>
        <w:t>V. Иные условия</w:t>
      </w:r>
    </w:p>
    <w:p w:rsidR="00745BA0" w:rsidRPr="00B82BE5" w:rsidRDefault="00745BA0" w:rsidP="00F70BA4">
      <w:pPr>
        <w:pStyle w:val="ConsPlusNormal"/>
        <w:jc w:val="both"/>
        <w:rPr>
          <w:rFonts w:ascii="Times New Roman" w:hAnsi="Times New Roman" w:cs="Times New Roman"/>
          <w:sz w:val="28"/>
          <w:szCs w:val="28"/>
        </w:rPr>
      </w:pPr>
    </w:p>
    <w:p w:rsidR="00745BA0" w:rsidRPr="00B82BE5" w:rsidRDefault="00745BA0" w:rsidP="00DB71FC">
      <w:pPr>
        <w:pStyle w:val="ConsPlusNormal"/>
        <w:ind w:firstLine="709"/>
        <w:jc w:val="both"/>
        <w:rPr>
          <w:rFonts w:ascii="Times New Roman" w:hAnsi="Times New Roman" w:cs="Times New Roman"/>
          <w:sz w:val="28"/>
          <w:szCs w:val="28"/>
        </w:rPr>
      </w:pPr>
      <w:bookmarkStart w:id="25" w:name="P207"/>
      <w:bookmarkEnd w:id="25"/>
      <w:r w:rsidRPr="00B82BE5">
        <w:rPr>
          <w:rFonts w:ascii="Times New Roman" w:hAnsi="Times New Roman" w:cs="Times New Roman"/>
          <w:sz w:val="28"/>
          <w:szCs w:val="28"/>
        </w:rPr>
        <w:t xml:space="preserve">5.1. Иные условия по настоящему Соглашению </w:t>
      </w:r>
      <w:hyperlink w:anchor="P275" w:history="1">
        <w:r w:rsidRPr="00B82BE5">
          <w:rPr>
            <w:rFonts w:ascii="Times New Roman" w:hAnsi="Times New Roman" w:cs="Times New Roman"/>
            <w:sz w:val="28"/>
            <w:szCs w:val="28"/>
          </w:rPr>
          <w:t>&lt;1</w:t>
        </w:r>
        <w:r w:rsidR="008136DA" w:rsidRPr="00B82BE5">
          <w:rPr>
            <w:rFonts w:ascii="Times New Roman" w:hAnsi="Times New Roman" w:cs="Times New Roman"/>
            <w:sz w:val="28"/>
            <w:szCs w:val="28"/>
          </w:rPr>
          <w:t>1</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DB71FC">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5.1.1. </w:t>
      </w:r>
      <w:r w:rsidR="00DB71FC" w:rsidRPr="00B82BE5">
        <w:rPr>
          <w:rFonts w:ascii="Times New Roman" w:hAnsi="Times New Roman" w:cs="Times New Roman"/>
          <w:sz w:val="28"/>
          <w:szCs w:val="28"/>
        </w:rPr>
        <w:t>_</w:t>
      </w:r>
      <w:r w:rsidRPr="00B82BE5">
        <w:rPr>
          <w:rFonts w:ascii="Times New Roman" w:hAnsi="Times New Roman" w:cs="Times New Roman"/>
          <w:sz w:val="28"/>
          <w:szCs w:val="28"/>
        </w:rPr>
        <w:t>_______________________________________________________;</w:t>
      </w:r>
    </w:p>
    <w:p w:rsidR="00745BA0" w:rsidRPr="00B82BE5" w:rsidRDefault="00745BA0" w:rsidP="00DB71FC">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5.1.2. ________________________________________________________.</w:t>
      </w:r>
    </w:p>
    <w:p w:rsidR="00745BA0" w:rsidRPr="00B82BE5" w:rsidRDefault="00745BA0" w:rsidP="00DB71FC">
      <w:pPr>
        <w:pStyle w:val="ConsPlusNormal"/>
        <w:ind w:firstLine="709"/>
        <w:jc w:val="both"/>
        <w:rPr>
          <w:rFonts w:ascii="Times New Roman" w:hAnsi="Times New Roman" w:cs="Times New Roman"/>
          <w:sz w:val="28"/>
          <w:szCs w:val="28"/>
        </w:rPr>
      </w:pPr>
    </w:p>
    <w:p w:rsidR="00745BA0" w:rsidRPr="00B82BE5" w:rsidRDefault="00745BA0" w:rsidP="00DB71FC">
      <w:pPr>
        <w:pStyle w:val="ConsPlusNormal"/>
        <w:ind w:firstLine="709"/>
        <w:jc w:val="center"/>
        <w:outlineLvl w:val="1"/>
        <w:rPr>
          <w:rFonts w:ascii="Times New Roman" w:hAnsi="Times New Roman" w:cs="Times New Roman"/>
          <w:sz w:val="28"/>
          <w:szCs w:val="28"/>
        </w:rPr>
      </w:pPr>
      <w:r w:rsidRPr="00B82BE5">
        <w:rPr>
          <w:rFonts w:ascii="Times New Roman" w:hAnsi="Times New Roman" w:cs="Times New Roman"/>
          <w:sz w:val="28"/>
          <w:szCs w:val="28"/>
        </w:rPr>
        <w:t>VI. Заключительные положения</w:t>
      </w:r>
    </w:p>
    <w:p w:rsidR="00745BA0" w:rsidRPr="00B82BE5" w:rsidRDefault="00745BA0" w:rsidP="00DB71FC">
      <w:pPr>
        <w:pStyle w:val="ConsPlusNormal"/>
        <w:ind w:firstLine="709"/>
        <w:jc w:val="both"/>
        <w:rPr>
          <w:rFonts w:ascii="Times New Roman" w:hAnsi="Times New Roman" w:cs="Times New Roman"/>
          <w:sz w:val="28"/>
          <w:szCs w:val="28"/>
        </w:rPr>
      </w:pP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При </w:t>
      </w:r>
      <w:proofErr w:type="spellStart"/>
      <w:r w:rsidRPr="00B82BE5">
        <w:rPr>
          <w:rFonts w:ascii="Times New Roman" w:hAnsi="Times New Roman" w:cs="Times New Roman"/>
          <w:sz w:val="28"/>
          <w:szCs w:val="28"/>
        </w:rPr>
        <w:t>недостижении</w:t>
      </w:r>
      <w:proofErr w:type="spellEnd"/>
      <w:r w:rsidRPr="00B82BE5">
        <w:rPr>
          <w:rFonts w:ascii="Times New Roman" w:hAnsi="Times New Roman" w:cs="Times New Roman"/>
          <w:sz w:val="28"/>
          <w:szCs w:val="28"/>
        </w:rPr>
        <w:t xml:space="preserve"> согласия споры между Сторонами решаются в судебном порядке.</w:t>
      </w: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Получателю средств </w:t>
      </w:r>
      <w:r w:rsidR="00DB71FC"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DB71FC"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 xml:space="preserve">лимитов бюджетных обязательств на цели, указанные в </w:t>
      </w:r>
      <w:hyperlink w:anchor="P113" w:history="1">
        <w:r w:rsidRPr="00B82BE5">
          <w:rPr>
            <w:rFonts w:ascii="Times New Roman" w:hAnsi="Times New Roman" w:cs="Times New Roman"/>
            <w:sz w:val="28"/>
            <w:szCs w:val="28"/>
          </w:rPr>
          <w:t>пункте 1.1</w:t>
        </w:r>
      </w:hyperlink>
      <w:r w:rsidRPr="00B82BE5">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745BA0" w:rsidRPr="00B82BE5" w:rsidRDefault="00745BA0" w:rsidP="00DB71FC">
      <w:pPr>
        <w:pStyle w:val="ConsPlusNormal"/>
        <w:ind w:firstLine="709"/>
        <w:jc w:val="both"/>
        <w:rPr>
          <w:rFonts w:ascii="Times New Roman" w:hAnsi="Times New Roman" w:cs="Times New Roman"/>
          <w:sz w:val="28"/>
          <w:szCs w:val="28"/>
        </w:rPr>
      </w:pPr>
      <w:bookmarkStart w:id="26" w:name="P215"/>
      <w:bookmarkEnd w:id="26"/>
      <w:r w:rsidRPr="00B82BE5">
        <w:rPr>
          <w:rFonts w:ascii="Times New Roman" w:hAnsi="Times New Roman" w:cs="Times New Roman"/>
          <w:sz w:val="28"/>
          <w:szCs w:val="28"/>
        </w:rPr>
        <w:t>6.3. Изменение настоящего Соглашения, в том числе при внесении изменений в случае, предусмотренном пунктом 3.1.4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 &lt;1</w:t>
      </w:r>
      <w:r w:rsidR="008136DA" w:rsidRPr="00B82BE5">
        <w:rPr>
          <w:rFonts w:ascii="Times New Roman" w:hAnsi="Times New Roman" w:cs="Times New Roman"/>
          <w:sz w:val="28"/>
          <w:szCs w:val="28"/>
        </w:rPr>
        <w:t>2</w:t>
      </w:r>
      <w:r w:rsidRPr="00B82BE5">
        <w:rPr>
          <w:rFonts w:ascii="Times New Roman" w:hAnsi="Times New Roman" w:cs="Times New Roman"/>
          <w:sz w:val="28"/>
          <w:szCs w:val="28"/>
        </w:rPr>
        <w:t>&gt;.</w:t>
      </w: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6.4. Расторжение настоящего Соглашения возможно по соглашению Сторон или в случаях, определенных </w:t>
      </w:r>
      <w:hyperlink w:anchor="P218" w:history="1">
        <w:r w:rsidRPr="00B82BE5">
          <w:rPr>
            <w:rFonts w:ascii="Times New Roman" w:hAnsi="Times New Roman" w:cs="Times New Roman"/>
            <w:sz w:val="28"/>
            <w:szCs w:val="28"/>
          </w:rPr>
          <w:t>пунктом 6.6</w:t>
        </w:r>
      </w:hyperlink>
      <w:r w:rsidRPr="00B82BE5">
        <w:rPr>
          <w:rFonts w:ascii="Times New Roman" w:hAnsi="Times New Roman" w:cs="Times New Roman"/>
          <w:sz w:val="28"/>
          <w:szCs w:val="28"/>
        </w:rPr>
        <w:t xml:space="preserve"> настоящего Соглашения, в одностороннем порядке Получателем средств </w:t>
      </w:r>
      <w:r w:rsidR="00DB71FC"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DB71FC"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w:t>
      </w:r>
    </w:p>
    <w:p w:rsidR="00745BA0" w:rsidRPr="00B82BE5" w:rsidRDefault="00745BA0" w:rsidP="00DB71FC">
      <w:pPr>
        <w:pStyle w:val="ConsPlusNormal"/>
        <w:ind w:firstLine="709"/>
        <w:jc w:val="both"/>
        <w:rPr>
          <w:rFonts w:ascii="Times New Roman" w:hAnsi="Times New Roman" w:cs="Times New Roman"/>
          <w:sz w:val="28"/>
          <w:szCs w:val="28"/>
        </w:rPr>
      </w:pPr>
      <w:bookmarkStart w:id="27" w:name="P217"/>
      <w:bookmarkEnd w:id="27"/>
      <w:r w:rsidRPr="00B82BE5">
        <w:rPr>
          <w:rFonts w:ascii="Times New Roman" w:hAnsi="Times New Roman" w:cs="Times New Roman"/>
          <w:sz w:val="28"/>
          <w:szCs w:val="28"/>
        </w:rPr>
        <w:t>6.5. Расторжение настоящего Соглашения по соглашению Сторон оформляется в виде дополнительного соглашения о расто</w:t>
      </w:r>
      <w:r w:rsidR="000A0DE7" w:rsidRPr="00B82BE5">
        <w:rPr>
          <w:rFonts w:ascii="Times New Roman" w:hAnsi="Times New Roman" w:cs="Times New Roman"/>
          <w:sz w:val="28"/>
          <w:szCs w:val="28"/>
        </w:rPr>
        <w:t>ржении настоящего Соглашения &lt;1</w:t>
      </w:r>
      <w:r w:rsidR="008136DA" w:rsidRPr="00B82BE5">
        <w:rPr>
          <w:rFonts w:ascii="Times New Roman" w:hAnsi="Times New Roman" w:cs="Times New Roman"/>
          <w:sz w:val="28"/>
          <w:szCs w:val="28"/>
        </w:rPr>
        <w:t>3</w:t>
      </w:r>
      <w:r w:rsidRPr="00B82BE5">
        <w:rPr>
          <w:rFonts w:ascii="Times New Roman" w:hAnsi="Times New Roman" w:cs="Times New Roman"/>
          <w:sz w:val="28"/>
          <w:szCs w:val="28"/>
        </w:rPr>
        <w:t>&gt;.</w:t>
      </w:r>
    </w:p>
    <w:p w:rsidR="00745BA0" w:rsidRPr="00B82BE5" w:rsidRDefault="00745BA0" w:rsidP="00DB71FC">
      <w:pPr>
        <w:pStyle w:val="ConsPlusNormal"/>
        <w:ind w:firstLine="709"/>
        <w:jc w:val="both"/>
        <w:rPr>
          <w:rFonts w:ascii="Times New Roman" w:hAnsi="Times New Roman" w:cs="Times New Roman"/>
          <w:sz w:val="28"/>
          <w:szCs w:val="28"/>
        </w:rPr>
      </w:pPr>
      <w:bookmarkStart w:id="28" w:name="P218"/>
      <w:bookmarkEnd w:id="28"/>
      <w:r w:rsidRPr="00B82BE5">
        <w:rPr>
          <w:rFonts w:ascii="Times New Roman" w:hAnsi="Times New Roman" w:cs="Times New Roman"/>
          <w:sz w:val="28"/>
          <w:szCs w:val="28"/>
        </w:rPr>
        <w:t xml:space="preserve">6.6. Расторжение настоящего Соглашения в одностороннем порядке Получателем средств </w:t>
      </w:r>
      <w:r w:rsidR="00DB71FC"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 </w:t>
      </w:r>
      <w:r w:rsidR="00DB71FC" w:rsidRPr="00B82BE5">
        <w:rPr>
          <w:rFonts w:ascii="Times New Roman" w:hAnsi="Times New Roman" w:cs="Times New Roman"/>
          <w:sz w:val="28"/>
          <w:szCs w:val="28"/>
        </w:rPr>
        <w:t xml:space="preserve">Республики Алтай </w:t>
      </w:r>
      <w:r w:rsidRPr="00B82BE5">
        <w:rPr>
          <w:rFonts w:ascii="Times New Roman" w:hAnsi="Times New Roman" w:cs="Times New Roman"/>
          <w:sz w:val="28"/>
          <w:szCs w:val="28"/>
        </w:rPr>
        <w:t>возможно в случаях:</w:t>
      </w: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6.6.1. ликвидации Организации;</w:t>
      </w: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6.6.2. нарушения Организацией целей осуществления бюджетных инвестиций, установленных пунктом 1.1 настоящего Соглашения.</w:t>
      </w: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6.7. Документы и иная информация, предусмотренные настоящим Соглашением, могут направляться Сторонами следующим(ми) способом(</w:t>
      </w:r>
      <w:proofErr w:type="spellStart"/>
      <w:r w:rsidRPr="00B82BE5">
        <w:rPr>
          <w:rFonts w:ascii="Times New Roman" w:hAnsi="Times New Roman" w:cs="Times New Roman"/>
          <w:sz w:val="28"/>
          <w:szCs w:val="28"/>
        </w:rPr>
        <w:t>ами</w:t>
      </w:r>
      <w:proofErr w:type="spellEnd"/>
      <w:r w:rsidRPr="00B82BE5">
        <w:rPr>
          <w:rFonts w:ascii="Times New Roman" w:hAnsi="Times New Roman" w:cs="Times New Roman"/>
          <w:sz w:val="28"/>
          <w:szCs w:val="28"/>
        </w:rPr>
        <w:t xml:space="preserve">) </w:t>
      </w:r>
      <w:hyperlink w:anchor="P278" w:history="1">
        <w:r w:rsidRPr="00B82BE5">
          <w:rPr>
            <w:rFonts w:ascii="Times New Roman" w:hAnsi="Times New Roman" w:cs="Times New Roman"/>
            <w:sz w:val="28"/>
            <w:szCs w:val="28"/>
          </w:rPr>
          <w:t>&lt;1</w:t>
        </w:r>
        <w:r w:rsidR="008136DA" w:rsidRPr="00B82BE5">
          <w:rPr>
            <w:rFonts w:ascii="Times New Roman" w:hAnsi="Times New Roman" w:cs="Times New Roman"/>
            <w:sz w:val="28"/>
            <w:szCs w:val="28"/>
          </w:rPr>
          <w:t>4</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6.7.</w:t>
      </w:r>
      <w:r w:rsidR="008136DA" w:rsidRPr="00B82BE5">
        <w:rPr>
          <w:rFonts w:ascii="Times New Roman" w:hAnsi="Times New Roman" w:cs="Times New Roman"/>
          <w:sz w:val="28"/>
          <w:szCs w:val="28"/>
        </w:rPr>
        <w:t>1</w:t>
      </w:r>
      <w:r w:rsidRPr="00B82BE5">
        <w:rPr>
          <w:rFonts w:ascii="Times New Roman" w:hAnsi="Times New Roman" w:cs="Times New Roman"/>
          <w:sz w:val="28"/>
          <w:szCs w:val="28"/>
        </w:rPr>
        <w:t>.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745BA0" w:rsidRPr="00B82BE5" w:rsidRDefault="00745BA0" w:rsidP="00DB71FC">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6.7.</w:t>
      </w:r>
      <w:r w:rsidR="008136DA" w:rsidRPr="00B82BE5">
        <w:rPr>
          <w:rFonts w:ascii="Times New Roman" w:hAnsi="Times New Roman" w:cs="Times New Roman"/>
          <w:sz w:val="28"/>
          <w:szCs w:val="28"/>
        </w:rPr>
        <w:t>2</w:t>
      </w:r>
      <w:r w:rsidRPr="00B82BE5">
        <w:rPr>
          <w:rFonts w:ascii="Times New Roman" w:hAnsi="Times New Roman" w:cs="Times New Roman"/>
          <w:sz w:val="28"/>
          <w:szCs w:val="28"/>
        </w:rPr>
        <w:t>. ___________________________________________________ &lt;1</w:t>
      </w:r>
      <w:r w:rsidR="008136DA" w:rsidRPr="00B82BE5">
        <w:rPr>
          <w:rFonts w:ascii="Times New Roman" w:hAnsi="Times New Roman" w:cs="Times New Roman"/>
          <w:sz w:val="28"/>
          <w:szCs w:val="28"/>
        </w:rPr>
        <w:t>5</w:t>
      </w:r>
      <w:r w:rsidRPr="00B82BE5">
        <w:rPr>
          <w:rFonts w:ascii="Times New Roman" w:hAnsi="Times New Roman" w:cs="Times New Roman"/>
          <w:sz w:val="28"/>
          <w:szCs w:val="28"/>
        </w:rPr>
        <w:t>&gt;.</w:t>
      </w:r>
    </w:p>
    <w:p w:rsidR="00745BA0" w:rsidRPr="00B82BE5" w:rsidRDefault="00745BA0" w:rsidP="00DB71FC">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6.8. Настоящее Соглашение заключено Сторонами в форме</w:t>
      </w:r>
      <w:r w:rsidR="008136DA" w:rsidRPr="00B82BE5">
        <w:rPr>
          <w:rFonts w:ascii="Times New Roman" w:hAnsi="Times New Roman" w:cs="Times New Roman"/>
          <w:sz w:val="28"/>
          <w:szCs w:val="28"/>
        </w:rPr>
        <w:t xml:space="preserve"> </w:t>
      </w:r>
      <w:r w:rsidRPr="00B82BE5">
        <w:rPr>
          <w:rFonts w:ascii="Times New Roman" w:hAnsi="Times New Roman" w:cs="Times New Roman"/>
          <w:sz w:val="28"/>
          <w:szCs w:val="28"/>
        </w:rPr>
        <w:t>бумажного документа в двух экземплярах, по одному экземпляру для каждой из Сторон &lt;1</w:t>
      </w:r>
      <w:r w:rsidR="008136DA" w:rsidRPr="00B82BE5">
        <w:rPr>
          <w:rFonts w:ascii="Times New Roman" w:hAnsi="Times New Roman" w:cs="Times New Roman"/>
          <w:sz w:val="28"/>
          <w:szCs w:val="28"/>
        </w:rPr>
        <w:t>6</w:t>
      </w:r>
      <w:r w:rsidRPr="00B82BE5">
        <w:rPr>
          <w:rFonts w:ascii="Times New Roman" w:hAnsi="Times New Roman" w:cs="Times New Roman"/>
          <w:sz w:val="28"/>
          <w:szCs w:val="28"/>
        </w:rPr>
        <w:t>&gt;.</w:t>
      </w:r>
    </w:p>
    <w:p w:rsidR="00745BA0" w:rsidRPr="00B82BE5" w:rsidRDefault="00745BA0" w:rsidP="00DB71FC">
      <w:pPr>
        <w:pStyle w:val="ConsPlusNormal"/>
        <w:ind w:firstLine="709"/>
        <w:jc w:val="both"/>
        <w:rPr>
          <w:rFonts w:ascii="Times New Roman" w:hAnsi="Times New Roman" w:cs="Times New Roman"/>
          <w:sz w:val="28"/>
          <w:szCs w:val="28"/>
        </w:rPr>
      </w:pPr>
    </w:p>
    <w:p w:rsidR="00745BA0" w:rsidRPr="00B82BE5" w:rsidRDefault="00745BA0" w:rsidP="00DB71FC">
      <w:pPr>
        <w:pStyle w:val="ConsPlusNormal"/>
        <w:ind w:firstLine="709"/>
        <w:jc w:val="center"/>
        <w:outlineLvl w:val="1"/>
        <w:rPr>
          <w:rFonts w:ascii="Times New Roman" w:hAnsi="Times New Roman" w:cs="Times New Roman"/>
          <w:sz w:val="28"/>
          <w:szCs w:val="28"/>
        </w:rPr>
      </w:pPr>
      <w:bookmarkStart w:id="29" w:name="P229"/>
      <w:bookmarkEnd w:id="29"/>
      <w:r w:rsidRPr="00B82BE5">
        <w:rPr>
          <w:rFonts w:ascii="Times New Roman" w:hAnsi="Times New Roman" w:cs="Times New Roman"/>
          <w:sz w:val="28"/>
          <w:szCs w:val="28"/>
        </w:rPr>
        <w:t>VII. Платежные реквизиты Сторон</w:t>
      </w:r>
    </w:p>
    <w:p w:rsidR="00745BA0" w:rsidRPr="00B82BE5" w:rsidRDefault="00745BA0" w:rsidP="00DB71F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2"/>
        <w:gridCol w:w="4542"/>
      </w:tblGrid>
      <w:tr w:rsidR="00745BA0" w:rsidRPr="00B82BE5">
        <w:tc>
          <w:tcPr>
            <w:tcW w:w="4542" w:type="dxa"/>
            <w:tcBorders>
              <w:top w:val="single" w:sz="4" w:space="0" w:color="auto"/>
              <w:bottom w:val="single" w:sz="4" w:space="0" w:color="auto"/>
            </w:tcBorders>
          </w:tcPr>
          <w:p w:rsidR="00745BA0" w:rsidRPr="00B82BE5" w:rsidRDefault="00745BA0" w:rsidP="00DB71FC">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Сокращенное наименование Получателя средств </w:t>
            </w:r>
            <w:r w:rsidR="00AF78BE" w:rsidRPr="00B82BE5">
              <w:rPr>
                <w:rFonts w:ascii="Times New Roman" w:hAnsi="Times New Roman" w:cs="Times New Roman"/>
                <w:sz w:val="28"/>
                <w:szCs w:val="28"/>
              </w:rPr>
              <w:t>республиканского бюджета Республики Алтай</w:t>
            </w:r>
          </w:p>
        </w:tc>
        <w:tc>
          <w:tcPr>
            <w:tcW w:w="4542" w:type="dxa"/>
            <w:tcBorders>
              <w:top w:val="single" w:sz="4" w:space="0" w:color="auto"/>
              <w:bottom w:val="single" w:sz="4" w:space="0" w:color="auto"/>
            </w:tcBorders>
          </w:tcPr>
          <w:p w:rsidR="00745BA0" w:rsidRPr="00B82BE5" w:rsidRDefault="00745BA0" w:rsidP="00DB71FC">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Сокращенное наименование Организации</w:t>
            </w:r>
          </w:p>
        </w:tc>
      </w:tr>
      <w:tr w:rsidR="00745BA0" w:rsidRPr="00B82BE5">
        <w:tblPrEx>
          <w:tblBorders>
            <w:insideH w:val="none" w:sz="0" w:space="0" w:color="auto"/>
          </w:tblBorders>
        </w:tblPrEx>
        <w:tc>
          <w:tcPr>
            <w:tcW w:w="4542" w:type="dxa"/>
            <w:tcBorders>
              <w:top w:val="single" w:sz="4" w:space="0" w:color="auto"/>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Наименование Получателя средств </w:t>
            </w:r>
            <w:r w:rsidR="00AF78BE" w:rsidRPr="00B82BE5">
              <w:rPr>
                <w:rFonts w:ascii="Times New Roman" w:hAnsi="Times New Roman" w:cs="Times New Roman"/>
                <w:sz w:val="28"/>
                <w:szCs w:val="28"/>
              </w:rPr>
              <w:t>республиканского бюджета Республики Алтай</w:t>
            </w:r>
          </w:p>
        </w:tc>
        <w:tc>
          <w:tcPr>
            <w:tcW w:w="4542" w:type="dxa"/>
            <w:tcBorders>
              <w:top w:val="single" w:sz="4" w:space="0" w:color="auto"/>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Организации</w:t>
            </w:r>
          </w:p>
        </w:tc>
      </w:tr>
      <w:tr w:rsidR="00745BA0" w:rsidRPr="00B82BE5">
        <w:tblPrEx>
          <w:tblBorders>
            <w:insideH w:val="none" w:sz="0" w:space="0" w:color="auto"/>
          </w:tblBorders>
        </w:tblPrEx>
        <w:tc>
          <w:tcPr>
            <w:tcW w:w="4542" w:type="dxa"/>
            <w:tcBorders>
              <w:top w:val="nil"/>
              <w:bottom w:val="single" w:sz="4" w:space="0" w:color="auto"/>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ОГРН, </w:t>
            </w:r>
            <w:hyperlink r:id="rId5" w:history="1">
              <w:r w:rsidRPr="00B82BE5">
                <w:rPr>
                  <w:rFonts w:ascii="Times New Roman" w:hAnsi="Times New Roman" w:cs="Times New Roman"/>
                  <w:sz w:val="28"/>
                  <w:szCs w:val="28"/>
                </w:rPr>
                <w:t>ОКТМО</w:t>
              </w:r>
            </w:hyperlink>
          </w:p>
        </w:tc>
        <w:tc>
          <w:tcPr>
            <w:tcW w:w="4542" w:type="dxa"/>
            <w:tcBorders>
              <w:top w:val="nil"/>
              <w:bottom w:val="single" w:sz="4" w:space="0" w:color="auto"/>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ОГРН, </w:t>
            </w:r>
            <w:hyperlink r:id="rId6" w:history="1">
              <w:r w:rsidRPr="00B82BE5">
                <w:rPr>
                  <w:rFonts w:ascii="Times New Roman" w:hAnsi="Times New Roman" w:cs="Times New Roman"/>
                  <w:sz w:val="28"/>
                  <w:szCs w:val="28"/>
                </w:rPr>
                <w:t>ОКТМО</w:t>
              </w:r>
            </w:hyperlink>
          </w:p>
        </w:tc>
      </w:tr>
      <w:tr w:rsidR="00745BA0" w:rsidRPr="00B82BE5">
        <w:tc>
          <w:tcPr>
            <w:tcW w:w="4542" w:type="dxa"/>
            <w:tcBorders>
              <w:top w:val="single" w:sz="4" w:space="0" w:color="auto"/>
              <w:bottom w:val="single" w:sz="4" w:space="0" w:color="auto"/>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Место нахождения:</w:t>
            </w:r>
          </w:p>
        </w:tc>
        <w:tc>
          <w:tcPr>
            <w:tcW w:w="4542" w:type="dxa"/>
            <w:tcBorders>
              <w:top w:val="single" w:sz="4" w:space="0" w:color="auto"/>
              <w:bottom w:val="single" w:sz="4" w:space="0" w:color="auto"/>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Место нахождения:</w:t>
            </w:r>
          </w:p>
        </w:tc>
      </w:tr>
      <w:tr w:rsidR="00745BA0" w:rsidRPr="00B82BE5">
        <w:tc>
          <w:tcPr>
            <w:tcW w:w="4542" w:type="dxa"/>
            <w:tcBorders>
              <w:top w:val="single" w:sz="4" w:space="0" w:color="auto"/>
              <w:bottom w:val="single" w:sz="4" w:space="0" w:color="auto"/>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ИНН/КПП</w:t>
            </w:r>
          </w:p>
        </w:tc>
        <w:tc>
          <w:tcPr>
            <w:tcW w:w="4542" w:type="dxa"/>
            <w:tcBorders>
              <w:top w:val="single" w:sz="4" w:space="0" w:color="auto"/>
              <w:bottom w:val="single" w:sz="4" w:space="0" w:color="auto"/>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ИНН/КПП</w:t>
            </w:r>
          </w:p>
        </w:tc>
      </w:tr>
      <w:tr w:rsidR="00745BA0" w:rsidRPr="00B82BE5">
        <w:tblPrEx>
          <w:tblBorders>
            <w:insideH w:val="none" w:sz="0" w:space="0" w:color="auto"/>
          </w:tblBorders>
        </w:tblPrEx>
        <w:tc>
          <w:tcPr>
            <w:tcW w:w="4542" w:type="dxa"/>
            <w:tcBorders>
              <w:top w:val="single" w:sz="4" w:space="0" w:color="auto"/>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Платежные реквизиты:</w:t>
            </w:r>
          </w:p>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учреждения Банка России</w:t>
            </w:r>
          </w:p>
        </w:tc>
        <w:tc>
          <w:tcPr>
            <w:tcW w:w="4542" w:type="dxa"/>
            <w:tcBorders>
              <w:top w:val="single" w:sz="4" w:space="0" w:color="auto"/>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Платежные реквизиты:</w:t>
            </w:r>
          </w:p>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учреждения Банка России (наименование кредитной организации)</w:t>
            </w:r>
          </w:p>
        </w:tc>
      </w:tr>
      <w:tr w:rsidR="00745BA0" w:rsidRPr="00B82BE5">
        <w:tblPrEx>
          <w:tblBorders>
            <w:insideH w:val="none" w:sz="0" w:space="0" w:color="auto"/>
          </w:tblBorders>
        </w:tblPrEx>
        <w:tc>
          <w:tcPr>
            <w:tcW w:w="4542" w:type="dxa"/>
            <w:tcBorders>
              <w:top w:val="nil"/>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БИК</w:t>
            </w:r>
          </w:p>
        </w:tc>
        <w:tc>
          <w:tcPr>
            <w:tcW w:w="4542" w:type="dxa"/>
            <w:tcBorders>
              <w:top w:val="nil"/>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БИК, корреспондентский счет</w:t>
            </w:r>
          </w:p>
        </w:tc>
      </w:tr>
      <w:tr w:rsidR="00745BA0" w:rsidRPr="00B82BE5">
        <w:tblPrEx>
          <w:tblBorders>
            <w:insideH w:val="none" w:sz="0" w:space="0" w:color="auto"/>
          </w:tblBorders>
        </w:tblPrEx>
        <w:tc>
          <w:tcPr>
            <w:tcW w:w="4542" w:type="dxa"/>
            <w:tcBorders>
              <w:top w:val="nil"/>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Расчетный счет</w:t>
            </w:r>
          </w:p>
        </w:tc>
        <w:tc>
          <w:tcPr>
            <w:tcW w:w="4542" w:type="dxa"/>
            <w:tcBorders>
              <w:top w:val="nil"/>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Расчетный счет</w:t>
            </w:r>
          </w:p>
        </w:tc>
      </w:tr>
      <w:tr w:rsidR="00745BA0" w:rsidRPr="00B82BE5">
        <w:tblPrEx>
          <w:tblBorders>
            <w:insideH w:val="none" w:sz="0" w:space="0" w:color="auto"/>
          </w:tblBorders>
        </w:tblPrEx>
        <w:tc>
          <w:tcPr>
            <w:tcW w:w="4542" w:type="dxa"/>
            <w:tcBorders>
              <w:top w:val="nil"/>
              <w:bottom w:val="nil"/>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tc>
        <w:tc>
          <w:tcPr>
            <w:tcW w:w="4542" w:type="dxa"/>
            <w:tcBorders>
              <w:top w:val="nil"/>
              <w:bottom w:val="nil"/>
            </w:tcBorders>
          </w:tcPr>
          <w:p w:rsidR="00745BA0" w:rsidRPr="00B82BE5" w:rsidRDefault="00745BA0" w:rsidP="008136DA">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Наименование территориального органа Федерального казначейства, в котором открыт лицевой счет </w:t>
            </w:r>
            <w:hyperlink w:anchor="P283" w:history="1">
              <w:r w:rsidRPr="00B82BE5">
                <w:rPr>
                  <w:rFonts w:ascii="Times New Roman" w:hAnsi="Times New Roman" w:cs="Times New Roman"/>
                  <w:sz w:val="28"/>
                  <w:szCs w:val="28"/>
                </w:rPr>
                <w:t>&lt;</w:t>
              </w:r>
              <w:r w:rsidR="008136DA" w:rsidRPr="00B82BE5">
                <w:rPr>
                  <w:rFonts w:ascii="Times New Roman" w:hAnsi="Times New Roman" w:cs="Times New Roman"/>
                  <w:sz w:val="28"/>
                  <w:szCs w:val="28"/>
                </w:rPr>
                <w:t>17</w:t>
              </w:r>
              <w:r w:rsidRPr="00B82BE5">
                <w:rPr>
                  <w:rFonts w:ascii="Times New Roman" w:hAnsi="Times New Roman" w:cs="Times New Roman"/>
                  <w:sz w:val="28"/>
                  <w:szCs w:val="28"/>
                </w:rPr>
                <w:t>&gt;</w:t>
              </w:r>
            </w:hyperlink>
          </w:p>
        </w:tc>
      </w:tr>
      <w:tr w:rsidR="00745BA0" w:rsidRPr="00B82BE5">
        <w:tblPrEx>
          <w:tblBorders>
            <w:insideH w:val="none" w:sz="0" w:space="0" w:color="auto"/>
          </w:tblBorders>
        </w:tblPrEx>
        <w:tc>
          <w:tcPr>
            <w:tcW w:w="4542" w:type="dxa"/>
            <w:tcBorders>
              <w:top w:val="nil"/>
              <w:bottom w:val="single" w:sz="4" w:space="0" w:color="auto"/>
            </w:tcBorders>
          </w:tcPr>
          <w:p w:rsidR="00745BA0" w:rsidRPr="00B82BE5" w:rsidRDefault="00745BA0" w:rsidP="00DB71FC">
            <w:pPr>
              <w:pStyle w:val="ConsPlusNormal"/>
              <w:rPr>
                <w:rFonts w:ascii="Times New Roman" w:hAnsi="Times New Roman" w:cs="Times New Roman"/>
                <w:sz w:val="28"/>
                <w:szCs w:val="28"/>
              </w:rPr>
            </w:pPr>
            <w:r w:rsidRPr="00B82BE5">
              <w:rPr>
                <w:rFonts w:ascii="Times New Roman" w:hAnsi="Times New Roman" w:cs="Times New Roman"/>
                <w:sz w:val="28"/>
                <w:szCs w:val="28"/>
              </w:rPr>
              <w:t>Лицевой счет</w:t>
            </w:r>
          </w:p>
        </w:tc>
        <w:tc>
          <w:tcPr>
            <w:tcW w:w="4542" w:type="dxa"/>
            <w:tcBorders>
              <w:top w:val="nil"/>
              <w:bottom w:val="single" w:sz="4" w:space="0" w:color="auto"/>
            </w:tcBorders>
          </w:tcPr>
          <w:p w:rsidR="00745BA0" w:rsidRPr="00B82BE5" w:rsidRDefault="00745BA0" w:rsidP="008136DA">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Лицевой счет </w:t>
            </w:r>
            <w:hyperlink w:anchor="P284" w:history="1">
              <w:r w:rsidRPr="00B82BE5">
                <w:rPr>
                  <w:rFonts w:ascii="Times New Roman" w:hAnsi="Times New Roman" w:cs="Times New Roman"/>
                  <w:sz w:val="28"/>
                  <w:szCs w:val="28"/>
                </w:rPr>
                <w:t>&lt;</w:t>
              </w:r>
              <w:r w:rsidR="008136DA" w:rsidRPr="00B82BE5">
                <w:rPr>
                  <w:rFonts w:ascii="Times New Roman" w:hAnsi="Times New Roman" w:cs="Times New Roman"/>
                  <w:sz w:val="28"/>
                  <w:szCs w:val="28"/>
                </w:rPr>
                <w:t>18</w:t>
              </w:r>
              <w:r w:rsidRPr="00B82BE5">
                <w:rPr>
                  <w:rFonts w:ascii="Times New Roman" w:hAnsi="Times New Roman" w:cs="Times New Roman"/>
                  <w:sz w:val="28"/>
                  <w:szCs w:val="28"/>
                </w:rPr>
                <w:t>&gt;</w:t>
              </w:r>
            </w:hyperlink>
          </w:p>
        </w:tc>
      </w:tr>
    </w:tbl>
    <w:p w:rsidR="00745BA0" w:rsidRPr="00B82BE5" w:rsidRDefault="00745BA0" w:rsidP="00DB71FC">
      <w:pPr>
        <w:pStyle w:val="ConsPlusNormal"/>
        <w:ind w:firstLine="709"/>
        <w:jc w:val="both"/>
        <w:rPr>
          <w:rFonts w:ascii="Times New Roman" w:hAnsi="Times New Roman" w:cs="Times New Roman"/>
          <w:sz w:val="28"/>
          <w:szCs w:val="28"/>
        </w:rPr>
      </w:pPr>
    </w:p>
    <w:p w:rsidR="00745BA0" w:rsidRPr="00B82BE5" w:rsidRDefault="00745BA0" w:rsidP="00DB71FC">
      <w:pPr>
        <w:pStyle w:val="ConsPlusNormal"/>
        <w:ind w:firstLine="709"/>
        <w:jc w:val="center"/>
        <w:outlineLvl w:val="1"/>
        <w:rPr>
          <w:rFonts w:ascii="Times New Roman" w:hAnsi="Times New Roman" w:cs="Times New Roman"/>
          <w:sz w:val="28"/>
          <w:szCs w:val="28"/>
        </w:rPr>
      </w:pPr>
      <w:r w:rsidRPr="00B82BE5">
        <w:rPr>
          <w:rFonts w:ascii="Times New Roman" w:hAnsi="Times New Roman" w:cs="Times New Roman"/>
          <w:sz w:val="28"/>
          <w:szCs w:val="28"/>
        </w:rPr>
        <w:t>VIII. Подписи Сторон</w:t>
      </w:r>
    </w:p>
    <w:p w:rsidR="00745BA0" w:rsidRPr="00B82BE5" w:rsidRDefault="00745BA0" w:rsidP="00DB71F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5"/>
        <w:gridCol w:w="4525"/>
      </w:tblGrid>
      <w:tr w:rsidR="00745BA0" w:rsidRPr="00B82BE5">
        <w:tc>
          <w:tcPr>
            <w:tcW w:w="4525" w:type="dxa"/>
          </w:tcPr>
          <w:p w:rsidR="00745BA0" w:rsidRPr="00B82BE5" w:rsidRDefault="00745BA0" w:rsidP="00DB71FC">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Сокращенное наименование Получателя средств </w:t>
            </w:r>
            <w:r w:rsidR="00AF78BE" w:rsidRPr="00B82BE5">
              <w:rPr>
                <w:rFonts w:ascii="Times New Roman" w:hAnsi="Times New Roman" w:cs="Times New Roman"/>
                <w:sz w:val="28"/>
                <w:szCs w:val="28"/>
              </w:rPr>
              <w:t>республиканского бюджета Республики Алтай</w:t>
            </w:r>
          </w:p>
        </w:tc>
        <w:tc>
          <w:tcPr>
            <w:tcW w:w="4525" w:type="dxa"/>
          </w:tcPr>
          <w:p w:rsidR="00745BA0" w:rsidRPr="00B82BE5" w:rsidRDefault="00745BA0" w:rsidP="00DB71FC">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Сокращенное наименование Организации</w:t>
            </w:r>
          </w:p>
        </w:tc>
      </w:tr>
      <w:tr w:rsidR="00745BA0" w:rsidRPr="00B82BE5">
        <w:tc>
          <w:tcPr>
            <w:tcW w:w="4525" w:type="dxa"/>
          </w:tcPr>
          <w:p w:rsidR="00745BA0" w:rsidRPr="00B82BE5" w:rsidRDefault="00745BA0" w:rsidP="00DB71FC">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____________/_________________</w:t>
            </w:r>
          </w:p>
          <w:p w:rsidR="00745BA0" w:rsidRPr="00B82BE5" w:rsidRDefault="00745BA0" w:rsidP="00DB71FC">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 xml:space="preserve"> (подпись)        </w:t>
            </w:r>
            <w:r w:rsidR="00DB71FC"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 (ФИО)</w:t>
            </w:r>
          </w:p>
        </w:tc>
        <w:tc>
          <w:tcPr>
            <w:tcW w:w="4525" w:type="dxa"/>
          </w:tcPr>
          <w:p w:rsidR="00745BA0" w:rsidRPr="00B82BE5" w:rsidRDefault="00745BA0" w:rsidP="00DB71FC">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____________/_________________</w:t>
            </w:r>
          </w:p>
          <w:p w:rsidR="00745BA0" w:rsidRPr="00B82BE5" w:rsidRDefault="00DB71FC" w:rsidP="00DB71FC">
            <w:pPr>
              <w:pStyle w:val="ConsPlusNonformat"/>
              <w:ind w:firstLine="11"/>
              <w:jc w:val="both"/>
              <w:rPr>
                <w:rFonts w:ascii="Times New Roman" w:hAnsi="Times New Roman" w:cs="Times New Roman"/>
                <w:sz w:val="28"/>
                <w:szCs w:val="28"/>
              </w:rPr>
            </w:pP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 xml:space="preserve">(подпись)       </w:t>
            </w: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 xml:space="preserve">  (ФИО)</w:t>
            </w:r>
          </w:p>
        </w:tc>
      </w:tr>
    </w:tbl>
    <w:p w:rsidR="00745BA0" w:rsidRPr="00B82BE5" w:rsidRDefault="00745BA0" w:rsidP="00DB71FC">
      <w:pPr>
        <w:pStyle w:val="ConsPlusNormal"/>
        <w:ind w:firstLine="709"/>
        <w:jc w:val="both"/>
        <w:rPr>
          <w:rFonts w:ascii="Times New Roman" w:hAnsi="Times New Roman" w:cs="Times New Roman"/>
          <w:sz w:val="28"/>
          <w:szCs w:val="28"/>
        </w:rPr>
      </w:pPr>
    </w:p>
    <w:p w:rsidR="00745BA0" w:rsidRPr="00B82BE5" w:rsidRDefault="00745BA0">
      <w:pPr>
        <w:pStyle w:val="ConsPlusNormal"/>
        <w:ind w:firstLine="540"/>
        <w:jc w:val="both"/>
        <w:rPr>
          <w:rFonts w:ascii="Times New Roman" w:hAnsi="Times New Roman" w:cs="Times New Roman"/>
        </w:rPr>
      </w:pPr>
      <w:r w:rsidRPr="00B82BE5">
        <w:rPr>
          <w:rFonts w:ascii="Times New Roman" w:hAnsi="Times New Roman" w:cs="Times New Roman"/>
        </w:rPr>
        <w:t>--------------------------------</w:t>
      </w:r>
    </w:p>
    <w:p w:rsidR="00745BA0" w:rsidRPr="00B82BE5" w:rsidRDefault="00745BA0" w:rsidP="00246FF8">
      <w:pPr>
        <w:pStyle w:val="ConsPlusNormal"/>
        <w:ind w:firstLine="539"/>
        <w:jc w:val="both"/>
        <w:rPr>
          <w:rFonts w:ascii="Times New Roman" w:hAnsi="Times New Roman" w:cs="Times New Roman"/>
        </w:rPr>
      </w:pPr>
      <w:bookmarkStart w:id="30" w:name="P264"/>
      <w:bookmarkStart w:id="31" w:name="P265"/>
      <w:bookmarkEnd w:id="30"/>
      <w:bookmarkEnd w:id="31"/>
      <w:r w:rsidRPr="00B82BE5">
        <w:rPr>
          <w:rFonts w:ascii="Times New Roman" w:hAnsi="Times New Roman" w:cs="Times New Roman"/>
        </w:rPr>
        <w:t>&lt;</w:t>
      </w:r>
      <w:r w:rsidR="00EF3559" w:rsidRPr="00B82BE5">
        <w:rPr>
          <w:rFonts w:ascii="Times New Roman" w:hAnsi="Times New Roman" w:cs="Times New Roman"/>
        </w:rPr>
        <w:t>1</w:t>
      </w:r>
      <w:r w:rsidRPr="00B82BE5">
        <w:rPr>
          <w:rFonts w:ascii="Times New Roman" w:hAnsi="Times New Roman" w:cs="Times New Roman"/>
        </w:rPr>
        <w:t xml:space="preserve">&gt; Приложение, указанное в </w:t>
      </w:r>
      <w:hyperlink w:anchor="P114" w:history="1">
        <w:r w:rsidRPr="00B82BE5">
          <w:rPr>
            <w:rFonts w:ascii="Times New Roman" w:hAnsi="Times New Roman" w:cs="Times New Roman"/>
          </w:rPr>
          <w:t>пункте 1.2</w:t>
        </w:r>
      </w:hyperlink>
      <w:r w:rsidRPr="00B82BE5">
        <w:rPr>
          <w:rFonts w:ascii="Times New Roman" w:hAnsi="Times New Roman" w:cs="Times New Roman"/>
        </w:rPr>
        <w:t xml:space="preserve">, оформляется в соответствии с </w:t>
      </w:r>
      <w:hyperlink w:anchor="P312" w:history="1">
        <w:r w:rsidR="00246FF8" w:rsidRPr="00B82BE5">
          <w:rPr>
            <w:rFonts w:ascii="Times New Roman" w:hAnsi="Times New Roman" w:cs="Times New Roman"/>
          </w:rPr>
          <w:t>приложением №</w:t>
        </w:r>
        <w:r w:rsidRPr="00B82BE5">
          <w:rPr>
            <w:rFonts w:ascii="Times New Roman" w:hAnsi="Times New Roman" w:cs="Times New Roman"/>
          </w:rPr>
          <w:t xml:space="preserve"> 1</w:t>
        </w:r>
      </w:hyperlink>
      <w:r w:rsidRPr="00B82BE5">
        <w:rPr>
          <w:rFonts w:ascii="Times New Roman" w:hAnsi="Times New Roman" w:cs="Times New Roman"/>
        </w:rPr>
        <w:t xml:space="preserve"> к настоящей Типовой форме.</w:t>
      </w:r>
    </w:p>
    <w:p w:rsidR="00745BA0" w:rsidRPr="00B82BE5" w:rsidRDefault="00745BA0" w:rsidP="00246FF8">
      <w:pPr>
        <w:pStyle w:val="ConsPlusNormal"/>
        <w:ind w:firstLine="539"/>
        <w:jc w:val="both"/>
        <w:rPr>
          <w:rFonts w:ascii="Times New Roman" w:hAnsi="Times New Roman" w:cs="Times New Roman"/>
        </w:rPr>
      </w:pPr>
      <w:bookmarkStart w:id="32" w:name="P266"/>
      <w:bookmarkEnd w:id="32"/>
      <w:r w:rsidRPr="00B82BE5">
        <w:rPr>
          <w:rFonts w:ascii="Times New Roman" w:hAnsi="Times New Roman" w:cs="Times New Roman"/>
        </w:rPr>
        <w:t>&lt;</w:t>
      </w:r>
      <w:r w:rsidR="00E15DB0" w:rsidRPr="00B82BE5">
        <w:rPr>
          <w:rFonts w:ascii="Times New Roman" w:hAnsi="Times New Roman" w:cs="Times New Roman"/>
        </w:rPr>
        <w:t>2</w:t>
      </w:r>
      <w:r w:rsidRPr="00B82BE5">
        <w:rPr>
          <w:rFonts w:ascii="Times New Roman" w:hAnsi="Times New Roman" w:cs="Times New Roman"/>
        </w:rPr>
        <w:t>&gt; Указывается ежегодный размер бюджетных инвестиций на весь срок их осуществления.</w:t>
      </w:r>
    </w:p>
    <w:p w:rsidR="00745BA0" w:rsidRPr="00B82BE5" w:rsidRDefault="00745BA0" w:rsidP="00246FF8">
      <w:pPr>
        <w:pStyle w:val="ConsPlusNormal"/>
        <w:ind w:firstLine="539"/>
        <w:jc w:val="both"/>
        <w:rPr>
          <w:rFonts w:ascii="Times New Roman" w:hAnsi="Times New Roman" w:cs="Times New Roman"/>
        </w:rPr>
      </w:pPr>
      <w:bookmarkStart w:id="33" w:name="P267"/>
      <w:bookmarkEnd w:id="33"/>
      <w:r w:rsidRPr="00B82BE5">
        <w:rPr>
          <w:rFonts w:ascii="Times New Roman" w:hAnsi="Times New Roman" w:cs="Times New Roman"/>
        </w:rPr>
        <w:t>&lt;</w:t>
      </w:r>
      <w:r w:rsidR="00E15DB0" w:rsidRPr="00B82BE5">
        <w:rPr>
          <w:rFonts w:ascii="Times New Roman" w:hAnsi="Times New Roman" w:cs="Times New Roman"/>
        </w:rPr>
        <w:t>3</w:t>
      </w:r>
      <w:r w:rsidRPr="00B82BE5">
        <w:rPr>
          <w:rFonts w:ascii="Times New Roman" w:hAnsi="Times New Roman" w:cs="Times New Roman"/>
        </w:rPr>
        <w:t>&gt; Предусматривается в случае, если ввод Объекта(</w:t>
      </w:r>
      <w:proofErr w:type="spellStart"/>
      <w:r w:rsidRPr="00B82BE5">
        <w:rPr>
          <w:rFonts w:ascii="Times New Roman" w:hAnsi="Times New Roman" w:cs="Times New Roman"/>
        </w:rPr>
        <w:t>ов</w:t>
      </w:r>
      <w:proofErr w:type="spellEnd"/>
      <w:r w:rsidRPr="00B82BE5">
        <w:rPr>
          <w:rFonts w:ascii="Times New Roman" w:hAnsi="Times New Roman" w:cs="Times New Roman"/>
        </w:rPr>
        <w:t xml:space="preserve">) в эксплуатацию осуществляет Получатель средств </w:t>
      </w:r>
      <w:r w:rsidR="00E15DB0"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E15DB0" w:rsidRPr="00B82BE5">
        <w:rPr>
          <w:rFonts w:ascii="Times New Roman" w:hAnsi="Times New Roman" w:cs="Times New Roman"/>
        </w:rPr>
        <w:t xml:space="preserve"> республики Алтай</w:t>
      </w:r>
      <w:r w:rsidRPr="00B82BE5">
        <w:rPr>
          <w:rFonts w:ascii="Times New Roman" w:hAnsi="Times New Roman" w:cs="Times New Roman"/>
        </w:rPr>
        <w:t>.</w:t>
      </w:r>
    </w:p>
    <w:p w:rsidR="00745BA0" w:rsidRPr="00B82BE5" w:rsidRDefault="00745BA0" w:rsidP="00246FF8">
      <w:pPr>
        <w:pStyle w:val="ConsPlusNormal"/>
        <w:ind w:firstLine="539"/>
        <w:jc w:val="both"/>
        <w:rPr>
          <w:rFonts w:ascii="Times New Roman" w:hAnsi="Times New Roman" w:cs="Times New Roman"/>
        </w:rPr>
      </w:pPr>
      <w:bookmarkStart w:id="34" w:name="P268"/>
      <w:bookmarkEnd w:id="34"/>
      <w:r w:rsidRPr="00B82BE5">
        <w:rPr>
          <w:rFonts w:ascii="Times New Roman" w:hAnsi="Times New Roman" w:cs="Times New Roman"/>
        </w:rPr>
        <w:t>&lt;</w:t>
      </w:r>
      <w:r w:rsidR="00E15DB0" w:rsidRPr="00B82BE5">
        <w:rPr>
          <w:rFonts w:ascii="Times New Roman" w:hAnsi="Times New Roman" w:cs="Times New Roman"/>
        </w:rPr>
        <w:t>4</w:t>
      </w:r>
      <w:r w:rsidRPr="00B82BE5">
        <w:rPr>
          <w:rFonts w:ascii="Times New Roman" w:hAnsi="Times New Roman" w:cs="Times New Roman"/>
        </w:rPr>
        <w:t xml:space="preserve">&gt; Предусматривается в случае, если это установлено </w:t>
      </w:r>
      <w:r w:rsidR="00E15DB0" w:rsidRPr="00B82BE5">
        <w:rPr>
          <w:rFonts w:ascii="Times New Roman" w:hAnsi="Times New Roman" w:cs="Times New Roman"/>
        </w:rPr>
        <w:t xml:space="preserve">Порядком осуществления бюджетных инвестиций </w:t>
      </w:r>
      <w:r w:rsidRPr="00B82BE5">
        <w:rPr>
          <w:rFonts w:ascii="Times New Roman" w:hAnsi="Times New Roman" w:cs="Times New Roman"/>
        </w:rPr>
        <w:t xml:space="preserve">или Решением о подготовке и реализации бюджетных инвестиций (далее совместно - акты, регулирующие осуществление бюджетных инвестиций). Указываются иные конкретные обязательства Получателя средств </w:t>
      </w:r>
      <w:r w:rsidR="008136DA"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8136DA" w:rsidRPr="00B82BE5">
        <w:rPr>
          <w:rFonts w:ascii="Times New Roman" w:hAnsi="Times New Roman" w:cs="Times New Roman"/>
        </w:rPr>
        <w:t xml:space="preserve"> Республики Алтай</w:t>
      </w:r>
      <w:r w:rsidRPr="00B82BE5">
        <w:rPr>
          <w:rFonts w:ascii="Times New Roman" w:hAnsi="Times New Roman" w:cs="Times New Roman"/>
        </w:rPr>
        <w:t>, установленные актами, регулирующими осуществление бюджетных инвестиций.</w:t>
      </w:r>
    </w:p>
    <w:p w:rsidR="00745BA0" w:rsidRPr="00B82BE5" w:rsidRDefault="00745BA0" w:rsidP="00246FF8">
      <w:pPr>
        <w:pStyle w:val="ConsPlusNormal"/>
        <w:ind w:firstLine="539"/>
        <w:jc w:val="both"/>
        <w:rPr>
          <w:rFonts w:ascii="Times New Roman" w:hAnsi="Times New Roman" w:cs="Times New Roman"/>
        </w:rPr>
      </w:pPr>
      <w:bookmarkStart w:id="35" w:name="P269"/>
      <w:bookmarkEnd w:id="35"/>
      <w:r w:rsidRPr="00B82BE5">
        <w:rPr>
          <w:rFonts w:ascii="Times New Roman" w:hAnsi="Times New Roman" w:cs="Times New Roman"/>
        </w:rPr>
        <w:t>&lt;</w:t>
      </w:r>
      <w:r w:rsidR="00E15DB0" w:rsidRPr="00B82BE5">
        <w:rPr>
          <w:rFonts w:ascii="Times New Roman" w:hAnsi="Times New Roman" w:cs="Times New Roman"/>
        </w:rPr>
        <w:t>5</w:t>
      </w:r>
      <w:r w:rsidRPr="00B82BE5">
        <w:rPr>
          <w:rFonts w:ascii="Times New Roman" w:hAnsi="Times New Roman" w:cs="Times New Roman"/>
        </w:rPr>
        <w:t xml:space="preserve">&gt; Предусматривается в случае, если это установлено актами, регулирующими осуществление бюджетных инвестиций. Указываются иные конкретные права Получателя средств </w:t>
      </w:r>
      <w:r w:rsidR="00E15DB0"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E15DB0" w:rsidRPr="00B82BE5">
        <w:rPr>
          <w:rFonts w:ascii="Times New Roman" w:hAnsi="Times New Roman" w:cs="Times New Roman"/>
        </w:rPr>
        <w:t xml:space="preserve"> Республики Алтай</w:t>
      </w:r>
      <w:r w:rsidRPr="00B82BE5">
        <w:rPr>
          <w:rFonts w:ascii="Times New Roman" w:hAnsi="Times New Roman" w:cs="Times New Roman"/>
        </w:rPr>
        <w:t>, установленные актами, регулирующими осуществление бюджетных инвестиций.</w:t>
      </w:r>
    </w:p>
    <w:p w:rsidR="008136DA" w:rsidRPr="00B82BE5" w:rsidRDefault="00745BA0" w:rsidP="00246FF8">
      <w:pPr>
        <w:autoSpaceDE w:val="0"/>
        <w:autoSpaceDN w:val="0"/>
        <w:adjustRightInd w:val="0"/>
        <w:spacing w:after="0" w:line="240" w:lineRule="auto"/>
        <w:ind w:firstLine="539"/>
        <w:jc w:val="both"/>
        <w:rPr>
          <w:rFonts w:ascii="Times New Roman" w:hAnsi="Times New Roman" w:cs="Times New Roman"/>
        </w:rPr>
      </w:pPr>
      <w:bookmarkStart w:id="36" w:name="P270"/>
      <w:bookmarkStart w:id="37" w:name="P271"/>
      <w:bookmarkEnd w:id="36"/>
      <w:bookmarkEnd w:id="37"/>
      <w:r w:rsidRPr="00B82BE5">
        <w:rPr>
          <w:rFonts w:ascii="Times New Roman" w:hAnsi="Times New Roman" w:cs="Times New Roman"/>
        </w:rPr>
        <w:t>&lt;</w:t>
      </w:r>
      <w:r w:rsidR="00E15DB0" w:rsidRPr="00B82BE5">
        <w:rPr>
          <w:rFonts w:ascii="Times New Roman" w:hAnsi="Times New Roman" w:cs="Times New Roman"/>
        </w:rPr>
        <w:t>6</w:t>
      </w:r>
      <w:r w:rsidRPr="00B82BE5">
        <w:rPr>
          <w:rFonts w:ascii="Times New Roman" w:hAnsi="Times New Roman" w:cs="Times New Roman"/>
        </w:rPr>
        <w:t xml:space="preserve">&gt; </w:t>
      </w:r>
      <w:bookmarkStart w:id="38" w:name="P272"/>
      <w:bookmarkEnd w:id="38"/>
      <w:r w:rsidR="008136DA" w:rsidRPr="00B82BE5">
        <w:rPr>
          <w:rFonts w:ascii="Times New Roman" w:hAnsi="Times New Roman" w:cs="Times New Roman"/>
        </w:rPr>
        <w:t>Приказ Мин</w:t>
      </w:r>
      <w:r w:rsidR="00246FF8" w:rsidRPr="00B82BE5">
        <w:rPr>
          <w:rFonts w:ascii="Times New Roman" w:hAnsi="Times New Roman" w:cs="Times New Roman"/>
        </w:rPr>
        <w:t xml:space="preserve">истерства финансов Российской Федерации </w:t>
      </w:r>
      <w:r w:rsidR="008136DA" w:rsidRPr="00B82BE5">
        <w:rPr>
          <w:rFonts w:ascii="Times New Roman" w:hAnsi="Times New Roman" w:cs="Times New Roman"/>
        </w:rPr>
        <w:t>от 24</w:t>
      </w:r>
      <w:r w:rsidR="00246FF8" w:rsidRPr="00B82BE5">
        <w:rPr>
          <w:rFonts w:ascii="Times New Roman" w:hAnsi="Times New Roman" w:cs="Times New Roman"/>
        </w:rPr>
        <w:t xml:space="preserve"> ноября </w:t>
      </w:r>
      <w:r w:rsidR="008136DA" w:rsidRPr="00B82BE5">
        <w:rPr>
          <w:rFonts w:ascii="Times New Roman" w:hAnsi="Times New Roman" w:cs="Times New Roman"/>
        </w:rPr>
        <w:t>2014</w:t>
      </w:r>
      <w:r w:rsidR="00246FF8" w:rsidRPr="00B82BE5">
        <w:rPr>
          <w:rFonts w:ascii="Times New Roman" w:hAnsi="Times New Roman" w:cs="Times New Roman"/>
        </w:rPr>
        <w:t xml:space="preserve"> года №</w:t>
      </w:r>
      <w:r w:rsidR="008136DA" w:rsidRPr="00B82BE5">
        <w:rPr>
          <w:rFonts w:ascii="Times New Roman" w:hAnsi="Times New Roman" w:cs="Times New Roman"/>
        </w:rPr>
        <w:t xml:space="preserve"> 136н</w:t>
      </w:r>
      <w:r w:rsidR="00246FF8" w:rsidRPr="00B82BE5">
        <w:rPr>
          <w:rFonts w:ascii="Times New Roman" w:hAnsi="Times New Roman" w:cs="Times New Roman"/>
        </w:rPr>
        <w:t>, «</w:t>
      </w:r>
      <w:r w:rsidR="008136DA" w:rsidRPr="00B82BE5">
        <w:rPr>
          <w:rFonts w:ascii="Times New Roman" w:hAnsi="Times New Roman" w:cs="Times New Roman"/>
        </w:rPr>
        <w: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00246FF8" w:rsidRPr="00B82BE5">
        <w:rPr>
          <w:rFonts w:ascii="Times New Roman" w:hAnsi="Times New Roman" w:cs="Times New Roman"/>
        </w:rPr>
        <w:t>»</w:t>
      </w:r>
    </w:p>
    <w:p w:rsidR="008136DA" w:rsidRPr="00B82BE5" w:rsidRDefault="00745BA0" w:rsidP="00246FF8">
      <w:pPr>
        <w:pStyle w:val="ConsPlusNormal"/>
        <w:ind w:firstLine="539"/>
        <w:jc w:val="both"/>
        <w:rPr>
          <w:rFonts w:ascii="Times New Roman" w:hAnsi="Times New Roman" w:cs="Times New Roman"/>
        </w:rPr>
      </w:pPr>
      <w:r w:rsidRPr="00B82BE5">
        <w:rPr>
          <w:rFonts w:ascii="Times New Roman" w:hAnsi="Times New Roman" w:cs="Times New Roman"/>
        </w:rPr>
        <w:t>&lt;</w:t>
      </w:r>
      <w:r w:rsidR="00F25771" w:rsidRPr="00B82BE5">
        <w:rPr>
          <w:rFonts w:ascii="Times New Roman" w:hAnsi="Times New Roman" w:cs="Times New Roman"/>
        </w:rPr>
        <w:t>7</w:t>
      </w:r>
      <w:r w:rsidRPr="00B82BE5">
        <w:rPr>
          <w:rFonts w:ascii="Times New Roman" w:hAnsi="Times New Roman" w:cs="Times New Roman"/>
        </w:rPr>
        <w:t xml:space="preserve">&gt; </w:t>
      </w:r>
      <w:r w:rsidR="008136DA" w:rsidRPr="00B82BE5">
        <w:rPr>
          <w:rFonts w:ascii="Times New Roman" w:hAnsi="Times New Roman" w:cs="Times New Roman"/>
        </w:rPr>
        <w:t>Приказ Министерства финансов Республики Алтай от 23 декабря 2016 года № 211-п «Об утверждении Порядка учета бюджетных и денежных обязательств получателей средств республиканского бюджета Республики Алтай и признании утратившими силу некоторых приказов Министерства финансов Республики Алтай»</w:t>
      </w:r>
    </w:p>
    <w:p w:rsidR="008136DA" w:rsidRPr="00B82BE5" w:rsidRDefault="00F25771" w:rsidP="00246FF8">
      <w:pPr>
        <w:pStyle w:val="ConsPlusNormal"/>
        <w:ind w:firstLine="539"/>
        <w:jc w:val="both"/>
        <w:rPr>
          <w:rFonts w:ascii="Times New Roman" w:hAnsi="Times New Roman" w:cs="Times New Roman"/>
        </w:rPr>
      </w:pPr>
      <w:bookmarkStart w:id="39" w:name="P273"/>
      <w:bookmarkEnd w:id="39"/>
      <w:r w:rsidRPr="00B82BE5">
        <w:rPr>
          <w:rFonts w:ascii="Times New Roman" w:hAnsi="Times New Roman" w:cs="Times New Roman"/>
        </w:rPr>
        <w:t>&lt;8</w:t>
      </w:r>
      <w:r w:rsidR="00745BA0" w:rsidRPr="00B82BE5">
        <w:rPr>
          <w:rFonts w:ascii="Times New Roman" w:hAnsi="Times New Roman" w:cs="Times New Roman"/>
        </w:rPr>
        <w:t xml:space="preserve">&gt; </w:t>
      </w:r>
      <w:r w:rsidR="008136DA" w:rsidRPr="00B82BE5">
        <w:rPr>
          <w:rFonts w:ascii="Times New Roman" w:hAnsi="Times New Roman" w:cs="Times New Roman"/>
        </w:rPr>
        <w:t>Предусматривается в случае, если ввод Объекта(</w:t>
      </w:r>
      <w:proofErr w:type="spellStart"/>
      <w:r w:rsidR="008136DA" w:rsidRPr="00B82BE5">
        <w:rPr>
          <w:rFonts w:ascii="Times New Roman" w:hAnsi="Times New Roman" w:cs="Times New Roman"/>
        </w:rPr>
        <w:t>ов</w:t>
      </w:r>
      <w:proofErr w:type="spellEnd"/>
      <w:r w:rsidR="008136DA" w:rsidRPr="00B82BE5">
        <w:rPr>
          <w:rFonts w:ascii="Times New Roman" w:hAnsi="Times New Roman" w:cs="Times New Roman"/>
        </w:rPr>
        <w:t>) в эксплуатацию осуществляет Получатель средств республиканского бюджета Республики Алтай.</w:t>
      </w:r>
    </w:p>
    <w:p w:rsidR="008136DA" w:rsidRPr="00B82BE5" w:rsidRDefault="00745BA0" w:rsidP="00246FF8">
      <w:pPr>
        <w:pStyle w:val="ConsPlusNormal"/>
        <w:ind w:firstLine="539"/>
        <w:jc w:val="both"/>
        <w:rPr>
          <w:rFonts w:ascii="Times New Roman" w:hAnsi="Times New Roman" w:cs="Times New Roman"/>
        </w:rPr>
      </w:pPr>
      <w:bookmarkStart w:id="40" w:name="P274"/>
      <w:bookmarkEnd w:id="40"/>
      <w:r w:rsidRPr="00B82BE5">
        <w:rPr>
          <w:rFonts w:ascii="Times New Roman" w:hAnsi="Times New Roman" w:cs="Times New Roman"/>
        </w:rPr>
        <w:t>&lt;</w:t>
      </w:r>
      <w:r w:rsidR="000A0DE7" w:rsidRPr="00B82BE5">
        <w:rPr>
          <w:rFonts w:ascii="Times New Roman" w:hAnsi="Times New Roman" w:cs="Times New Roman"/>
        </w:rPr>
        <w:t>9</w:t>
      </w:r>
      <w:r w:rsidRPr="00B82BE5">
        <w:rPr>
          <w:rFonts w:ascii="Times New Roman" w:hAnsi="Times New Roman" w:cs="Times New Roman"/>
        </w:rPr>
        <w:t xml:space="preserve">&gt; </w:t>
      </w:r>
      <w:r w:rsidR="008136DA" w:rsidRPr="00B82BE5">
        <w:rPr>
          <w:rFonts w:ascii="Times New Roman" w:hAnsi="Times New Roman" w:cs="Times New Roman"/>
        </w:rPr>
        <w:t>Предусматривается в случае, если это установлено актами, регулирующими осуществление бюджетных инвестиций. Указываются иные конкретные обязательства Организации, установленные актами, регулирующими осуществление бюджетных инвестиций.</w:t>
      </w:r>
    </w:p>
    <w:p w:rsidR="008136DA" w:rsidRPr="00B82BE5" w:rsidRDefault="00745BA0" w:rsidP="00246FF8">
      <w:pPr>
        <w:pStyle w:val="ConsPlusNormal"/>
        <w:ind w:firstLine="539"/>
        <w:jc w:val="both"/>
        <w:rPr>
          <w:rFonts w:ascii="Times New Roman" w:hAnsi="Times New Roman" w:cs="Times New Roman"/>
        </w:rPr>
      </w:pPr>
      <w:bookmarkStart w:id="41" w:name="P275"/>
      <w:bookmarkEnd w:id="41"/>
      <w:r w:rsidRPr="00B82BE5">
        <w:rPr>
          <w:rFonts w:ascii="Times New Roman" w:hAnsi="Times New Roman" w:cs="Times New Roman"/>
        </w:rPr>
        <w:t>&lt;</w:t>
      </w:r>
      <w:r w:rsidR="000A0DE7" w:rsidRPr="00B82BE5">
        <w:rPr>
          <w:rFonts w:ascii="Times New Roman" w:hAnsi="Times New Roman" w:cs="Times New Roman"/>
        </w:rPr>
        <w:t>10</w:t>
      </w:r>
      <w:r w:rsidRPr="00B82BE5">
        <w:rPr>
          <w:rFonts w:ascii="Times New Roman" w:hAnsi="Times New Roman" w:cs="Times New Roman"/>
        </w:rPr>
        <w:t xml:space="preserve">&gt; </w:t>
      </w:r>
      <w:r w:rsidR="008136DA" w:rsidRPr="00B82BE5">
        <w:rPr>
          <w:rFonts w:ascii="Times New Roman" w:hAnsi="Times New Roman" w:cs="Times New Roman"/>
        </w:rPr>
        <w:t>Предусматривается в случае, если это установлено актами, регулирующими осуществление бюджетных инвестиций. Указываются иные конкретные права Организации, установленные актами, регулирующими осуществление бюджетных инвестиций.</w:t>
      </w:r>
    </w:p>
    <w:p w:rsidR="008136DA" w:rsidRPr="00B82BE5" w:rsidRDefault="00745BA0" w:rsidP="00246FF8">
      <w:pPr>
        <w:pStyle w:val="ConsPlusNormal"/>
        <w:ind w:firstLine="539"/>
        <w:jc w:val="both"/>
        <w:rPr>
          <w:rFonts w:ascii="Times New Roman" w:hAnsi="Times New Roman" w:cs="Times New Roman"/>
        </w:rPr>
      </w:pPr>
      <w:bookmarkStart w:id="42" w:name="P276"/>
      <w:bookmarkEnd w:id="42"/>
      <w:r w:rsidRPr="00B82BE5">
        <w:rPr>
          <w:rFonts w:ascii="Times New Roman" w:hAnsi="Times New Roman" w:cs="Times New Roman"/>
        </w:rPr>
        <w:t>&lt;1</w:t>
      </w:r>
      <w:r w:rsidR="000A0DE7" w:rsidRPr="00B82BE5">
        <w:rPr>
          <w:rFonts w:ascii="Times New Roman" w:hAnsi="Times New Roman" w:cs="Times New Roman"/>
        </w:rPr>
        <w:t>1</w:t>
      </w:r>
      <w:r w:rsidRPr="00B82BE5">
        <w:rPr>
          <w:rFonts w:ascii="Times New Roman" w:hAnsi="Times New Roman" w:cs="Times New Roman"/>
        </w:rPr>
        <w:t xml:space="preserve">&gt; </w:t>
      </w:r>
      <w:r w:rsidR="008136DA" w:rsidRPr="00B82BE5">
        <w:rPr>
          <w:rFonts w:ascii="Times New Roman" w:hAnsi="Times New Roman" w:cs="Times New Roman"/>
        </w:rPr>
        <w:t>Предусматривается в случае, если это установлено актами, регулирующими осуществление бюджетных инвестиций. Указываются иные конкретные условия соглашения, установленные актами, регулирующими осуществление бюджетных инвестиций.</w:t>
      </w:r>
    </w:p>
    <w:p w:rsidR="008136DA" w:rsidRPr="00B82BE5" w:rsidRDefault="00745BA0" w:rsidP="00246FF8">
      <w:pPr>
        <w:pStyle w:val="ConsPlusNormal"/>
        <w:ind w:firstLine="539"/>
        <w:jc w:val="both"/>
        <w:rPr>
          <w:rFonts w:ascii="Times New Roman" w:hAnsi="Times New Roman" w:cs="Times New Roman"/>
        </w:rPr>
      </w:pPr>
      <w:bookmarkStart w:id="43" w:name="P277"/>
      <w:bookmarkEnd w:id="43"/>
      <w:r w:rsidRPr="00B82BE5">
        <w:rPr>
          <w:rFonts w:ascii="Times New Roman" w:hAnsi="Times New Roman" w:cs="Times New Roman"/>
        </w:rPr>
        <w:t>&lt;1</w:t>
      </w:r>
      <w:r w:rsidR="000A0DE7" w:rsidRPr="00B82BE5">
        <w:rPr>
          <w:rFonts w:ascii="Times New Roman" w:hAnsi="Times New Roman" w:cs="Times New Roman"/>
        </w:rPr>
        <w:t>2</w:t>
      </w:r>
      <w:r w:rsidRPr="00B82BE5">
        <w:rPr>
          <w:rFonts w:ascii="Times New Roman" w:hAnsi="Times New Roman" w:cs="Times New Roman"/>
        </w:rPr>
        <w:t xml:space="preserve">&gt; </w:t>
      </w:r>
      <w:r w:rsidR="008136DA" w:rsidRPr="00B82BE5">
        <w:rPr>
          <w:rFonts w:ascii="Times New Roman" w:hAnsi="Times New Roman" w:cs="Times New Roman"/>
        </w:rPr>
        <w:t xml:space="preserve">Дополнительное соглашение оформляется в соответствии с </w:t>
      </w:r>
      <w:hyperlink w:anchor="P506" w:history="1">
        <w:r w:rsidR="008136DA" w:rsidRPr="00B82BE5">
          <w:rPr>
            <w:rFonts w:ascii="Times New Roman" w:hAnsi="Times New Roman" w:cs="Times New Roman"/>
          </w:rPr>
          <w:t>приложением № 2</w:t>
        </w:r>
      </w:hyperlink>
      <w:r w:rsidR="008136DA" w:rsidRPr="00B82BE5">
        <w:rPr>
          <w:rFonts w:ascii="Times New Roman" w:hAnsi="Times New Roman" w:cs="Times New Roman"/>
        </w:rPr>
        <w:t xml:space="preserve"> к настоящей Типовой форме.</w:t>
      </w:r>
    </w:p>
    <w:p w:rsidR="008136DA" w:rsidRPr="00B82BE5" w:rsidRDefault="00745BA0" w:rsidP="00246FF8">
      <w:pPr>
        <w:pStyle w:val="ConsPlusNormal"/>
        <w:ind w:firstLine="539"/>
        <w:jc w:val="both"/>
        <w:rPr>
          <w:rFonts w:ascii="Times New Roman" w:hAnsi="Times New Roman" w:cs="Times New Roman"/>
        </w:rPr>
      </w:pPr>
      <w:bookmarkStart w:id="44" w:name="P278"/>
      <w:bookmarkEnd w:id="44"/>
      <w:r w:rsidRPr="00B82BE5">
        <w:rPr>
          <w:rFonts w:ascii="Times New Roman" w:hAnsi="Times New Roman" w:cs="Times New Roman"/>
        </w:rPr>
        <w:t>&lt;1</w:t>
      </w:r>
      <w:r w:rsidR="008136DA" w:rsidRPr="00B82BE5">
        <w:rPr>
          <w:rFonts w:ascii="Times New Roman" w:hAnsi="Times New Roman" w:cs="Times New Roman"/>
        </w:rPr>
        <w:t>3</w:t>
      </w:r>
      <w:r w:rsidRPr="00B82BE5">
        <w:rPr>
          <w:rFonts w:ascii="Times New Roman" w:hAnsi="Times New Roman" w:cs="Times New Roman"/>
        </w:rPr>
        <w:t xml:space="preserve">&gt; </w:t>
      </w:r>
      <w:r w:rsidR="008136DA" w:rsidRPr="00B82BE5">
        <w:rPr>
          <w:rFonts w:ascii="Times New Roman" w:hAnsi="Times New Roman" w:cs="Times New Roman"/>
        </w:rPr>
        <w:t xml:space="preserve">Дополнительное соглашение о расторжении Соглашения оформляется в соответствии с </w:t>
      </w:r>
      <w:hyperlink w:anchor="P711" w:history="1">
        <w:r w:rsidR="008136DA" w:rsidRPr="00B82BE5">
          <w:rPr>
            <w:rFonts w:ascii="Times New Roman" w:hAnsi="Times New Roman" w:cs="Times New Roman"/>
          </w:rPr>
          <w:t>приложением № 3</w:t>
        </w:r>
      </w:hyperlink>
      <w:r w:rsidR="008136DA" w:rsidRPr="00B82BE5">
        <w:rPr>
          <w:rFonts w:ascii="Times New Roman" w:hAnsi="Times New Roman" w:cs="Times New Roman"/>
        </w:rPr>
        <w:t xml:space="preserve"> к настоящей Типовой форме.</w:t>
      </w:r>
    </w:p>
    <w:p w:rsidR="008136DA" w:rsidRPr="00B82BE5" w:rsidRDefault="00745BA0" w:rsidP="00246FF8">
      <w:pPr>
        <w:pStyle w:val="ConsPlusNormal"/>
        <w:ind w:firstLine="539"/>
        <w:jc w:val="both"/>
        <w:rPr>
          <w:rFonts w:ascii="Times New Roman" w:hAnsi="Times New Roman" w:cs="Times New Roman"/>
        </w:rPr>
      </w:pPr>
      <w:bookmarkStart w:id="45" w:name="P279"/>
      <w:bookmarkEnd w:id="45"/>
      <w:r w:rsidRPr="00B82BE5">
        <w:rPr>
          <w:rFonts w:ascii="Times New Roman" w:hAnsi="Times New Roman" w:cs="Times New Roman"/>
        </w:rPr>
        <w:t>&lt;1</w:t>
      </w:r>
      <w:r w:rsidR="008136DA" w:rsidRPr="00B82BE5">
        <w:rPr>
          <w:rFonts w:ascii="Times New Roman" w:hAnsi="Times New Roman" w:cs="Times New Roman"/>
        </w:rPr>
        <w:t>4</w:t>
      </w:r>
      <w:r w:rsidRPr="00B82BE5">
        <w:rPr>
          <w:rFonts w:ascii="Times New Roman" w:hAnsi="Times New Roman" w:cs="Times New Roman"/>
        </w:rPr>
        <w:t xml:space="preserve">&gt; </w:t>
      </w:r>
      <w:r w:rsidR="008136DA" w:rsidRPr="00B82BE5">
        <w:rPr>
          <w:rFonts w:ascii="Times New Roman" w:hAnsi="Times New Roman" w:cs="Times New Roman"/>
        </w:rPr>
        <w:t>Указывается способ(</w:t>
      </w:r>
      <w:proofErr w:type="spellStart"/>
      <w:r w:rsidR="008136DA" w:rsidRPr="00B82BE5">
        <w:rPr>
          <w:rFonts w:ascii="Times New Roman" w:hAnsi="Times New Roman" w:cs="Times New Roman"/>
        </w:rPr>
        <w:t>ы</w:t>
      </w:r>
      <w:proofErr w:type="spellEnd"/>
      <w:r w:rsidR="008136DA" w:rsidRPr="00B82BE5">
        <w:rPr>
          <w:rFonts w:ascii="Times New Roman" w:hAnsi="Times New Roman" w:cs="Times New Roman"/>
        </w:rPr>
        <w:t>) направления документов по выбору Сторон.</w:t>
      </w:r>
    </w:p>
    <w:p w:rsidR="008136DA" w:rsidRPr="00B82BE5" w:rsidRDefault="00745BA0" w:rsidP="00246FF8">
      <w:pPr>
        <w:pStyle w:val="ConsPlusNormal"/>
        <w:ind w:firstLine="539"/>
        <w:jc w:val="both"/>
        <w:rPr>
          <w:rFonts w:ascii="Times New Roman" w:hAnsi="Times New Roman" w:cs="Times New Roman"/>
        </w:rPr>
      </w:pPr>
      <w:bookmarkStart w:id="46" w:name="P280"/>
      <w:bookmarkStart w:id="47" w:name="P281"/>
      <w:bookmarkEnd w:id="46"/>
      <w:bookmarkEnd w:id="47"/>
      <w:r w:rsidRPr="00B82BE5">
        <w:rPr>
          <w:rFonts w:ascii="Times New Roman" w:hAnsi="Times New Roman" w:cs="Times New Roman"/>
        </w:rPr>
        <w:t>&lt;1</w:t>
      </w:r>
      <w:r w:rsidR="008136DA" w:rsidRPr="00B82BE5">
        <w:rPr>
          <w:rFonts w:ascii="Times New Roman" w:hAnsi="Times New Roman" w:cs="Times New Roman"/>
        </w:rPr>
        <w:t>5</w:t>
      </w:r>
      <w:r w:rsidRPr="00B82BE5">
        <w:rPr>
          <w:rFonts w:ascii="Times New Roman" w:hAnsi="Times New Roman" w:cs="Times New Roman"/>
        </w:rPr>
        <w:t xml:space="preserve">&gt; </w:t>
      </w:r>
      <w:r w:rsidR="008136DA" w:rsidRPr="00B82BE5">
        <w:rPr>
          <w:rFonts w:ascii="Times New Roman" w:hAnsi="Times New Roman" w:cs="Times New Roman"/>
        </w:rPr>
        <w:t>Указывается иной способ направления документа (при необходимости).</w:t>
      </w:r>
    </w:p>
    <w:p w:rsidR="00745BA0" w:rsidRPr="00B82BE5" w:rsidRDefault="00745BA0" w:rsidP="00246FF8">
      <w:pPr>
        <w:pStyle w:val="ConsPlusNormal"/>
        <w:ind w:firstLine="539"/>
        <w:jc w:val="both"/>
        <w:rPr>
          <w:rFonts w:ascii="Times New Roman" w:hAnsi="Times New Roman" w:cs="Times New Roman"/>
        </w:rPr>
      </w:pPr>
      <w:bookmarkStart w:id="48" w:name="P282"/>
      <w:bookmarkEnd w:id="48"/>
      <w:r w:rsidRPr="00B82BE5">
        <w:rPr>
          <w:rFonts w:ascii="Times New Roman" w:hAnsi="Times New Roman" w:cs="Times New Roman"/>
        </w:rPr>
        <w:t>&lt;1</w:t>
      </w:r>
      <w:r w:rsidR="008136DA" w:rsidRPr="00B82BE5">
        <w:rPr>
          <w:rFonts w:ascii="Times New Roman" w:hAnsi="Times New Roman" w:cs="Times New Roman"/>
        </w:rPr>
        <w:t>6</w:t>
      </w:r>
      <w:r w:rsidRPr="00B82BE5">
        <w:rPr>
          <w:rFonts w:ascii="Times New Roman" w:hAnsi="Times New Roman" w:cs="Times New Roman"/>
        </w:rPr>
        <w:t>&gt; Предусматривается в случае формирования и подписания соглашения в форме бумажного документа.</w:t>
      </w:r>
    </w:p>
    <w:p w:rsidR="00745BA0" w:rsidRPr="00B82BE5" w:rsidRDefault="00745BA0" w:rsidP="00246FF8">
      <w:pPr>
        <w:pStyle w:val="ConsPlusNormal"/>
        <w:ind w:firstLine="539"/>
        <w:jc w:val="both"/>
        <w:rPr>
          <w:rFonts w:ascii="Times New Roman" w:hAnsi="Times New Roman" w:cs="Times New Roman"/>
        </w:rPr>
      </w:pPr>
      <w:bookmarkStart w:id="49" w:name="P283"/>
      <w:bookmarkEnd w:id="49"/>
      <w:r w:rsidRPr="00B82BE5">
        <w:rPr>
          <w:rFonts w:ascii="Times New Roman" w:hAnsi="Times New Roman" w:cs="Times New Roman"/>
        </w:rPr>
        <w:t>&lt;</w:t>
      </w:r>
      <w:r w:rsidR="008136DA" w:rsidRPr="00B82BE5">
        <w:rPr>
          <w:rFonts w:ascii="Times New Roman" w:hAnsi="Times New Roman" w:cs="Times New Roman"/>
        </w:rPr>
        <w:t>17</w:t>
      </w:r>
      <w:r w:rsidRPr="00B82BE5">
        <w:rPr>
          <w:rFonts w:ascii="Times New Roman" w:hAnsi="Times New Roman" w:cs="Times New Roman"/>
        </w:rPr>
        <w:t>&gt; Указывается при передаче полномочий государственного заказчика государственному бюджетному (автономному) учреждению</w:t>
      </w:r>
      <w:r w:rsidR="008136DA" w:rsidRPr="00B82BE5">
        <w:rPr>
          <w:rFonts w:ascii="Times New Roman" w:hAnsi="Times New Roman" w:cs="Times New Roman"/>
        </w:rPr>
        <w:t xml:space="preserve"> Республики Алтай</w:t>
      </w:r>
      <w:r w:rsidRPr="00B82BE5">
        <w:rPr>
          <w:rFonts w:ascii="Times New Roman" w:hAnsi="Times New Roman" w:cs="Times New Roman"/>
        </w:rPr>
        <w:t>, лицевой счет которому открыт в территориальном органе Федерального казначейства.</w:t>
      </w:r>
    </w:p>
    <w:p w:rsidR="00745BA0" w:rsidRPr="00B82BE5" w:rsidRDefault="00745BA0" w:rsidP="00246FF8">
      <w:pPr>
        <w:pStyle w:val="ConsPlusNormal"/>
        <w:ind w:firstLine="539"/>
        <w:jc w:val="both"/>
        <w:rPr>
          <w:rFonts w:ascii="Times New Roman" w:hAnsi="Times New Roman" w:cs="Times New Roman"/>
        </w:rPr>
      </w:pPr>
      <w:bookmarkStart w:id="50" w:name="P284"/>
      <w:bookmarkEnd w:id="50"/>
      <w:r w:rsidRPr="00B82BE5">
        <w:rPr>
          <w:rFonts w:ascii="Times New Roman" w:hAnsi="Times New Roman" w:cs="Times New Roman"/>
        </w:rPr>
        <w:t>&lt;</w:t>
      </w:r>
      <w:r w:rsidR="008136DA" w:rsidRPr="00B82BE5">
        <w:rPr>
          <w:rFonts w:ascii="Times New Roman" w:hAnsi="Times New Roman" w:cs="Times New Roman"/>
        </w:rPr>
        <w:t>18</w:t>
      </w:r>
      <w:r w:rsidRPr="00B82BE5">
        <w:rPr>
          <w:rFonts w:ascii="Times New Roman" w:hAnsi="Times New Roman" w:cs="Times New Roman"/>
        </w:rPr>
        <w:t>&gt; Указывается при передаче полномочий государственного заказчика государственному бюджетному (автономному) учреждению</w:t>
      </w:r>
      <w:r w:rsidR="008136DA" w:rsidRPr="00B82BE5">
        <w:rPr>
          <w:rFonts w:ascii="Times New Roman" w:hAnsi="Times New Roman" w:cs="Times New Roman"/>
        </w:rPr>
        <w:t xml:space="preserve"> Республики Алтай</w:t>
      </w:r>
      <w:r w:rsidRPr="00B82BE5">
        <w:rPr>
          <w:rFonts w:ascii="Times New Roman" w:hAnsi="Times New Roman" w:cs="Times New Roman"/>
        </w:rPr>
        <w:t>, лицевой счет которого открыт в территориальном органе Федерального казначейства.</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both"/>
        <w:rPr>
          <w:rFonts w:ascii="Times New Roman" w:hAnsi="Times New Roman" w:cs="Times New Roman"/>
        </w:rPr>
      </w:pPr>
    </w:p>
    <w:p w:rsidR="00DB71FC" w:rsidRPr="00B82BE5" w:rsidRDefault="00DB71FC">
      <w:pPr>
        <w:pStyle w:val="ConsPlusNormal"/>
        <w:jc w:val="right"/>
        <w:rPr>
          <w:rFonts w:ascii="Times New Roman" w:hAnsi="Times New Roman" w:cs="Times New Roman"/>
        </w:rPr>
      </w:pPr>
    </w:p>
    <w:p w:rsidR="00745BA0" w:rsidRPr="00B82BE5" w:rsidRDefault="00745BA0">
      <w:pPr>
        <w:pStyle w:val="ConsPlusNormal"/>
        <w:jc w:val="both"/>
        <w:rPr>
          <w:rFonts w:ascii="Times New Roman" w:hAnsi="Times New Roman" w:cs="Times New Roman"/>
        </w:rPr>
      </w:pPr>
    </w:p>
    <w:p w:rsidR="00956CD6" w:rsidRPr="00B82BE5" w:rsidRDefault="00956CD6">
      <w:pPr>
        <w:pStyle w:val="ConsPlusNormal"/>
        <w:jc w:val="both"/>
        <w:rPr>
          <w:rFonts w:ascii="Times New Roman" w:hAnsi="Times New Roman" w:cs="Times New Roman"/>
        </w:rPr>
      </w:pPr>
    </w:p>
    <w:p w:rsidR="00745BA0" w:rsidRPr="00B82BE5" w:rsidRDefault="00745BA0">
      <w:pPr>
        <w:pStyle w:val="ConsPlusNormal"/>
        <w:jc w:val="both"/>
        <w:rPr>
          <w:rFonts w:ascii="Times New Roman" w:hAnsi="Times New Roman" w:cs="Times New Roman"/>
        </w:rPr>
      </w:pPr>
      <w:bookmarkStart w:id="51" w:name="P312"/>
      <w:bookmarkEnd w:id="51"/>
    </w:p>
    <w:p w:rsidR="00745BA0" w:rsidRPr="00B82BE5" w:rsidRDefault="00745BA0">
      <w:pPr>
        <w:rPr>
          <w:rFonts w:ascii="Times New Roman" w:hAnsi="Times New Roman" w:cs="Times New Roman"/>
        </w:rPr>
        <w:sectPr w:rsidR="00745BA0" w:rsidRPr="00B82BE5" w:rsidSect="005E7A29">
          <w:pgSz w:w="11906" w:h="16838"/>
          <w:pgMar w:top="1134" w:right="850" w:bottom="1134" w:left="1701" w:header="708" w:footer="708" w:gutter="0"/>
          <w:cols w:space="708"/>
          <w:docGrid w:linePitch="360"/>
        </w:sectPr>
      </w:pP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409"/>
        <w:gridCol w:w="14"/>
        <w:gridCol w:w="709"/>
        <w:gridCol w:w="709"/>
        <w:gridCol w:w="836"/>
        <w:gridCol w:w="156"/>
        <w:gridCol w:w="510"/>
        <w:gridCol w:w="1350"/>
        <w:gridCol w:w="366"/>
        <w:gridCol w:w="168"/>
        <w:gridCol w:w="1860"/>
        <w:gridCol w:w="849"/>
        <w:gridCol w:w="526"/>
        <w:gridCol w:w="619"/>
        <w:gridCol w:w="680"/>
        <w:gridCol w:w="616"/>
        <w:gridCol w:w="526"/>
        <w:gridCol w:w="680"/>
        <w:gridCol w:w="680"/>
        <w:gridCol w:w="680"/>
      </w:tblGrid>
      <w:tr w:rsidR="00956CD6" w:rsidRPr="00B82BE5" w:rsidTr="000269EC">
        <w:tc>
          <w:tcPr>
            <w:tcW w:w="7715" w:type="dxa"/>
            <w:gridSpan w:val="11"/>
            <w:tcBorders>
              <w:top w:val="nil"/>
              <w:left w:val="nil"/>
              <w:bottom w:val="nil"/>
              <w:right w:val="nil"/>
            </w:tcBorders>
          </w:tcPr>
          <w:p w:rsidR="00956CD6" w:rsidRPr="00B82BE5" w:rsidRDefault="00956CD6" w:rsidP="00956CD6">
            <w:pPr>
              <w:pStyle w:val="ConsPlusNonformat"/>
              <w:jc w:val="center"/>
              <w:rPr>
                <w:rFonts w:ascii="Times New Roman" w:hAnsi="Times New Roman" w:cs="Times New Roman"/>
              </w:rPr>
            </w:pPr>
          </w:p>
        </w:tc>
        <w:tc>
          <w:tcPr>
            <w:tcW w:w="7716" w:type="dxa"/>
            <w:gridSpan w:val="10"/>
            <w:tcBorders>
              <w:top w:val="nil"/>
              <w:left w:val="nil"/>
              <w:bottom w:val="nil"/>
              <w:right w:val="nil"/>
            </w:tcBorders>
          </w:tcPr>
          <w:p w:rsidR="00956CD6" w:rsidRPr="00B82BE5" w:rsidRDefault="00956CD6" w:rsidP="00956CD6">
            <w:pPr>
              <w:pStyle w:val="ConsPlusNormal"/>
              <w:jc w:val="right"/>
              <w:outlineLvl w:val="1"/>
              <w:rPr>
                <w:rFonts w:ascii="Times New Roman" w:hAnsi="Times New Roman" w:cs="Times New Roman"/>
                <w:sz w:val="28"/>
                <w:szCs w:val="28"/>
              </w:rPr>
            </w:pPr>
            <w:r w:rsidRPr="00B82BE5">
              <w:rPr>
                <w:rFonts w:ascii="Times New Roman" w:hAnsi="Times New Roman" w:cs="Times New Roman"/>
                <w:sz w:val="28"/>
                <w:szCs w:val="28"/>
              </w:rPr>
              <w:t>Приложение № 1</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к Типовой форме соглашения</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о передаче полномочий государственного</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заказчика по заключению и исполнению</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от имени Республики Алтай</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государственных контрактов</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при осуществлении за счет средств</w:t>
            </w:r>
          </w:p>
          <w:p w:rsidR="000269EC" w:rsidRPr="00B82BE5" w:rsidRDefault="000269EC"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республиканского</w:t>
            </w:r>
            <w:r w:rsidR="00956CD6" w:rsidRPr="00B82BE5">
              <w:rPr>
                <w:rFonts w:ascii="Times New Roman" w:hAnsi="Times New Roman" w:cs="Times New Roman"/>
                <w:sz w:val="28"/>
                <w:szCs w:val="28"/>
              </w:rPr>
              <w:t xml:space="preserve"> бюджета </w:t>
            </w:r>
            <w:r w:rsidRPr="00B82BE5">
              <w:rPr>
                <w:rFonts w:ascii="Times New Roman" w:hAnsi="Times New Roman" w:cs="Times New Roman"/>
                <w:sz w:val="28"/>
                <w:szCs w:val="28"/>
              </w:rPr>
              <w:t xml:space="preserve">Республики Алтай </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бюджетных</w:t>
            </w:r>
            <w:r w:rsidR="000269EC" w:rsidRPr="00B82BE5">
              <w:rPr>
                <w:rFonts w:ascii="Times New Roman" w:hAnsi="Times New Roman" w:cs="Times New Roman"/>
                <w:sz w:val="28"/>
                <w:szCs w:val="28"/>
              </w:rPr>
              <w:t xml:space="preserve"> </w:t>
            </w:r>
            <w:r w:rsidRPr="00B82BE5">
              <w:rPr>
                <w:rFonts w:ascii="Times New Roman" w:hAnsi="Times New Roman" w:cs="Times New Roman"/>
                <w:sz w:val="28"/>
                <w:szCs w:val="28"/>
              </w:rPr>
              <w:t>инвестиций в форме капитальных</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вложений в объекты государственной</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собственности </w:t>
            </w:r>
            <w:r w:rsidR="000269EC"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утвержденной приказом Министерства</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финансов </w:t>
            </w:r>
            <w:r w:rsidR="000269EC" w:rsidRPr="00B82BE5">
              <w:rPr>
                <w:rFonts w:ascii="Times New Roman" w:hAnsi="Times New Roman" w:cs="Times New Roman"/>
                <w:sz w:val="28"/>
                <w:szCs w:val="28"/>
              </w:rPr>
              <w:t xml:space="preserve">Республики Алтай </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от </w:t>
            </w:r>
            <w:r w:rsidR="000269EC" w:rsidRPr="00B82BE5">
              <w:rPr>
                <w:rFonts w:ascii="Times New Roman" w:hAnsi="Times New Roman" w:cs="Times New Roman"/>
                <w:sz w:val="28"/>
                <w:szCs w:val="28"/>
              </w:rPr>
              <w:t>___________</w:t>
            </w:r>
            <w:r w:rsidRPr="00B82BE5">
              <w:rPr>
                <w:rFonts w:ascii="Times New Roman" w:hAnsi="Times New Roman" w:cs="Times New Roman"/>
                <w:sz w:val="28"/>
                <w:szCs w:val="28"/>
              </w:rPr>
              <w:t xml:space="preserve"> г. </w:t>
            </w:r>
            <w:r w:rsidR="000269EC" w:rsidRPr="00B82BE5">
              <w:rPr>
                <w:rFonts w:ascii="Times New Roman" w:hAnsi="Times New Roman" w:cs="Times New Roman"/>
                <w:sz w:val="28"/>
                <w:szCs w:val="28"/>
              </w:rPr>
              <w:t>№_______</w:t>
            </w:r>
          </w:p>
          <w:p w:rsidR="000269EC" w:rsidRPr="00B82BE5" w:rsidRDefault="000269EC" w:rsidP="00956CD6">
            <w:pPr>
              <w:pStyle w:val="ConsPlusNormal"/>
              <w:jc w:val="right"/>
              <w:rPr>
                <w:rFonts w:ascii="Times New Roman" w:hAnsi="Times New Roman" w:cs="Times New Roman"/>
                <w:sz w:val="28"/>
                <w:szCs w:val="28"/>
              </w:rPr>
            </w:pP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Приложение </w:t>
            </w:r>
            <w:r w:rsidR="000269EC"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к соглашению от ____ 20__ г. </w:t>
            </w:r>
            <w:r w:rsidR="000269EC"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(Приложение </w:t>
            </w:r>
            <w:r w:rsidR="000269EC" w:rsidRPr="00B82BE5">
              <w:rPr>
                <w:rFonts w:ascii="Times New Roman" w:hAnsi="Times New Roman" w:cs="Times New Roman"/>
                <w:sz w:val="28"/>
                <w:szCs w:val="28"/>
              </w:rPr>
              <w:t>№</w:t>
            </w:r>
            <w:r w:rsidRPr="00B82BE5">
              <w:rPr>
                <w:rFonts w:ascii="Times New Roman" w:hAnsi="Times New Roman" w:cs="Times New Roman"/>
                <w:sz w:val="28"/>
                <w:szCs w:val="28"/>
              </w:rPr>
              <w:t xml:space="preserve"> ___ к Дополнительному</w:t>
            </w:r>
          </w:p>
          <w:p w:rsidR="00956CD6" w:rsidRPr="00B82BE5" w:rsidRDefault="00956CD6" w:rsidP="00956CD6">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соглашению от _____ 20__ </w:t>
            </w:r>
            <w:r w:rsidR="000269EC" w:rsidRPr="00B82BE5">
              <w:rPr>
                <w:rFonts w:ascii="Times New Roman" w:hAnsi="Times New Roman" w:cs="Times New Roman"/>
                <w:sz w:val="28"/>
                <w:szCs w:val="28"/>
              </w:rPr>
              <w:t>№</w:t>
            </w:r>
            <w:r w:rsidRPr="00B82BE5">
              <w:rPr>
                <w:rFonts w:ascii="Times New Roman" w:hAnsi="Times New Roman" w:cs="Times New Roman"/>
                <w:sz w:val="28"/>
                <w:szCs w:val="28"/>
              </w:rPr>
              <w:t xml:space="preserve"> ___) </w:t>
            </w:r>
            <w:hyperlink w:anchor="P476" w:history="1">
              <w:r w:rsidRPr="00B82BE5">
                <w:rPr>
                  <w:rFonts w:ascii="Times New Roman" w:hAnsi="Times New Roman" w:cs="Times New Roman"/>
                  <w:sz w:val="28"/>
                  <w:szCs w:val="28"/>
                </w:rPr>
                <w:t>&lt;1&gt;</w:t>
              </w:r>
            </w:hyperlink>
          </w:p>
          <w:p w:rsidR="00956CD6" w:rsidRPr="00B82BE5" w:rsidRDefault="00956CD6" w:rsidP="00956CD6">
            <w:pPr>
              <w:pStyle w:val="ConsPlusNonformat"/>
              <w:jc w:val="center"/>
              <w:rPr>
                <w:rFonts w:ascii="Times New Roman" w:hAnsi="Times New Roman" w:cs="Times New Roman"/>
              </w:rPr>
            </w:pPr>
          </w:p>
        </w:tc>
      </w:tr>
      <w:tr w:rsidR="00956CD6" w:rsidRPr="00B82BE5" w:rsidTr="000269EC">
        <w:tc>
          <w:tcPr>
            <w:tcW w:w="15431" w:type="dxa"/>
            <w:gridSpan w:val="21"/>
            <w:tcBorders>
              <w:top w:val="nil"/>
              <w:left w:val="nil"/>
              <w:bottom w:val="single" w:sz="4" w:space="0" w:color="auto"/>
              <w:right w:val="nil"/>
            </w:tcBorders>
          </w:tcPr>
          <w:p w:rsidR="00956CD6" w:rsidRPr="00B82BE5" w:rsidRDefault="00956CD6" w:rsidP="00956CD6">
            <w:pPr>
              <w:pStyle w:val="ConsPlusNonformat"/>
              <w:jc w:val="center"/>
              <w:rPr>
                <w:rFonts w:ascii="Times New Roman" w:hAnsi="Times New Roman" w:cs="Times New Roman"/>
                <w:sz w:val="28"/>
                <w:szCs w:val="28"/>
              </w:rPr>
            </w:pPr>
            <w:proofErr w:type="spellStart"/>
            <w:r w:rsidRPr="00B82BE5">
              <w:rPr>
                <w:rFonts w:ascii="Times New Roman" w:hAnsi="Times New Roman" w:cs="Times New Roman"/>
                <w:sz w:val="28"/>
                <w:szCs w:val="28"/>
              </w:rPr>
              <w:t>Пообъектное</w:t>
            </w:r>
            <w:proofErr w:type="spellEnd"/>
            <w:r w:rsidRPr="00B82BE5">
              <w:rPr>
                <w:rFonts w:ascii="Times New Roman" w:hAnsi="Times New Roman" w:cs="Times New Roman"/>
                <w:sz w:val="28"/>
                <w:szCs w:val="28"/>
              </w:rPr>
              <w:t xml:space="preserve"> распределение бюджетных инвестиций</w:t>
            </w:r>
          </w:p>
        </w:tc>
      </w:tr>
      <w:tr w:rsidR="00745BA0" w:rsidRPr="00B82BE5" w:rsidTr="00956CD6">
        <w:tc>
          <w:tcPr>
            <w:tcW w:w="488" w:type="dxa"/>
            <w:vMerge w:val="restart"/>
            <w:tcBorders>
              <w:top w:val="single" w:sz="4" w:space="0" w:color="auto"/>
            </w:tcBorders>
          </w:tcPr>
          <w:p w:rsidR="00745BA0" w:rsidRPr="00B82BE5" w:rsidRDefault="00DB71FC">
            <w:pPr>
              <w:pStyle w:val="ConsPlusNormal"/>
              <w:jc w:val="center"/>
              <w:rPr>
                <w:rFonts w:ascii="Times New Roman" w:hAnsi="Times New Roman" w:cs="Times New Roman"/>
                <w:sz w:val="20"/>
              </w:rPr>
            </w:pPr>
            <w:r w:rsidRPr="00B82BE5">
              <w:rPr>
                <w:rFonts w:ascii="Times New Roman" w:hAnsi="Times New Roman" w:cs="Times New Roman"/>
                <w:sz w:val="20"/>
              </w:rPr>
              <w:t>№</w:t>
            </w:r>
            <w:r w:rsidR="00745BA0" w:rsidRPr="00B82BE5">
              <w:rPr>
                <w:rFonts w:ascii="Times New Roman" w:hAnsi="Times New Roman" w:cs="Times New Roman"/>
                <w:sz w:val="20"/>
              </w:rPr>
              <w:t xml:space="preserve"> </w:t>
            </w:r>
            <w:proofErr w:type="spellStart"/>
            <w:r w:rsidR="00745BA0" w:rsidRPr="00B82BE5">
              <w:rPr>
                <w:rFonts w:ascii="Times New Roman" w:hAnsi="Times New Roman" w:cs="Times New Roman"/>
                <w:sz w:val="20"/>
              </w:rPr>
              <w:t>п</w:t>
            </w:r>
            <w:proofErr w:type="spellEnd"/>
            <w:r w:rsidR="00745BA0" w:rsidRPr="00B82BE5">
              <w:rPr>
                <w:rFonts w:ascii="Times New Roman" w:hAnsi="Times New Roman" w:cs="Times New Roman"/>
                <w:sz w:val="20"/>
              </w:rPr>
              <w:t>/</w:t>
            </w:r>
            <w:proofErr w:type="spellStart"/>
            <w:r w:rsidR="00745BA0" w:rsidRPr="00B82BE5">
              <w:rPr>
                <w:rFonts w:ascii="Times New Roman" w:hAnsi="Times New Roman" w:cs="Times New Roman"/>
                <w:sz w:val="20"/>
              </w:rPr>
              <w:t>п</w:t>
            </w:r>
            <w:proofErr w:type="spellEnd"/>
          </w:p>
        </w:tc>
        <w:tc>
          <w:tcPr>
            <w:tcW w:w="2423" w:type="dxa"/>
            <w:gridSpan w:val="2"/>
            <w:vMerge w:val="restart"/>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Наименование Объекта/Виды работ</w:t>
            </w:r>
          </w:p>
        </w:tc>
        <w:tc>
          <w:tcPr>
            <w:tcW w:w="709" w:type="dxa"/>
            <w:vMerge w:val="restart"/>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 xml:space="preserve">Код Объекта </w:t>
            </w:r>
            <w:hyperlink w:anchor="P477" w:history="1">
              <w:r w:rsidRPr="00B82BE5">
                <w:rPr>
                  <w:rFonts w:ascii="Times New Roman" w:hAnsi="Times New Roman" w:cs="Times New Roman"/>
                  <w:sz w:val="20"/>
                </w:rPr>
                <w:t>&lt;2&gt;</w:t>
              </w:r>
            </w:hyperlink>
          </w:p>
        </w:tc>
        <w:tc>
          <w:tcPr>
            <w:tcW w:w="709" w:type="dxa"/>
            <w:vMerge w:val="restart"/>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 xml:space="preserve">Мощность Объекта </w:t>
            </w:r>
            <w:hyperlink w:anchor="P478" w:history="1">
              <w:r w:rsidRPr="00B82BE5">
                <w:rPr>
                  <w:rFonts w:ascii="Times New Roman" w:hAnsi="Times New Roman" w:cs="Times New Roman"/>
                  <w:sz w:val="20"/>
                </w:rPr>
                <w:t>&lt;3&gt;</w:t>
              </w:r>
            </w:hyperlink>
          </w:p>
        </w:tc>
        <w:tc>
          <w:tcPr>
            <w:tcW w:w="1502" w:type="dxa"/>
            <w:gridSpan w:val="3"/>
            <w:vMerge w:val="restart"/>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 xml:space="preserve">Единица измерения мощности по </w:t>
            </w:r>
            <w:hyperlink r:id="rId7" w:history="1">
              <w:r w:rsidRPr="00B82BE5">
                <w:rPr>
                  <w:rFonts w:ascii="Times New Roman" w:hAnsi="Times New Roman" w:cs="Times New Roman"/>
                  <w:sz w:val="20"/>
                </w:rPr>
                <w:t>ОКЕИ</w:t>
              </w:r>
            </w:hyperlink>
            <w:r w:rsidRPr="00B82BE5">
              <w:rPr>
                <w:rFonts w:ascii="Times New Roman" w:hAnsi="Times New Roman" w:cs="Times New Roman"/>
                <w:sz w:val="20"/>
              </w:rPr>
              <w:t xml:space="preserve"> </w:t>
            </w:r>
            <w:hyperlink w:anchor="P478" w:history="1">
              <w:r w:rsidRPr="00B82BE5">
                <w:rPr>
                  <w:rFonts w:ascii="Times New Roman" w:hAnsi="Times New Roman" w:cs="Times New Roman"/>
                  <w:sz w:val="20"/>
                </w:rPr>
                <w:t>&lt;3&gt;</w:t>
              </w:r>
            </w:hyperlink>
          </w:p>
        </w:tc>
        <w:tc>
          <w:tcPr>
            <w:tcW w:w="1716" w:type="dxa"/>
            <w:gridSpan w:val="2"/>
            <w:vMerge w:val="restart"/>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 xml:space="preserve">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w:t>
            </w:r>
            <w:hyperlink w:anchor="P478" w:history="1">
              <w:r w:rsidRPr="00B82BE5">
                <w:rPr>
                  <w:rFonts w:ascii="Times New Roman" w:hAnsi="Times New Roman" w:cs="Times New Roman"/>
                  <w:sz w:val="20"/>
                </w:rPr>
                <w:t>&lt;3&gt;</w:t>
              </w:r>
            </w:hyperlink>
          </w:p>
        </w:tc>
        <w:tc>
          <w:tcPr>
            <w:tcW w:w="2028" w:type="dxa"/>
            <w:gridSpan w:val="2"/>
            <w:vMerge w:val="restart"/>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Срок строительства (реконструкции, в том числе с элементами реставрации, технического перевооружения) объекта капитального строительства/приобретения объекта недвижимого имущества либо подготовки обоснования инвестиций и проведения его технологического и ценового аудита</w:t>
            </w:r>
          </w:p>
        </w:tc>
        <w:tc>
          <w:tcPr>
            <w:tcW w:w="849" w:type="dxa"/>
            <w:vMerge w:val="restart"/>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 xml:space="preserve">Сметная или предполагаемая (предельная) стоимость Объекта либо стоимость приобретения Объекта рублей </w:t>
            </w:r>
            <w:hyperlink w:anchor="P478" w:history="1">
              <w:r w:rsidRPr="00B82BE5">
                <w:rPr>
                  <w:rFonts w:ascii="Times New Roman" w:hAnsi="Times New Roman" w:cs="Times New Roman"/>
                  <w:sz w:val="20"/>
                </w:rPr>
                <w:t>&lt;3&gt;</w:t>
              </w:r>
            </w:hyperlink>
          </w:p>
        </w:tc>
        <w:tc>
          <w:tcPr>
            <w:tcW w:w="2441" w:type="dxa"/>
            <w:gridSpan w:val="4"/>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Общий объем капитальных вложений, рублей</w:t>
            </w:r>
          </w:p>
        </w:tc>
        <w:tc>
          <w:tcPr>
            <w:tcW w:w="2566" w:type="dxa"/>
            <w:gridSpan w:val="4"/>
            <w:tcBorders>
              <w:top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Размер бюджетных инвестиций, рублей</w:t>
            </w:r>
          </w:p>
        </w:tc>
      </w:tr>
      <w:tr w:rsidR="00745BA0" w:rsidRPr="00B82BE5" w:rsidTr="00956CD6">
        <w:tc>
          <w:tcPr>
            <w:tcW w:w="488" w:type="dxa"/>
            <w:vMerge/>
          </w:tcPr>
          <w:p w:rsidR="00745BA0" w:rsidRPr="00B82BE5" w:rsidRDefault="00745BA0">
            <w:pPr>
              <w:rPr>
                <w:rFonts w:ascii="Times New Roman" w:hAnsi="Times New Roman" w:cs="Times New Roman"/>
                <w:sz w:val="20"/>
                <w:szCs w:val="20"/>
              </w:rPr>
            </w:pPr>
          </w:p>
        </w:tc>
        <w:tc>
          <w:tcPr>
            <w:tcW w:w="2423" w:type="dxa"/>
            <w:gridSpan w:val="2"/>
            <w:vMerge/>
          </w:tcPr>
          <w:p w:rsidR="00745BA0" w:rsidRPr="00B82BE5" w:rsidRDefault="00745BA0">
            <w:pPr>
              <w:rPr>
                <w:rFonts w:ascii="Times New Roman" w:hAnsi="Times New Roman" w:cs="Times New Roman"/>
                <w:sz w:val="20"/>
                <w:szCs w:val="20"/>
              </w:rPr>
            </w:pPr>
          </w:p>
        </w:tc>
        <w:tc>
          <w:tcPr>
            <w:tcW w:w="709" w:type="dxa"/>
            <w:vMerge/>
          </w:tcPr>
          <w:p w:rsidR="00745BA0" w:rsidRPr="00B82BE5" w:rsidRDefault="00745BA0">
            <w:pPr>
              <w:rPr>
                <w:rFonts w:ascii="Times New Roman" w:hAnsi="Times New Roman" w:cs="Times New Roman"/>
                <w:sz w:val="20"/>
                <w:szCs w:val="20"/>
              </w:rPr>
            </w:pPr>
          </w:p>
        </w:tc>
        <w:tc>
          <w:tcPr>
            <w:tcW w:w="709" w:type="dxa"/>
            <w:vMerge/>
          </w:tcPr>
          <w:p w:rsidR="00745BA0" w:rsidRPr="00B82BE5" w:rsidRDefault="00745BA0">
            <w:pPr>
              <w:rPr>
                <w:rFonts w:ascii="Times New Roman" w:hAnsi="Times New Roman" w:cs="Times New Roman"/>
                <w:sz w:val="20"/>
                <w:szCs w:val="20"/>
              </w:rPr>
            </w:pPr>
          </w:p>
        </w:tc>
        <w:tc>
          <w:tcPr>
            <w:tcW w:w="1502" w:type="dxa"/>
            <w:gridSpan w:val="3"/>
            <w:vMerge/>
          </w:tcPr>
          <w:p w:rsidR="00745BA0" w:rsidRPr="00B82BE5" w:rsidRDefault="00745BA0">
            <w:pPr>
              <w:rPr>
                <w:rFonts w:ascii="Times New Roman" w:hAnsi="Times New Roman" w:cs="Times New Roman"/>
                <w:sz w:val="20"/>
                <w:szCs w:val="20"/>
              </w:rPr>
            </w:pPr>
          </w:p>
        </w:tc>
        <w:tc>
          <w:tcPr>
            <w:tcW w:w="1716" w:type="dxa"/>
            <w:gridSpan w:val="2"/>
            <w:vMerge/>
          </w:tcPr>
          <w:p w:rsidR="00745BA0" w:rsidRPr="00B82BE5" w:rsidRDefault="00745BA0">
            <w:pPr>
              <w:rPr>
                <w:rFonts w:ascii="Times New Roman" w:hAnsi="Times New Roman" w:cs="Times New Roman"/>
                <w:sz w:val="20"/>
                <w:szCs w:val="20"/>
              </w:rPr>
            </w:pPr>
          </w:p>
        </w:tc>
        <w:tc>
          <w:tcPr>
            <w:tcW w:w="2028" w:type="dxa"/>
            <w:gridSpan w:val="2"/>
            <w:vMerge/>
          </w:tcPr>
          <w:p w:rsidR="00745BA0" w:rsidRPr="00B82BE5" w:rsidRDefault="00745BA0">
            <w:pPr>
              <w:rPr>
                <w:rFonts w:ascii="Times New Roman" w:hAnsi="Times New Roman" w:cs="Times New Roman"/>
                <w:sz w:val="20"/>
                <w:szCs w:val="20"/>
              </w:rPr>
            </w:pPr>
          </w:p>
        </w:tc>
        <w:tc>
          <w:tcPr>
            <w:tcW w:w="849" w:type="dxa"/>
            <w:vMerge/>
          </w:tcPr>
          <w:p w:rsidR="00745BA0" w:rsidRPr="00B82BE5" w:rsidRDefault="00745BA0">
            <w:pPr>
              <w:rPr>
                <w:rFonts w:ascii="Times New Roman" w:hAnsi="Times New Roman" w:cs="Times New Roman"/>
                <w:sz w:val="20"/>
                <w:szCs w:val="20"/>
              </w:rPr>
            </w:pPr>
          </w:p>
        </w:tc>
        <w:tc>
          <w:tcPr>
            <w:tcW w:w="526" w:type="dxa"/>
            <w:vMerge w:val="restart"/>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Всего</w:t>
            </w:r>
          </w:p>
        </w:tc>
        <w:tc>
          <w:tcPr>
            <w:tcW w:w="1915" w:type="dxa"/>
            <w:gridSpan w:val="3"/>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 xml:space="preserve">в том числе распределение по годам </w:t>
            </w:r>
            <w:hyperlink w:anchor="P479" w:history="1">
              <w:r w:rsidRPr="00B82BE5">
                <w:rPr>
                  <w:rFonts w:ascii="Times New Roman" w:hAnsi="Times New Roman" w:cs="Times New Roman"/>
                  <w:sz w:val="20"/>
                </w:rPr>
                <w:t>&lt;4&gt;</w:t>
              </w:r>
            </w:hyperlink>
          </w:p>
        </w:tc>
        <w:tc>
          <w:tcPr>
            <w:tcW w:w="526" w:type="dxa"/>
            <w:vMerge w:val="restart"/>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Всего</w:t>
            </w:r>
          </w:p>
        </w:tc>
        <w:tc>
          <w:tcPr>
            <w:tcW w:w="2040" w:type="dxa"/>
            <w:gridSpan w:val="3"/>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 xml:space="preserve">в том числе распределение по годам </w:t>
            </w:r>
            <w:hyperlink w:anchor="P479" w:history="1">
              <w:r w:rsidRPr="00B82BE5">
                <w:rPr>
                  <w:rFonts w:ascii="Times New Roman" w:hAnsi="Times New Roman" w:cs="Times New Roman"/>
                  <w:sz w:val="20"/>
                </w:rPr>
                <w:t>&lt;4&gt;</w:t>
              </w:r>
            </w:hyperlink>
          </w:p>
        </w:tc>
      </w:tr>
      <w:tr w:rsidR="00745BA0" w:rsidRPr="00B82BE5" w:rsidTr="00956CD6">
        <w:tc>
          <w:tcPr>
            <w:tcW w:w="488" w:type="dxa"/>
            <w:vMerge/>
          </w:tcPr>
          <w:p w:rsidR="00745BA0" w:rsidRPr="00B82BE5" w:rsidRDefault="00745BA0">
            <w:pPr>
              <w:rPr>
                <w:rFonts w:ascii="Times New Roman" w:hAnsi="Times New Roman" w:cs="Times New Roman"/>
                <w:sz w:val="20"/>
                <w:szCs w:val="20"/>
              </w:rPr>
            </w:pPr>
          </w:p>
        </w:tc>
        <w:tc>
          <w:tcPr>
            <w:tcW w:w="2423" w:type="dxa"/>
            <w:gridSpan w:val="2"/>
            <w:vMerge/>
          </w:tcPr>
          <w:p w:rsidR="00745BA0" w:rsidRPr="00B82BE5" w:rsidRDefault="00745BA0">
            <w:pPr>
              <w:rPr>
                <w:rFonts w:ascii="Times New Roman" w:hAnsi="Times New Roman" w:cs="Times New Roman"/>
                <w:sz w:val="20"/>
                <w:szCs w:val="20"/>
              </w:rPr>
            </w:pPr>
          </w:p>
        </w:tc>
        <w:tc>
          <w:tcPr>
            <w:tcW w:w="709" w:type="dxa"/>
            <w:vMerge/>
          </w:tcPr>
          <w:p w:rsidR="00745BA0" w:rsidRPr="00B82BE5" w:rsidRDefault="00745BA0">
            <w:pPr>
              <w:rPr>
                <w:rFonts w:ascii="Times New Roman" w:hAnsi="Times New Roman" w:cs="Times New Roman"/>
                <w:sz w:val="20"/>
                <w:szCs w:val="20"/>
              </w:rPr>
            </w:pPr>
          </w:p>
        </w:tc>
        <w:tc>
          <w:tcPr>
            <w:tcW w:w="709" w:type="dxa"/>
            <w:vMerge/>
          </w:tcPr>
          <w:p w:rsidR="00745BA0" w:rsidRPr="00B82BE5" w:rsidRDefault="00745BA0">
            <w:pPr>
              <w:rPr>
                <w:rFonts w:ascii="Times New Roman" w:hAnsi="Times New Roman" w:cs="Times New Roman"/>
                <w:sz w:val="20"/>
                <w:szCs w:val="20"/>
              </w:rPr>
            </w:pPr>
          </w:p>
        </w:tc>
        <w:tc>
          <w:tcPr>
            <w:tcW w:w="992" w:type="dxa"/>
            <w:gridSpan w:val="2"/>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наименование</w:t>
            </w:r>
          </w:p>
        </w:tc>
        <w:tc>
          <w:tcPr>
            <w:tcW w:w="51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код</w:t>
            </w:r>
          </w:p>
        </w:tc>
        <w:tc>
          <w:tcPr>
            <w:tcW w:w="1716" w:type="dxa"/>
            <w:gridSpan w:val="2"/>
            <w:vMerge/>
          </w:tcPr>
          <w:p w:rsidR="00745BA0" w:rsidRPr="00B82BE5" w:rsidRDefault="00745BA0">
            <w:pPr>
              <w:rPr>
                <w:rFonts w:ascii="Times New Roman" w:hAnsi="Times New Roman" w:cs="Times New Roman"/>
                <w:sz w:val="20"/>
                <w:szCs w:val="20"/>
              </w:rPr>
            </w:pPr>
          </w:p>
        </w:tc>
        <w:tc>
          <w:tcPr>
            <w:tcW w:w="2028" w:type="dxa"/>
            <w:gridSpan w:val="2"/>
            <w:vMerge/>
          </w:tcPr>
          <w:p w:rsidR="00745BA0" w:rsidRPr="00B82BE5" w:rsidRDefault="00745BA0">
            <w:pPr>
              <w:rPr>
                <w:rFonts w:ascii="Times New Roman" w:hAnsi="Times New Roman" w:cs="Times New Roman"/>
                <w:sz w:val="20"/>
                <w:szCs w:val="20"/>
              </w:rPr>
            </w:pPr>
          </w:p>
        </w:tc>
        <w:tc>
          <w:tcPr>
            <w:tcW w:w="849" w:type="dxa"/>
            <w:vMerge/>
          </w:tcPr>
          <w:p w:rsidR="00745BA0" w:rsidRPr="00B82BE5" w:rsidRDefault="00745BA0">
            <w:pPr>
              <w:rPr>
                <w:rFonts w:ascii="Times New Roman" w:hAnsi="Times New Roman" w:cs="Times New Roman"/>
                <w:sz w:val="20"/>
                <w:szCs w:val="20"/>
              </w:rPr>
            </w:pPr>
          </w:p>
        </w:tc>
        <w:tc>
          <w:tcPr>
            <w:tcW w:w="526" w:type="dxa"/>
            <w:vMerge/>
          </w:tcPr>
          <w:p w:rsidR="00745BA0" w:rsidRPr="00B82BE5" w:rsidRDefault="00745BA0">
            <w:pPr>
              <w:rPr>
                <w:rFonts w:ascii="Times New Roman" w:hAnsi="Times New Roman" w:cs="Times New Roman"/>
                <w:sz w:val="20"/>
                <w:szCs w:val="20"/>
              </w:rPr>
            </w:pPr>
          </w:p>
        </w:tc>
        <w:tc>
          <w:tcPr>
            <w:tcW w:w="619"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 20__ год</w:t>
            </w: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 20__ год</w:t>
            </w:r>
          </w:p>
        </w:tc>
        <w:tc>
          <w:tcPr>
            <w:tcW w:w="616"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 20__ год</w:t>
            </w:r>
          </w:p>
        </w:tc>
        <w:tc>
          <w:tcPr>
            <w:tcW w:w="526" w:type="dxa"/>
            <w:vMerge/>
          </w:tcPr>
          <w:p w:rsidR="00745BA0" w:rsidRPr="00B82BE5" w:rsidRDefault="00745BA0">
            <w:pPr>
              <w:rPr>
                <w:rFonts w:ascii="Times New Roman" w:hAnsi="Times New Roman" w:cs="Times New Roman"/>
                <w:sz w:val="20"/>
                <w:szCs w:val="20"/>
              </w:rPr>
            </w:pP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 20__ год</w:t>
            </w: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 20__ год</w:t>
            </w: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На 20__ год</w:t>
            </w:r>
          </w:p>
        </w:tc>
      </w:tr>
      <w:tr w:rsidR="00745BA0" w:rsidRPr="00B82BE5" w:rsidTr="00956CD6">
        <w:tc>
          <w:tcPr>
            <w:tcW w:w="488"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w:t>
            </w:r>
          </w:p>
        </w:tc>
        <w:tc>
          <w:tcPr>
            <w:tcW w:w="2423" w:type="dxa"/>
            <w:gridSpan w:val="2"/>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2</w:t>
            </w:r>
          </w:p>
        </w:tc>
        <w:tc>
          <w:tcPr>
            <w:tcW w:w="709"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3</w:t>
            </w:r>
          </w:p>
        </w:tc>
        <w:tc>
          <w:tcPr>
            <w:tcW w:w="709"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4</w:t>
            </w:r>
          </w:p>
        </w:tc>
        <w:tc>
          <w:tcPr>
            <w:tcW w:w="992" w:type="dxa"/>
            <w:gridSpan w:val="2"/>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5</w:t>
            </w:r>
          </w:p>
        </w:tc>
        <w:tc>
          <w:tcPr>
            <w:tcW w:w="51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6</w:t>
            </w:r>
          </w:p>
        </w:tc>
        <w:tc>
          <w:tcPr>
            <w:tcW w:w="1716" w:type="dxa"/>
            <w:gridSpan w:val="2"/>
          </w:tcPr>
          <w:p w:rsidR="00745BA0" w:rsidRPr="00B82BE5" w:rsidRDefault="00745BA0">
            <w:pPr>
              <w:pStyle w:val="ConsPlusNormal"/>
              <w:jc w:val="center"/>
              <w:rPr>
                <w:rFonts w:ascii="Times New Roman" w:hAnsi="Times New Roman" w:cs="Times New Roman"/>
                <w:sz w:val="20"/>
              </w:rPr>
            </w:pPr>
            <w:bookmarkStart w:id="52" w:name="P342"/>
            <w:bookmarkEnd w:id="52"/>
            <w:r w:rsidRPr="00B82BE5">
              <w:rPr>
                <w:rFonts w:ascii="Times New Roman" w:hAnsi="Times New Roman" w:cs="Times New Roman"/>
                <w:sz w:val="20"/>
              </w:rPr>
              <w:t>7</w:t>
            </w:r>
          </w:p>
        </w:tc>
        <w:tc>
          <w:tcPr>
            <w:tcW w:w="2028" w:type="dxa"/>
            <w:gridSpan w:val="2"/>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8</w:t>
            </w:r>
          </w:p>
        </w:tc>
        <w:tc>
          <w:tcPr>
            <w:tcW w:w="849" w:type="dxa"/>
          </w:tcPr>
          <w:p w:rsidR="00745BA0" w:rsidRPr="00B82BE5" w:rsidRDefault="00745BA0">
            <w:pPr>
              <w:pStyle w:val="ConsPlusNormal"/>
              <w:jc w:val="center"/>
              <w:rPr>
                <w:rFonts w:ascii="Times New Roman" w:hAnsi="Times New Roman" w:cs="Times New Roman"/>
                <w:sz w:val="20"/>
              </w:rPr>
            </w:pPr>
            <w:bookmarkStart w:id="53" w:name="P344"/>
            <w:bookmarkEnd w:id="53"/>
            <w:r w:rsidRPr="00B82BE5">
              <w:rPr>
                <w:rFonts w:ascii="Times New Roman" w:hAnsi="Times New Roman" w:cs="Times New Roman"/>
                <w:sz w:val="20"/>
              </w:rPr>
              <w:t>9</w:t>
            </w:r>
          </w:p>
        </w:tc>
        <w:tc>
          <w:tcPr>
            <w:tcW w:w="526"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10</w:t>
            </w:r>
          </w:p>
        </w:tc>
        <w:tc>
          <w:tcPr>
            <w:tcW w:w="619"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11</w:t>
            </w: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12</w:t>
            </w:r>
          </w:p>
        </w:tc>
        <w:tc>
          <w:tcPr>
            <w:tcW w:w="616"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13</w:t>
            </w:r>
          </w:p>
        </w:tc>
        <w:tc>
          <w:tcPr>
            <w:tcW w:w="526"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14</w:t>
            </w: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15</w:t>
            </w: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16</w:t>
            </w:r>
          </w:p>
        </w:tc>
        <w:tc>
          <w:tcPr>
            <w:tcW w:w="680" w:type="dxa"/>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17</w:t>
            </w:r>
          </w:p>
        </w:tc>
      </w:tr>
      <w:tr w:rsidR="00745BA0" w:rsidRPr="00B82BE5" w:rsidTr="00956CD6">
        <w:tc>
          <w:tcPr>
            <w:tcW w:w="488" w:type="dxa"/>
          </w:tcPr>
          <w:p w:rsidR="00745BA0" w:rsidRPr="00B82BE5" w:rsidRDefault="00745BA0">
            <w:pPr>
              <w:pStyle w:val="ConsPlusNormal"/>
              <w:rPr>
                <w:rFonts w:ascii="Times New Roman" w:hAnsi="Times New Roman" w:cs="Times New Roman"/>
                <w:sz w:val="20"/>
              </w:rPr>
            </w:pPr>
          </w:p>
        </w:tc>
        <w:tc>
          <w:tcPr>
            <w:tcW w:w="2423" w:type="dxa"/>
            <w:gridSpan w:val="2"/>
          </w:tcPr>
          <w:p w:rsidR="00745BA0" w:rsidRPr="00B82BE5" w:rsidRDefault="00745BA0">
            <w:pPr>
              <w:pStyle w:val="ConsPlusNormal"/>
              <w:rPr>
                <w:rFonts w:ascii="Times New Roman" w:hAnsi="Times New Roman" w:cs="Times New Roman"/>
                <w:sz w:val="20"/>
              </w:rPr>
            </w:pPr>
            <w:r w:rsidRPr="00B82BE5">
              <w:rPr>
                <w:rFonts w:ascii="Times New Roman" w:hAnsi="Times New Roman" w:cs="Times New Roman"/>
                <w:sz w:val="20"/>
              </w:rPr>
              <w:t>Объект _______,</w:t>
            </w:r>
          </w:p>
          <w:p w:rsidR="00745BA0" w:rsidRPr="00B82BE5" w:rsidRDefault="00745BA0">
            <w:pPr>
              <w:pStyle w:val="ConsPlusNormal"/>
              <w:rPr>
                <w:rFonts w:ascii="Times New Roman" w:hAnsi="Times New Roman" w:cs="Times New Roman"/>
                <w:sz w:val="20"/>
              </w:rPr>
            </w:pPr>
            <w:r w:rsidRPr="00B82BE5">
              <w:rPr>
                <w:rFonts w:ascii="Times New Roman" w:hAnsi="Times New Roman" w:cs="Times New Roman"/>
                <w:sz w:val="20"/>
              </w:rPr>
              <w:t>в том числе:</w:t>
            </w:r>
          </w:p>
        </w:tc>
        <w:tc>
          <w:tcPr>
            <w:tcW w:w="709" w:type="dxa"/>
          </w:tcPr>
          <w:p w:rsidR="00745BA0" w:rsidRPr="00B82BE5" w:rsidRDefault="00745BA0">
            <w:pPr>
              <w:pStyle w:val="ConsPlusNormal"/>
              <w:rPr>
                <w:rFonts w:ascii="Times New Roman" w:hAnsi="Times New Roman" w:cs="Times New Roman"/>
                <w:sz w:val="20"/>
              </w:rPr>
            </w:pPr>
          </w:p>
        </w:tc>
        <w:tc>
          <w:tcPr>
            <w:tcW w:w="709" w:type="dxa"/>
          </w:tcPr>
          <w:p w:rsidR="00745BA0" w:rsidRPr="00B82BE5" w:rsidRDefault="00745BA0">
            <w:pPr>
              <w:pStyle w:val="ConsPlusNormal"/>
              <w:rPr>
                <w:rFonts w:ascii="Times New Roman" w:hAnsi="Times New Roman" w:cs="Times New Roman"/>
                <w:sz w:val="20"/>
              </w:rPr>
            </w:pPr>
          </w:p>
        </w:tc>
        <w:tc>
          <w:tcPr>
            <w:tcW w:w="992" w:type="dxa"/>
            <w:gridSpan w:val="2"/>
          </w:tcPr>
          <w:p w:rsidR="00745BA0" w:rsidRPr="00B82BE5" w:rsidRDefault="00745BA0">
            <w:pPr>
              <w:pStyle w:val="ConsPlusNormal"/>
              <w:rPr>
                <w:rFonts w:ascii="Times New Roman" w:hAnsi="Times New Roman" w:cs="Times New Roman"/>
                <w:sz w:val="20"/>
              </w:rPr>
            </w:pPr>
          </w:p>
        </w:tc>
        <w:tc>
          <w:tcPr>
            <w:tcW w:w="510" w:type="dxa"/>
          </w:tcPr>
          <w:p w:rsidR="00745BA0" w:rsidRPr="00B82BE5" w:rsidRDefault="00745BA0">
            <w:pPr>
              <w:pStyle w:val="ConsPlusNormal"/>
              <w:rPr>
                <w:rFonts w:ascii="Times New Roman" w:hAnsi="Times New Roman" w:cs="Times New Roman"/>
                <w:sz w:val="20"/>
              </w:rPr>
            </w:pPr>
          </w:p>
        </w:tc>
        <w:tc>
          <w:tcPr>
            <w:tcW w:w="1716" w:type="dxa"/>
            <w:gridSpan w:val="2"/>
          </w:tcPr>
          <w:p w:rsidR="00745BA0" w:rsidRPr="00B82BE5" w:rsidRDefault="00745BA0">
            <w:pPr>
              <w:pStyle w:val="ConsPlusNormal"/>
              <w:rPr>
                <w:rFonts w:ascii="Times New Roman" w:hAnsi="Times New Roman" w:cs="Times New Roman"/>
                <w:sz w:val="20"/>
              </w:rPr>
            </w:pPr>
          </w:p>
        </w:tc>
        <w:tc>
          <w:tcPr>
            <w:tcW w:w="2028" w:type="dxa"/>
            <w:gridSpan w:val="2"/>
          </w:tcPr>
          <w:p w:rsidR="00745BA0" w:rsidRPr="00B82BE5" w:rsidRDefault="00745BA0">
            <w:pPr>
              <w:pStyle w:val="ConsPlusNormal"/>
              <w:rPr>
                <w:rFonts w:ascii="Times New Roman" w:hAnsi="Times New Roman" w:cs="Times New Roman"/>
                <w:sz w:val="20"/>
              </w:rPr>
            </w:pPr>
          </w:p>
        </w:tc>
        <w:tc>
          <w:tcPr>
            <w:tcW w:w="849" w:type="dxa"/>
          </w:tcPr>
          <w:p w:rsidR="00745BA0" w:rsidRPr="00B82BE5" w:rsidRDefault="00745BA0">
            <w:pPr>
              <w:pStyle w:val="ConsPlusNormal"/>
              <w:rPr>
                <w:rFonts w:ascii="Times New Roman" w:hAnsi="Times New Roman" w:cs="Times New Roman"/>
                <w:sz w:val="20"/>
              </w:rPr>
            </w:pPr>
          </w:p>
        </w:tc>
        <w:tc>
          <w:tcPr>
            <w:tcW w:w="526" w:type="dxa"/>
          </w:tcPr>
          <w:p w:rsidR="00745BA0" w:rsidRPr="00B82BE5" w:rsidRDefault="00745BA0">
            <w:pPr>
              <w:pStyle w:val="ConsPlusNormal"/>
              <w:rPr>
                <w:rFonts w:ascii="Times New Roman" w:hAnsi="Times New Roman" w:cs="Times New Roman"/>
                <w:sz w:val="20"/>
              </w:rPr>
            </w:pPr>
          </w:p>
        </w:tc>
        <w:tc>
          <w:tcPr>
            <w:tcW w:w="619" w:type="dxa"/>
          </w:tcPr>
          <w:p w:rsidR="00745BA0" w:rsidRPr="00B82BE5" w:rsidRDefault="00745BA0">
            <w:pPr>
              <w:pStyle w:val="ConsPlusNormal"/>
              <w:rPr>
                <w:rFonts w:ascii="Times New Roman" w:hAnsi="Times New Roman" w:cs="Times New Roman"/>
                <w:sz w:val="20"/>
              </w:rPr>
            </w:pPr>
          </w:p>
        </w:tc>
        <w:tc>
          <w:tcPr>
            <w:tcW w:w="680" w:type="dxa"/>
          </w:tcPr>
          <w:p w:rsidR="00745BA0" w:rsidRPr="00B82BE5" w:rsidRDefault="00745BA0">
            <w:pPr>
              <w:pStyle w:val="ConsPlusNormal"/>
              <w:rPr>
                <w:rFonts w:ascii="Times New Roman" w:hAnsi="Times New Roman" w:cs="Times New Roman"/>
                <w:sz w:val="20"/>
              </w:rPr>
            </w:pPr>
          </w:p>
        </w:tc>
        <w:tc>
          <w:tcPr>
            <w:tcW w:w="616" w:type="dxa"/>
          </w:tcPr>
          <w:p w:rsidR="00745BA0" w:rsidRPr="00B82BE5" w:rsidRDefault="00745BA0">
            <w:pPr>
              <w:pStyle w:val="ConsPlusNormal"/>
              <w:rPr>
                <w:rFonts w:ascii="Times New Roman" w:hAnsi="Times New Roman" w:cs="Times New Roman"/>
                <w:sz w:val="20"/>
              </w:rPr>
            </w:pPr>
          </w:p>
        </w:tc>
        <w:tc>
          <w:tcPr>
            <w:tcW w:w="526" w:type="dxa"/>
          </w:tcPr>
          <w:p w:rsidR="00745BA0" w:rsidRPr="00B82BE5" w:rsidRDefault="00745BA0">
            <w:pPr>
              <w:pStyle w:val="ConsPlusNormal"/>
              <w:rPr>
                <w:rFonts w:ascii="Times New Roman" w:hAnsi="Times New Roman" w:cs="Times New Roman"/>
                <w:sz w:val="20"/>
              </w:rPr>
            </w:pPr>
          </w:p>
        </w:tc>
        <w:tc>
          <w:tcPr>
            <w:tcW w:w="680" w:type="dxa"/>
          </w:tcPr>
          <w:p w:rsidR="00745BA0" w:rsidRPr="00B82BE5" w:rsidRDefault="00745BA0">
            <w:pPr>
              <w:pStyle w:val="ConsPlusNormal"/>
              <w:rPr>
                <w:rFonts w:ascii="Times New Roman" w:hAnsi="Times New Roman" w:cs="Times New Roman"/>
                <w:sz w:val="20"/>
              </w:rPr>
            </w:pPr>
          </w:p>
        </w:tc>
        <w:tc>
          <w:tcPr>
            <w:tcW w:w="680" w:type="dxa"/>
          </w:tcPr>
          <w:p w:rsidR="00745BA0" w:rsidRPr="00B82BE5" w:rsidRDefault="00745BA0">
            <w:pPr>
              <w:pStyle w:val="ConsPlusNormal"/>
              <w:rPr>
                <w:rFonts w:ascii="Times New Roman" w:hAnsi="Times New Roman" w:cs="Times New Roman"/>
                <w:sz w:val="20"/>
              </w:rPr>
            </w:pPr>
          </w:p>
        </w:tc>
        <w:tc>
          <w:tcPr>
            <w:tcW w:w="680" w:type="dxa"/>
          </w:tcPr>
          <w:p w:rsidR="00745BA0" w:rsidRPr="00B82BE5" w:rsidRDefault="00745BA0">
            <w:pPr>
              <w:pStyle w:val="ConsPlusNormal"/>
              <w:rPr>
                <w:rFonts w:ascii="Times New Roman" w:hAnsi="Times New Roman" w:cs="Times New Roman"/>
                <w:sz w:val="20"/>
              </w:rPr>
            </w:pPr>
          </w:p>
        </w:tc>
      </w:tr>
      <w:tr w:rsidR="00745BA0" w:rsidRPr="00B82BE5" w:rsidTr="00956CD6">
        <w:tc>
          <w:tcPr>
            <w:tcW w:w="488" w:type="dxa"/>
          </w:tcPr>
          <w:p w:rsidR="00745BA0" w:rsidRPr="00B82BE5" w:rsidRDefault="00745BA0">
            <w:pPr>
              <w:pStyle w:val="ConsPlusNormal"/>
              <w:rPr>
                <w:rFonts w:ascii="Times New Roman" w:hAnsi="Times New Roman" w:cs="Times New Roman"/>
                <w:sz w:val="20"/>
              </w:rPr>
            </w:pPr>
          </w:p>
        </w:tc>
        <w:tc>
          <w:tcPr>
            <w:tcW w:w="2423" w:type="dxa"/>
            <w:gridSpan w:val="2"/>
          </w:tcPr>
          <w:p w:rsidR="00745BA0" w:rsidRPr="00B82BE5" w:rsidRDefault="00745BA0">
            <w:pPr>
              <w:pStyle w:val="ConsPlusNormal"/>
              <w:ind w:left="284"/>
              <w:jc w:val="both"/>
              <w:rPr>
                <w:rFonts w:ascii="Times New Roman" w:hAnsi="Times New Roman" w:cs="Times New Roman"/>
                <w:sz w:val="20"/>
              </w:rPr>
            </w:pPr>
            <w:r w:rsidRPr="00B82BE5">
              <w:rPr>
                <w:rFonts w:ascii="Times New Roman" w:hAnsi="Times New Roman" w:cs="Times New Roman"/>
                <w:sz w:val="20"/>
              </w:rPr>
              <w:t xml:space="preserve">на подготовку обоснования инвестиций и проведение его технологического и ценового аудита </w:t>
            </w:r>
            <w:hyperlink w:anchor="P480" w:history="1">
              <w:r w:rsidRPr="00B82BE5">
                <w:rPr>
                  <w:rFonts w:ascii="Times New Roman" w:hAnsi="Times New Roman" w:cs="Times New Roman"/>
                  <w:sz w:val="20"/>
                </w:rPr>
                <w:t>&lt;5&gt;</w:t>
              </w:r>
            </w:hyperlink>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992"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10"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1716"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2028"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84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26" w:type="dxa"/>
            <w:vAlign w:val="center"/>
          </w:tcPr>
          <w:p w:rsidR="00745BA0" w:rsidRPr="00B82BE5" w:rsidRDefault="00745BA0">
            <w:pPr>
              <w:pStyle w:val="ConsPlusNormal"/>
              <w:rPr>
                <w:rFonts w:ascii="Times New Roman" w:hAnsi="Times New Roman" w:cs="Times New Roman"/>
                <w:sz w:val="20"/>
              </w:rPr>
            </w:pPr>
          </w:p>
        </w:tc>
        <w:tc>
          <w:tcPr>
            <w:tcW w:w="619"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16" w:type="dxa"/>
            <w:vAlign w:val="center"/>
          </w:tcPr>
          <w:p w:rsidR="00745BA0" w:rsidRPr="00B82BE5" w:rsidRDefault="00745BA0">
            <w:pPr>
              <w:pStyle w:val="ConsPlusNormal"/>
              <w:rPr>
                <w:rFonts w:ascii="Times New Roman" w:hAnsi="Times New Roman" w:cs="Times New Roman"/>
                <w:sz w:val="20"/>
              </w:rPr>
            </w:pPr>
          </w:p>
        </w:tc>
        <w:tc>
          <w:tcPr>
            <w:tcW w:w="526"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r>
      <w:tr w:rsidR="00745BA0" w:rsidRPr="00B82BE5" w:rsidTr="00956CD6">
        <w:tc>
          <w:tcPr>
            <w:tcW w:w="488" w:type="dxa"/>
          </w:tcPr>
          <w:p w:rsidR="00745BA0" w:rsidRPr="00B82BE5" w:rsidRDefault="00745BA0">
            <w:pPr>
              <w:pStyle w:val="ConsPlusNormal"/>
              <w:rPr>
                <w:rFonts w:ascii="Times New Roman" w:hAnsi="Times New Roman" w:cs="Times New Roman"/>
                <w:sz w:val="20"/>
              </w:rPr>
            </w:pPr>
          </w:p>
        </w:tc>
        <w:tc>
          <w:tcPr>
            <w:tcW w:w="2423" w:type="dxa"/>
            <w:gridSpan w:val="2"/>
          </w:tcPr>
          <w:p w:rsidR="00745BA0" w:rsidRPr="00B82BE5" w:rsidRDefault="00745BA0">
            <w:pPr>
              <w:pStyle w:val="ConsPlusNormal"/>
              <w:ind w:left="284"/>
              <w:jc w:val="both"/>
              <w:rPr>
                <w:rFonts w:ascii="Times New Roman" w:hAnsi="Times New Roman" w:cs="Times New Roman"/>
                <w:sz w:val="20"/>
              </w:rPr>
            </w:pPr>
            <w:r w:rsidRPr="00B82BE5">
              <w:rPr>
                <w:rFonts w:ascii="Times New Roman" w:hAnsi="Times New Roman" w:cs="Times New Roman"/>
                <w:sz w:val="20"/>
              </w:rPr>
              <w:t>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w:t>
            </w:r>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992"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10" w:type="dxa"/>
            <w:vAlign w:val="center"/>
          </w:tcPr>
          <w:p w:rsidR="00745BA0" w:rsidRPr="00B82BE5" w:rsidRDefault="00745BA0">
            <w:pPr>
              <w:pStyle w:val="ConsPlusNormal"/>
              <w:rPr>
                <w:rFonts w:ascii="Times New Roman" w:hAnsi="Times New Roman" w:cs="Times New Roman"/>
                <w:sz w:val="20"/>
              </w:rPr>
            </w:pPr>
          </w:p>
        </w:tc>
        <w:tc>
          <w:tcPr>
            <w:tcW w:w="1716"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2028"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84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26" w:type="dxa"/>
            <w:vAlign w:val="center"/>
          </w:tcPr>
          <w:p w:rsidR="00745BA0" w:rsidRPr="00B82BE5" w:rsidRDefault="00745BA0">
            <w:pPr>
              <w:pStyle w:val="ConsPlusNormal"/>
              <w:rPr>
                <w:rFonts w:ascii="Times New Roman" w:hAnsi="Times New Roman" w:cs="Times New Roman"/>
                <w:sz w:val="20"/>
              </w:rPr>
            </w:pPr>
          </w:p>
        </w:tc>
        <w:tc>
          <w:tcPr>
            <w:tcW w:w="619"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16" w:type="dxa"/>
            <w:vAlign w:val="center"/>
          </w:tcPr>
          <w:p w:rsidR="00745BA0" w:rsidRPr="00B82BE5" w:rsidRDefault="00745BA0">
            <w:pPr>
              <w:pStyle w:val="ConsPlusNormal"/>
              <w:rPr>
                <w:rFonts w:ascii="Times New Roman" w:hAnsi="Times New Roman" w:cs="Times New Roman"/>
                <w:sz w:val="20"/>
              </w:rPr>
            </w:pPr>
          </w:p>
        </w:tc>
        <w:tc>
          <w:tcPr>
            <w:tcW w:w="526"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r>
      <w:tr w:rsidR="00745BA0" w:rsidRPr="00B82BE5" w:rsidTr="00956CD6">
        <w:tc>
          <w:tcPr>
            <w:tcW w:w="488" w:type="dxa"/>
          </w:tcPr>
          <w:p w:rsidR="00745BA0" w:rsidRPr="00B82BE5" w:rsidRDefault="00745BA0">
            <w:pPr>
              <w:pStyle w:val="ConsPlusNormal"/>
              <w:rPr>
                <w:rFonts w:ascii="Times New Roman" w:hAnsi="Times New Roman" w:cs="Times New Roman"/>
                <w:sz w:val="20"/>
              </w:rPr>
            </w:pPr>
          </w:p>
        </w:tc>
        <w:tc>
          <w:tcPr>
            <w:tcW w:w="2423" w:type="dxa"/>
            <w:gridSpan w:val="2"/>
          </w:tcPr>
          <w:p w:rsidR="00745BA0" w:rsidRPr="00B82BE5" w:rsidRDefault="00745BA0">
            <w:pPr>
              <w:pStyle w:val="ConsPlusNormal"/>
              <w:rPr>
                <w:rFonts w:ascii="Times New Roman" w:hAnsi="Times New Roman" w:cs="Times New Roman"/>
                <w:sz w:val="20"/>
              </w:rPr>
            </w:pPr>
            <w:r w:rsidRPr="00B82BE5">
              <w:rPr>
                <w:rFonts w:ascii="Times New Roman" w:hAnsi="Times New Roman" w:cs="Times New Roman"/>
                <w:sz w:val="20"/>
              </w:rPr>
              <w:t>Объект _______,</w:t>
            </w:r>
          </w:p>
          <w:p w:rsidR="00745BA0" w:rsidRPr="00B82BE5" w:rsidRDefault="00745BA0">
            <w:pPr>
              <w:pStyle w:val="ConsPlusNormal"/>
              <w:rPr>
                <w:rFonts w:ascii="Times New Roman" w:hAnsi="Times New Roman" w:cs="Times New Roman"/>
                <w:sz w:val="20"/>
              </w:rPr>
            </w:pPr>
            <w:r w:rsidRPr="00B82BE5">
              <w:rPr>
                <w:rFonts w:ascii="Times New Roman" w:hAnsi="Times New Roman" w:cs="Times New Roman"/>
                <w:sz w:val="20"/>
              </w:rPr>
              <w:t>в том числе:</w:t>
            </w:r>
          </w:p>
        </w:tc>
        <w:tc>
          <w:tcPr>
            <w:tcW w:w="709" w:type="dxa"/>
            <w:vAlign w:val="center"/>
          </w:tcPr>
          <w:p w:rsidR="00745BA0" w:rsidRPr="00B82BE5" w:rsidRDefault="00745BA0">
            <w:pPr>
              <w:pStyle w:val="ConsPlusNormal"/>
              <w:rPr>
                <w:rFonts w:ascii="Times New Roman" w:hAnsi="Times New Roman" w:cs="Times New Roman"/>
                <w:sz w:val="20"/>
              </w:rPr>
            </w:pPr>
          </w:p>
        </w:tc>
        <w:tc>
          <w:tcPr>
            <w:tcW w:w="709" w:type="dxa"/>
            <w:vAlign w:val="center"/>
          </w:tcPr>
          <w:p w:rsidR="00745BA0" w:rsidRPr="00B82BE5" w:rsidRDefault="00745BA0">
            <w:pPr>
              <w:pStyle w:val="ConsPlusNormal"/>
              <w:rPr>
                <w:rFonts w:ascii="Times New Roman" w:hAnsi="Times New Roman" w:cs="Times New Roman"/>
                <w:sz w:val="20"/>
              </w:rPr>
            </w:pPr>
          </w:p>
        </w:tc>
        <w:tc>
          <w:tcPr>
            <w:tcW w:w="992" w:type="dxa"/>
            <w:gridSpan w:val="2"/>
            <w:vAlign w:val="center"/>
          </w:tcPr>
          <w:p w:rsidR="00745BA0" w:rsidRPr="00B82BE5" w:rsidRDefault="00745BA0">
            <w:pPr>
              <w:pStyle w:val="ConsPlusNormal"/>
              <w:rPr>
                <w:rFonts w:ascii="Times New Roman" w:hAnsi="Times New Roman" w:cs="Times New Roman"/>
                <w:sz w:val="20"/>
              </w:rPr>
            </w:pPr>
          </w:p>
        </w:tc>
        <w:tc>
          <w:tcPr>
            <w:tcW w:w="510" w:type="dxa"/>
            <w:vAlign w:val="center"/>
          </w:tcPr>
          <w:p w:rsidR="00745BA0" w:rsidRPr="00B82BE5" w:rsidRDefault="00745BA0">
            <w:pPr>
              <w:pStyle w:val="ConsPlusNormal"/>
              <w:rPr>
                <w:rFonts w:ascii="Times New Roman" w:hAnsi="Times New Roman" w:cs="Times New Roman"/>
                <w:sz w:val="20"/>
              </w:rPr>
            </w:pPr>
          </w:p>
        </w:tc>
        <w:tc>
          <w:tcPr>
            <w:tcW w:w="1716" w:type="dxa"/>
            <w:gridSpan w:val="2"/>
            <w:vAlign w:val="center"/>
          </w:tcPr>
          <w:p w:rsidR="00745BA0" w:rsidRPr="00B82BE5" w:rsidRDefault="00745BA0">
            <w:pPr>
              <w:pStyle w:val="ConsPlusNormal"/>
              <w:rPr>
                <w:rFonts w:ascii="Times New Roman" w:hAnsi="Times New Roman" w:cs="Times New Roman"/>
                <w:sz w:val="20"/>
              </w:rPr>
            </w:pPr>
          </w:p>
        </w:tc>
        <w:tc>
          <w:tcPr>
            <w:tcW w:w="2028" w:type="dxa"/>
            <w:gridSpan w:val="2"/>
            <w:vAlign w:val="center"/>
          </w:tcPr>
          <w:p w:rsidR="00745BA0" w:rsidRPr="00B82BE5" w:rsidRDefault="00745BA0">
            <w:pPr>
              <w:pStyle w:val="ConsPlusNormal"/>
              <w:rPr>
                <w:rFonts w:ascii="Times New Roman" w:hAnsi="Times New Roman" w:cs="Times New Roman"/>
                <w:sz w:val="20"/>
              </w:rPr>
            </w:pPr>
          </w:p>
        </w:tc>
        <w:tc>
          <w:tcPr>
            <w:tcW w:w="849" w:type="dxa"/>
            <w:vAlign w:val="center"/>
          </w:tcPr>
          <w:p w:rsidR="00745BA0" w:rsidRPr="00B82BE5" w:rsidRDefault="00745BA0">
            <w:pPr>
              <w:pStyle w:val="ConsPlusNormal"/>
              <w:rPr>
                <w:rFonts w:ascii="Times New Roman" w:hAnsi="Times New Roman" w:cs="Times New Roman"/>
                <w:sz w:val="20"/>
              </w:rPr>
            </w:pPr>
          </w:p>
        </w:tc>
        <w:tc>
          <w:tcPr>
            <w:tcW w:w="526" w:type="dxa"/>
            <w:vAlign w:val="center"/>
          </w:tcPr>
          <w:p w:rsidR="00745BA0" w:rsidRPr="00B82BE5" w:rsidRDefault="00745BA0">
            <w:pPr>
              <w:pStyle w:val="ConsPlusNormal"/>
              <w:rPr>
                <w:rFonts w:ascii="Times New Roman" w:hAnsi="Times New Roman" w:cs="Times New Roman"/>
                <w:sz w:val="20"/>
              </w:rPr>
            </w:pPr>
          </w:p>
        </w:tc>
        <w:tc>
          <w:tcPr>
            <w:tcW w:w="619"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16" w:type="dxa"/>
            <w:vAlign w:val="center"/>
          </w:tcPr>
          <w:p w:rsidR="00745BA0" w:rsidRPr="00B82BE5" w:rsidRDefault="00745BA0">
            <w:pPr>
              <w:pStyle w:val="ConsPlusNormal"/>
              <w:rPr>
                <w:rFonts w:ascii="Times New Roman" w:hAnsi="Times New Roman" w:cs="Times New Roman"/>
                <w:sz w:val="20"/>
              </w:rPr>
            </w:pPr>
          </w:p>
        </w:tc>
        <w:tc>
          <w:tcPr>
            <w:tcW w:w="526"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r>
      <w:tr w:rsidR="00745BA0" w:rsidRPr="00B82BE5" w:rsidTr="00956CD6">
        <w:tc>
          <w:tcPr>
            <w:tcW w:w="488" w:type="dxa"/>
          </w:tcPr>
          <w:p w:rsidR="00745BA0" w:rsidRPr="00B82BE5" w:rsidRDefault="00745BA0">
            <w:pPr>
              <w:pStyle w:val="ConsPlusNormal"/>
              <w:rPr>
                <w:rFonts w:ascii="Times New Roman" w:hAnsi="Times New Roman" w:cs="Times New Roman"/>
                <w:sz w:val="20"/>
              </w:rPr>
            </w:pPr>
          </w:p>
        </w:tc>
        <w:tc>
          <w:tcPr>
            <w:tcW w:w="2423" w:type="dxa"/>
            <w:gridSpan w:val="2"/>
          </w:tcPr>
          <w:p w:rsidR="00745BA0" w:rsidRPr="00B82BE5" w:rsidRDefault="00745BA0">
            <w:pPr>
              <w:pStyle w:val="ConsPlusNormal"/>
              <w:ind w:left="284"/>
              <w:jc w:val="both"/>
              <w:rPr>
                <w:rFonts w:ascii="Times New Roman" w:hAnsi="Times New Roman" w:cs="Times New Roman"/>
                <w:sz w:val="20"/>
              </w:rPr>
            </w:pPr>
            <w:r w:rsidRPr="00B82BE5">
              <w:rPr>
                <w:rFonts w:ascii="Times New Roman" w:hAnsi="Times New Roman" w:cs="Times New Roman"/>
                <w:sz w:val="20"/>
              </w:rPr>
              <w:t xml:space="preserve">на подготовку обоснования инвестиций и проведение его технологического и ценового аудита </w:t>
            </w:r>
            <w:hyperlink w:anchor="P480" w:history="1">
              <w:r w:rsidRPr="00B82BE5">
                <w:rPr>
                  <w:rFonts w:ascii="Times New Roman" w:hAnsi="Times New Roman" w:cs="Times New Roman"/>
                  <w:sz w:val="20"/>
                </w:rPr>
                <w:t>&lt;5&gt;</w:t>
              </w:r>
            </w:hyperlink>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992"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10"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1716"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2028"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84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26" w:type="dxa"/>
            <w:vAlign w:val="center"/>
          </w:tcPr>
          <w:p w:rsidR="00745BA0" w:rsidRPr="00B82BE5" w:rsidRDefault="00745BA0">
            <w:pPr>
              <w:pStyle w:val="ConsPlusNormal"/>
              <w:rPr>
                <w:rFonts w:ascii="Times New Roman" w:hAnsi="Times New Roman" w:cs="Times New Roman"/>
                <w:sz w:val="20"/>
              </w:rPr>
            </w:pPr>
          </w:p>
        </w:tc>
        <w:tc>
          <w:tcPr>
            <w:tcW w:w="619"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16" w:type="dxa"/>
            <w:vAlign w:val="center"/>
          </w:tcPr>
          <w:p w:rsidR="00745BA0" w:rsidRPr="00B82BE5" w:rsidRDefault="00745BA0">
            <w:pPr>
              <w:pStyle w:val="ConsPlusNormal"/>
              <w:rPr>
                <w:rFonts w:ascii="Times New Roman" w:hAnsi="Times New Roman" w:cs="Times New Roman"/>
                <w:sz w:val="20"/>
              </w:rPr>
            </w:pPr>
          </w:p>
        </w:tc>
        <w:tc>
          <w:tcPr>
            <w:tcW w:w="526"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c>
          <w:tcPr>
            <w:tcW w:w="680" w:type="dxa"/>
            <w:vAlign w:val="center"/>
          </w:tcPr>
          <w:p w:rsidR="00745BA0" w:rsidRPr="00B82BE5" w:rsidRDefault="00745BA0">
            <w:pPr>
              <w:pStyle w:val="ConsPlusNormal"/>
              <w:rPr>
                <w:rFonts w:ascii="Times New Roman" w:hAnsi="Times New Roman" w:cs="Times New Roman"/>
                <w:sz w:val="20"/>
              </w:rPr>
            </w:pPr>
          </w:p>
        </w:tc>
      </w:tr>
      <w:tr w:rsidR="00745BA0" w:rsidRPr="00B82BE5" w:rsidTr="000269EC">
        <w:tc>
          <w:tcPr>
            <w:tcW w:w="488" w:type="dxa"/>
          </w:tcPr>
          <w:p w:rsidR="00745BA0" w:rsidRPr="00B82BE5" w:rsidRDefault="00745BA0">
            <w:pPr>
              <w:pStyle w:val="ConsPlusNormal"/>
              <w:rPr>
                <w:rFonts w:ascii="Times New Roman" w:hAnsi="Times New Roman" w:cs="Times New Roman"/>
                <w:sz w:val="20"/>
              </w:rPr>
            </w:pPr>
          </w:p>
        </w:tc>
        <w:tc>
          <w:tcPr>
            <w:tcW w:w="2423" w:type="dxa"/>
            <w:gridSpan w:val="2"/>
          </w:tcPr>
          <w:p w:rsidR="00745BA0" w:rsidRPr="00B82BE5" w:rsidRDefault="00745BA0">
            <w:pPr>
              <w:pStyle w:val="ConsPlusNormal"/>
              <w:ind w:left="284"/>
              <w:jc w:val="both"/>
              <w:rPr>
                <w:rFonts w:ascii="Times New Roman" w:hAnsi="Times New Roman" w:cs="Times New Roman"/>
                <w:sz w:val="20"/>
              </w:rPr>
            </w:pPr>
            <w:r w:rsidRPr="00B82BE5">
              <w:rPr>
                <w:rFonts w:ascii="Times New Roman" w:hAnsi="Times New Roman" w:cs="Times New Roman"/>
                <w:sz w:val="20"/>
              </w:rPr>
              <w:t>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w:t>
            </w:r>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709" w:type="dxa"/>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992"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10" w:type="dxa"/>
            <w:vAlign w:val="center"/>
          </w:tcPr>
          <w:p w:rsidR="00745BA0" w:rsidRPr="00B82BE5" w:rsidRDefault="00745BA0">
            <w:pPr>
              <w:pStyle w:val="ConsPlusNormal"/>
              <w:rPr>
                <w:rFonts w:ascii="Times New Roman" w:hAnsi="Times New Roman" w:cs="Times New Roman"/>
                <w:sz w:val="20"/>
              </w:rPr>
            </w:pPr>
          </w:p>
        </w:tc>
        <w:tc>
          <w:tcPr>
            <w:tcW w:w="1716"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2028" w:type="dxa"/>
            <w:gridSpan w:val="2"/>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849" w:type="dxa"/>
            <w:tcBorders>
              <w:bottom w:val="single" w:sz="4" w:space="0" w:color="auto"/>
            </w:tcBorders>
            <w:vAlign w:val="center"/>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X</w:t>
            </w:r>
          </w:p>
        </w:tc>
        <w:tc>
          <w:tcPr>
            <w:tcW w:w="526"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c>
          <w:tcPr>
            <w:tcW w:w="619"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c>
          <w:tcPr>
            <w:tcW w:w="616"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c>
          <w:tcPr>
            <w:tcW w:w="526"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vAlign w:val="center"/>
          </w:tcPr>
          <w:p w:rsidR="00745BA0" w:rsidRPr="00B82BE5" w:rsidRDefault="00745BA0">
            <w:pPr>
              <w:pStyle w:val="ConsPlusNormal"/>
              <w:rPr>
                <w:rFonts w:ascii="Times New Roman" w:hAnsi="Times New Roman" w:cs="Times New Roman"/>
                <w:sz w:val="20"/>
              </w:rPr>
            </w:pPr>
          </w:p>
        </w:tc>
      </w:tr>
      <w:tr w:rsidR="00745BA0" w:rsidRPr="00B82BE5" w:rsidTr="000269EC">
        <w:tblPrEx>
          <w:tblBorders>
            <w:left w:val="nil"/>
          </w:tblBorders>
        </w:tblPrEx>
        <w:tc>
          <w:tcPr>
            <w:tcW w:w="9575" w:type="dxa"/>
            <w:gridSpan w:val="12"/>
            <w:tcBorders>
              <w:left w:val="nil"/>
              <w:bottom w:val="nil"/>
            </w:tcBorders>
          </w:tcPr>
          <w:p w:rsidR="00745BA0" w:rsidRPr="00B82BE5" w:rsidRDefault="00745BA0">
            <w:pPr>
              <w:pStyle w:val="ConsPlusNormal"/>
              <w:rPr>
                <w:rFonts w:ascii="Times New Roman" w:hAnsi="Times New Roman" w:cs="Times New Roman"/>
                <w:sz w:val="20"/>
              </w:rPr>
            </w:pPr>
          </w:p>
        </w:tc>
        <w:tc>
          <w:tcPr>
            <w:tcW w:w="849" w:type="dxa"/>
            <w:tcBorders>
              <w:bottom w:val="single" w:sz="4" w:space="0" w:color="auto"/>
            </w:tcBorders>
          </w:tcPr>
          <w:p w:rsidR="00745BA0" w:rsidRPr="00B82BE5" w:rsidRDefault="00745BA0">
            <w:pPr>
              <w:pStyle w:val="ConsPlusNormal"/>
              <w:rPr>
                <w:rFonts w:ascii="Times New Roman" w:hAnsi="Times New Roman" w:cs="Times New Roman"/>
                <w:sz w:val="20"/>
              </w:rPr>
            </w:pPr>
            <w:r w:rsidRPr="00B82BE5">
              <w:rPr>
                <w:rFonts w:ascii="Times New Roman" w:hAnsi="Times New Roman" w:cs="Times New Roman"/>
                <w:sz w:val="20"/>
              </w:rPr>
              <w:t>Всего по Объектам:</w:t>
            </w:r>
          </w:p>
        </w:tc>
        <w:tc>
          <w:tcPr>
            <w:tcW w:w="526" w:type="dxa"/>
            <w:tcBorders>
              <w:bottom w:val="single" w:sz="4" w:space="0" w:color="auto"/>
            </w:tcBorders>
          </w:tcPr>
          <w:p w:rsidR="00745BA0" w:rsidRPr="00B82BE5" w:rsidRDefault="00745BA0">
            <w:pPr>
              <w:pStyle w:val="ConsPlusNormal"/>
              <w:rPr>
                <w:rFonts w:ascii="Times New Roman" w:hAnsi="Times New Roman" w:cs="Times New Roman"/>
                <w:sz w:val="20"/>
              </w:rPr>
            </w:pPr>
          </w:p>
        </w:tc>
        <w:tc>
          <w:tcPr>
            <w:tcW w:w="619" w:type="dxa"/>
            <w:tcBorders>
              <w:bottom w:val="single" w:sz="4" w:space="0" w:color="auto"/>
            </w:tcBorders>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tcPr>
          <w:p w:rsidR="00745BA0" w:rsidRPr="00B82BE5" w:rsidRDefault="00745BA0">
            <w:pPr>
              <w:pStyle w:val="ConsPlusNormal"/>
              <w:rPr>
                <w:rFonts w:ascii="Times New Roman" w:hAnsi="Times New Roman" w:cs="Times New Roman"/>
                <w:sz w:val="20"/>
              </w:rPr>
            </w:pPr>
          </w:p>
        </w:tc>
        <w:tc>
          <w:tcPr>
            <w:tcW w:w="616" w:type="dxa"/>
            <w:tcBorders>
              <w:bottom w:val="single" w:sz="4" w:space="0" w:color="auto"/>
            </w:tcBorders>
          </w:tcPr>
          <w:p w:rsidR="00745BA0" w:rsidRPr="00B82BE5" w:rsidRDefault="00745BA0">
            <w:pPr>
              <w:pStyle w:val="ConsPlusNormal"/>
              <w:rPr>
                <w:rFonts w:ascii="Times New Roman" w:hAnsi="Times New Roman" w:cs="Times New Roman"/>
                <w:sz w:val="20"/>
              </w:rPr>
            </w:pPr>
          </w:p>
        </w:tc>
        <w:tc>
          <w:tcPr>
            <w:tcW w:w="526" w:type="dxa"/>
            <w:tcBorders>
              <w:bottom w:val="single" w:sz="4" w:space="0" w:color="auto"/>
            </w:tcBorders>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tcPr>
          <w:p w:rsidR="00745BA0" w:rsidRPr="00B82BE5" w:rsidRDefault="00745BA0">
            <w:pPr>
              <w:pStyle w:val="ConsPlusNormal"/>
              <w:rPr>
                <w:rFonts w:ascii="Times New Roman" w:hAnsi="Times New Roman" w:cs="Times New Roman"/>
                <w:sz w:val="20"/>
              </w:rPr>
            </w:pPr>
          </w:p>
        </w:tc>
        <w:tc>
          <w:tcPr>
            <w:tcW w:w="680" w:type="dxa"/>
            <w:tcBorders>
              <w:bottom w:val="single" w:sz="4" w:space="0" w:color="auto"/>
            </w:tcBorders>
          </w:tcPr>
          <w:p w:rsidR="00745BA0" w:rsidRPr="00B82BE5" w:rsidRDefault="00745BA0">
            <w:pPr>
              <w:pStyle w:val="ConsPlusNormal"/>
              <w:rPr>
                <w:rFonts w:ascii="Times New Roman" w:hAnsi="Times New Roman" w:cs="Times New Roman"/>
                <w:sz w:val="20"/>
              </w:rPr>
            </w:pPr>
          </w:p>
        </w:tc>
      </w:tr>
      <w:tr w:rsidR="000269EC" w:rsidRPr="00B82BE5" w:rsidTr="000269EC">
        <w:tblPrEx>
          <w:tblBorders>
            <w:left w:val="nil"/>
          </w:tblBorders>
        </w:tblPrEx>
        <w:tc>
          <w:tcPr>
            <w:tcW w:w="2897" w:type="dxa"/>
            <w:gridSpan w:val="2"/>
            <w:tcBorders>
              <w:top w:val="nil"/>
              <w:left w:val="nil"/>
              <w:bottom w:val="nil"/>
              <w:right w:val="nil"/>
            </w:tcBorders>
          </w:tcPr>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Получатель средств республиканского бюджета</w:t>
            </w: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Республики Алтай</w:t>
            </w:r>
          </w:p>
        </w:tc>
        <w:tc>
          <w:tcPr>
            <w:tcW w:w="2268" w:type="dxa"/>
            <w:gridSpan w:val="4"/>
            <w:tcBorders>
              <w:top w:val="nil"/>
              <w:left w:val="nil"/>
              <w:bottom w:val="nil"/>
              <w:right w:val="nil"/>
            </w:tcBorders>
          </w:tcPr>
          <w:p w:rsidR="000269EC" w:rsidRPr="00B82BE5" w:rsidRDefault="000269EC" w:rsidP="000269EC">
            <w:pPr>
              <w:pStyle w:val="ConsPlusNonformat"/>
              <w:jc w:val="both"/>
              <w:rPr>
                <w:rFonts w:ascii="Times New Roman" w:hAnsi="Times New Roman" w:cs="Times New Roman"/>
                <w:sz w:val="28"/>
                <w:szCs w:val="28"/>
              </w:rPr>
            </w:pPr>
          </w:p>
          <w:p w:rsidR="000269EC" w:rsidRPr="00B82BE5" w:rsidRDefault="000269EC" w:rsidP="000269EC">
            <w:pPr>
              <w:pStyle w:val="ConsPlusNonformat"/>
              <w:jc w:val="both"/>
              <w:rPr>
                <w:rFonts w:ascii="Times New Roman" w:hAnsi="Times New Roman" w:cs="Times New Roman"/>
                <w:sz w:val="28"/>
                <w:szCs w:val="28"/>
              </w:rPr>
            </w:pPr>
          </w:p>
          <w:p w:rsidR="000269EC" w:rsidRPr="00B82BE5" w:rsidRDefault="000269EC" w:rsidP="000269EC">
            <w:pPr>
              <w:pStyle w:val="ConsPlusNonformat"/>
              <w:jc w:val="center"/>
              <w:rPr>
                <w:rFonts w:ascii="Times New Roman" w:hAnsi="Times New Roman" w:cs="Times New Roman"/>
                <w:sz w:val="28"/>
                <w:szCs w:val="28"/>
              </w:rPr>
            </w:pP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_______________</w:t>
            </w: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(личная подпись,</w:t>
            </w: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Ф.И.О.)</w:t>
            </w:r>
          </w:p>
          <w:p w:rsidR="000269EC" w:rsidRPr="00B82BE5" w:rsidRDefault="000269EC" w:rsidP="000269EC">
            <w:pPr>
              <w:pStyle w:val="ConsPlusNonformat"/>
              <w:jc w:val="center"/>
              <w:rPr>
                <w:rFonts w:ascii="Times New Roman" w:hAnsi="Times New Roman" w:cs="Times New Roman"/>
                <w:sz w:val="28"/>
                <w:szCs w:val="28"/>
              </w:rPr>
            </w:pP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М.П.</w:t>
            </w:r>
          </w:p>
          <w:p w:rsidR="000269EC" w:rsidRPr="00B82BE5" w:rsidRDefault="000269EC" w:rsidP="000269EC">
            <w:pPr>
              <w:pStyle w:val="ConsPlusNonformat"/>
              <w:jc w:val="both"/>
              <w:rPr>
                <w:rFonts w:ascii="Times New Roman" w:hAnsi="Times New Roman" w:cs="Times New Roman"/>
                <w:sz w:val="28"/>
                <w:szCs w:val="28"/>
              </w:rPr>
            </w:pPr>
          </w:p>
        </w:tc>
        <w:tc>
          <w:tcPr>
            <w:tcW w:w="2016" w:type="dxa"/>
            <w:gridSpan w:val="3"/>
            <w:tcBorders>
              <w:top w:val="nil"/>
              <w:left w:val="nil"/>
              <w:bottom w:val="nil"/>
              <w:right w:val="nil"/>
            </w:tcBorders>
          </w:tcPr>
          <w:p w:rsidR="000269EC" w:rsidRPr="00B82BE5" w:rsidRDefault="000269EC" w:rsidP="000269EC">
            <w:pPr>
              <w:pStyle w:val="ConsPlusNonformat"/>
              <w:jc w:val="both"/>
              <w:rPr>
                <w:rFonts w:ascii="Times New Roman" w:hAnsi="Times New Roman" w:cs="Times New Roman"/>
                <w:sz w:val="28"/>
                <w:szCs w:val="28"/>
              </w:rPr>
            </w:pPr>
          </w:p>
          <w:p w:rsidR="000269EC" w:rsidRPr="00B82BE5" w:rsidRDefault="000269EC" w:rsidP="000269EC">
            <w:pPr>
              <w:pStyle w:val="ConsPlusNonformat"/>
              <w:jc w:val="both"/>
              <w:rPr>
                <w:rFonts w:ascii="Times New Roman" w:hAnsi="Times New Roman" w:cs="Times New Roman"/>
                <w:sz w:val="28"/>
                <w:szCs w:val="28"/>
              </w:rPr>
            </w:pPr>
          </w:p>
          <w:p w:rsidR="000269EC" w:rsidRPr="00B82BE5" w:rsidRDefault="000269EC" w:rsidP="000269EC">
            <w:pPr>
              <w:pStyle w:val="ConsPlusNonformat"/>
              <w:jc w:val="both"/>
              <w:rPr>
                <w:rFonts w:ascii="Times New Roman" w:hAnsi="Times New Roman" w:cs="Times New Roman"/>
                <w:sz w:val="28"/>
                <w:szCs w:val="28"/>
              </w:rPr>
            </w:pPr>
          </w:p>
          <w:p w:rsidR="000269EC" w:rsidRPr="00B82BE5" w:rsidRDefault="000269EC" w:rsidP="000269EC">
            <w:pPr>
              <w:pStyle w:val="ConsPlusNonformat"/>
              <w:jc w:val="right"/>
              <w:rPr>
                <w:rFonts w:ascii="Times New Roman" w:hAnsi="Times New Roman" w:cs="Times New Roman"/>
                <w:sz w:val="28"/>
                <w:szCs w:val="28"/>
              </w:rPr>
            </w:pPr>
            <w:r w:rsidRPr="00B82BE5">
              <w:rPr>
                <w:rFonts w:ascii="Times New Roman" w:hAnsi="Times New Roman" w:cs="Times New Roman"/>
                <w:sz w:val="28"/>
                <w:szCs w:val="28"/>
              </w:rPr>
              <w:t>Организация</w:t>
            </w:r>
          </w:p>
          <w:p w:rsidR="000269EC" w:rsidRPr="00B82BE5" w:rsidRDefault="000269EC" w:rsidP="000269EC">
            <w:pPr>
              <w:pStyle w:val="ConsPlusNonformat"/>
              <w:jc w:val="both"/>
              <w:rPr>
                <w:rFonts w:ascii="Times New Roman" w:hAnsi="Times New Roman" w:cs="Times New Roman"/>
                <w:sz w:val="28"/>
                <w:szCs w:val="28"/>
              </w:rPr>
            </w:pPr>
          </w:p>
        </w:tc>
        <w:tc>
          <w:tcPr>
            <w:tcW w:w="2394" w:type="dxa"/>
            <w:gridSpan w:val="3"/>
            <w:tcBorders>
              <w:top w:val="nil"/>
              <w:left w:val="nil"/>
              <w:bottom w:val="nil"/>
              <w:right w:val="nil"/>
            </w:tcBorders>
          </w:tcPr>
          <w:p w:rsidR="000269EC" w:rsidRPr="00B82BE5" w:rsidRDefault="000269EC" w:rsidP="000269EC">
            <w:pPr>
              <w:pStyle w:val="ConsPlusNonformat"/>
              <w:jc w:val="center"/>
              <w:rPr>
                <w:rFonts w:ascii="Times New Roman" w:hAnsi="Times New Roman" w:cs="Times New Roman"/>
                <w:sz w:val="28"/>
                <w:szCs w:val="28"/>
              </w:rPr>
            </w:pPr>
          </w:p>
          <w:p w:rsidR="000269EC" w:rsidRPr="00B82BE5" w:rsidRDefault="000269EC" w:rsidP="000269EC">
            <w:pPr>
              <w:pStyle w:val="ConsPlusNonformat"/>
              <w:jc w:val="center"/>
              <w:rPr>
                <w:rFonts w:ascii="Times New Roman" w:hAnsi="Times New Roman" w:cs="Times New Roman"/>
                <w:sz w:val="28"/>
                <w:szCs w:val="28"/>
              </w:rPr>
            </w:pPr>
          </w:p>
          <w:p w:rsidR="000269EC" w:rsidRPr="00B82BE5" w:rsidRDefault="000269EC" w:rsidP="000269EC">
            <w:pPr>
              <w:pStyle w:val="ConsPlusNonformat"/>
              <w:jc w:val="center"/>
              <w:rPr>
                <w:rFonts w:ascii="Times New Roman" w:hAnsi="Times New Roman" w:cs="Times New Roman"/>
                <w:sz w:val="28"/>
                <w:szCs w:val="28"/>
              </w:rPr>
            </w:pP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_______________</w:t>
            </w: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(личная подпись,</w:t>
            </w: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Ф.И.О.)</w:t>
            </w:r>
          </w:p>
          <w:p w:rsidR="000269EC" w:rsidRPr="00B82BE5" w:rsidRDefault="000269EC" w:rsidP="000269EC">
            <w:pPr>
              <w:pStyle w:val="ConsPlusNonformat"/>
              <w:jc w:val="center"/>
              <w:rPr>
                <w:rFonts w:ascii="Times New Roman" w:hAnsi="Times New Roman" w:cs="Times New Roman"/>
                <w:sz w:val="28"/>
                <w:szCs w:val="28"/>
              </w:rPr>
            </w:pPr>
          </w:p>
          <w:p w:rsidR="000269EC" w:rsidRPr="00B82BE5" w:rsidRDefault="000269EC" w:rsidP="000269EC">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М.П.</w:t>
            </w:r>
          </w:p>
          <w:p w:rsidR="000269EC" w:rsidRPr="00B82BE5" w:rsidRDefault="000269EC">
            <w:pPr>
              <w:pStyle w:val="ConsPlusNormal"/>
              <w:rPr>
                <w:rFonts w:ascii="Times New Roman" w:hAnsi="Times New Roman" w:cs="Times New Roman"/>
                <w:sz w:val="20"/>
              </w:rPr>
            </w:pPr>
          </w:p>
        </w:tc>
        <w:tc>
          <w:tcPr>
            <w:tcW w:w="849" w:type="dxa"/>
            <w:tcBorders>
              <w:top w:val="nil"/>
              <w:left w:val="nil"/>
              <w:bottom w:val="nil"/>
              <w:right w:val="nil"/>
            </w:tcBorders>
          </w:tcPr>
          <w:p w:rsidR="000269EC" w:rsidRPr="00B82BE5" w:rsidRDefault="000269EC">
            <w:pPr>
              <w:pStyle w:val="ConsPlusNormal"/>
              <w:rPr>
                <w:rFonts w:ascii="Times New Roman" w:hAnsi="Times New Roman" w:cs="Times New Roman"/>
                <w:sz w:val="20"/>
              </w:rPr>
            </w:pPr>
          </w:p>
        </w:tc>
        <w:tc>
          <w:tcPr>
            <w:tcW w:w="526" w:type="dxa"/>
            <w:tcBorders>
              <w:top w:val="nil"/>
              <w:left w:val="nil"/>
              <w:bottom w:val="nil"/>
              <w:right w:val="nil"/>
            </w:tcBorders>
          </w:tcPr>
          <w:p w:rsidR="000269EC" w:rsidRPr="00B82BE5" w:rsidRDefault="000269EC">
            <w:pPr>
              <w:pStyle w:val="ConsPlusNormal"/>
              <w:rPr>
                <w:rFonts w:ascii="Times New Roman" w:hAnsi="Times New Roman" w:cs="Times New Roman"/>
                <w:sz w:val="20"/>
              </w:rPr>
            </w:pPr>
          </w:p>
        </w:tc>
        <w:tc>
          <w:tcPr>
            <w:tcW w:w="619" w:type="dxa"/>
            <w:tcBorders>
              <w:top w:val="nil"/>
              <w:left w:val="nil"/>
              <w:bottom w:val="nil"/>
              <w:right w:val="nil"/>
            </w:tcBorders>
          </w:tcPr>
          <w:p w:rsidR="000269EC" w:rsidRPr="00B82BE5" w:rsidRDefault="000269EC">
            <w:pPr>
              <w:pStyle w:val="ConsPlusNormal"/>
              <w:rPr>
                <w:rFonts w:ascii="Times New Roman" w:hAnsi="Times New Roman" w:cs="Times New Roman"/>
                <w:sz w:val="20"/>
              </w:rPr>
            </w:pPr>
          </w:p>
        </w:tc>
        <w:tc>
          <w:tcPr>
            <w:tcW w:w="680" w:type="dxa"/>
            <w:tcBorders>
              <w:top w:val="nil"/>
              <w:left w:val="nil"/>
              <w:bottom w:val="nil"/>
              <w:right w:val="nil"/>
            </w:tcBorders>
          </w:tcPr>
          <w:p w:rsidR="000269EC" w:rsidRPr="00B82BE5" w:rsidRDefault="000269EC">
            <w:pPr>
              <w:pStyle w:val="ConsPlusNormal"/>
              <w:rPr>
                <w:rFonts w:ascii="Times New Roman" w:hAnsi="Times New Roman" w:cs="Times New Roman"/>
                <w:sz w:val="20"/>
              </w:rPr>
            </w:pPr>
          </w:p>
        </w:tc>
        <w:tc>
          <w:tcPr>
            <w:tcW w:w="616" w:type="dxa"/>
            <w:tcBorders>
              <w:top w:val="nil"/>
              <w:left w:val="nil"/>
              <w:bottom w:val="nil"/>
              <w:right w:val="nil"/>
            </w:tcBorders>
          </w:tcPr>
          <w:p w:rsidR="000269EC" w:rsidRPr="00B82BE5" w:rsidRDefault="000269EC">
            <w:pPr>
              <w:pStyle w:val="ConsPlusNormal"/>
              <w:rPr>
                <w:rFonts w:ascii="Times New Roman" w:hAnsi="Times New Roman" w:cs="Times New Roman"/>
                <w:sz w:val="20"/>
              </w:rPr>
            </w:pPr>
          </w:p>
        </w:tc>
        <w:tc>
          <w:tcPr>
            <w:tcW w:w="526" w:type="dxa"/>
            <w:tcBorders>
              <w:top w:val="nil"/>
              <w:left w:val="nil"/>
              <w:bottom w:val="nil"/>
              <w:right w:val="nil"/>
            </w:tcBorders>
          </w:tcPr>
          <w:p w:rsidR="000269EC" w:rsidRPr="00B82BE5" w:rsidRDefault="000269EC">
            <w:pPr>
              <w:pStyle w:val="ConsPlusNormal"/>
              <w:rPr>
                <w:rFonts w:ascii="Times New Roman" w:hAnsi="Times New Roman" w:cs="Times New Roman"/>
                <w:sz w:val="20"/>
              </w:rPr>
            </w:pPr>
          </w:p>
        </w:tc>
        <w:tc>
          <w:tcPr>
            <w:tcW w:w="680" w:type="dxa"/>
            <w:tcBorders>
              <w:top w:val="nil"/>
              <w:left w:val="nil"/>
              <w:bottom w:val="nil"/>
              <w:right w:val="nil"/>
            </w:tcBorders>
          </w:tcPr>
          <w:p w:rsidR="000269EC" w:rsidRPr="00B82BE5" w:rsidRDefault="000269EC">
            <w:pPr>
              <w:pStyle w:val="ConsPlusNormal"/>
              <w:rPr>
                <w:rFonts w:ascii="Times New Roman" w:hAnsi="Times New Roman" w:cs="Times New Roman"/>
                <w:sz w:val="20"/>
              </w:rPr>
            </w:pPr>
          </w:p>
        </w:tc>
        <w:tc>
          <w:tcPr>
            <w:tcW w:w="680" w:type="dxa"/>
            <w:tcBorders>
              <w:top w:val="single" w:sz="4" w:space="0" w:color="auto"/>
              <w:left w:val="nil"/>
              <w:bottom w:val="nil"/>
              <w:right w:val="nil"/>
            </w:tcBorders>
          </w:tcPr>
          <w:p w:rsidR="000269EC" w:rsidRPr="00B82BE5" w:rsidRDefault="000269EC">
            <w:pPr>
              <w:pStyle w:val="ConsPlusNormal"/>
              <w:rPr>
                <w:rFonts w:ascii="Times New Roman" w:hAnsi="Times New Roman" w:cs="Times New Roman"/>
                <w:sz w:val="20"/>
              </w:rPr>
            </w:pPr>
          </w:p>
        </w:tc>
        <w:tc>
          <w:tcPr>
            <w:tcW w:w="680" w:type="dxa"/>
            <w:tcBorders>
              <w:top w:val="single" w:sz="4" w:space="0" w:color="auto"/>
              <w:left w:val="nil"/>
              <w:bottom w:val="nil"/>
              <w:right w:val="nil"/>
            </w:tcBorders>
          </w:tcPr>
          <w:p w:rsidR="000269EC" w:rsidRPr="00B82BE5" w:rsidRDefault="000269EC">
            <w:pPr>
              <w:pStyle w:val="ConsPlusNormal"/>
              <w:rPr>
                <w:rFonts w:ascii="Times New Roman" w:hAnsi="Times New Roman" w:cs="Times New Roman"/>
                <w:sz w:val="20"/>
              </w:rPr>
            </w:pPr>
          </w:p>
        </w:tc>
      </w:tr>
    </w:tbl>
    <w:p w:rsidR="000269EC" w:rsidRPr="00B82BE5" w:rsidRDefault="000269EC" w:rsidP="000269EC">
      <w:pPr>
        <w:pStyle w:val="ConsPlusNormal"/>
        <w:ind w:firstLine="540"/>
        <w:jc w:val="both"/>
        <w:rPr>
          <w:rFonts w:ascii="Times New Roman" w:hAnsi="Times New Roman" w:cs="Times New Roman"/>
        </w:rPr>
      </w:pPr>
      <w:r w:rsidRPr="00B82BE5">
        <w:rPr>
          <w:rFonts w:ascii="Times New Roman" w:hAnsi="Times New Roman" w:cs="Times New Roman"/>
        </w:rPr>
        <w:t>--------------------------------</w:t>
      </w:r>
    </w:p>
    <w:p w:rsidR="000269EC" w:rsidRPr="00B82BE5" w:rsidRDefault="000269EC" w:rsidP="000269EC">
      <w:pPr>
        <w:pStyle w:val="ConsPlusNormal"/>
        <w:ind w:firstLine="539"/>
        <w:jc w:val="both"/>
        <w:rPr>
          <w:rFonts w:ascii="Times New Roman" w:hAnsi="Times New Roman" w:cs="Times New Roman"/>
          <w:sz w:val="20"/>
        </w:rPr>
      </w:pPr>
      <w:bookmarkStart w:id="54" w:name="P476"/>
      <w:bookmarkEnd w:id="54"/>
      <w:r w:rsidRPr="00B82BE5">
        <w:rPr>
          <w:rFonts w:ascii="Times New Roman" w:hAnsi="Times New Roman" w:cs="Times New Roman"/>
          <w:sz w:val="20"/>
        </w:rPr>
        <w:t xml:space="preserve">&lt;1&gt; Указывается в случае заключения Дополнительного </w:t>
      </w:r>
      <w:hyperlink w:anchor="P506" w:history="1">
        <w:r w:rsidRPr="00B82BE5">
          <w:rPr>
            <w:rFonts w:ascii="Times New Roman" w:hAnsi="Times New Roman" w:cs="Times New Roman"/>
            <w:sz w:val="20"/>
          </w:rPr>
          <w:t>соглашения</w:t>
        </w:r>
      </w:hyperlink>
      <w:r w:rsidRPr="00B82BE5">
        <w:rPr>
          <w:rFonts w:ascii="Times New Roman" w:hAnsi="Times New Roman" w:cs="Times New Roman"/>
          <w:sz w:val="20"/>
        </w:rPr>
        <w:t xml:space="preserve"> к соглашению.</w:t>
      </w:r>
    </w:p>
    <w:p w:rsidR="000269EC" w:rsidRPr="00B82BE5" w:rsidRDefault="000269EC" w:rsidP="000269EC">
      <w:pPr>
        <w:pStyle w:val="ConsPlusNormal"/>
        <w:ind w:firstLine="539"/>
        <w:jc w:val="both"/>
        <w:rPr>
          <w:rFonts w:ascii="Times New Roman" w:hAnsi="Times New Roman" w:cs="Times New Roman"/>
          <w:sz w:val="20"/>
        </w:rPr>
      </w:pPr>
      <w:bookmarkStart w:id="55" w:name="P477"/>
      <w:bookmarkEnd w:id="55"/>
      <w:r w:rsidRPr="00B82BE5">
        <w:rPr>
          <w:rFonts w:ascii="Times New Roman" w:hAnsi="Times New Roman" w:cs="Times New Roman"/>
          <w:sz w:val="20"/>
        </w:rPr>
        <w:t>&lt;2&gt; Указывается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w:t>
      </w:r>
    </w:p>
    <w:p w:rsidR="000269EC" w:rsidRPr="00B82BE5" w:rsidRDefault="000269EC" w:rsidP="000269EC">
      <w:pPr>
        <w:pStyle w:val="ConsPlusNormal"/>
        <w:ind w:firstLine="539"/>
        <w:jc w:val="both"/>
        <w:rPr>
          <w:rFonts w:ascii="Times New Roman" w:hAnsi="Times New Roman" w:cs="Times New Roman"/>
          <w:sz w:val="20"/>
        </w:rPr>
      </w:pPr>
      <w:bookmarkStart w:id="56" w:name="P478"/>
      <w:bookmarkEnd w:id="56"/>
      <w:r w:rsidRPr="00B82BE5">
        <w:rPr>
          <w:rFonts w:ascii="Times New Roman" w:hAnsi="Times New Roman" w:cs="Times New Roman"/>
          <w:sz w:val="20"/>
        </w:rPr>
        <w:t xml:space="preserve">&lt;3&gt; </w:t>
      </w:r>
      <w:hyperlink w:anchor="P342" w:history="1">
        <w:r w:rsidRPr="00B82BE5">
          <w:rPr>
            <w:rFonts w:ascii="Times New Roman" w:hAnsi="Times New Roman" w:cs="Times New Roman"/>
            <w:sz w:val="20"/>
          </w:rPr>
          <w:t xml:space="preserve">Графы </w:t>
        </w:r>
        <w:r w:rsidR="00AB27E1" w:rsidRPr="00B82BE5">
          <w:rPr>
            <w:rFonts w:ascii="Times New Roman" w:hAnsi="Times New Roman" w:cs="Times New Roman"/>
            <w:sz w:val="20"/>
          </w:rPr>
          <w:t>№</w:t>
        </w:r>
        <w:r w:rsidRPr="00B82BE5">
          <w:rPr>
            <w:rFonts w:ascii="Times New Roman" w:hAnsi="Times New Roman" w:cs="Times New Roman"/>
            <w:sz w:val="20"/>
          </w:rPr>
          <w:t xml:space="preserve"> 7</w:t>
        </w:r>
      </w:hyperlink>
      <w:r w:rsidRPr="00B82BE5">
        <w:rPr>
          <w:rFonts w:ascii="Times New Roman" w:hAnsi="Times New Roman" w:cs="Times New Roman"/>
          <w:sz w:val="20"/>
        </w:rPr>
        <w:t xml:space="preserve"> и </w:t>
      </w:r>
      <w:hyperlink w:anchor="P344" w:history="1">
        <w:r w:rsidRPr="00B82BE5">
          <w:rPr>
            <w:rFonts w:ascii="Times New Roman" w:hAnsi="Times New Roman" w:cs="Times New Roman"/>
            <w:sz w:val="20"/>
          </w:rPr>
          <w:t>9</w:t>
        </w:r>
      </w:hyperlink>
      <w:r w:rsidRPr="00B82BE5">
        <w:rPr>
          <w:rFonts w:ascii="Times New Roman" w:hAnsi="Times New Roman" w:cs="Times New Roman"/>
          <w:sz w:val="20"/>
        </w:rPr>
        <w:t xml:space="preserve"> настоящей таблицы не заполняются в случае передачи Организации полномочий государственного заказчика по заключению и исполнению от имени </w:t>
      </w:r>
      <w:r w:rsidR="00AB27E1" w:rsidRPr="00B82BE5">
        <w:rPr>
          <w:rFonts w:ascii="Times New Roman" w:hAnsi="Times New Roman" w:cs="Times New Roman"/>
          <w:sz w:val="20"/>
        </w:rPr>
        <w:t>Республики Алтай</w:t>
      </w:r>
      <w:r w:rsidRPr="00B82BE5">
        <w:rPr>
          <w:rFonts w:ascii="Times New Roman" w:hAnsi="Times New Roman" w:cs="Times New Roman"/>
          <w:sz w:val="20"/>
        </w:rPr>
        <w:t xml:space="preserve"> государственных контрактов от лица Получателя средств </w:t>
      </w:r>
      <w:r w:rsidR="00AB27E1" w:rsidRPr="00B82BE5">
        <w:rPr>
          <w:rFonts w:ascii="Times New Roman" w:hAnsi="Times New Roman" w:cs="Times New Roman"/>
          <w:sz w:val="20"/>
        </w:rPr>
        <w:t>республиканского</w:t>
      </w:r>
      <w:r w:rsidRPr="00B82BE5">
        <w:rPr>
          <w:rFonts w:ascii="Times New Roman" w:hAnsi="Times New Roman" w:cs="Times New Roman"/>
          <w:sz w:val="20"/>
        </w:rPr>
        <w:t xml:space="preserve"> бюджета </w:t>
      </w:r>
      <w:r w:rsidR="00AB27E1" w:rsidRPr="00B82BE5">
        <w:rPr>
          <w:rFonts w:ascii="Times New Roman" w:hAnsi="Times New Roman" w:cs="Times New Roman"/>
          <w:sz w:val="20"/>
        </w:rPr>
        <w:t xml:space="preserve">Республики Алтай </w:t>
      </w:r>
      <w:r w:rsidRPr="00B82BE5">
        <w:rPr>
          <w:rFonts w:ascii="Times New Roman" w:hAnsi="Times New Roman" w:cs="Times New Roman"/>
          <w:sz w:val="20"/>
        </w:rPr>
        <w:t>при осуществлении бюджетных инвестиций в целях подготовки обоснования инвестиций и проведения его технологического и ценового аудита.</w:t>
      </w:r>
    </w:p>
    <w:p w:rsidR="000269EC" w:rsidRPr="00B82BE5" w:rsidRDefault="000269EC" w:rsidP="000269EC">
      <w:pPr>
        <w:pStyle w:val="ConsPlusNormal"/>
        <w:ind w:firstLine="539"/>
        <w:jc w:val="both"/>
        <w:rPr>
          <w:rFonts w:ascii="Times New Roman" w:hAnsi="Times New Roman" w:cs="Times New Roman"/>
          <w:sz w:val="20"/>
        </w:rPr>
      </w:pPr>
      <w:bookmarkStart w:id="57" w:name="P479"/>
      <w:bookmarkEnd w:id="57"/>
      <w:r w:rsidRPr="00B82BE5">
        <w:rPr>
          <w:rFonts w:ascii="Times New Roman" w:hAnsi="Times New Roman" w:cs="Times New Roman"/>
          <w:sz w:val="20"/>
        </w:rPr>
        <w:t>&lt;4&gt; На весь срок осуществления капитальных вложений.</w:t>
      </w:r>
    </w:p>
    <w:p w:rsidR="000269EC" w:rsidRPr="00B82BE5" w:rsidRDefault="000269EC" w:rsidP="000269EC">
      <w:pPr>
        <w:pStyle w:val="ConsPlusNormal"/>
        <w:ind w:firstLine="539"/>
        <w:jc w:val="both"/>
        <w:rPr>
          <w:rFonts w:ascii="Times New Roman" w:hAnsi="Times New Roman" w:cs="Times New Roman"/>
          <w:sz w:val="20"/>
        </w:rPr>
      </w:pPr>
      <w:bookmarkStart w:id="58" w:name="P480"/>
      <w:bookmarkEnd w:id="58"/>
      <w:r w:rsidRPr="00B82BE5">
        <w:rPr>
          <w:rFonts w:ascii="Times New Roman" w:hAnsi="Times New Roman" w:cs="Times New Roman"/>
          <w:sz w:val="20"/>
        </w:rPr>
        <w:t>&lt;5&gt; Строка заполняется в случае осуществления бюджетных инвестиций в целях подготовки обоснования инвестиций и проведения его технологического и ценового аудита.</w:t>
      </w:r>
    </w:p>
    <w:p w:rsidR="000269EC" w:rsidRPr="00B82BE5" w:rsidRDefault="000269EC">
      <w:pPr>
        <w:rPr>
          <w:rFonts w:ascii="Times New Roman" w:hAnsi="Times New Roman" w:cs="Times New Roman"/>
        </w:rPr>
        <w:sectPr w:rsidR="000269EC" w:rsidRPr="00B82BE5">
          <w:pgSz w:w="16838" w:h="11905" w:orient="landscape"/>
          <w:pgMar w:top="1701" w:right="1134" w:bottom="850" w:left="1134" w:header="0" w:footer="0" w:gutter="0"/>
          <w:cols w:space="720"/>
        </w:sectPr>
      </w:pPr>
    </w:p>
    <w:p w:rsidR="00AB27E1" w:rsidRPr="00B82BE5" w:rsidRDefault="00AB27E1" w:rsidP="00AB27E1">
      <w:pPr>
        <w:pStyle w:val="ConsPlusNormal"/>
        <w:jc w:val="right"/>
        <w:outlineLvl w:val="1"/>
        <w:rPr>
          <w:rFonts w:ascii="Times New Roman" w:hAnsi="Times New Roman" w:cs="Times New Roman"/>
          <w:sz w:val="28"/>
          <w:szCs w:val="28"/>
        </w:rPr>
      </w:pPr>
      <w:r w:rsidRPr="00B82BE5">
        <w:rPr>
          <w:rFonts w:ascii="Times New Roman" w:hAnsi="Times New Roman" w:cs="Times New Roman"/>
          <w:sz w:val="28"/>
          <w:szCs w:val="28"/>
        </w:rPr>
        <w:t xml:space="preserve">Приложение № </w:t>
      </w:r>
      <w:r w:rsidR="005C2E57" w:rsidRPr="00B82BE5">
        <w:rPr>
          <w:rFonts w:ascii="Times New Roman" w:hAnsi="Times New Roman" w:cs="Times New Roman"/>
          <w:sz w:val="28"/>
          <w:szCs w:val="28"/>
        </w:rPr>
        <w:t>2</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к Типовой форме соглашения</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о передаче полномочий государственного</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заказчика по заключению и исполнению</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от имени Республики Алтай</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государственных контрактов</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при осуществлении за счет средств</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республиканского бюджета Республики Алтай </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бюджетных инвестиций в форме капитальных</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вложений в объекты государственной</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собственности Республики Алтай,</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утвержденной приказом Министерства</w:t>
      </w:r>
    </w:p>
    <w:p w:rsidR="00AB27E1" w:rsidRPr="00B82BE5" w:rsidRDefault="00AB27E1" w:rsidP="00AB27E1">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финансов Республики Алтай </w:t>
      </w:r>
    </w:p>
    <w:p w:rsidR="00745BA0" w:rsidRPr="00B82BE5" w:rsidRDefault="00AB27E1" w:rsidP="00AB27E1">
      <w:pPr>
        <w:pStyle w:val="ConsPlusNormal"/>
        <w:jc w:val="right"/>
        <w:rPr>
          <w:rFonts w:ascii="Times New Roman" w:hAnsi="Times New Roman" w:cs="Times New Roman"/>
        </w:rPr>
      </w:pPr>
      <w:r w:rsidRPr="00B82BE5">
        <w:rPr>
          <w:rFonts w:ascii="Times New Roman" w:hAnsi="Times New Roman" w:cs="Times New Roman"/>
          <w:sz w:val="28"/>
          <w:szCs w:val="28"/>
        </w:rPr>
        <w:t>от ___________ г. №_______</w:t>
      </w:r>
    </w:p>
    <w:p w:rsidR="00AB27E1" w:rsidRPr="00B82BE5" w:rsidRDefault="00AB27E1">
      <w:pPr>
        <w:pStyle w:val="ConsPlusNormal"/>
        <w:jc w:val="right"/>
        <w:rPr>
          <w:rFonts w:ascii="Times New Roman" w:hAnsi="Times New Roman" w:cs="Times New Roman"/>
        </w:rPr>
      </w:pPr>
    </w:p>
    <w:p w:rsidR="00745BA0" w:rsidRPr="00B82BE5" w:rsidRDefault="00745BA0">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Приложение </w:t>
      </w:r>
      <w:r w:rsidR="00AB27E1" w:rsidRPr="00B82BE5">
        <w:rPr>
          <w:rFonts w:ascii="Times New Roman" w:hAnsi="Times New Roman" w:cs="Times New Roman"/>
          <w:sz w:val="28"/>
          <w:szCs w:val="28"/>
        </w:rPr>
        <w:t>№</w:t>
      </w:r>
      <w:r w:rsidRPr="00B82BE5">
        <w:rPr>
          <w:rFonts w:ascii="Times New Roman" w:hAnsi="Times New Roman" w:cs="Times New Roman"/>
          <w:sz w:val="28"/>
          <w:szCs w:val="28"/>
        </w:rPr>
        <w:t xml:space="preserve"> 2</w:t>
      </w:r>
    </w:p>
    <w:p w:rsidR="00745BA0" w:rsidRPr="00B82BE5" w:rsidRDefault="00745BA0">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к соглашению от _______ 20__ N ____</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rPr>
          <w:rFonts w:ascii="Times New Roman" w:hAnsi="Times New Roman" w:cs="Times New Roman"/>
          <w:sz w:val="28"/>
          <w:szCs w:val="28"/>
        </w:rPr>
      </w:pPr>
      <w:bookmarkStart w:id="59" w:name="P506"/>
      <w:bookmarkEnd w:id="59"/>
      <w:r w:rsidRPr="00B82BE5">
        <w:rPr>
          <w:rFonts w:ascii="Times New Roman" w:hAnsi="Times New Roman" w:cs="Times New Roman"/>
          <w:sz w:val="28"/>
          <w:szCs w:val="28"/>
        </w:rPr>
        <w:t>Дополнительное соглашение</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к соглашению о передаче полномочий государственного</w:t>
      </w:r>
    </w:p>
    <w:p w:rsidR="00AB27E1" w:rsidRPr="00B82BE5" w:rsidRDefault="00745BA0" w:rsidP="00AB27E1">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заказчика по заключению и исполнению от имени </w:t>
      </w:r>
      <w:r w:rsidR="00AB27E1" w:rsidRPr="00B82BE5">
        <w:rPr>
          <w:rFonts w:ascii="Times New Roman" w:hAnsi="Times New Roman" w:cs="Times New Roman"/>
          <w:sz w:val="28"/>
          <w:szCs w:val="28"/>
        </w:rPr>
        <w:t>Республики Алтай</w:t>
      </w:r>
    </w:p>
    <w:p w:rsidR="00745BA0" w:rsidRPr="00B82BE5" w:rsidRDefault="00745BA0" w:rsidP="00AB27E1">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 государственных контрактов при осуществлении</w:t>
      </w:r>
    </w:p>
    <w:p w:rsidR="00AB27E1"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за счет средств </w:t>
      </w:r>
      <w:r w:rsidR="00AB27E1"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AB27E1" w:rsidRPr="00B82BE5">
        <w:rPr>
          <w:rFonts w:ascii="Times New Roman" w:hAnsi="Times New Roman" w:cs="Times New Roman"/>
          <w:sz w:val="28"/>
          <w:szCs w:val="28"/>
        </w:rPr>
        <w:t xml:space="preserve"> Республики Алтай</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бюджетных</w:t>
      </w:r>
      <w:r w:rsidR="00AB27E1" w:rsidRPr="00B82BE5">
        <w:rPr>
          <w:rFonts w:ascii="Times New Roman" w:hAnsi="Times New Roman" w:cs="Times New Roman"/>
          <w:sz w:val="28"/>
          <w:szCs w:val="28"/>
        </w:rPr>
        <w:t xml:space="preserve"> </w:t>
      </w:r>
      <w:r w:rsidRPr="00B82BE5">
        <w:rPr>
          <w:rFonts w:ascii="Times New Roman" w:hAnsi="Times New Roman" w:cs="Times New Roman"/>
          <w:sz w:val="28"/>
          <w:szCs w:val="28"/>
        </w:rPr>
        <w:t>инвестиций в форме капитальных вложений</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в объекты государственной собственности</w:t>
      </w:r>
    </w:p>
    <w:p w:rsidR="009B3427" w:rsidRPr="00B82BE5" w:rsidRDefault="00AB27E1">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Республики Алтай</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от </w:t>
      </w:r>
      <w:r w:rsidR="00AB27E1" w:rsidRPr="00B82BE5">
        <w:rPr>
          <w:rFonts w:ascii="Times New Roman" w:hAnsi="Times New Roman" w:cs="Times New Roman"/>
          <w:sz w:val="28"/>
          <w:szCs w:val="28"/>
        </w:rPr>
        <w:t>«</w:t>
      </w:r>
      <w:r w:rsidRPr="00B82BE5">
        <w:rPr>
          <w:rFonts w:ascii="Times New Roman" w:hAnsi="Times New Roman" w:cs="Times New Roman"/>
          <w:sz w:val="28"/>
          <w:szCs w:val="28"/>
        </w:rPr>
        <w:t>__</w:t>
      </w:r>
      <w:r w:rsidR="00AB27E1"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________ </w:t>
      </w:r>
      <w:r w:rsidR="00AB27E1" w:rsidRPr="00B82BE5">
        <w:rPr>
          <w:rFonts w:ascii="Times New Roman" w:hAnsi="Times New Roman" w:cs="Times New Roman"/>
          <w:sz w:val="28"/>
          <w:szCs w:val="28"/>
        </w:rPr>
        <w:t>№</w:t>
      </w:r>
      <w:r w:rsidRPr="00B82BE5">
        <w:rPr>
          <w:rFonts w:ascii="Times New Roman" w:hAnsi="Times New Roman" w:cs="Times New Roman"/>
          <w:sz w:val="28"/>
          <w:szCs w:val="28"/>
        </w:rPr>
        <w:t xml:space="preserve"> ___</w:t>
      </w:r>
    </w:p>
    <w:p w:rsidR="00745BA0" w:rsidRPr="00B82BE5" w:rsidRDefault="00745BA0">
      <w:pPr>
        <w:pStyle w:val="ConsPlusNormal"/>
        <w:jc w:val="both"/>
        <w:rPr>
          <w:rFonts w:ascii="Times New Roman" w:hAnsi="Times New Roman" w:cs="Times New Roman"/>
          <w:sz w:val="28"/>
          <w:szCs w:val="28"/>
        </w:rPr>
      </w:pPr>
    </w:p>
    <w:p w:rsidR="00745BA0" w:rsidRPr="00B82BE5" w:rsidRDefault="00745BA0" w:rsidP="00AB27E1">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г. _______________________________</w:t>
      </w:r>
    </w:p>
    <w:p w:rsidR="00745BA0" w:rsidRPr="00B82BE5" w:rsidRDefault="00745BA0" w:rsidP="00AB27E1">
      <w:pPr>
        <w:pStyle w:val="ConsPlusNonformat"/>
        <w:jc w:val="center"/>
        <w:rPr>
          <w:rFonts w:ascii="Times New Roman" w:hAnsi="Times New Roman" w:cs="Times New Roman"/>
        </w:rPr>
      </w:pPr>
      <w:r w:rsidRPr="00B82BE5">
        <w:rPr>
          <w:rFonts w:ascii="Times New Roman" w:hAnsi="Times New Roman" w:cs="Times New Roman"/>
        </w:rPr>
        <w:t>(место заключения соглашения)</w:t>
      </w:r>
    </w:p>
    <w:p w:rsidR="00AB27E1" w:rsidRPr="00B82BE5" w:rsidRDefault="00AB27E1" w:rsidP="00AB27E1">
      <w:pPr>
        <w:pStyle w:val="ConsPlusNonformat"/>
        <w:jc w:val="cente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B27E1" w:rsidRPr="00B82BE5" w:rsidTr="00AB27E1">
        <w:tc>
          <w:tcPr>
            <w:tcW w:w="4785" w:type="dxa"/>
          </w:tcPr>
          <w:p w:rsidR="00AB27E1" w:rsidRPr="00B82BE5" w:rsidRDefault="00AB27E1" w:rsidP="00AB27E1">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«__» __________ 20__ г.</w:t>
            </w:r>
          </w:p>
          <w:p w:rsidR="00AB27E1" w:rsidRPr="00B82BE5" w:rsidRDefault="00AB27E1" w:rsidP="00AB27E1">
            <w:pPr>
              <w:pStyle w:val="ConsPlusNonformat"/>
              <w:jc w:val="center"/>
              <w:rPr>
                <w:rFonts w:ascii="Times New Roman" w:hAnsi="Times New Roman" w:cs="Times New Roman"/>
              </w:rPr>
            </w:pPr>
            <w:r w:rsidRPr="00B82BE5">
              <w:rPr>
                <w:rFonts w:ascii="Times New Roman" w:hAnsi="Times New Roman" w:cs="Times New Roman"/>
              </w:rPr>
              <w:t>(дата заключения соглашения)</w:t>
            </w:r>
          </w:p>
        </w:tc>
        <w:tc>
          <w:tcPr>
            <w:tcW w:w="4786" w:type="dxa"/>
          </w:tcPr>
          <w:p w:rsidR="00AB27E1" w:rsidRPr="00B82BE5" w:rsidRDefault="00AB27E1" w:rsidP="00AB27E1">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 ___________</w:t>
            </w:r>
          </w:p>
          <w:p w:rsidR="00AB27E1" w:rsidRPr="00B82BE5" w:rsidRDefault="00AB27E1" w:rsidP="00AB27E1">
            <w:pPr>
              <w:pStyle w:val="ConsPlusNonformat"/>
              <w:jc w:val="center"/>
              <w:rPr>
                <w:rFonts w:ascii="Times New Roman" w:hAnsi="Times New Roman" w:cs="Times New Roman"/>
              </w:rPr>
            </w:pPr>
            <w:r w:rsidRPr="00B82BE5">
              <w:rPr>
                <w:rFonts w:ascii="Times New Roman" w:hAnsi="Times New Roman" w:cs="Times New Roman"/>
              </w:rPr>
              <w:t>(номер соглашения)</w:t>
            </w:r>
          </w:p>
          <w:p w:rsidR="00AB27E1" w:rsidRPr="00B82BE5" w:rsidRDefault="00AB27E1" w:rsidP="00AB27E1">
            <w:pPr>
              <w:pStyle w:val="ConsPlusNonformat"/>
              <w:jc w:val="center"/>
              <w:rPr>
                <w:rFonts w:ascii="Times New Roman" w:hAnsi="Times New Roman" w:cs="Times New Roman"/>
              </w:rPr>
            </w:pPr>
          </w:p>
        </w:tc>
      </w:tr>
    </w:tbl>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rPr>
        <w:t>_______________________________________________________________________</w:t>
      </w:r>
      <w:r w:rsidR="00AB27E1" w:rsidRPr="00B82BE5">
        <w:rPr>
          <w:rFonts w:ascii="Times New Roman" w:hAnsi="Times New Roman" w:cs="Times New Roman"/>
        </w:rPr>
        <w:t>___________________</w:t>
      </w:r>
      <w:r w:rsidRPr="00B82BE5">
        <w:rPr>
          <w:rFonts w:ascii="Times New Roman" w:hAnsi="Times New Roman" w:cs="Times New Roman"/>
        </w:rPr>
        <w:t>___,</w:t>
      </w:r>
    </w:p>
    <w:p w:rsidR="00745BA0" w:rsidRPr="00B82BE5" w:rsidRDefault="00745BA0" w:rsidP="00AB27E1">
      <w:pPr>
        <w:pStyle w:val="ConsPlusNonformat"/>
        <w:jc w:val="center"/>
        <w:rPr>
          <w:rFonts w:ascii="Times New Roman" w:hAnsi="Times New Roman" w:cs="Times New Roman"/>
        </w:rPr>
      </w:pPr>
      <w:r w:rsidRPr="00B82BE5">
        <w:rPr>
          <w:rFonts w:ascii="Times New Roman" w:hAnsi="Times New Roman" w:cs="Times New Roman"/>
        </w:rPr>
        <w:t>(наименование органа государственной власти</w:t>
      </w:r>
      <w:r w:rsidR="00AB27E1" w:rsidRPr="00B82BE5">
        <w:rPr>
          <w:rFonts w:ascii="Times New Roman" w:hAnsi="Times New Roman" w:cs="Times New Roman"/>
        </w:rPr>
        <w:t xml:space="preserve"> Республики Алтай </w:t>
      </w:r>
      <w:r w:rsidRPr="00B82BE5">
        <w:rPr>
          <w:rFonts w:ascii="Times New Roman" w:hAnsi="Times New Roman" w:cs="Times New Roman"/>
        </w:rPr>
        <w:t>(государственного органа), передающего полномочия</w:t>
      </w:r>
      <w:r w:rsidR="00AB27E1" w:rsidRPr="00B82BE5">
        <w:rPr>
          <w:rFonts w:ascii="Times New Roman" w:hAnsi="Times New Roman" w:cs="Times New Roman"/>
        </w:rPr>
        <w:t xml:space="preserve"> </w:t>
      </w:r>
      <w:r w:rsidRPr="00B82BE5">
        <w:rPr>
          <w:rFonts w:ascii="Times New Roman" w:hAnsi="Times New Roman" w:cs="Times New Roman"/>
        </w:rPr>
        <w:t xml:space="preserve"> государственного заказчика)</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t>именуемый</w:t>
      </w:r>
      <w:r w:rsidR="00AB27E1"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в дальнейшем </w:t>
      </w:r>
      <w:r w:rsidR="00AB27E1" w:rsidRPr="00B82BE5">
        <w:rPr>
          <w:rFonts w:ascii="Times New Roman" w:hAnsi="Times New Roman" w:cs="Times New Roman"/>
          <w:sz w:val="28"/>
          <w:szCs w:val="28"/>
        </w:rPr>
        <w:t>«</w:t>
      </w:r>
      <w:r w:rsidRPr="00B82BE5">
        <w:rPr>
          <w:rFonts w:ascii="Times New Roman" w:hAnsi="Times New Roman" w:cs="Times New Roman"/>
          <w:sz w:val="28"/>
          <w:szCs w:val="28"/>
        </w:rPr>
        <w:t xml:space="preserve">Получатель средств </w:t>
      </w:r>
      <w:r w:rsidR="00AB27E1"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AB27E1"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в лице</w:t>
      </w:r>
      <w:r w:rsidRPr="00B82BE5">
        <w:rPr>
          <w:rFonts w:ascii="Times New Roman" w:hAnsi="Times New Roman" w:cs="Times New Roman"/>
        </w:rPr>
        <w:t>____________________________________________________________</w:t>
      </w:r>
    </w:p>
    <w:p w:rsidR="00745BA0" w:rsidRPr="00B82BE5" w:rsidRDefault="00745BA0" w:rsidP="00AB27E1">
      <w:pPr>
        <w:pStyle w:val="ConsPlusNonformat"/>
        <w:ind w:left="3261"/>
        <w:jc w:val="center"/>
        <w:rPr>
          <w:rFonts w:ascii="Times New Roman" w:hAnsi="Times New Roman" w:cs="Times New Roman"/>
        </w:rPr>
      </w:pPr>
      <w:r w:rsidRPr="00B82BE5">
        <w:rPr>
          <w:rFonts w:ascii="Times New Roman" w:hAnsi="Times New Roman" w:cs="Times New Roman"/>
        </w:rPr>
        <w:t xml:space="preserve">(наименование должности руководителя Получателя средств </w:t>
      </w:r>
      <w:r w:rsidR="00AB27E1" w:rsidRPr="00B82BE5">
        <w:rPr>
          <w:rFonts w:ascii="Times New Roman" w:hAnsi="Times New Roman" w:cs="Times New Roman"/>
        </w:rPr>
        <w:t xml:space="preserve">республиканского </w:t>
      </w:r>
      <w:r w:rsidRPr="00B82BE5">
        <w:rPr>
          <w:rFonts w:ascii="Times New Roman" w:hAnsi="Times New Roman" w:cs="Times New Roman"/>
        </w:rPr>
        <w:t>бюджета</w:t>
      </w:r>
      <w:r w:rsidR="00AB27E1" w:rsidRPr="00B82BE5">
        <w:rPr>
          <w:rFonts w:ascii="Times New Roman" w:hAnsi="Times New Roman" w:cs="Times New Roman"/>
        </w:rPr>
        <w:t xml:space="preserve"> Республики Алтай</w:t>
      </w:r>
      <w:r w:rsidRPr="00B82BE5">
        <w:rPr>
          <w:rFonts w:ascii="Times New Roman" w:hAnsi="Times New Roman" w:cs="Times New Roman"/>
        </w:rPr>
        <w:t xml:space="preserve"> или иного лица, уполномоченного действовать от имени Получателя</w:t>
      </w:r>
      <w:r w:rsidR="00AB27E1" w:rsidRPr="00B82BE5">
        <w:rPr>
          <w:rFonts w:ascii="Times New Roman" w:hAnsi="Times New Roman" w:cs="Times New Roman"/>
        </w:rPr>
        <w:t xml:space="preserve"> </w:t>
      </w:r>
      <w:r w:rsidRPr="00B82BE5">
        <w:rPr>
          <w:rFonts w:ascii="Times New Roman" w:hAnsi="Times New Roman" w:cs="Times New Roman"/>
        </w:rPr>
        <w:t xml:space="preserve">средств </w:t>
      </w:r>
      <w:r w:rsidR="00AB27E1"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AB27E1" w:rsidRPr="00B82BE5">
        <w:rPr>
          <w:rFonts w:ascii="Times New Roman" w:hAnsi="Times New Roman" w:cs="Times New Roman"/>
        </w:rPr>
        <w:t xml:space="preserve"> Республики Алтай</w:t>
      </w:r>
      <w:r w:rsidRPr="00B82BE5">
        <w:rPr>
          <w:rFonts w:ascii="Times New Roman" w:hAnsi="Times New Roman" w:cs="Times New Roman"/>
        </w:rPr>
        <w:t>)</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rPr>
        <w:t>______________________________________________</w:t>
      </w:r>
      <w:r w:rsidR="00AB27E1" w:rsidRPr="00B82BE5">
        <w:rPr>
          <w:rFonts w:ascii="Times New Roman" w:hAnsi="Times New Roman" w:cs="Times New Roman"/>
        </w:rPr>
        <w:t>______________</w:t>
      </w:r>
      <w:r w:rsidRPr="00B82BE5">
        <w:rPr>
          <w:rFonts w:ascii="Times New Roman" w:hAnsi="Times New Roman" w:cs="Times New Roman"/>
        </w:rPr>
        <w:t xml:space="preserve">__________, </w:t>
      </w:r>
      <w:r w:rsidRPr="00B82BE5">
        <w:rPr>
          <w:rFonts w:ascii="Times New Roman" w:hAnsi="Times New Roman" w:cs="Times New Roman"/>
          <w:sz w:val="28"/>
          <w:szCs w:val="28"/>
        </w:rPr>
        <w:t>действующего(ей)</w:t>
      </w:r>
    </w:p>
    <w:p w:rsidR="00745BA0" w:rsidRPr="00B82BE5" w:rsidRDefault="00745BA0" w:rsidP="00AB27E1">
      <w:pPr>
        <w:pStyle w:val="ConsPlusNonformat"/>
        <w:ind w:right="2268"/>
        <w:jc w:val="center"/>
        <w:rPr>
          <w:rFonts w:ascii="Times New Roman" w:hAnsi="Times New Roman" w:cs="Times New Roman"/>
        </w:rPr>
      </w:pPr>
      <w:r w:rsidRPr="00B82BE5">
        <w:rPr>
          <w:rFonts w:ascii="Times New Roman" w:hAnsi="Times New Roman" w:cs="Times New Roman"/>
        </w:rPr>
        <w:t>(фамилия, имя, отчество (при наличии) руководителя</w:t>
      </w:r>
      <w:r w:rsidR="00AB27E1" w:rsidRPr="00B82BE5">
        <w:rPr>
          <w:rFonts w:ascii="Times New Roman" w:hAnsi="Times New Roman" w:cs="Times New Roman"/>
        </w:rPr>
        <w:t xml:space="preserve"> </w:t>
      </w:r>
      <w:r w:rsidRPr="00B82BE5">
        <w:rPr>
          <w:rFonts w:ascii="Times New Roman" w:hAnsi="Times New Roman" w:cs="Times New Roman"/>
        </w:rPr>
        <w:t xml:space="preserve"> Получателя средств </w:t>
      </w:r>
      <w:r w:rsidR="00AB27E1" w:rsidRPr="00B82BE5">
        <w:rPr>
          <w:rFonts w:ascii="Times New Roman" w:hAnsi="Times New Roman" w:cs="Times New Roman"/>
        </w:rPr>
        <w:t>республиканского</w:t>
      </w:r>
      <w:r w:rsidRPr="00B82BE5">
        <w:rPr>
          <w:rFonts w:ascii="Times New Roman" w:hAnsi="Times New Roman" w:cs="Times New Roman"/>
        </w:rPr>
        <w:t xml:space="preserve"> бюджета</w:t>
      </w:r>
      <w:r w:rsidR="00AB27E1" w:rsidRPr="00B82BE5">
        <w:rPr>
          <w:rFonts w:ascii="Times New Roman" w:hAnsi="Times New Roman" w:cs="Times New Roman"/>
        </w:rPr>
        <w:t xml:space="preserve"> Республики Алтай</w:t>
      </w:r>
      <w:r w:rsidRPr="00B82BE5">
        <w:rPr>
          <w:rFonts w:ascii="Times New Roman" w:hAnsi="Times New Roman" w:cs="Times New Roman"/>
        </w:rPr>
        <w:t xml:space="preserve"> или иного лица,</w:t>
      </w:r>
      <w:r w:rsidR="00AB27E1" w:rsidRPr="00B82BE5">
        <w:rPr>
          <w:rFonts w:ascii="Times New Roman" w:hAnsi="Times New Roman" w:cs="Times New Roman"/>
        </w:rPr>
        <w:t xml:space="preserve"> </w:t>
      </w:r>
      <w:r w:rsidRPr="00B82BE5">
        <w:rPr>
          <w:rFonts w:ascii="Times New Roman" w:hAnsi="Times New Roman" w:cs="Times New Roman"/>
        </w:rPr>
        <w:t>уполномоченного действовать от имени Получателя средств</w:t>
      </w:r>
      <w:r w:rsidR="00AB27E1" w:rsidRPr="00B82BE5">
        <w:rPr>
          <w:rFonts w:ascii="Times New Roman" w:hAnsi="Times New Roman" w:cs="Times New Roman"/>
        </w:rPr>
        <w:t xml:space="preserve"> республиканского бюджета Республики Алтай</w:t>
      </w:r>
      <w:r w:rsidRPr="00B82BE5">
        <w:rPr>
          <w:rFonts w:ascii="Times New Roman" w:hAnsi="Times New Roman" w:cs="Times New Roman"/>
        </w:rPr>
        <w:t>)</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t>на основании</w:t>
      </w:r>
      <w:r w:rsidRPr="00B82BE5">
        <w:rPr>
          <w:rFonts w:ascii="Times New Roman" w:hAnsi="Times New Roman" w:cs="Times New Roman"/>
        </w:rPr>
        <w:t xml:space="preserve"> _______</w:t>
      </w:r>
      <w:r w:rsidR="00AB27E1" w:rsidRPr="00B82BE5">
        <w:rPr>
          <w:rFonts w:ascii="Times New Roman" w:hAnsi="Times New Roman" w:cs="Times New Roman"/>
        </w:rPr>
        <w:t>_______________</w:t>
      </w:r>
      <w:r w:rsidRPr="00B82BE5">
        <w:rPr>
          <w:rFonts w:ascii="Times New Roman" w:hAnsi="Times New Roman" w:cs="Times New Roman"/>
        </w:rPr>
        <w:t>______________________________________________________,</w:t>
      </w:r>
    </w:p>
    <w:p w:rsidR="00745BA0" w:rsidRPr="00B82BE5" w:rsidRDefault="00745BA0" w:rsidP="00AB27E1">
      <w:pPr>
        <w:pStyle w:val="ConsPlusNonformat"/>
        <w:ind w:left="1701"/>
        <w:jc w:val="center"/>
        <w:rPr>
          <w:rFonts w:ascii="Times New Roman" w:hAnsi="Times New Roman" w:cs="Times New Roman"/>
        </w:rPr>
      </w:pPr>
      <w:r w:rsidRPr="00B82BE5">
        <w:rPr>
          <w:rFonts w:ascii="Times New Roman" w:hAnsi="Times New Roman" w:cs="Times New Roman"/>
        </w:rPr>
        <w:t>(положение орган</w:t>
      </w:r>
      <w:r w:rsidR="00AB7FFD" w:rsidRPr="00B82BE5">
        <w:rPr>
          <w:rFonts w:ascii="Times New Roman" w:hAnsi="Times New Roman" w:cs="Times New Roman"/>
        </w:rPr>
        <w:t>а</w:t>
      </w:r>
      <w:r w:rsidRPr="00B82BE5">
        <w:rPr>
          <w:rFonts w:ascii="Times New Roman" w:hAnsi="Times New Roman" w:cs="Times New Roman"/>
        </w:rPr>
        <w:t xml:space="preserve"> государственной власти</w:t>
      </w:r>
      <w:r w:rsidR="00AB27E1" w:rsidRPr="00B82BE5">
        <w:rPr>
          <w:rFonts w:ascii="Times New Roman" w:hAnsi="Times New Roman" w:cs="Times New Roman"/>
        </w:rPr>
        <w:t xml:space="preserve"> Республики Алтай</w:t>
      </w:r>
      <w:r w:rsidRPr="00B82BE5">
        <w:rPr>
          <w:rFonts w:ascii="Times New Roman" w:hAnsi="Times New Roman" w:cs="Times New Roman"/>
        </w:rPr>
        <w:t xml:space="preserve"> (государственно</w:t>
      </w:r>
      <w:r w:rsidR="00AB7FFD" w:rsidRPr="00B82BE5">
        <w:rPr>
          <w:rFonts w:ascii="Times New Roman" w:hAnsi="Times New Roman" w:cs="Times New Roman"/>
        </w:rPr>
        <w:t>го</w:t>
      </w:r>
      <w:r w:rsidRPr="00B82BE5">
        <w:rPr>
          <w:rFonts w:ascii="Times New Roman" w:hAnsi="Times New Roman" w:cs="Times New Roman"/>
        </w:rPr>
        <w:t xml:space="preserve"> орган</w:t>
      </w:r>
      <w:r w:rsidR="00AB7FFD" w:rsidRPr="00B82BE5">
        <w:rPr>
          <w:rFonts w:ascii="Times New Roman" w:hAnsi="Times New Roman" w:cs="Times New Roman"/>
        </w:rPr>
        <w:t>а</w:t>
      </w:r>
      <w:r w:rsidRPr="00B82BE5">
        <w:rPr>
          <w:rFonts w:ascii="Times New Roman" w:hAnsi="Times New Roman" w:cs="Times New Roman"/>
        </w:rPr>
        <w:t>), доверенность, приказ или</w:t>
      </w:r>
      <w:r w:rsidR="00AB27E1" w:rsidRPr="00B82BE5">
        <w:rPr>
          <w:rFonts w:ascii="Times New Roman" w:hAnsi="Times New Roman" w:cs="Times New Roman"/>
        </w:rPr>
        <w:t xml:space="preserve"> </w:t>
      </w:r>
      <w:r w:rsidRPr="00B82BE5">
        <w:rPr>
          <w:rFonts w:ascii="Times New Roman" w:hAnsi="Times New Roman" w:cs="Times New Roman"/>
        </w:rPr>
        <w:t xml:space="preserve"> иной документ, удостоверяющий полномочия)</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t>с одной стороны, и</w:t>
      </w:r>
      <w:r w:rsidRPr="00B82BE5">
        <w:rPr>
          <w:rFonts w:ascii="Times New Roman" w:hAnsi="Times New Roman" w:cs="Times New Roman"/>
        </w:rPr>
        <w:t xml:space="preserve"> _______________________________________________________,</w:t>
      </w:r>
    </w:p>
    <w:p w:rsidR="00745BA0" w:rsidRPr="00B82BE5" w:rsidRDefault="00745BA0" w:rsidP="00AB27E1">
      <w:pPr>
        <w:pStyle w:val="ConsPlusNonformat"/>
        <w:ind w:left="2268"/>
        <w:jc w:val="center"/>
        <w:rPr>
          <w:rFonts w:ascii="Times New Roman" w:hAnsi="Times New Roman" w:cs="Times New Roman"/>
        </w:rPr>
      </w:pPr>
      <w:r w:rsidRPr="00B82BE5">
        <w:rPr>
          <w:rFonts w:ascii="Times New Roman" w:hAnsi="Times New Roman" w:cs="Times New Roman"/>
        </w:rPr>
        <w:t>(наименование о государственного бюджетного</w:t>
      </w:r>
      <w:r w:rsidR="00AB27E1" w:rsidRPr="00B82BE5">
        <w:rPr>
          <w:rFonts w:ascii="Times New Roman" w:hAnsi="Times New Roman" w:cs="Times New Roman"/>
        </w:rPr>
        <w:t xml:space="preserve"> </w:t>
      </w:r>
      <w:r w:rsidRPr="00B82BE5">
        <w:rPr>
          <w:rFonts w:ascii="Times New Roman" w:hAnsi="Times New Roman" w:cs="Times New Roman"/>
        </w:rPr>
        <w:t>(автономного) учреждения</w:t>
      </w:r>
      <w:r w:rsidR="00AB27E1" w:rsidRPr="00B82BE5">
        <w:rPr>
          <w:rFonts w:ascii="Times New Roman" w:hAnsi="Times New Roman" w:cs="Times New Roman"/>
        </w:rPr>
        <w:t xml:space="preserve"> Республики Алтай</w:t>
      </w:r>
      <w:r w:rsidRPr="00B82BE5">
        <w:rPr>
          <w:rFonts w:ascii="Times New Roman" w:hAnsi="Times New Roman" w:cs="Times New Roman"/>
        </w:rPr>
        <w:t>, государственного унитарного предприятия</w:t>
      </w:r>
      <w:r w:rsidR="00246FF8" w:rsidRPr="00B82BE5">
        <w:rPr>
          <w:rFonts w:ascii="Times New Roman" w:hAnsi="Times New Roman" w:cs="Times New Roman"/>
        </w:rPr>
        <w:t>,</w:t>
      </w:r>
      <w:r w:rsidR="00AB27E1" w:rsidRPr="00B82BE5">
        <w:rPr>
          <w:rFonts w:ascii="Times New Roman" w:hAnsi="Times New Roman" w:cs="Times New Roman"/>
        </w:rPr>
        <w:t xml:space="preserve"> </w:t>
      </w:r>
      <w:r w:rsidRPr="00B82BE5">
        <w:rPr>
          <w:rFonts w:ascii="Times New Roman" w:hAnsi="Times New Roman" w:cs="Times New Roman"/>
        </w:rPr>
        <w:t>принимающего полномочия государственного заказчика)</w:t>
      </w:r>
    </w:p>
    <w:p w:rsidR="00745BA0" w:rsidRPr="00B82BE5" w:rsidRDefault="00D24C0E">
      <w:pPr>
        <w:pStyle w:val="ConsPlusNonformat"/>
        <w:jc w:val="both"/>
        <w:rPr>
          <w:rFonts w:ascii="Times New Roman" w:hAnsi="Times New Roman" w:cs="Times New Roman"/>
        </w:rPr>
      </w:pPr>
      <w:r w:rsidRPr="00B82BE5">
        <w:rPr>
          <w:rFonts w:ascii="Times New Roman" w:hAnsi="Times New Roman" w:cs="Times New Roman"/>
          <w:sz w:val="28"/>
          <w:szCs w:val="28"/>
        </w:rPr>
        <w:t>именуемое(</w:t>
      </w:r>
      <w:proofErr w:type="spellStart"/>
      <w:r w:rsidRPr="00B82BE5">
        <w:rPr>
          <w:rFonts w:ascii="Times New Roman" w:hAnsi="Times New Roman" w:cs="Times New Roman"/>
          <w:sz w:val="28"/>
          <w:szCs w:val="28"/>
        </w:rPr>
        <w:t>ый</w:t>
      </w:r>
      <w:proofErr w:type="spellEnd"/>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в дальнейшем</w:t>
      </w: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Организация</w:t>
      </w:r>
      <w:r w:rsidRPr="00B82BE5">
        <w:rPr>
          <w:rFonts w:ascii="Times New Roman" w:hAnsi="Times New Roman" w:cs="Times New Roman"/>
          <w:sz w:val="28"/>
          <w:szCs w:val="28"/>
        </w:rPr>
        <w:t xml:space="preserve">», </w:t>
      </w:r>
      <w:r w:rsidR="00745BA0" w:rsidRPr="00B82BE5">
        <w:rPr>
          <w:rFonts w:ascii="Times New Roman" w:hAnsi="Times New Roman" w:cs="Times New Roman"/>
          <w:sz w:val="28"/>
          <w:szCs w:val="28"/>
        </w:rPr>
        <w:t>в лице</w:t>
      </w:r>
      <w:r w:rsidRPr="00B82BE5">
        <w:rPr>
          <w:rFonts w:ascii="Times New Roman" w:hAnsi="Times New Roman" w:cs="Times New Roman"/>
          <w:sz w:val="28"/>
          <w:szCs w:val="28"/>
        </w:rPr>
        <w:t xml:space="preserve"> </w:t>
      </w:r>
      <w:r w:rsidR="00745BA0" w:rsidRPr="00B82BE5">
        <w:rPr>
          <w:rFonts w:ascii="Times New Roman" w:hAnsi="Times New Roman" w:cs="Times New Roman"/>
        </w:rPr>
        <w:t>______</w:t>
      </w:r>
      <w:r w:rsidRPr="00B82BE5">
        <w:rPr>
          <w:rFonts w:ascii="Times New Roman" w:hAnsi="Times New Roman" w:cs="Times New Roman"/>
        </w:rPr>
        <w:t>___</w:t>
      </w:r>
      <w:r w:rsidR="00745BA0" w:rsidRPr="00B82BE5">
        <w:rPr>
          <w:rFonts w:ascii="Times New Roman" w:hAnsi="Times New Roman" w:cs="Times New Roman"/>
        </w:rPr>
        <w:t>____________________</w:t>
      </w:r>
    </w:p>
    <w:p w:rsidR="00745BA0" w:rsidRPr="00B82BE5" w:rsidRDefault="00745BA0" w:rsidP="00D24C0E">
      <w:pPr>
        <w:pStyle w:val="ConsPlusNonformat"/>
        <w:ind w:left="6379"/>
        <w:jc w:val="center"/>
        <w:rPr>
          <w:rFonts w:ascii="Times New Roman" w:hAnsi="Times New Roman" w:cs="Times New Roman"/>
        </w:rPr>
      </w:pPr>
      <w:r w:rsidRPr="00B82BE5">
        <w:rPr>
          <w:rFonts w:ascii="Times New Roman" w:hAnsi="Times New Roman" w:cs="Times New Roman"/>
        </w:rPr>
        <w:t>(наименование должности руководителя Организации или иного лица,</w:t>
      </w:r>
      <w:r w:rsidR="00D24C0E" w:rsidRPr="00B82BE5">
        <w:rPr>
          <w:rFonts w:ascii="Times New Roman" w:hAnsi="Times New Roman" w:cs="Times New Roman"/>
        </w:rPr>
        <w:t xml:space="preserve"> </w:t>
      </w:r>
      <w:r w:rsidRPr="00B82BE5">
        <w:rPr>
          <w:rFonts w:ascii="Times New Roman" w:hAnsi="Times New Roman" w:cs="Times New Roman"/>
        </w:rPr>
        <w:t>уполномоченного действовать от имени Организации)</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______________________________________</w:t>
      </w:r>
      <w:r w:rsidR="00D24C0E" w:rsidRPr="00B82BE5">
        <w:rPr>
          <w:rFonts w:ascii="Times New Roman" w:hAnsi="Times New Roman" w:cs="Times New Roman"/>
          <w:sz w:val="28"/>
          <w:szCs w:val="28"/>
        </w:rPr>
        <w:t>__</w:t>
      </w:r>
      <w:r w:rsidRPr="00B82BE5">
        <w:rPr>
          <w:rFonts w:ascii="Times New Roman" w:hAnsi="Times New Roman" w:cs="Times New Roman"/>
          <w:sz w:val="28"/>
          <w:szCs w:val="28"/>
        </w:rPr>
        <w:t>__________, действующего(ей)</w:t>
      </w:r>
    </w:p>
    <w:p w:rsidR="00745BA0" w:rsidRPr="00B82BE5" w:rsidRDefault="00745BA0" w:rsidP="00D24C0E">
      <w:pPr>
        <w:pStyle w:val="ConsPlusNonformat"/>
        <w:ind w:right="2410"/>
        <w:jc w:val="center"/>
        <w:rPr>
          <w:rFonts w:ascii="Times New Roman" w:hAnsi="Times New Roman" w:cs="Times New Roman"/>
        </w:rPr>
      </w:pPr>
      <w:r w:rsidRPr="00B82BE5">
        <w:rPr>
          <w:rFonts w:ascii="Times New Roman" w:hAnsi="Times New Roman" w:cs="Times New Roman"/>
        </w:rPr>
        <w:t>(фамилия, имя, отчество (при наличии) руководителя</w:t>
      </w:r>
      <w:r w:rsidR="00D24C0E" w:rsidRPr="00B82BE5">
        <w:rPr>
          <w:rFonts w:ascii="Times New Roman" w:hAnsi="Times New Roman" w:cs="Times New Roman"/>
        </w:rPr>
        <w:t xml:space="preserve"> </w:t>
      </w:r>
      <w:r w:rsidRPr="00B82BE5">
        <w:rPr>
          <w:rFonts w:ascii="Times New Roman" w:hAnsi="Times New Roman" w:cs="Times New Roman"/>
        </w:rPr>
        <w:t>Организации или иного лица, уполномоченного действовать</w:t>
      </w:r>
      <w:r w:rsidR="00D24C0E" w:rsidRPr="00B82BE5">
        <w:rPr>
          <w:rFonts w:ascii="Times New Roman" w:hAnsi="Times New Roman" w:cs="Times New Roman"/>
        </w:rPr>
        <w:t xml:space="preserve"> </w:t>
      </w:r>
      <w:r w:rsidRPr="00B82BE5">
        <w:rPr>
          <w:rFonts w:ascii="Times New Roman" w:hAnsi="Times New Roman" w:cs="Times New Roman"/>
        </w:rPr>
        <w:t>от имени Организации)</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на основании ______________________________________</w:t>
      </w:r>
      <w:r w:rsidR="00D24C0E" w:rsidRPr="00B82BE5">
        <w:rPr>
          <w:rFonts w:ascii="Times New Roman" w:hAnsi="Times New Roman" w:cs="Times New Roman"/>
          <w:sz w:val="28"/>
          <w:szCs w:val="28"/>
        </w:rPr>
        <w:t>_</w:t>
      </w:r>
      <w:r w:rsidRPr="00B82BE5">
        <w:rPr>
          <w:rFonts w:ascii="Times New Roman" w:hAnsi="Times New Roman" w:cs="Times New Roman"/>
          <w:sz w:val="28"/>
          <w:szCs w:val="28"/>
        </w:rPr>
        <w:t>_______________,</w:t>
      </w:r>
    </w:p>
    <w:p w:rsidR="00745BA0" w:rsidRPr="00B82BE5" w:rsidRDefault="00745BA0" w:rsidP="00D24C0E">
      <w:pPr>
        <w:pStyle w:val="ConsPlusNonformat"/>
        <w:ind w:left="1701"/>
        <w:jc w:val="center"/>
        <w:rPr>
          <w:rFonts w:ascii="Times New Roman" w:hAnsi="Times New Roman" w:cs="Times New Roman"/>
        </w:rPr>
      </w:pPr>
      <w:r w:rsidRPr="00B82BE5">
        <w:rPr>
          <w:rFonts w:ascii="Times New Roman" w:hAnsi="Times New Roman" w:cs="Times New Roman"/>
        </w:rPr>
        <w:t>(устав Организации или иной уполномочивающий документ)</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 xml:space="preserve">с другой стороны, далее  именуемые </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Стороны</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 в соответствии с Бюджетным</w:t>
      </w:r>
      <w:r w:rsidR="00D24C0E" w:rsidRPr="00B82BE5">
        <w:rPr>
          <w:rFonts w:ascii="Times New Roman" w:hAnsi="Times New Roman" w:cs="Times New Roman"/>
          <w:sz w:val="28"/>
          <w:szCs w:val="28"/>
        </w:rPr>
        <w:t xml:space="preserve"> </w:t>
      </w:r>
      <w:hyperlink r:id="rId8" w:history="1">
        <w:r w:rsidRPr="00B82BE5">
          <w:rPr>
            <w:rFonts w:ascii="Times New Roman" w:hAnsi="Times New Roman" w:cs="Times New Roman"/>
            <w:sz w:val="28"/>
            <w:szCs w:val="28"/>
          </w:rPr>
          <w:t>кодексом</w:t>
        </w:r>
      </w:hyperlink>
      <w:r w:rsidRPr="00B82BE5">
        <w:rPr>
          <w:rFonts w:ascii="Times New Roman" w:hAnsi="Times New Roman" w:cs="Times New Roman"/>
          <w:sz w:val="28"/>
          <w:szCs w:val="28"/>
        </w:rPr>
        <w:t xml:space="preserve"> Российской Федерации, </w:t>
      </w:r>
      <w:r w:rsidR="009B3427" w:rsidRPr="00B82BE5">
        <w:rPr>
          <w:rFonts w:ascii="Times New Roman" w:hAnsi="Times New Roman" w:cs="Times New Roman"/>
          <w:sz w:val="28"/>
          <w:szCs w:val="28"/>
        </w:rPr>
        <w:t>Порядком осуществления бюджетных инвестиций в форме капитальных вложений в объекты государственной собственности Республики Алтай за счет средств республиканского бюджета Республики Алтай, утвержденным постановлением Правительства Республики Алтай от 21 февраля 2014 года № 32 (далее – Порядок осуществления бюджетных инвестиций)</w:t>
      </w:r>
      <w:r w:rsidRPr="00B82BE5">
        <w:rPr>
          <w:rFonts w:ascii="Times New Roman" w:hAnsi="Times New Roman" w:cs="Times New Roman"/>
          <w:sz w:val="28"/>
          <w:szCs w:val="28"/>
        </w:rPr>
        <w:t>, _____________________________</w:t>
      </w:r>
      <w:r w:rsidR="00D24C0E" w:rsidRPr="00B82BE5">
        <w:rPr>
          <w:rFonts w:ascii="Times New Roman" w:hAnsi="Times New Roman" w:cs="Times New Roman"/>
          <w:sz w:val="28"/>
          <w:szCs w:val="28"/>
        </w:rPr>
        <w:t>_____________________________________</w:t>
      </w:r>
      <w:r w:rsidRPr="00B82BE5">
        <w:rPr>
          <w:rFonts w:ascii="Times New Roman" w:hAnsi="Times New Roman" w:cs="Times New Roman"/>
          <w:sz w:val="28"/>
          <w:szCs w:val="28"/>
        </w:rPr>
        <w:t>,</w:t>
      </w:r>
    </w:p>
    <w:p w:rsidR="00D24C0E" w:rsidRPr="00B82BE5" w:rsidRDefault="00745BA0" w:rsidP="00D24C0E">
      <w:pPr>
        <w:pStyle w:val="ConsPlusNonformat"/>
        <w:jc w:val="center"/>
        <w:rPr>
          <w:rFonts w:ascii="Times New Roman" w:hAnsi="Times New Roman" w:cs="Times New Roman"/>
        </w:rPr>
      </w:pPr>
      <w:r w:rsidRPr="00B82BE5">
        <w:rPr>
          <w:rFonts w:ascii="Times New Roman" w:hAnsi="Times New Roman" w:cs="Times New Roman"/>
        </w:rPr>
        <w:t xml:space="preserve">(реквизиты нормативного правового акта Правительства </w:t>
      </w:r>
      <w:r w:rsidR="00D24C0E" w:rsidRPr="00B82BE5">
        <w:rPr>
          <w:rFonts w:ascii="Times New Roman" w:hAnsi="Times New Roman" w:cs="Times New Roman"/>
        </w:rPr>
        <w:t>Республики Алтай</w:t>
      </w:r>
      <w:r w:rsidRPr="00B82BE5">
        <w:rPr>
          <w:rFonts w:ascii="Times New Roman" w:hAnsi="Times New Roman" w:cs="Times New Roman"/>
        </w:rPr>
        <w:t xml:space="preserve"> или правового акта органа</w:t>
      </w:r>
      <w:r w:rsidR="00D24C0E" w:rsidRPr="00B82BE5">
        <w:rPr>
          <w:rFonts w:ascii="Times New Roman" w:hAnsi="Times New Roman" w:cs="Times New Roman"/>
        </w:rPr>
        <w:t xml:space="preserve"> </w:t>
      </w:r>
      <w:r w:rsidRPr="00B82BE5">
        <w:rPr>
          <w:rFonts w:ascii="Times New Roman" w:hAnsi="Times New Roman" w:cs="Times New Roman"/>
        </w:rPr>
        <w:t>государственной власти</w:t>
      </w:r>
      <w:r w:rsidR="00D24C0E" w:rsidRPr="00B82BE5">
        <w:rPr>
          <w:rFonts w:ascii="Times New Roman" w:hAnsi="Times New Roman" w:cs="Times New Roman"/>
        </w:rPr>
        <w:t xml:space="preserve"> Республики Алтай</w:t>
      </w:r>
      <w:r w:rsidRPr="00B82BE5">
        <w:rPr>
          <w:rFonts w:ascii="Times New Roman" w:hAnsi="Times New Roman" w:cs="Times New Roman"/>
        </w:rPr>
        <w:t xml:space="preserve"> (государственного органа),</w:t>
      </w:r>
      <w:r w:rsidR="00D24C0E" w:rsidRPr="00B82BE5">
        <w:rPr>
          <w:rFonts w:ascii="Times New Roman" w:hAnsi="Times New Roman" w:cs="Times New Roman"/>
        </w:rPr>
        <w:t xml:space="preserve"> </w:t>
      </w:r>
      <w:r w:rsidRPr="00B82BE5">
        <w:rPr>
          <w:rFonts w:ascii="Times New Roman" w:hAnsi="Times New Roman" w:cs="Times New Roman"/>
        </w:rPr>
        <w:t>осуществляющего полномочия главного распорядителя средств</w:t>
      </w:r>
      <w:r w:rsidR="00D24C0E" w:rsidRPr="00B82BE5">
        <w:rPr>
          <w:rFonts w:ascii="Times New Roman" w:hAnsi="Times New Roman" w:cs="Times New Roman"/>
        </w:rPr>
        <w:t xml:space="preserve"> республиканского</w:t>
      </w:r>
      <w:r w:rsidRPr="00B82BE5">
        <w:rPr>
          <w:rFonts w:ascii="Times New Roman" w:hAnsi="Times New Roman" w:cs="Times New Roman"/>
        </w:rPr>
        <w:t xml:space="preserve"> бюджета</w:t>
      </w:r>
      <w:r w:rsidR="00D24C0E" w:rsidRPr="00B82BE5">
        <w:rPr>
          <w:rFonts w:ascii="Times New Roman" w:hAnsi="Times New Roman" w:cs="Times New Roman"/>
        </w:rPr>
        <w:t xml:space="preserve"> Республики Алтай</w:t>
      </w:r>
      <w:r w:rsidRPr="00B82BE5">
        <w:rPr>
          <w:rFonts w:ascii="Times New Roman" w:hAnsi="Times New Roman" w:cs="Times New Roman"/>
        </w:rPr>
        <w:t xml:space="preserve">, принятого в соответствии с </w:t>
      </w:r>
      <w:hyperlink r:id="rId9" w:history="1">
        <w:r w:rsidRPr="00B82BE5">
          <w:rPr>
            <w:rFonts w:ascii="Times New Roman" w:hAnsi="Times New Roman" w:cs="Times New Roman"/>
          </w:rPr>
          <w:t>пунктом 2</w:t>
        </w:r>
      </w:hyperlink>
      <w:r w:rsidR="00D24C0E" w:rsidRPr="00B82BE5">
        <w:rPr>
          <w:rFonts w:ascii="Times New Roman" w:hAnsi="Times New Roman" w:cs="Times New Roman"/>
        </w:rPr>
        <w:t xml:space="preserve"> </w:t>
      </w:r>
      <w:r w:rsidRPr="00B82BE5">
        <w:rPr>
          <w:rFonts w:ascii="Times New Roman" w:hAnsi="Times New Roman" w:cs="Times New Roman"/>
        </w:rPr>
        <w:t>статьи 79 Бюджетного кодекса Российской Федерации (далее -</w:t>
      </w:r>
      <w:r w:rsidR="00D24C0E" w:rsidRPr="00B82BE5">
        <w:rPr>
          <w:rFonts w:ascii="Times New Roman" w:hAnsi="Times New Roman" w:cs="Times New Roman"/>
        </w:rPr>
        <w:t xml:space="preserve"> </w:t>
      </w:r>
      <w:r w:rsidRPr="00B82BE5">
        <w:rPr>
          <w:rFonts w:ascii="Times New Roman" w:hAnsi="Times New Roman" w:cs="Times New Roman"/>
        </w:rPr>
        <w:t>Решение о подготовке и реализации бюджетных инвестиций)</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 xml:space="preserve">заключили настоящее Дополнительное </w:t>
      </w:r>
      <w:r w:rsidR="00D24C0E" w:rsidRPr="00B82BE5">
        <w:rPr>
          <w:rFonts w:ascii="Times New Roman" w:hAnsi="Times New Roman" w:cs="Times New Roman"/>
          <w:sz w:val="28"/>
          <w:szCs w:val="28"/>
        </w:rPr>
        <w:t>соглашение №</w:t>
      </w:r>
      <w:r w:rsidRPr="00B82BE5">
        <w:rPr>
          <w:rFonts w:ascii="Times New Roman" w:hAnsi="Times New Roman" w:cs="Times New Roman"/>
          <w:sz w:val="28"/>
          <w:szCs w:val="28"/>
        </w:rPr>
        <w:t xml:space="preserve"> __ к Соглашению о передаче</w:t>
      </w:r>
      <w:r w:rsidR="00D24C0E" w:rsidRPr="00B82BE5">
        <w:rPr>
          <w:rFonts w:ascii="Times New Roman" w:hAnsi="Times New Roman" w:cs="Times New Roman"/>
          <w:sz w:val="28"/>
          <w:szCs w:val="28"/>
        </w:rPr>
        <w:t xml:space="preserve"> </w:t>
      </w:r>
      <w:r w:rsidRPr="00B82BE5">
        <w:rPr>
          <w:rFonts w:ascii="Times New Roman" w:hAnsi="Times New Roman" w:cs="Times New Roman"/>
          <w:sz w:val="28"/>
          <w:szCs w:val="28"/>
        </w:rPr>
        <w:t>полномочий государственного заказчика по заключению и исполнению от имени</w:t>
      </w:r>
      <w:r w:rsidR="00D24C0E" w:rsidRPr="00B82BE5">
        <w:rPr>
          <w:rFonts w:ascii="Times New Roman" w:hAnsi="Times New Roman" w:cs="Times New Roman"/>
          <w:sz w:val="28"/>
          <w:szCs w:val="28"/>
        </w:rPr>
        <w:t xml:space="preserve"> Республики Алтай </w:t>
      </w:r>
      <w:r w:rsidRPr="00B82BE5">
        <w:rPr>
          <w:rFonts w:ascii="Times New Roman" w:hAnsi="Times New Roman" w:cs="Times New Roman"/>
          <w:sz w:val="28"/>
          <w:szCs w:val="28"/>
        </w:rPr>
        <w:t>государственных контрактов при осуществлении за счет</w:t>
      </w:r>
      <w:r w:rsidR="00D24C0E"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средств </w:t>
      </w:r>
      <w:r w:rsidR="00D24C0E" w:rsidRPr="00B82BE5">
        <w:rPr>
          <w:rFonts w:ascii="Times New Roman" w:hAnsi="Times New Roman" w:cs="Times New Roman"/>
          <w:sz w:val="28"/>
          <w:szCs w:val="28"/>
        </w:rPr>
        <w:t xml:space="preserve">республиканского </w:t>
      </w:r>
      <w:r w:rsidRPr="00B82BE5">
        <w:rPr>
          <w:rFonts w:ascii="Times New Roman" w:hAnsi="Times New Roman" w:cs="Times New Roman"/>
          <w:sz w:val="28"/>
          <w:szCs w:val="28"/>
        </w:rPr>
        <w:t xml:space="preserve">бюджета </w:t>
      </w:r>
      <w:r w:rsidR="00D24C0E"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 xml:space="preserve"> бюджетных инвестиций </w:t>
      </w:r>
      <w:r w:rsidR="00D24C0E" w:rsidRPr="00B82BE5">
        <w:rPr>
          <w:rFonts w:ascii="Times New Roman" w:hAnsi="Times New Roman" w:cs="Times New Roman"/>
          <w:sz w:val="28"/>
          <w:szCs w:val="28"/>
        </w:rPr>
        <w:t xml:space="preserve">в </w:t>
      </w:r>
      <w:r w:rsidRPr="00B82BE5">
        <w:rPr>
          <w:rFonts w:ascii="Times New Roman" w:hAnsi="Times New Roman" w:cs="Times New Roman"/>
          <w:sz w:val="28"/>
          <w:szCs w:val="28"/>
        </w:rPr>
        <w:t>форме капитальных</w:t>
      </w:r>
      <w:r w:rsidR="00D24C0E"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вложений в объекты государственной собственности </w:t>
      </w:r>
      <w:r w:rsidR="00D24C0E"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 xml:space="preserve"> от</w:t>
      </w:r>
      <w:r w:rsidR="00D24C0E" w:rsidRPr="00B82BE5">
        <w:rPr>
          <w:rFonts w:ascii="Times New Roman" w:hAnsi="Times New Roman" w:cs="Times New Roman"/>
          <w:sz w:val="28"/>
          <w:szCs w:val="28"/>
        </w:rPr>
        <w:t xml:space="preserve"> «</w:t>
      </w:r>
      <w:r w:rsidRPr="00B82BE5">
        <w:rPr>
          <w:rFonts w:ascii="Times New Roman" w:hAnsi="Times New Roman" w:cs="Times New Roman"/>
          <w:sz w:val="28"/>
          <w:szCs w:val="28"/>
        </w:rPr>
        <w:t>__</w:t>
      </w:r>
      <w:r w:rsidR="00D24C0E" w:rsidRPr="00B82BE5">
        <w:rPr>
          <w:rFonts w:ascii="Times New Roman" w:hAnsi="Times New Roman" w:cs="Times New Roman"/>
          <w:sz w:val="28"/>
          <w:szCs w:val="28"/>
        </w:rPr>
        <w:t>» _______________ №</w:t>
      </w:r>
      <w:r w:rsidRPr="00B82BE5">
        <w:rPr>
          <w:rFonts w:ascii="Times New Roman" w:hAnsi="Times New Roman" w:cs="Times New Roman"/>
          <w:sz w:val="28"/>
          <w:szCs w:val="28"/>
        </w:rPr>
        <w:t xml:space="preserve"> _______ (далее - Соглашение) о нижеследующем.</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 Внести в Соглашение следующие изменения </w:t>
      </w:r>
      <w:hyperlink w:anchor="P679" w:history="1">
        <w:r w:rsidRPr="00B82BE5">
          <w:rPr>
            <w:rFonts w:ascii="Times New Roman" w:hAnsi="Times New Roman" w:cs="Times New Roman"/>
            <w:sz w:val="28"/>
            <w:szCs w:val="28"/>
          </w:rPr>
          <w:t>&lt;</w:t>
        </w:r>
        <w:r w:rsidR="009B3427" w:rsidRPr="00B82BE5">
          <w:rPr>
            <w:rFonts w:ascii="Times New Roman" w:hAnsi="Times New Roman" w:cs="Times New Roman"/>
            <w:sz w:val="28"/>
            <w:szCs w:val="28"/>
          </w:rPr>
          <w:t>1</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1.1. в преамбуле </w:t>
      </w:r>
      <w:hyperlink w:anchor="P680" w:history="1">
        <w:r w:rsidRPr="00B82BE5">
          <w:rPr>
            <w:rFonts w:ascii="Times New Roman" w:hAnsi="Times New Roman" w:cs="Times New Roman"/>
            <w:sz w:val="28"/>
            <w:szCs w:val="28"/>
          </w:rPr>
          <w:t>&lt;</w:t>
        </w:r>
        <w:r w:rsidR="009B3427" w:rsidRPr="00B82BE5">
          <w:rPr>
            <w:rFonts w:ascii="Times New Roman" w:hAnsi="Times New Roman" w:cs="Times New Roman"/>
            <w:sz w:val="28"/>
            <w:szCs w:val="28"/>
          </w:rPr>
          <w:t>2</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1.1.1. слова </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______________</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D24C0E" w:rsidRPr="00B82BE5">
        <w:rPr>
          <w:rFonts w:ascii="Times New Roman" w:hAnsi="Times New Roman" w:cs="Times New Roman"/>
          <w:sz w:val="28"/>
          <w:szCs w:val="28"/>
        </w:rPr>
        <w:t>«______________</w:t>
      </w:r>
      <w:r w:rsidRPr="00B82BE5">
        <w:rPr>
          <w:rFonts w:ascii="Times New Roman" w:hAnsi="Times New Roman" w:cs="Times New Roman"/>
          <w:sz w:val="28"/>
          <w:szCs w:val="28"/>
        </w:rPr>
        <w:t>__</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1.2. в разделе II </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Финансовое обеспечение бюджетных инвестиций</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w:t>
      </w:r>
    </w:p>
    <w:p w:rsidR="00596BB1"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1.2.1. в пункте 2.1:</w:t>
      </w:r>
      <w:r w:rsidR="00596BB1" w:rsidRPr="00B82BE5">
        <w:rPr>
          <w:rFonts w:ascii="Times New Roman" w:hAnsi="Times New Roman" w:cs="Times New Roman"/>
          <w:sz w:val="28"/>
          <w:szCs w:val="28"/>
        </w:rPr>
        <w:t xml:space="preserve"> </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слова </w:t>
      </w:r>
      <w:r w:rsidR="00D24C0E" w:rsidRPr="00B82BE5">
        <w:rPr>
          <w:rFonts w:ascii="Times New Roman" w:hAnsi="Times New Roman" w:cs="Times New Roman"/>
          <w:sz w:val="28"/>
          <w:szCs w:val="28"/>
        </w:rPr>
        <w:t>«</w:t>
      </w:r>
      <w:r w:rsidRPr="00B82BE5">
        <w:rPr>
          <w:rFonts w:ascii="Times New Roman" w:hAnsi="Times New Roman" w:cs="Times New Roman"/>
          <w:sz w:val="28"/>
          <w:szCs w:val="28"/>
        </w:rPr>
        <w:t>в общем размере _______ (_______________) рублей __ копеек</w:t>
      </w:r>
      <w:r w:rsidR="00596BB1" w:rsidRPr="00B82BE5">
        <w:rPr>
          <w:rFonts w:ascii="Times New Roman" w:hAnsi="Times New Roman" w:cs="Times New Roman"/>
          <w:sz w:val="28"/>
          <w:szCs w:val="28"/>
        </w:rPr>
        <w:t>»</w:t>
      </w:r>
    </w:p>
    <w:p w:rsidR="00745BA0" w:rsidRPr="00B82BE5" w:rsidRDefault="00745BA0" w:rsidP="00596BB1">
      <w:pPr>
        <w:pStyle w:val="ConsPlusNonformat"/>
        <w:ind w:left="4962"/>
        <w:jc w:val="both"/>
        <w:rPr>
          <w:rFonts w:ascii="Times New Roman" w:hAnsi="Times New Roman" w:cs="Times New Roman"/>
        </w:rPr>
      </w:pPr>
      <w:r w:rsidRPr="00B82BE5">
        <w:rPr>
          <w:rFonts w:ascii="Times New Roman" w:hAnsi="Times New Roman" w:cs="Times New Roman"/>
        </w:rPr>
        <w:t>(сумма прописью)</w:t>
      </w:r>
    </w:p>
    <w:p w:rsidR="00596BB1" w:rsidRPr="00B82BE5" w:rsidRDefault="00745BA0" w:rsidP="00596BB1">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 xml:space="preserve">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общем размере _____ (_______)</w:t>
      </w:r>
      <w:r w:rsidR="00596BB1" w:rsidRPr="00B82BE5">
        <w:rPr>
          <w:rFonts w:ascii="Times New Roman" w:hAnsi="Times New Roman" w:cs="Times New Roman"/>
          <w:sz w:val="28"/>
          <w:szCs w:val="28"/>
        </w:rPr>
        <w:t xml:space="preserve"> рублей __ копеек» &lt;</w:t>
      </w:r>
      <w:r w:rsidR="009B3427" w:rsidRPr="00B82BE5">
        <w:rPr>
          <w:rFonts w:ascii="Times New Roman" w:hAnsi="Times New Roman" w:cs="Times New Roman"/>
          <w:sz w:val="28"/>
          <w:szCs w:val="28"/>
        </w:rPr>
        <w:t>3</w:t>
      </w:r>
      <w:r w:rsidR="00596BB1" w:rsidRPr="00B82BE5">
        <w:rPr>
          <w:rFonts w:ascii="Times New Roman" w:hAnsi="Times New Roman" w:cs="Times New Roman"/>
          <w:sz w:val="28"/>
          <w:szCs w:val="28"/>
        </w:rPr>
        <w:t>&gt;;</w:t>
      </w:r>
    </w:p>
    <w:p w:rsidR="00745BA0" w:rsidRPr="00B82BE5" w:rsidRDefault="00745BA0" w:rsidP="00596BB1">
      <w:pPr>
        <w:pStyle w:val="ConsPlusNonformat"/>
        <w:ind w:left="4962"/>
        <w:jc w:val="both"/>
        <w:rPr>
          <w:rFonts w:ascii="Times New Roman" w:hAnsi="Times New Roman" w:cs="Times New Roman"/>
        </w:rPr>
      </w:pPr>
      <w:r w:rsidRPr="00B82BE5">
        <w:rPr>
          <w:rFonts w:ascii="Times New Roman" w:hAnsi="Times New Roman" w:cs="Times New Roman"/>
        </w:rPr>
        <w:t xml:space="preserve"> (сумма прописью)</w:t>
      </w:r>
    </w:p>
    <w:p w:rsidR="00745BA0" w:rsidRPr="00B82BE5" w:rsidRDefault="00745BA0" w:rsidP="00596BB1">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20__ году ________ (___________________) рублей __ копеек</w:t>
      </w:r>
      <w:r w:rsidR="00596BB1" w:rsidRPr="00B82BE5">
        <w:rPr>
          <w:rFonts w:ascii="Times New Roman" w:hAnsi="Times New Roman" w:cs="Times New Roman"/>
          <w:sz w:val="28"/>
          <w:szCs w:val="28"/>
        </w:rPr>
        <w:t>»</w:t>
      </w:r>
    </w:p>
    <w:p w:rsidR="00745BA0" w:rsidRPr="00B82BE5" w:rsidRDefault="00745BA0" w:rsidP="00596BB1">
      <w:pPr>
        <w:pStyle w:val="ConsPlusNonformat"/>
        <w:ind w:left="4678"/>
        <w:jc w:val="both"/>
        <w:rPr>
          <w:rFonts w:ascii="Times New Roman" w:hAnsi="Times New Roman" w:cs="Times New Roman"/>
        </w:rPr>
      </w:pPr>
      <w:r w:rsidRPr="00B82BE5">
        <w:rPr>
          <w:rFonts w:ascii="Times New Roman" w:hAnsi="Times New Roman" w:cs="Times New Roman"/>
        </w:rPr>
        <w:t>(сумма прописью)</w:t>
      </w:r>
    </w:p>
    <w:p w:rsidR="00745BA0" w:rsidRPr="00B82BE5" w:rsidRDefault="00745BA0" w:rsidP="00D24C0E">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 xml:space="preserve">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20__ году ___ (______________) рублей __ копеек</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&lt;</w:t>
      </w:r>
      <w:r w:rsidR="009B3427" w:rsidRPr="00B82BE5">
        <w:rPr>
          <w:rFonts w:ascii="Times New Roman" w:hAnsi="Times New Roman" w:cs="Times New Roman"/>
          <w:sz w:val="28"/>
          <w:szCs w:val="28"/>
        </w:rPr>
        <w:t>4</w:t>
      </w:r>
      <w:r w:rsidRPr="00B82BE5">
        <w:rPr>
          <w:rFonts w:ascii="Times New Roman" w:hAnsi="Times New Roman" w:cs="Times New Roman"/>
          <w:sz w:val="28"/>
          <w:szCs w:val="28"/>
        </w:rPr>
        <w:t>&gt;;</w:t>
      </w:r>
    </w:p>
    <w:p w:rsidR="00745BA0" w:rsidRPr="00B82BE5" w:rsidRDefault="00745BA0" w:rsidP="00596BB1">
      <w:pPr>
        <w:pStyle w:val="ConsPlusNonformat"/>
        <w:ind w:left="4536"/>
        <w:jc w:val="both"/>
        <w:rPr>
          <w:rFonts w:ascii="Times New Roman" w:hAnsi="Times New Roman" w:cs="Times New Roman"/>
        </w:rPr>
      </w:pPr>
      <w:r w:rsidRPr="00B82BE5">
        <w:rPr>
          <w:rFonts w:ascii="Times New Roman" w:hAnsi="Times New Roman" w:cs="Times New Roman"/>
        </w:rPr>
        <w:t xml:space="preserve"> (сумма прописью)</w:t>
      </w:r>
    </w:p>
    <w:p w:rsidR="00745BA0" w:rsidRPr="00B82BE5" w:rsidRDefault="00745BA0" w:rsidP="00596BB1">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дополнить абзацем следующего содержания: </w:t>
      </w:r>
      <w:r w:rsidR="00596BB1" w:rsidRPr="00B82BE5">
        <w:rPr>
          <w:rFonts w:ascii="Times New Roman" w:hAnsi="Times New Roman" w:cs="Times New Roman"/>
          <w:sz w:val="28"/>
          <w:szCs w:val="28"/>
        </w:rPr>
        <w:t>«в 20__ году _________</w:t>
      </w:r>
      <w:r w:rsidRPr="00B82BE5">
        <w:rPr>
          <w:rFonts w:ascii="Times New Roman" w:hAnsi="Times New Roman" w:cs="Times New Roman"/>
          <w:sz w:val="28"/>
          <w:szCs w:val="28"/>
        </w:rPr>
        <w:t>__</w:t>
      </w:r>
      <w:r w:rsidR="00596BB1" w:rsidRPr="00B82BE5">
        <w:rPr>
          <w:rFonts w:ascii="Times New Roman" w:hAnsi="Times New Roman" w:cs="Times New Roman"/>
          <w:sz w:val="28"/>
          <w:szCs w:val="28"/>
        </w:rPr>
        <w:t xml:space="preserve"> </w:t>
      </w:r>
      <w:r w:rsidRPr="00B82BE5">
        <w:rPr>
          <w:rFonts w:ascii="Times New Roman" w:hAnsi="Times New Roman" w:cs="Times New Roman"/>
          <w:sz w:val="28"/>
          <w:szCs w:val="28"/>
        </w:rPr>
        <w:t>(______________________) рублей __ копеек</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nformat"/>
        <w:ind w:left="709"/>
        <w:jc w:val="both"/>
        <w:rPr>
          <w:rFonts w:ascii="Times New Roman" w:hAnsi="Times New Roman" w:cs="Times New Roman"/>
        </w:rPr>
      </w:pPr>
      <w:r w:rsidRPr="00B82BE5">
        <w:rPr>
          <w:rFonts w:ascii="Times New Roman" w:hAnsi="Times New Roman" w:cs="Times New Roman"/>
        </w:rPr>
        <w:t>(сумма прописью)</w:t>
      </w:r>
    </w:p>
    <w:p w:rsidR="00596BB1" w:rsidRPr="00B82BE5" w:rsidRDefault="00745BA0" w:rsidP="00596BB1">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абзац: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20__ году ______ (__________) рублей __ копеек</w:t>
      </w:r>
      <w:r w:rsidR="00596BB1" w:rsidRPr="00B82BE5">
        <w:rPr>
          <w:rFonts w:ascii="Times New Roman" w:hAnsi="Times New Roman" w:cs="Times New Roman"/>
          <w:sz w:val="28"/>
          <w:szCs w:val="28"/>
        </w:rPr>
        <w:t>» исключить;</w:t>
      </w:r>
    </w:p>
    <w:p w:rsidR="00596BB1" w:rsidRPr="00B82BE5" w:rsidRDefault="00596BB1" w:rsidP="00596BB1">
      <w:pPr>
        <w:pStyle w:val="ConsPlusNonformat"/>
        <w:ind w:left="3969" w:right="3686"/>
        <w:jc w:val="center"/>
        <w:rPr>
          <w:rFonts w:ascii="Times New Roman" w:hAnsi="Times New Roman" w:cs="Times New Roman"/>
        </w:rPr>
      </w:pPr>
      <w:r w:rsidRPr="00B82BE5">
        <w:rPr>
          <w:rFonts w:ascii="Times New Roman" w:hAnsi="Times New Roman" w:cs="Times New Roman"/>
        </w:rPr>
        <w:t>(сумма прописью)</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 в </w:t>
      </w:r>
      <w:hyperlink w:anchor="P144" w:history="1">
        <w:r w:rsidRPr="00B82BE5">
          <w:rPr>
            <w:rFonts w:ascii="Times New Roman" w:hAnsi="Times New Roman" w:cs="Times New Roman"/>
            <w:sz w:val="28"/>
            <w:szCs w:val="28"/>
          </w:rPr>
          <w:t>разделе III</w:t>
        </w:r>
      </w:hyperlink>
      <w:r w:rsidR="00596BB1" w:rsidRPr="00B82BE5">
        <w:rPr>
          <w:rFonts w:ascii="Times New Roman" w:hAnsi="Times New Roman" w:cs="Times New Roman"/>
          <w:sz w:val="28"/>
          <w:szCs w:val="28"/>
        </w:rPr>
        <w:t xml:space="preserve"> «</w:t>
      </w:r>
      <w:r w:rsidRPr="00B82BE5">
        <w:rPr>
          <w:rFonts w:ascii="Times New Roman" w:hAnsi="Times New Roman" w:cs="Times New Roman"/>
          <w:sz w:val="28"/>
          <w:szCs w:val="28"/>
        </w:rPr>
        <w:t>Взаимодействие Сторон</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1.3.1. в </w:t>
      </w:r>
      <w:hyperlink w:anchor="P147" w:history="1">
        <w:r w:rsidRPr="00B82BE5">
          <w:rPr>
            <w:rFonts w:ascii="Times New Roman" w:hAnsi="Times New Roman" w:cs="Times New Roman"/>
            <w:sz w:val="28"/>
            <w:szCs w:val="28"/>
          </w:rPr>
          <w:t>пункте 3.1.1</w:t>
        </w:r>
      </w:hyperlink>
      <w:r w:rsidRPr="00B82BE5">
        <w:rPr>
          <w:rFonts w:ascii="Times New Roman" w:hAnsi="Times New Roman" w:cs="Times New Roman"/>
          <w:sz w:val="28"/>
          <w:szCs w:val="28"/>
        </w:rPr>
        <w:t xml:space="preserve"> 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_________ рабочих дней</w:t>
      </w:r>
      <w:r w:rsidR="00596BB1"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1.3.2. в </w:t>
      </w:r>
      <w:hyperlink w:anchor="P148" w:history="1">
        <w:r w:rsidRPr="00B82BE5">
          <w:rPr>
            <w:rFonts w:ascii="Times New Roman" w:hAnsi="Times New Roman" w:cs="Times New Roman"/>
            <w:sz w:val="28"/>
            <w:szCs w:val="28"/>
          </w:rPr>
          <w:t>пункте 3.1.2</w:t>
        </w:r>
      </w:hyperlink>
      <w:r w:rsidRPr="00B82BE5">
        <w:rPr>
          <w:rFonts w:ascii="Times New Roman" w:hAnsi="Times New Roman" w:cs="Times New Roman"/>
          <w:sz w:val="28"/>
          <w:szCs w:val="28"/>
        </w:rPr>
        <w:t xml:space="preserve"> 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1.3.3. в </w:t>
      </w:r>
      <w:hyperlink w:anchor="P149" w:history="1">
        <w:r w:rsidRPr="00B82BE5">
          <w:rPr>
            <w:rFonts w:ascii="Times New Roman" w:hAnsi="Times New Roman" w:cs="Times New Roman"/>
            <w:sz w:val="28"/>
            <w:szCs w:val="28"/>
          </w:rPr>
          <w:t>пункте 3.1.3</w:t>
        </w:r>
      </w:hyperlink>
      <w:r w:rsidRPr="00B82BE5">
        <w:rPr>
          <w:rFonts w:ascii="Times New Roman" w:hAnsi="Times New Roman" w:cs="Times New Roman"/>
          <w:sz w:val="28"/>
          <w:szCs w:val="28"/>
        </w:rPr>
        <w:t xml:space="preserve"> 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1.3.4. в </w:t>
      </w:r>
      <w:hyperlink w:anchor="P150" w:history="1">
        <w:r w:rsidRPr="00B82BE5">
          <w:rPr>
            <w:rFonts w:ascii="Times New Roman" w:hAnsi="Times New Roman" w:cs="Times New Roman"/>
            <w:sz w:val="28"/>
            <w:szCs w:val="28"/>
          </w:rPr>
          <w:t>пункте 3.1.4</w:t>
        </w:r>
      </w:hyperlink>
      <w:r w:rsidRPr="00B82BE5">
        <w:rPr>
          <w:rFonts w:ascii="Times New Roman" w:hAnsi="Times New Roman" w:cs="Times New Roman"/>
          <w:sz w:val="28"/>
          <w:szCs w:val="28"/>
        </w:rPr>
        <w:t xml:space="preserve"> 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течение _________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течение _________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1.3.5. в </w:t>
      </w:r>
      <w:hyperlink w:anchor="P166" w:history="1">
        <w:r w:rsidRPr="00B82BE5">
          <w:rPr>
            <w:rFonts w:ascii="Times New Roman" w:hAnsi="Times New Roman" w:cs="Times New Roman"/>
            <w:sz w:val="28"/>
            <w:szCs w:val="28"/>
          </w:rPr>
          <w:t>пункте 3.3.2</w:t>
        </w:r>
      </w:hyperlink>
      <w:r w:rsidRPr="00B82BE5">
        <w:rPr>
          <w:rFonts w:ascii="Times New Roman" w:hAnsi="Times New Roman" w:cs="Times New Roman"/>
          <w:sz w:val="28"/>
          <w:szCs w:val="28"/>
        </w:rPr>
        <w:t>:</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596BB1">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_____________________________________</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w:t>
      </w:r>
    </w:p>
    <w:p w:rsidR="00745BA0" w:rsidRPr="00B82BE5" w:rsidRDefault="00745BA0" w:rsidP="00596BB1">
      <w:pPr>
        <w:pStyle w:val="ConsPlusNonformat"/>
        <w:ind w:left="1560" w:right="2410"/>
        <w:jc w:val="center"/>
        <w:rPr>
          <w:rFonts w:ascii="Times New Roman" w:hAnsi="Times New Roman" w:cs="Times New Roman"/>
        </w:rPr>
      </w:pPr>
      <w:r w:rsidRPr="00B82BE5">
        <w:rPr>
          <w:rFonts w:ascii="Times New Roman" w:hAnsi="Times New Roman" w:cs="Times New Roman"/>
        </w:rPr>
        <w:t>(наименование территориального органа</w:t>
      </w:r>
    </w:p>
    <w:p w:rsidR="00745BA0" w:rsidRPr="00B82BE5" w:rsidRDefault="00745BA0" w:rsidP="00596BB1">
      <w:pPr>
        <w:pStyle w:val="ConsPlusNonformat"/>
        <w:ind w:left="1560" w:right="2410"/>
        <w:jc w:val="center"/>
        <w:rPr>
          <w:rFonts w:ascii="Times New Roman" w:hAnsi="Times New Roman" w:cs="Times New Roman"/>
        </w:rPr>
      </w:pPr>
      <w:r w:rsidRPr="00B82BE5">
        <w:rPr>
          <w:rFonts w:ascii="Times New Roman" w:hAnsi="Times New Roman" w:cs="Times New Roman"/>
        </w:rPr>
        <w:t>Федерального казначейства)</w:t>
      </w:r>
    </w:p>
    <w:p w:rsidR="00745BA0" w:rsidRPr="00B82BE5" w:rsidRDefault="00596BB1" w:rsidP="00D24C0E">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w:t>
      </w:r>
      <w:r w:rsidR="00745BA0" w:rsidRPr="00B82BE5">
        <w:rPr>
          <w:rFonts w:ascii="Times New Roman" w:hAnsi="Times New Roman" w:cs="Times New Roman"/>
          <w:sz w:val="28"/>
          <w:szCs w:val="28"/>
        </w:rPr>
        <w:t>в ______________________________________________________________</w:t>
      </w:r>
      <w:r w:rsidRPr="00B82BE5">
        <w:rPr>
          <w:rFonts w:ascii="Times New Roman" w:hAnsi="Times New Roman" w:cs="Times New Roman"/>
          <w:sz w:val="28"/>
          <w:szCs w:val="28"/>
        </w:rPr>
        <w:t>»</w:t>
      </w:r>
      <w:r w:rsidR="00745BA0" w:rsidRPr="00B82BE5">
        <w:rPr>
          <w:rFonts w:ascii="Times New Roman" w:hAnsi="Times New Roman" w:cs="Times New Roman"/>
          <w:sz w:val="28"/>
          <w:szCs w:val="28"/>
        </w:rPr>
        <w:t>;</w:t>
      </w:r>
    </w:p>
    <w:p w:rsidR="00745BA0" w:rsidRPr="00B82BE5" w:rsidRDefault="00745BA0" w:rsidP="00596BB1">
      <w:pPr>
        <w:pStyle w:val="ConsPlusNonformat"/>
        <w:jc w:val="center"/>
        <w:rPr>
          <w:rFonts w:ascii="Times New Roman" w:hAnsi="Times New Roman" w:cs="Times New Roman"/>
        </w:rPr>
      </w:pPr>
      <w:r w:rsidRPr="00B82BE5">
        <w:rPr>
          <w:rFonts w:ascii="Times New Roman" w:hAnsi="Times New Roman" w:cs="Times New Roman"/>
        </w:rPr>
        <w:t>(наименование территориального органа Федерального казначейства)</w:t>
      </w:r>
    </w:p>
    <w:p w:rsidR="00745BA0" w:rsidRPr="00B82BE5" w:rsidRDefault="00745BA0" w:rsidP="00596BB1">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1.3.6. в </w:t>
      </w:r>
      <w:hyperlink w:anchor="P172" w:history="1">
        <w:r w:rsidRPr="00B82BE5">
          <w:rPr>
            <w:rFonts w:ascii="Times New Roman" w:hAnsi="Times New Roman" w:cs="Times New Roman"/>
            <w:sz w:val="28"/>
            <w:szCs w:val="28"/>
          </w:rPr>
          <w:t>пункте 3.3.3</w:t>
        </w:r>
      </w:hyperlink>
      <w:r w:rsidRPr="00B82BE5">
        <w:rPr>
          <w:rFonts w:ascii="Times New Roman" w:hAnsi="Times New Roman" w:cs="Times New Roman"/>
          <w:sz w:val="28"/>
          <w:szCs w:val="28"/>
        </w:rPr>
        <w:t xml:space="preserve"> сло</w:t>
      </w:r>
      <w:r w:rsidR="00596BB1" w:rsidRPr="00B82BE5">
        <w:rPr>
          <w:rFonts w:ascii="Times New Roman" w:hAnsi="Times New Roman" w:cs="Times New Roman"/>
          <w:sz w:val="28"/>
          <w:szCs w:val="28"/>
        </w:rPr>
        <w:t>ва «</w:t>
      </w:r>
      <w:r w:rsidRPr="00B82BE5">
        <w:rPr>
          <w:rFonts w:ascii="Times New Roman" w:hAnsi="Times New Roman" w:cs="Times New Roman"/>
          <w:sz w:val="28"/>
          <w:szCs w:val="28"/>
        </w:rPr>
        <w:t>не позднее 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 рабочих дней</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w:t>
      </w:r>
    </w:p>
    <w:p w:rsidR="00646C38" w:rsidRPr="00B82BE5" w:rsidRDefault="00745BA0" w:rsidP="00596BB1">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1.3.7. в </w:t>
      </w:r>
      <w:hyperlink w:anchor="P181" w:history="1">
        <w:r w:rsidRPr="00B82BE5">
          <w:rPr>
            <w:rFonts w:ascii="Times New Roman" w:hAnsi="Times New Roman" w:cs="Times New Roman"/>
            <w:sz w:val="28"/>
            <w:szCs w:val="28"/>
          </w:rPr>
          <w:t>подпункте 3.3.5.2 пункта 3.3.5</w:t>
        </w:r>
      </w:hyperlink>
      <w:r w:rsidRPr="00B82BE5">
        <w:rPr>
          <w:rFonts w:ascii="Times New Roman" w:hAnsi="Times New Roman" w:cs="Times New Roman"/>
          <w:sz w:val="28"/>
          <w:szCs w:val="28"/>
        </w:rPr>
        <w:t xml:space="preserve"> слова </w:t>
      </w:r>
      <w:r w:rsidR="00596BB1" w:rsidRPr="00B82BE5">
        <w:rPr>
          <w:rFonts w:ascii="Times New Roman" w:hAnsi="Times New Roman" w:cs="Times New Roman"/>
          <w:sz w:val="28"/>
          <w:szCs w:val="28"/>
        </w:rPr>
        <w:t>«</w:t>
      </w:r>
      <w:r w:rsidRPr="00B82BE5">
        <w:rPr>
          <w:rFonts w:ascii="Times New Roman" w:hAnsi="Times New Roman" w:cs="Times New Roman"/>
          <w:sz w:val="28"/>
          <w:szCs w:val="28"/>
        </w:rPr>
        <w:t>в ______________________</w:t>
      </w:r>
      <w:r w:rsidR="00646C38" w:rsidRPr="00B82BE5">
        <w:rPr>
          <w:rFonts w:ascii="Times New Roman" w:hAnsi="Times New Roman" w:cs="Times New Roman"/>
          <w:sz w:val="28"/>
          <w:szCs w:val="28"/>
        </w:rPr>
        <w:t>____________________________» заменить словами</w:t>
      </w:r>
    </w:p>
    <w:p w:rsidR="00745BA0" w:rsidRPr="00B82BE5" w:rsidRDefault="00745BA0" w:rsidP="00646C38">
      <w:pPr>
        <w:pStyle w:val="ConsPlusNonformat"/>
        <w:ind w:firstLine="709"/>
        <w:jc w:val="both"/>
        <w:rPr>
          <w:rFonts w:ascii="Times New Roman" w:hAnsi="Times New Roman" w:cs="Times New Roman"/>
        </w:rPr>
      </w:pPr>
      <w:r w:rsidRPr="00B82BE5">
        <w:rPr>
          <w:rFonts w:ascii="Times New Roman" w:hAnsi="Times New Roman" w:cs="Times New Roman"/>
        </w:rPr>
        <w:t>(наименование территориального органа Федерального казначейства)</w:t>
      </w:r>
    </w:p>
    <w:p w:rsidR="00745BA0" w:rsidRPr="00B82BE5" w:rsidRDefault="00646C38" w:rsidP="00D24C0E">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«в</w:t>
      </w:r>
      <w:r w:rsidR="00745BA0" w:rsidRPr="00B82BE5">
        <w:rPr>
          <w:rFonts w:ascii="Times New Roman" w:hAnsi="Times New Roman" w:cs="Times New Roman"/>
          <w:sz w:val="28"/>
          <w:szCs w:val="28"/>
        </w:rPr>
        <w:t>____________________________________________________________</w:t>
      </w:r>
      <w:r w:rsidRPr="00B82BE5">
        <w:rPr>
          <w:rFonts w:ascii="Times New Roman" w:hAnsi="Times New Roman" w:cs="Times New Roman"/>
          <w:sz w:val="28"/>
          <w:szCs w:val="28"/>
        </w:rPr>
        <w:t>_</w:t>
      </w:r>
      <w:r w:rsidR="00745BA0" w:rsidRPr="00B82BE5">
        <w:rPr>
          <w:rFonts w:ascii="Times New Roman" w:hAnsi="Times New Roman" w:cs="Times New Roman"/>
          <w:sz w:val="28"/>
          <w:szCs w:val="28"/>
        </w:rPr>
        <w:t>__</w:t>
      </w:r>
      <w:r w:rsidRPr="00B82BE5">
        <w:rPr>
          <w:rFonts w:ascii="Times New Roman" w:hAnsi="Times New Roman" w:cs="Times New Roman"/>
          <w:sz w:val="28"/>
          <w:szCs w:val="28"/>
        </w:rPr>
        <w:t>»</w:t>
      </w:r>
      <w:r w:rsidR="00745BA0" w:rsidRPr="00B82BE5">
        <w:rPr>
          <w:rFonts w:ascii="Times New Roman" w:hAnsi="Times New Roman" w:cs="Times New Roman"/>
          <w:sz w:val="28"/>
          <w:szCs w:val="28"/>
        </w:rPr>
        <w:t>;</w:t>
      </w:r>
    </w:p>
    <w:p w:rsidR="00745BA0" w:rsidRPr="00B82BE5" w:rsidRDefault="00745BA0" w:rsidP="00646C38">
      <w:pPr>
        <w:pStyle w:val="ConsPlusNonformat"/>
        <w:jc w:val="center"/>
        <w:rPr>
          <w:rFonts w:ascii="Times New Roman" w:hAnsi="Times New Roman" w:cs="Times New Roman"/>
        </w:rPr>
      </w:pPr>
      <w:r w:rsidRPr="00B82BE5">
        <w:rPr>
          <w:rFonts w:ascii="Times New Roman" w:hAnsi="Times New Roman" w:cs="Times New Roman"/>
        </w:rPr>
        <w:t>(наименование территориального органа Федерального казначейства)</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1.3.8. в </w:t>
      </w:r>
      <w:hyperlink w:anchor="P187" w:history="1">
        <w:r w:rsidRPr="00B82BE5">
          <w:rPr>
            <w:rFonts w:ascii="Times New Roman" w:hAnsi="Times New Roman" w:cs="Times New Roman"/>
            <w:sz w:val="28"/>
            <w:szCs w:val="28"/>
          </w:rPr>
          <w:t>пункте 3.3.6</w:t>
        </w:r>
      </w:hyperlink>
      <w:r w:rsidRPr="00B82BE5">
        <w:rPr>
          <w:rFonts w:ascii="Times New Roman" w:hAnsi="Times New Roman" w:cs="Times New Roman"/>
          <w:sz w:val="28"/>
          <w:szCs w:val="28"/>
        </w:rPr>
        <w:t xml:space="preserve"> слова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 рабочих дней</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 рабочих дней</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1.3.9. в </w:t>
      </w:r>
      <w:hyperlink w:anchor="P189" w:history="1">
        <w:r w:rsidRPr="00B82BE5">
          <w:rPr>
            <w:rFonts w:ascii="Times New Roman" w:hAnsi="Times New Roman" w:cs="Times New Roman"/>
            <w:sz w:val="28"/>
            <w:szCs w:val="28"/>
          </w:rPr>
          <w:t>пункте 3.3.8</w:t>
        </w:r>
      </w:hyperlink>
      <w:r w:rsidRPr="00B82BE5">
        <w:rPr>
          <w:rFonts w:ascii="Times New Roman" w:hAnsi="Times New Roman" w:cs="Times New Roman"/>
          <w:sz w:val="28"/>
          <w:szCs w:val="28"/>
        </w:rPr>
        <w:t xml:space="preserve"> слова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________ рабочих дней</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не позднее _______ рабочих дней</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1.4. в </w:t>
      </w:r>
      <w:hyperlink w:anchor="P199" w:history="1">
        <w:r w:rsidRPr="00B82BE5">
          <w:rPr>
            <w:rFonts w:ascii="Times New Roman" w:hAnsi="Times New Roman" w:cs="Times New Roman"/>
            <w:sz w:val="28"/>
            <w:szCs w:val="28"/>
          </w:rPr>
          <w:t>разделе IV</w:t>
        </w:r>
      </w:hyperlink>
      <w:r w:rsidRPr="00B82BE5">
        <w:rPr>
          <w:rFonts w:ascii="Times New Roman" w:hAnsi="Times New Roman" w:cs="Times New Roman"/>
          <w:sz w:val="28"/>
          <w:szCs w:val="28"/>
        </w:rPr>
        <w:t xml:space="preserve">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Ответственность Сторон</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1.4.1. в </w:t>
      </w:r>
      <w:hyperlink w:anchor="P202" w:history="1">
        <w:r w:rsidRPr="00B82BE5">
          <w:rPr>
            <w:rFonts w:ascii="Times New Roman" w:hAnsi="Times New Roman" w:cs="Times New Roman"/>
            <w:sz w:val="28"/>
            <w:szCs w:val="28"/>
          </w:rPr>
          <w:t>пункте 4.2</w:t>
        </w:r>
      </w:hyperlink>
      <w:r w:rsidRPr="00B82BE5">
        <w:rPr>
          <w:rFonts w:ascii="Times New Roman" w:hAnsi="Times New Roman" w:cs="Times New Roman"/>
          <w:sz w:val="28"/>
          <w:szCs w:val="28"/>
        </w:rPr>
        <w:t xml:space="preserve"> слова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в размере ________ рублей</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 xml:space="preserve"> заменить словами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в размере _________ рублей</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1.5. иные положения по настоящему Дополнительному соглашению </w:t>
      </w:r>
      <w:hyperlink w:anchor="P683" w:history="1">
        <w:r w:rsidRPr="00B82BE5">
          <w:rPr>
            <w:rFonts w:ascii="Times New Roman" w:hAnsi="Times New Roman" w:cs="Times New Roman"/>
            <w:sz w:val="28"/>
            <w:szCs w:val="28"/>
          </w:rPr>
          <w:t>&lt;</w:t>
        </w:r>
        <w:r w:rsidR="009B3427" w:rsidRPr="00B82BE5">
          <w:rPr>
            <w:rFonts w:ascii="Times New Roman" w:hAnsi="Times New Roman" w:cs="Times New Roman"/>
            <w:sz w:val="28"/>
            <w:szCs w:val="28"/>
          </w:rPr>
          <w:t>5</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1.5.1. ______________________________________</w:t>
      </w:r>
      <w:r w:rsidR="00646C38" w:rsidRPr="00B82BE5">
        <w:rPr>
          <w:rFonts w:ascii="Times New Roman" w:hAnsi="Times New Roman" w:cs="Times New Roman"/>
          <w:sz w:val="28"/>
          <w:szCs w:val="28"/>
        </w:rPr>
        <w:t>___________</w:t>
      </w:r>
      <w:r w:rsidRPr="00B82BE5">
        <w:rPr>
          <w:rFonts w:ascii="Times New Roman" w:hAnsi="Times New Roman" w:cs="Times New Roman"/>
          <w:sz w:val="28"/>
          <w:szCs w:val="28"/>
        </w:rPr>
        <w:t>_______;</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1.5.2. ___________________________________</w:t>
      </w:r>
      <w:r w:rsidR="00646C38" w:rsidRPr="00B82BE5">
        <w:rPr>
          <w:rFonts w:ascii="Times New Roman" w:hAnsi="Times New Roman" w:cs="Times New Roman"/>
          <w:sz w:val="28"/>
          <w:szCs w:val="28"/>
        </w:rPr>
        <w:t>___________</w:t>
      </w:r>
      <w:r w:rsidRPr="00B82BE5">
        <w:rPr>
          <w:rFonts w:ascii="Times New Roman" w:hAnsi="Times New Roman" w:cs="Times New Roman"/>
          <w:sz w:val="28"/>
          <w:szCs w:val="28"/>
        </w:rPr>
        <w:t>__________.</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1.6. </w:t>
      </w:r>
      <w:hyperlink w:anchor="P229" w:history="1">
        <w:r w:rsidRPr="00B82BE5">
          <w:rPr>
            <w:rFonts w:ascii="Times New Roman" w:hAnsi="Times New Roman" w:cs="Times New Roman"/>
            <w:sz w:val="28"/>
            <w:szCs w:val="28"/>
          </w:rPr>
          <w:t>раздел VII</w:t>
        </w:r>
      </w:hyperlink>
      <w:r w:rsidRPr="00B82BE5">
        <w:rPr>
          <w:rFonts w:ascii="Times New Roman" w:hAnsi="Times New Roman" w:cs="Times New Roman"/>
          <w:sz w:val="28"/>
          <w:szCs w:val="28"/>
        </w:rPr>
        <w:t xml:space="preserve">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Платежные реквизиты Сторон</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 xml:space="preserve"> изложить в следующей редакции:</w:t>
      </w:r>
    </w:p>
    <w:p w:rsidR="00745BA0" w:rsidRPr="00B82BE5" w:rsidRDefault="00745BA0" w:rsidP="00D24C0E">
      <w:pPr>
        <w:pStyle w:val="ConsPlusNormal"/>
        <w:jc w:val="both"/>
        <w:rPr>
          <w:rFonts w:ascii="Times New Roman" w:hAnsi="Times New Roman" w:cs="Times New Roman"/>
          <w:sz w:val="28"/>
          <w:szCs w:val="28"/>
        </w:rPr>
      </w:pPr>
    </w:p>
    <w:p w:rsidR="00745BA0" w:rsidRPr="00B82BE5" w:rsidRDefault="00646C38" w:rsidP="00D24C0E">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w:t>
      </w:r>
      <w:r w:rsidR="00745BA0" w:rsidRPr="00B82BE5">
        <w:rPr>
          <w:rFonts w:ascii="Times New Roman" w:hAnsi="Times New Roman" w:cs="Times New Roman"/>
          <w:sz w:val="28"/>
          <w:szCs w:val="28"/>
        </w:rPr>
        <w:t>VII. Платежные реквизиты Сторон</w:t>
      </w:r>
    </w:p>
    <w:p w:rsidR="00745BA0" w:rsidRPr="00B82BE5" w:rsidRDefault="00745B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2"/>
        <w:gridCol w:w="4522"/>
      </w:tblGrid>
      <w:tr w:rsidR="00745BA0" w:rsidRPr="00B82BE5">
        <w:tc>
          <w:tcPr>
            <w:tcW w:w="4522" w:type="dxa"/>
          </w:tcPr>
          <w:p w:rsidR="00745BA0" w:rsidRPr="00B82BE5" w:rsidRDefault="00745BA0" w:rsidP="009B3427">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Сокращенное наименование Получателя средств </w:t>
            </w:r>
            <w:r w:rsidR="009B3427"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9B3427" w:rsidRPr="00B82BE5">
              <w:rPr>
                <w:rFonts w:ascii="Times New Roman" w:hAnsi="Times New Roman" w:cs="Times New Roman"/>
                <w:sz w:val="28"/>
                <w:szCs w:val="28"/>
              </w:rPr>
              <w:t xml:space="preserve"> Республики Алтай</w:t>
            </w:r>
          </w:p>
        </w:tc>
        <w:tc>
          <w:tcPr>
            <w:tcW w:w="4522" w:type="dxa"/>
          </w:tcPr>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Сокращенное наименование Организации</w:t>
            </w:r>
          </w:p>
        </w:tc>
      </w:tr>
      <w:tr w:rsidR="00745BA0" w:rsidRPr="00B82BE5">
        <w:tblPrEx>
          <w:tblBorders>
            <w:insideH w:val="nil"/>
          </w:tblBorders>
        </w:tblPrEx>
        <w:tc>
          <w:tcPr>
            <w:tcW w:w="4522" w:type="dxa"/>
            <w:tcBorders>
              <w:bottom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Наименование Получателя средств </w:t>
            </w:r>
            <w:r w:rsidR="009B3427" w:rsidRPr="00B82BE5">
              <w:rPr>
                <w:rFonts w:ascii="Times New Roman" w:hAnsi="Times New Roman" w:cs="Times New Roman"/>
                <w:sz w:val="28"/>
                <w:szCs w:val="28"/>
              </w:rPr>
              <w:t>республиканского бюджета Республики Алтай</w:t>
            </w:r>
          </w:p>
        </w:tc>
        <w:tc>
          <w:tcPr>
            <w:tcW w:w="4522" w:type="dxa"/>
            <w:tcBorders>
              <w:bottom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Организации</w:t>
            </w:r>
          </w:p>
        </w:tc>
      </w:tr>
      <w:tr w:rsidR="00745BA0" w:rsidRPr="00B82BE5">
        <w:tblPrEx>
          <w:tblBorders>
            <w:insideH w:val="nil"/>
          </w:tblBorders>
        </w:tblPrEx>
        <w:tc>
          <w:tcPr>
            <w:tcW w:w="4522" w:type="dxa"/>
            <w:tcBorders>
              <w:top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ОГРН, </w:t>
            </w:r>
            <w:hyperlink r:id="rId10" w:history="1">
              <w:r w:rsidRPr="00B82BE5">
                <w:rPr>
                  <w:rFonts w:ascii="Times New Roman" w:hAnsi="Times New Roman" w:cs="Times New Roman"/>
                  <w:sz w:val="28"/>
                  <w:szCs w:val="28"/>
                </w:rPr>
                <w:t>ОКТМО</w:t>
              </w:r>
            </w:hyperlink>
          </w:p>
        </w:tc>
        <w:tc>
          <w:tcPr>
            <w:tcW w:w="4522" w:type="dxa"/>
            <w:tcBorders>
              <w:top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ОГРН, </w:t>
            </w:r>
            <w:hyperlink r:id="rId11" w:history="1">
              <w:r w:rsidRPr="00B82BE5">
                <w:rPr>
                  <w:rFonts w:ascii="Times New Roman" w:hAnsi="Times New Roman" w:cs="Times New Roman"/>
                  <w:sz w:val="28"/>
                  <w:szCs w:val="28"/>
                </w:rPr>
                <w:t>ОКТМО</w:t>
              </w:r>
            </w:hyperlink>
          </w:p>
        </w:tc>
      </w:tr>
      <w:tr w:rsidR="00745BA0" w:rsidRPr="00B82BE5">
        <w:tc>
          <w:tcPr>
            <w:tcW w:w="4522" w:type="dxa"/>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Место нахождения:</w:t>
            </w:r>
          </w:p>
        </w:tc>
        <w:tc>
          <w:tcPr>
            <w:tcW w:w="4522" w:type="dxa"/>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Место нахождения:</w:t>
            </w:r>
          </w:p>
        </w:tc>
      </w:tr>
      <w:tr w:rsidR="00745BA0" w:rsidRPr="00B82BE5">
        <w:tc>
          <w:tcPr>
            <w:tcW w:w="4522" w:type="dxa"/>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ИНН/КПП</w:t>
            </w:r>
          </w:p>
        </w:tc>
        <w:tc>
          <w:tcPr>
            <w:tcW w:w="4522" w:type="dxa"/>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ИНН/КПП</w:t>
            </w:r>
          </w:p>
        </w:tc>
      </w:tr>
      <w:tr w:rsidR="00745BA0" w:rsidRPr="00B82BE5">
        <w:tblPrEx>
          <w:tblBorders>
            <w:insideH w:val="nil"/>
          </w:tblBorders>
        </w:tblPrEx>
        <w:tc>
          <w:tcPr>
            <w:tcW w:w="4522" w:type="dxa"/>
            <w:tcBorders>
              <w:bottom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Платежные реквизиты:</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учреждения Банка России</w:t>
            </w:r>
          </w:p>
        </w:tc>
        <w:tc>
          <w:tcPr>
            <w:tcW w:w="4522" w:type="dxa"/>
            <w:tcBorders>
              <w:bottom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Платежные реквизиты:</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учреждения Банка России (наименование кредитной организации)</w:t>
            </w:r>
          </w:p>
        </w:tc>
      </w:tr>
      <w:tr w:rsidR="00745BA0" w:rsidRPr="00B82BE5">
        <w:tblPrEx>
          <w:tblBorders>
            <w:insideH w:val="nil"/>
          </w:tblBorders>
        </w:tblPrEx>
        <w:tc>
          <w:tcPr>
            <w:tcW w:w="4522" w:type="dxa"/>
            <w:tcBorders>
              <w:top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БИК</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Расчетный счет</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Лицевой счет</w:t>
            </w:r>
          </w:p>
        </w:tc>
        <w:tc>
          <w:tcPr>
            <w:tcW w:w="4522" w:type="dxa"/>
            <w:tcBorders>
              <w:top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БИК, корреспондентский счет</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Расчетный счет</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Лицевой счет</w:t>
            </w:r>
          </w:p>
        </w:tc>
      </w:tr>
    </w:tbl>
    <w:p w:rsidR="00745BA0" w:rsidRPr="00B82BE5" w:rsidRDefault="00646C38">
      <w:pPr>
        <w:pStyle w:val="ConsPlusNormal"/>
        <w:spacing w:before="220"/>
        <w:jc w:val="right"/>
        <w:rPr>
          <w:rFonts w:ascii="Times New Roman" w:hAnsi="Times New Roman" w:cs="Times New Roman"/>
        </w:rPr>
      </w:pPr>
      <w:r w:rsidRPr="00B82BE5">
        <w:rPr>
          <w:rFonts w:ascii="Times New Roman" w:hAnsi="Times New Roman" w:cs="Times New Roman"/>
        </w:rPr>
        <w:t>»</w:t>
      </w:r>
      <w:r w:rsidR="00745BA0" w:rsidRPr="00B82BE5">
        <w:rPr>
          <w:rFonts w:ascii="Times New Roman" w:hAnsi="Times New Roman" w:cs="Times New Roman"/>
        </w:rPr>
        <w:t>.</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1.7. приложение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_____ к Соглашению изложить в редакции согласно приложению </w:t>
      </w:r>
      <w:r w:rsidR="00646C38"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______ к настоящему Дополнительному соглашению, которое является его неотъемлемой частью;</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1.8. дополнить приложением </w:t>
      </w:r>
      <w:r w:rsidR="009B3427" w:rsidRPr="00B82BE5">
        <w:rPr>
          <w:rFonts w:ascii="Times New Roman" w:hAnsi="Times New Roman" w:cs="Times New Roman"/>
          <w:sz w:val="28"/>
          <w:szCs w:val="28"/>
        </w:rPr>
        <w:t>№</w:t>
      </w:r>
      <w:r w:rsidRPr="00B82BE5">
        <w:rPr>
          <w:rFonts w:ascii="Times New Roman" w:hAnsi="Times New Roman" w:cs="Times New Roman"/>
          <w:sz w:val="28"/>
          <w:szCs w:val="28"/>
        </w:rPr>
        <w:t xml:space="preserve"> ___ к Соглашению согласно приложению </w:t>
      </w:r>
      <w:r w:rsidR="009B3427" w:rsidRPr="00B82BE5">
        <w:rPr>
          <w:rFonts w:ascii="Times New Roman" w:hAnsi="Times New Roman" w:cs="Times New Roman"/>
          <w:sz w:val="28"/>
          <w:szCs w:val="28"/>
        </w:rPr>
        <w:t>№</w:t>
      </w:r>
      <w:r w:rsidRPr="00B82BE5">
        <w:rPr>
          <w:rFonts w:ascii="Times New Roman" w:hAnsi="Times New Roman" w:cs="Times New Roman"/>
          <w:sz w:val="28"/>
          <w:szCs w:val="28"/>
        </w:rPr>
        <w:t xml:space="preserve"> ___ к настоящему Дополнительному соглашению, которое является его неотъемлемой частью.</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2. Настоящее Дополнительное соглашение является неотъемлемой частью Соглашения.</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4. Условия Соглашения, не затронутые настоящим Дополнительным соглашением, остаются неизменными.</w:t>
      </w:r>
    </w:p>
    <w:p w:rsidR="00745BA0" w:rsidRPr="00B82BE5" w:rsidRDefault="00745BA0" w:rsidP="00646C38">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745BA0" w:rsidRPr="00B82BE5" w:rsidRDefault="00745BA0" w:rsidP="00646C38">
      <w:pPr>
        <w:pStyle w:val="ConsPlusNormal"/>
        <w:ind w:firstLine="709"/>
        <w:jc w:val="both"/>
        <w:rPr>
          <w:rFonts w:ascii="Times New Roman" w:hAnsi="Times New Roman" w:cs="Times New Roman"/>
          <w:sz w:val="28"/>
          <w:szCs w:val="28"/>
        </w:rPr>
      </w:pP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6. Подписи Сторон:</w:t>
      </w:r>
    </w:p>
    <w:p w:rsidR="00745BA0" w:rsidRPr="00B82BE5" w:rsidRDefault="00745BA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3"/>
        <w:gridCol w:w="2263"/>
        <w:gridCol w:w="2263"/>
        <w:gridCol w:w="2264"/>
      </w:tblGrid>
      <w:tr w:rsidR="00745BA0" w:rsidRPr="00B82BE5">
        <w:tc>
          <w:tcPr>
            <w:tcW w:w="4526" w:type="dxa"/>
            <w:gridSpan w:val="2"/>
          </w:tcPr>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Сокращенное наименование Получателя средств </w:t>
            </w:r>
            <w:r w:rsidR="00AF78BE" w:rsidRPr="00B82BE5">
              <w:rPr>
                <w:rFonts w:ascii="Times New Roman" w:hAnsi="Times New Roman" w:cs="Times New Roman"/>
                <w:sz w:val="28"/>
                <w:szCs w:val="28"/>
              </w:rPr>
              <w:t>республиканского бюджета Республики Алтай</w:t>
            </w:r>
          </w:p>
        </w:tc>
        <w:tc>
          <w:tcPr>
            <w:tcW w:w="4527" w:type="dxa"/>
            <w:gridSpan w:val="2"/>
          </w:tcPr>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Сокращенное наименование Организации</w:t>
            </w:r>
          </w:p>
        </w:tc>
      </w:tr>
      <w:tr w:rsidR="00745BA0" w:rsidRPr="00B82BE5">
        <w:tblPrEx>
          <w:tblBorders>
            <w:insideV w:val="none" w:sz="0" w:space="0" w:color="auto"/>
          </w:tblBorders>
        </w:tblPrEx>
        <w:tc>
          <w:tcPr>
            <w:tcW w:w="2263" w:type="dxa"/>
            <w:tcBorders>
              <w:left w:val="single" w:sz="4" w:space="0" w:color="auto"/>
              <w:right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______________/</w:t>
            </w:r>
          </w:p>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(подпись)</w:t>
            </w:r>
          </w:p>
        </w:tc>
        <w:tc>
          <w:tcPr>
            <w:tcW w:w="2263" w:type="dxa"/>
            <w:tcBorders>
              <w:left w:val="nil"/>
              <w:right w:val="single" w:sz="4" w:space="0" w:color="auto"/>
            </w:tcBorders>
          </w:tcPr>
          <w:p w:rsidR="00745BA0" w:rsidRPr="00B82BE5" w:rsidRDefault="00745BA0" w:rsidP="00646C38">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__</w:t>
            </w:r>
            <w:r w:rsidR="00646C38" w:rsidRPr="00B82BE5">
              <w:rPr>
                <w:rFonts w:ascii="Times New Roman" w:hAnsi="Times New Roman" w:cs="Times New Roman"/>
                <w:sz w:val="28"/>
                <w:szCs w:val="28"/>
              </w:rPr>
              <w:t>_</w:t>
            </w:r>
            <w:r w:rsidRPr="00B82BE5">
              <w:rPr>
                <w:rFonts w:ascii="Times New Roman" w:hAnsi="Times New Roman" w:cs="Times New Roman"/>
                <w:sz w:val="28"/>
                <w:szCs w:val="28"/>
              </w:rPr>
              <w:t>____________</w:t>
            </w:r>
            <w:r w:rsidRPr="00B82BE5">
              <w:rPr>
                <w:rFonts w:ascii="Times New Roman" w:hAnsi="Times New Roman" w:cs="Times New Roman"/>
                <w:sz w:val="20"/>
              </w:rPr>
              <w:t>(ФИО)</w:t>
            </w:r>
          </w:p>
        </w:tc>
        <w:tc>
          <w:tcPr>
            <w:tcW w:w="2263" w:type="dxa"/>
            <w:tcBorders>
              <w:left w:val="single" w:sz="4" w:space="0" w:color="auto"/>
              <w:right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______________/</w:t>
            </w:r>
          </w:p>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(подпись)</w:t>
            </w:r>
          </w:p>
        </w:tc>
        <w:tc>
          <w:tcPr>
            <w:tcW w:w="2264" w:type="dxa"/>
            <w:tcBorders>
              <w:left w:val="nil"/>
              <w:right w:val="single" w:sz="4" w:space="0" w:color="auto"/>
            </w:tcBorders>
          </w:tcPr>
          <w:p w:rsidR="00745BA0" w:rsidRPr="00B82BE5" w:rsidRDefault="00745BA0">
            <w:pPr>
              <w:pStyle w:val="ConsPlusNormal"/>
              <w:jc w:val="both"/>
              <w:rPr>
                <w:rFonts w:ascii="Times New Roman" w:hAnsi="Times New Roman" w:cs="Times New Roman"/>
                <w:sz w:val="28"/>
                <w:szCs w:val="28"/>
              </w:rPr>
            </w:pPr>
            <w:r w:rsidRPr="00B82BE5">
              <w:rPr>
                <w:rFonts w:ascii="Times New Roman" w:hAnsi="Times New Roman" w:cs="Times New Roman"/>
                <w:sz w:val="28"/>
                <w:szCs w:val="28"/>
              </w:rPr>
              <w:t>______________</w:t>
            </w:r>
          </w:p>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(ФИО)</w:t>
            </w:r>
          </w:p>
        </w:tc>
      </w:tr>
    </w:tbl>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ind w:firstLine="540"/>
        <w:jc w:val="both"/>
        <w:rPr>
          <w:rFonts w:ascii="Times New Roman" w:hAnsi="Times New Roman" w:cs="Times New Roman"/>
        </w:rPr>
      </w:pPr>
      <w:r w:rsidRPr="00B82BE5">
        <w:rPr>
          <w:rFonts w:ascii="Times New Roman" w:hAnsi="Times New Roman" w:cs="Times New Roman"/>
        </w:rPr>
        <w:t>--------------------------------</w:t>
      </w:r>
    </w:p>
    <w:p w:rsidR="00745BA0" w:rsidRPr="00B82BE5" w:rsidRDefault="00745BA0" w:rsidP="005C2E57">
      <w:pPr>
        <w:pStyle w:val="ConsPlusNormal"/>
        <w:ind w:firstLine="539"/>
        <w:jc w:val="both"/>
        <w:rPr>
          <w:rFonts w:ascii="Times New Roman" w:hAnsi="Times New Roman" w:cs="Times New Roman"/>
          <w:sz w:val="20"/>
        </w:rPr>
      </w:pPr>
      <w:bookmarkStart w:id="60" w:name="P678"/>
      <w:bookmarkStart w:id="61" w:name="P679"/>
      <w:bookmarkEnd w:id="60"/>
      <w:bookmarkEnd w:id="61"/>
      <w:r w:rsidRPr="00B82BE5">
        <w:rPr>
          <w:rFonts w:ascii="Times New Roman" w:hAnsi="Times New Roman" w:cs="Times New Roman"/>
          <w:sz w:val="20"/>
        </w:rPr>
        <w:t>&lt;</w:t>
      </w:r>
      <w:r w:rsidR="009B3427" w:rsidRPr="00B82BE5">
        <w:rPr>
          <w:rFonts w:ascii="Times New Roman" w:hAnsi="Times New Roman" w:cs="Times New Roman"/>
          <w:sz w:val="20"/>
        </w:rPr>
        <w:t>1</w:t>
      </w:r>
      <w:r w:rsidRPr="00B82BE5">
        <w:rPr>
          <w:rFonts w:ascii="Times New Roman" w:hAnsi="Times New Roman" w:cs="Times New Roman"/>
          <w:sz w:val="20"/>
        </w:rPr>
        <w:t>&gt; При оформлении Дополнительного соглашения к соглашению используются пункты настоящего приложения к настоящей Типовой форме соглашения, соответствующие пунктам и (или) разделам соглашения, в которые вносятся изменения.</w:t>
      </w:r>
    </w:p>
    <w:p w:rsidR="00745BA0" w:rsidRPr="00B82BE5" w:rsidRDefault="00745BA0" w:rsidP="005C2E57">
      <w:pPr>
        <w:pStyle w:val="ConsPlusNormal"/>
        <w:ind w:firstLine="539"/>
        <w:jc w:val="both"/>
        <w:rPr>
          <w:rFonts w:ascii="Times New Roman" w:hAnsi="Times New Roman" w:cs="Times New Roman"/>
          <w:sz w:val="20"/>
        </w:rPr>
      </w:pPr>
      <w:bookmarkStart w:id="62" w:name="P680"/>
      <w:bookmarkEnd w:id="62"/>
      <w:r w:rsidRPr="00B82BE5">
        <w:rPr>
          <w:rFonts w:ascii="Times New Roman" w:hAnsi="Times New Roman" w:cs="Times New Roman"/>
          <w:sz w:val="20"/>
        </w:rPr>
        <w:t>&lt;</w:t>
      </w:r>
      <w:r w:rsidR="009B3427" w:rsidRPr="00B82BE5">
        <w:rPr>
          <w:rFonts w:ascii="Times New Roman" w:hAnsi="Times New Roman" w:cs="Times New Roman"/>
          <w:sz w:val="20"/>
        </w:rPr>
        <w:t>2</w:t>
      </w:r>
      <w:r w:rsidRPr="00B82BE5">
        <w:rPr>
          <w:rFonts w:ascii="Times New Roman" w:hAnsi="Times New Roman" w:cs="Times New Roman"/>
          <w:sz w:val="20"/>
        </w:rPr>
        <w:t>&gt;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745BA0" w:rsidRPr="00B82BE5" w:rsidRDefault="00745BA0" w:rsidP="005C2E57">
      <w:pPr>
        <w:pStyle w:val="ConsPlusNormal"/>
        <w:ind w:firstLine="539"/>
        <w:jc w:val="both"/>
        <w:rPr>
          <w:rFonts w:ascii="Times New Roman" w:hAnsi="Times New Roman" w:cs="Times New Roman"/>
          <w:sz w:val="20"/>
        </w:rPr>
      </w:pPr>
      <w:r w:rsidRPr="00B82BE5">
        <w:rPr>
          <w:rFonts w:ascii="Times New Roman" w:hAnsi="Times New Roman" w:cs="Times New Roman"/>
          <w:sz w:val="20"/>
        </w:rPr>
        <w:t>&lt;</w:t>
      </w:r>
      <w:r w:rsidR="009B3427" w:rsidRPr="00B82BE5">
        <w:rPr>
          <w:rFonts w:ascii="Times New Roman" w:hAnsi="Times New Roman" w:cs="Times New Roman"/>
          <w:sz w:val="20"/>
        </w:rPr>
        <w:t>3</w:t>
      </w:r>
      <w:r w:rsidRPr="00B82BE5">
        <w:rPr>
          <w:rFonts w:ascii="Times New Roman" w:hAnsi="Times New Roman" w:cs="Times New Roman"/>
          <w:sz w:val="20"/>
        </w:rPr>
        <w:t>&gt; Указывается изменение общего размера бюджетных инвестиций.</w:t>
      </w:r>
    </w:p>
    <w:p w:rsidR="00745BA0" w:rsidRPr="00B82BE5" w:rsidRDefault="00745BA0" w:rsidP="005C2E57">
      <w:pPr>
        <w:pStyle w:val="ConsPlusNormal"/>
        <w:ind w:firstLine="539"/>
        <w:jc w:val="both"/>
        <w:rPr>
          <w:rFonts w:ascii="Times New Roman" w:hAnsi="Times New Roman" w:cs="Times New Roman"/>
          <w:sz w:val="20"/>
        </w:rPr>
      </w:pPr>
      <w:r w:rsidRPr="00B82BE5">
        <w:rPr>
          <w:rFonts w:ascii="Times New Roman" w:hAnsi="Times New Roman" w:cs="Times New Roman"/>
          <w:sz w:val="20"/>
        </w:rPr>
        <w:t>&lt;</w:t>
      </w:r>
      <w:r w:rsidR="009B3427" w:rsidRPr="00B82BE5">
        <w:rPr>
          <w:rFonts w:ascii="Times New Roman" w:hAnsi="Times New Roman" w:cs="Times New Roman"/>
          <w:sz w:val="20"/>
        </w:rPr>
        <w:t>4</w:t>
      </w:r>
      <w:r w:rsidRPr="00B82BE5">
        <w:rPr>
          <w:rFonts w:ascii="Times New Roman" w:hAnsi="Times New Roman" w:cs="Times New Roman"/>
          <w:sz w:val="20"/>
        </w:rPr>
        <w:t>&gt; Указываются изменения ежегодных размеров бюджетных инвестиций.</w:t>
      </w:r>
    </w:p>
    <w:p w:rsidR="00745BA0" w:rsidRPr="00B82BE5" w:rsidRDefault="00745BA0" w:rsidP="005C2E57">
      <w:pPr>
        <w:pStyle w:val="ConsPlusNormal"/>
        <w:ind w:firstLine="539"/>
        <w:jc w:val="both"/>
        <w:rPr>
          <w:rFonts w:ascii="Times New Roman" w:hAnsi="Times New Roman" w:cs="Times New Roman"/>
          <w:sz w:val="20"/>
        </w:rPr>
      </w:pPr>
      <w:bookmarkStart w:id="63" w:name="P683"/>
      <w:bookmarkEnd w:id="63"/>
      <w:r w:rsidRPr="00B82BE5">
        <w:rPr>
          <w:rFonts w:ascii="Times New Roman" w:hAnsi="Times New Roman" w:cs="Times New Roman"/>
          <w:sz w:val="20"/>
        </w:rPr>
        <w:t>&lt;</w:t>
      </w:r>
      <w:r w:rsidR="00C113FC" w:rsidRPr="00B82BE5">
        <w:rPr>
          <w:rFonts w:ascii="Times New Roman" w:hAnsi="Times New Roman" w:cs="Times New Roman"/>
          <w:sz w:val="20"/>
        </w:rPr>
        <w:t>5</w:t>
      </w:r>
      <w:r w:rsidRPr="00B82BE5">
        <w:rPr>
          <w:rFonts w:ascii="Times New Roman" w:hAnsi="Times New Roman" w:cs="Times New Roman"/>
          <w:sz w:val="20"/>
        </w:rPr>
        <w:t xml:space="preserve">&gt; Указываются изменения, вносимые в соответствующие подпункты </w:t>
      </w:r>
      <w:hyperlink w:anchor="P151" w:history="1">
        <w:r w:rsidRPr="00B82BE5">
          <w:rPr>
            <w:rFonts w:ascii="Times New Roman" w:hAnsi="Times New Roman" w:cs="Times New Roman"/>
            <w:sz w:val="20"/>
          </w:rPr>
          <w:t>пунктов 3.1.5</w:t>
        </w:r>
      </w:hyperlink>
      <w:r w:rsidRPr="00B82BE5">
        <w:rPr>
          <w:rFonts w:ascii="Times New Roman" w:hAnsi="Times New Roman" w:cs="Times New Roman"/>
          <w:sz w:val="20"/>
        </w:rPr>
        <w:t xml:space="preserve">, </w:t>
      </w:r>
      <w:hyperlink w:anchor="P161" w:history="1">
        <w:r w:rsidRPr="00B82BE5">
          <w:rPr>
            <w:rFonts w:ascii="Times New Roman" w:hAnsi="Times New Roman" w:cs="Times New Roman"/>
            <w:sz w:val="20"/>
          </w:rPr>
          <w:t>3.2.5</w:t>
        </w:r>
      </w:hyperlink>
      <w:r w:rsidRPr="00B82BE5">
        <w:rPr>
          <w:rFonts w:ascii="Times New Roman" w:hAnsi="Times New Roman" w:cs="Times New Roman"/>
          <w:sz w:val="20"/>
        </w:rPr>
        <w:t xml:space="preserve">, </w:t>
      </w:r>
      <w:hyperlink w:anchor="P190" w:history="1">
        <w:r w:rsidRPr="00B82BE5">
          <w:rPr>
            <w:rFonts w:ascii="Times New Roman" w:hAnsi="Times New Roman" w:cs="Times New Roman"/>
            <w:sz w:val="20"/>
          </w:rPr>
          <w:t>3.3.9</w:t>
        </w:r>
      </w:hyperlink>
      <w:r w:rsidRPr="00B82BE5">
        <w:rPr>
          <w:rFonts w:ascii="Times New Roman" w:hAnsi="Times New Roman" w:cs="Times New Roman"/>
          <w:sz w:val="20"/>
        </w:rPr>
        <w:t xml:space="preserve">, </w:t>
      </w:r>
      <w:hyperlink w:anchor="P195" w:history="1">
        <w:r w:rsidRPr="00B82BE5">
          <w:rPr>
            <w:rFonts w:ascii="Times New Roman" w:hAnsi="Times New Roman" w:cs="Times New Roman"/>
            <w:sz w:val="20"/>
          </w:rPr>
          <w:t>3.4.2</w:t>
        </w:r>
      </w:hyperlink>
      <w:r w:rsidRPr="00B82BE5">
        <w:rPr>
          <w:rFonts w:ascii="Times New Roman" w:hAnsi="Times New Roman" w:cs="Times New Roman"/>
          <w:sz w:val="20"/>
        </w:rPr>
        <w:t xml:space="preserve"> и </w:t>
      </w:r>
      <w:hyperlink w:anchor="P207" w:history="1">
        <w:r w:rsidRPr="00B82BE5">
          <w:rPr>
            <w:rFonts w:ascii="Times New Roman" w:hAnsi="Times New Roman" w:cs="Times New Roman"/>
            <w:sz w:val="20"/>
          </w:rPr>
          <w:t>5.1</w:t>
        </w:r>
      </w:hyperlink>
      <w:r w:rsidRPr="00B82BE5">
        <w:rPr>
          <w:rFonts w:ascii="Times New Roman" w:hAnsi="Times New Roman" w:cs="Times New Roman"/>
          <w:sz w:val="20"/>
        </w:rPr>
        <w:t xml:space="preserve"> соглашения, а также иные конкретные положения (при наличии).</w:t>
      </w:r>
    </w:p>
    <w:p w:rsidR="00745BA0" w:rsidRPr="00B82BE5" w:rsidRDefault="00745BA0" w:rsidP="005C2E57">
      <w:pPr>
        <w:pStyle w:val="ConsPlusNormal"/>
        <w:ind w:firstLine="539"/>
        <w:jc w:val="both"/>
        <w:rPr>
          <w:rFonts w:ascii="Times New Roman" w:hAnsi="Times New Roman" w:cs="Times New Roman"/>
        </w:rPr>
      </w:pPr>
      <w:bookmarkStart w:id="64" w:name="P684"/>
      <w:bookmarkStart w:id="65" w:name="P685"/>
      <w:bookmarkEnd w:id="64"/>
      <w:bookmarkEnd w:id="65"/>
    </w:p>
    <w:p w:rsidR="00745BA0" w:rsidRPr="00B82BE5" w:rsidRDefault="00745BA0" w:rsidP="005C2E57">
      <w:pPr>
        <w:pStyle w:val="ConsPlusNormal"/>
        <w:ind w:firstLine="539"/>
        <w:jc w:val="both"/>
        <w:rPr>
          <w:rFonts w:ascii="Times New Roman" w:hAnsi="Times New Roman" w:cs="Times New Roman"/>
        </w:rPr>
      </w:pPr>
    </w:p>
    <w:p w:rsidR="00745BA0" w:rsidRPr="00B82BE5" w:rsidRDefault="00745BA0">
      <w:pPr>
        <w:pStyle w:val="ConsPlusNormal"/>
        <w:ind w:firstLine="540"/>
        <w:jc w:val="both"/>
        <w:rPr>
          <w:rFonts w:ascii="Times New Roman" w:hAnsi="Times New Roman" w:cs="Times New Roman"/>
        </w:rPr>
      </w:pPr>
    </w:p>
    <w:p w:rsidR="00745BA0" w:rsidRPr="00B82BE5" w:rsidRDefault="00745BA0">
      <w:pPr>
        <w:pStyle w:val="ConsPlusNormal"/>
        <w:ind w:firstLine="540"/>
        <w:jc w:val="both"/>
        <w:rPr>
          <w:rFonts w:ascii="Times New Roman" w:hAnsi="Times New Roman" w:cs="Times New Roman"/>
        </w:rPr>
      </w:pPr>
    </w:p>
    <w:p w:rsidR="005C2E57" w:rsidRPr="00B82BE5" w:rsidRDefault="005C2E57" w:rsidP="005C2E57">
      <w:pPr>
        <w:pStyle w:val="ConsPlusNormal"/>
        <w:jc w:val="right"/>
        <w:outlineLvl w:val="1"/>
        <w:rPr>
          <w:rFonts w:ascii="Times New Roman" w:hAnsi="Times New Roman" w:cs="Times New Roman"/>
          <w:sz w:val="28"/>
          <w:szCs w:val="28"/>
        </w:rPr>
      </w:pPr>
      <w:r w:rsidRPr="00B82BE5">
        <w:rPr>
          <w:rFonts w:ascii="Times New Roman" w:hAnsi="Times New Roman" w:cs="Times New Roman"/>
          <w:sz w:val="28"/>
          <w:szCs w:val="28"/>
        </w:rPr>
        <w:t>Приложение № 3</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к Типовой форме соглашения</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о передаче полномочий государственного</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заказчика по заключению и исполнению</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от имени Республики Алтай</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государственных контрактов</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при осуществлении за счет средств</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республиканского бюджета Республики Алтай </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бюджетных инвестиций в форме капитальных</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вложений в объекты государственной</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собственности Республики Алтай,</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утвержденной приказом Министерства</w:t>
      </w:r>
    </w:p>
    <w:p w:rsidR="005C2E57" w:rsidRPr="00B82BE5" w:rsidRDefault="005C2E57" w:rsidP="005C2E57">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финансов Республики Алтай </w:t>
      </w:r>
    </w:p>
    <w:p w:rsidR="005C2E57" w:rsidRPr="00B82BE5" w:rsidRDefault="005C2E57" w:rsidP="005C2E57">
      <w:pPr>
        <w:pStyle w:val="ConsPlusNormal"/>
        <w:jc w:val="right"/>
        <w:rPr>
          <w:rFonts w:ascii="Times New Roman" w:hAnsi="Times New Roman" w:cs="Times New Roman"/>
        </w:rPr>
      </w:pPr>
      <w:r w:rsidRPr="00B82BE5">
        <w:rPr>
          <w:rFonts w:ascii="Times New Roman" w:hAnsi="Times New Roman" w:cs="Times New Roman"/>
          <w:sz w:val="28"/>
          <w:szCs w:val="28"/>
        </w:rPr>
        <w:t>от ___________ г. №_______</w:t>
      </w:r>
    </w:p>
    <w:p w:rsidR="00745BA0" w:rsidRPr="00B82BE5" w:rsidRDefault="00745BA0">
      <w:pPr>
        <w:pStyle w:val="ConsPlusNormal"/>
        <w:jc w:val="right"/>
        <w:rPr>
          <w:rFonts w:ascii="Times New Roman" w:hAnsi="Times New Roman" w:cs="Times New Roman"/>
        </w:rPr>
      </w:pP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Приложение </w:t>
      </w:r>
      <w:r w:rsidR="00AB7FFD"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w:t>
      </w:r>
    </w:p>
    <w:p w:rsidR="00745BA0" w:rsidRPr="00B82BE5" w:rsidRDefault="00745BA0">
      <w:pPr>
        <w:pStyle w:val="ConsPlusNormal"/>
        <w:jc w:val="right"/>
        <w:rPr>
          <w:rFonts w:ascii="Times New Roman" w:hAnsi="Times New Roman" w:cs="Times New Roman"/>
          <w:sz w:val="28"/>
          <w:szCs w:val="28"/>
        </w:rPr>
      </w:pPr>
      <w:r w:rsidRPr="00B82BE5">
        <w:rPr>
          <w:rFonts w:ascii="Times New Roman" w:hAnsi="Times New Roman" w:cs="Times New Roman"/>
          <w:sz w:val="28"/>
          <w:szCs w:val="28"/>
        </w:rPr>
        <w:t xml:space="preserve">к соглашению от ____ 20__ г. </w:t>
      </w:r>
      <w:r w:rsidR="00AB7FFD"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rPr>
          <w:rFonts w:ascii="Times New Roman" w:hAnsi="Times New Roman" w:cs="Times New Roman"/>
          <w:sz w:val="28"/>
          <w:szCs w:val="28"/>
        </w:rPr>
      </w:pPr>
      <w:bookmarkStart w:id="66" w:name="P711"/>
      <w:bookmarkEnd w:id="66"/>
      <w:r w:rsidRPr="00B82BE5">
        <w:rPr>
          <w:rFonts w:ascii="Times New Roman" w:hAnsi="Times New Roman" w:cs="Times New Roman"/>
          <w:sz w:val="28"/>
          <w:szCs w:val="28"/>
        </w:rPr>
        <w:t>Дополнительное соглашение</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о расторжении соглашения о передаче полномочий</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государственного заказчика по заключению и исполнению</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от имени </w:t>
      </w:r>
      <w:r w:rsidR="00AB7FFD"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 xml:space="preserve"> государственных контрактов</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при осуществлении за счет средств </w:t>
      </w:r>
      <w:r w:rsidR="00AB7FFD"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p>
    <w:p w:rsidR="00AB7FFD" w:rsidRPr="00B82BE5" w:rsidRDefault="00AB7FFD">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Республики Алтай </w:t>
      </w:r>
      <w:r w:rsidR="00745BA0" w:rsidRPr="00B82BE5">
        <w:rPr>
          <w:rFonts w:ascii="Times New Roman" w:hAnsi="Times New Roman" w:cs="Times New Roman"/>
          <w:sz w:val="28"/>
          <w:szCs w:val="28"/>
        </w:rPr>
        <w:t xml:space="preserve">бюджетных инвестиций в форме </w:t>
      </w:r>
    </w:p>
    <w:p w:rsidR="00AB7FFD"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капитальных вложений</w:t>
      </w:r>
      <w:r w:rsidR="00AB7FFD"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в объекты государственной </w:t>
      </w: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собственности</w:t>
      </w:r>
      <w:r w:rsidR="00AB7FFD" w:rsidRPr="00B82BE5">
        <w:rPr>
          <w:rFonts w:ascii="Times New Roman" w:hAnsi="Times New Roman" w:cs="Times New Roman"/>
          <w:sz w:val="28"/>
          <w:szCs w:val="28"/>
        </w:rPr>
        <w:t xml:space="preserve"> Республики Алтай</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от </w:t>
      </w:r>
      <w:r w:rsidR="00AB7FFD" w:rsidRPr="00B82BE5">
        <w:rPr>
          <w:rFonts w:ascii="Times New Roman" w:hAnsi="Times New Roman" w:cs="Times New Roman"/>
          <w:sz w:val="28"/>
          <w:szCs w:val="28"/>
        </w:rPr>
        <w:t>«</w:t>
      </w:r>
      <w:r w:rsidRPr="00B82BE5">
        <w:rPr>
          <w:rFonts w:ascii="Times New Roman" w:hAnsi="Times New Roman" w:cs="Times New Roman"/>
          <w:sz w:val="28"/>
          <w:szCs w:val="28"/>
        </w:rPr>
        <w:t>__</w:t>
      </w:r>
      <w:r w:rsidR="00AB7FFD"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___________ </w:t>
      </w:r>
      <w:r w:rsidR="00AB7FFD"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w:t>
      </w:r>
    </w:p>
    <w:p w:rsidR="00745BA0" w:rsidRPr="00B82BE5" w:rsidRDefault="00745BA0">
      <w:pPr>
        <w:pStyle w:val="ConsPlusNormal"/>
        <w:jc w:val="both"/>
        <w:rPr>
          <w:rFonts w:ascii="Times New Roman" w:hAnsi="Times New Roman" w:cs="Times New Roman"/>
          <w:sz w:val="28"/>
          <w:szCs w:val="28"/>
        </w:rPr>
      </w:pP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г. ____________________________________</w:t>
      </w:r>
    </w:p>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(место заключения соглашения)</w:t>
      </w:r>
    </w:p>
    <w:p w:rsidR="00AB7FFD" w:rsidRPr="00B82BE5" w:rsidRDefault="00AB7FFD">
      <w:pPr>
        <w:pStyle w:val="ConsPlusNormal"/>
        <w:jc w:val="center"/>
        <w:rPr>
          <w:rFonts w:ascii="Times New Roman" w:hAnsi="Times New Roman" w:cs="Times New Roman"/>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B7FFD" w:rsidRPr="00B82BE5" w:rsidTr="00AB7FFD">
        <w:tc>
          <w:tcPr>
            <w:tcW w:w="4785" w:type="dxa"/>
          </w:tcPr>
          <w:p w:rsidR="00AB7FFD" w:rsidRPr="00B82BE5" w:rsidRDefault="00AB7FFD" w:rsidP="00AB7FFD">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«__» __________ 20__ г.</w:t>
            </w:r>
          </w:p>
          <w:p w:rsidR="00AB7FFD" w:rsidRPr="00B82BE5" w:rsidRDefault="00AB7FFD" w:rsidP="00AB7FFD">
            <w:pPr>
              <w:pStyle w:val="ConsPlusNonformat"/>
              <w:jc w:val="center"/>
              <w:rPr>
                <w:rFonts w:ascii="Times New Roman" w:hAnsi="Times New Roman" w:cs="Times New Roman"/>
              </w:rPr>
            </w:pPr>
            <w:r w:rsidRPr="00B82BE5">
              <w:rPr>
                <w:rFonts w:ascii="Times New Roman" w:hAnsi="Times New Roman" w:cs="Times New Roman"/>
              </w:rPr>
              <w:t>(дата заключения соглашения)</w:t>
            </w:r>
          </w:p>
        </w:tc>
        <w:tc>
          <w:tcPr>
            <w:tcW w:w="4786" w:type="dxa"/>
          </w:tcPr>
          <w:p w:rsidR="00AB7FFD" w:rsidRPr="00B82BE5" w:rsidRDefault="00AB7FFD" w:rsidP="00AB7FFD">
            <w:pPr>
              <w:pStyle w:val="ConsPlusNonformat"/>
              <w:jc w:val="center"/>
              <w:rPr>
                <w:rFonts w:ascii="Times New Roman" w:hAnsi="Times New Roman" w:cs="Times New Roman"/>
                <w:sz w:val="28"/>
                <w:szCs w:val="28"/>
              </w:rPr>
            </w:pPr>
            <w:r w:rsidRPr="00B82BE5">
              <w:rPr>
                <w:rFonts w:ascii="Times New Roman" w:hAnsi="Times New Roman" w:cs="Times New Roman"/>
                <w:sz w:val="28"/>
                <w:szCs w:val="28"/>
              </w:rPr>
              <w:t>№ ___________</w:t>
            </w:r>
          </w:p>
          <w:p w:rsidR="00AB7FFD" w:rsidRPr="00B82BE5" w:rsidRDefault="00AB7FFD" w:rsidP="00AB7FFD">
            <w:pPr>
              <w:pStyle w:val="ConsPlusNonformat"/>
              <w:jc w:val="center"/>
              <w:rPr>
                <w:rFonts w:ascii="Times New Roman" w:hAnsi="Times New Roman" w:cs="Times New Roman"/>
              </w:rPr>
            </w:pPr>
            <w:r w:rsidRPr="00B82BE5">
              <w:rPr>
                <w:rFonts w:ascii="Times New Roman" w:hAnsi="Times New Roman" w:cs="Times New Roman"/>
              </w:rPr>
              <w:t>(номер соглашения)</w:t>
            </w:r>
          </w:p>
          <w:p w:rsidR="00AB7FFD" w:rsidRPr="00B82BE5" w:rsidRDefault="00AB7FFD" w:rsidP="00AB7FFD">
            <w:pPr>
              <w:pStyle w:val="ConsPlusNonformat"/>
              <w:jc w:val="center"/>
              <w:rPr>
                <w:rFonts w:ascii="Times New Roman" w:hAnsi="Times New Roman" w:cs="Times New Roman"/>
              </w:rPr>
            </w:pPr>
          </w:p>
        </w:tc>
      </w:tr>
    </w:tbl>
    <w:p w:rsidR="00745BA0" w:rsidRPr="00B82BE5" w:rsidRDefault="00AB7FFD">
      <w:pPr>
        <w:pStyle w:val="ConsPlusNonformat"/>
        <w:jc w:val="both"/>
        <w:rPr>
          <w:rFonts w:ascii="Times New Roman" w:hAnsi="Times New Roman" w:cs="Times New Roman"/>
        </w:rPr>
      </w:pPr>
      <w:r w:rsidRPr="00B82BE5">
        <w:rPr>
          <w:rFonts w:ascii="Times New Roman" w:hAnsi="Times New Roman" w:cs="Times New Roman"/>
        </w:rPr>
        <w:t>___________________</w:t>
      </w:r>
      <w:r w:rsidR="00745BA0" w:rsidRPr="00B82BE5">
        <w:rPr>
          <w:rFonts w:ascii="Times New Roman" w:hAnsi="Times New Roman" w:cs="Times New Roman"/>
        </w:rPr>
        <w:t>__________________________________________________________________________,</w:t>
      </w:r>
    </w:p>
    <w:p w:rsidR="00AB7FFD" w:rsidRPr="00B82BE5" w:rsidRDefault="00745BA0" w:rsidP="00AB7FFD">
      <w:pPr>
        <w:pStyle w:val="ConsPlusNonformat"/>
        <w:jc w:val="center"/>
        <w:rPr>
          <w:rFonts w:ascii="Times New Roman" w:hAnsi="Times New Roman" w:cs="Times New Roman"/>
        </w:rPr>
      </w:pPr>
      <w:r w:rsidRPr="00B82BE5">
        <w:rPr>
          <w:rFonts w:ascii="Times New Roman" w:hAnsi="Times New Roman" w:cs="Times New Roman"/>
        </w:rPr>
        <w:t xml:space="preserve">(наименование органа государственной власти </w:t>
      </w:r>
      <w:r w:rsidR="00AB7FFD" w:rsidRPr="00B82BE5">
        <w:rPr>
          <w:rFonts w:ascii="Times New Roman" w:hAnsi="Times New Roman" w:cs="Times New Roman"/>
        </w:rPr>
        <w:t xml:space="preserve">Республики Алтай </w:t>
      </w:r>
      <w:r w:rsidRPr="00B82BE5">
        <w:rPr>
          <w:rFonts w:ascii="Times New Roman" w:hAnsi="Times New Roman" w:cs="Times New Roman"/>
        </w:rPr>
        <w:t>(государственного</w:t>
      </w:r>
      <w:r w:rsidR="00AB7FFD" w:rsidRPr="00B82BE5">
        <w:rPr>
          <w:rFonts w:ascii="Times New Roman" w:hAnsi="Times New Roman" w:cs="Times New Roman"/>
        </w:rPr>
        <w:t xml:space="preserve"> </w:t>
      </w:r>
      <w:r w:rsidRPr="00B82BE5">
        <w:rPr>
          <w:rFonts w:ascii="Times New Roman" w:hAnsi="Times New Roman" w:cs="Times New Roman"/>
        </w:rPr>
        <w:t>органа), передающего полномочия государственного заказчика)</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 xml:space="preserve">именуемый в дальнейшем </w:t>
      </w:r>
      <w:r w:rsidR="00AB7FFD" w:rsidRPr="00B82BE5">
        <w:rPr>
          <w:rFonts w:ascii="Times New Roman" w:hAnsi="Times New Roman" w:cs="Times New Roman"/>
          <w:sz w:val="28"/>
          <w:szCs w:val="28"/>
        </w:rPr>
        <w:t>«</w:t>
      </w:r>
      <w:r w:rsidRPr="00B82BE5">
        <w:rPr>
          <w:rFonts w:ascii="Times New Roman" w:hAnsi="Times New Roman" w:cs="Times New Roman"/>
          <w:sz w:val="28"/>
          <w:szCs w:val="28"/>
        </w:rPr>
        <w:t xml:space="preserve">Получатель средств </w:t>
      </w:r>
      <w:r w:rsidR="00AB7FFD" w:rsidRPr="00B82BE5">
        <w:rPr>
          <w:rFonts w:ascii="Times New Roman" w:hAnsi="Times New Roman" w:cs="Times New Roman"/>
          <w:sz w:val="28"/>
          <w:szCs w:val="28"/>
        </w:rPr>
        <w:t>республиканского</w:t>
      </w:r>
      <w:r w:rsidRPr="00B82BE5">
        <w:rPr>
          <w:rFonts w:ascii="Times New Roman" w:hAnsi="Times New Roman" w:cs="Times New Roman"/>
          <w:sz w:val="28"/>
          <w:szCs w:val="28"/>
        </w:rPr>
        <w:t xml:space="preserve"> бюджета</w:t>
      </w:r>
      <w:r w:rsidR="00AB7FFD" w:rsidRPr="00B82BE5">
        <w:rPr>
          <w:rFonts w:ascii="Times New Roman" w:hAnsi="Times New Roman" w:cs="Times New Roman"/>
          <w:sz w:val="28"/>
          <w:szCs w:val="28"/>
        </w:rPr>
        <w:t xml:space="preserve"> Республики Алтай»</w:t>
      </w:r>
      <w:r w:rsidRPr="00B82BE5">
        <w:rPr>
          <w:rFonts w:ascii="Times New Roman" w:hAnsi="Times New Roman" w:cs="Times New Roman"/>
          <w:sz w:val="28"/>
          <w:szCs w:val="28"/>
        </w:rPr>
        <w:t>, в лице</w:t>
      </w:r>
      <w:r w:rsidR="00AB7FFD" w:rsidRPr="00B82BE5">
        <w:rPr>
          <w:rFonts w:ascii="Times New Roman" w:hAnsi="Times New Roman" w:cs="Times New Roman"/>
          <w:sz w:val="28"/>
          <w:szCs w:val="28"/>
        </w:rPr>
        <w:t xml:space="preserve"> _</w:t>
      </w:r>
      <w:r w:rsidRPr="00B82BE5">
        <w:rPr>
          <w:rFonts w:ascii="Times New Roman" w:hAnsi="Times New Roman" w:cs="Times New Roman"/>
          <w:sz w:val="28"/>
          <w:szCs w:val="28"/>
        </w:rPr>
        <w:t>_________________________________________</w:t>
      </w:r>
    </w:p>
    <w:p w:rsidR="00745BA0" w:rsidRPr="00B82BE5" w:rsidRDefault="00745BA0" w:rsidP="00AB7FFD">
      <w:pPr>
        <w:pStyle w:val="ConsPlusNonformat"/>
        <w:ind w:left="3402"/>
        <w:jc w:val="center"/>
        <w:rPr>
          <w:rFonts w:ascii="Times New Roman" w:hAnsi="Times New Roman" w:cs="Times New Roman"/>
        </w:rPr>
      </w:pPr>
      <w:r w:rsidRPr="00B82BE5">
        <w:rPr>
          <w:rFonts w:ascii="Times New Roman" w:hAnsi="Times New Roman" w:cs="Times New Roman"/>
        </w:rPr>
        <w:t xml:space="preserve">(наименование должности руководителя Получателя средств </w:t>
      </w:r>
      <w:r w:rsidR="00AB7FFD" w:rsidRPr="00B82BE5">
        <w:rPr>
          <w:rFonts w:ascii="Times New Roman" w:hAnsi="Times New Roman" w:cs="Times New Roman"/>
        </w:rPr>
        <w:t xml:space="preserve">республиканского </w:t>
      </w:r>
      <w:r w:rsidRPr="00B82BE5">
        <w:rPr>
          <w:rFonts w:ascii="Times New Roman" w:hAnsi="Times New Roman" w:cs="Times New Roman"/>
        </w:rPr>
        <w:t>бюджета</w:t>
      </w:r>
      <w:r w:rsidR="00AB7FFD" w:rsidRPr="00B82BE5">
        <w:rPr>
          <w:rFonts w:ascii="Times New Roman" w:hAnsi="Times New Roman" w:cs="Times New Roman"/>
        </w:rPr>
        <w:t xml:space="preserve"> Республики Алтай</w:t>
      </w:r>
      <w:r w:rsidRPr="00B82BE5">
        <w:rPr>
          <w:rFonts w:ascii="Times New Roman" w:hAnsi="Times New Roman" w:cs="Times New Roman"/>
        </w:rPr>
        <w:t xml:space="preserve"> или иного лица, уполномоченного действовать от имени Получателя</w:t>
      </w:r>
      <w:r w:rsidR="00AB7FFD" w:rsidRPr="00B82BE5">
        <w:rPr>
          <w:rFonts w:ascii="Times New Roman" w:hAnsi="Times New Roman" w:cs="Times New Roman"/>
        </w:rPr>
        <w:t xml:space="preserve"> средств республиканского</w:t>
      </w:r>
      <w:r w:rsidRPr="00B82BE5">
        <w:rPr>
          <w:rFonts w:ascii="Times New Roman" w:hAnsi="Times New Roman" w:cs="Times New Roman"/>
        </w:rPr>
        <w:t xml:space="preserve"> бюджета</w:t>
      </w:r>
      <w:r w:rsidR="00AB7FFD" w:rsidRPr="00B82BE5">
        <w:rPr>
          <w:rFonts w:ascii="Times New Roman" w:hAnsi="Times New Roman" w:cs="Times New Roman"/>
        </w:rPr>
        <w:t xml:space="preserve"> Республики Алтай</w:t>
      </w:r>
      <w:r w:rsidRPr="00B82BE5">
        <w:rPr>
          <w:rFonts w:ascii="Times New Roman" w:hAnsi="Times New Roman" w:cs="Times New Roman"/>
        </w:rPr>
        <w:t>)</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_______</w:t>
      </w:r>
      <w:r w:rsidR="00AB7FFD" w:rsidRPr="00B82BE5">
        <w:rPr>
          <w:rFonts w:ascii="Times New Roman" w:hAnsi="Times New Roman" w:cs="Times New Roman"/>
          <w:sz w:val="28"/>
          <w:szCs w:val="28"/>
        </w:rPr>
        <w:t>______</w:t>
      </w:r>
      <w:r w:rsidRPr="00B82BE5">
        <w:rPr>
          <w:rFonts w:ascii="Times New Roman" w:hAnsi="Times New Roman" w:cs="Times New Roman"/>
          <w:sz w:val="28"/>
          <w:szCs w:val="28"/>
        </w:rPr>
        <w:t>_____________________________________, действующего(ей)</w:t>
      </w:r>
    </w:p>
    <w:p w:rsidR="00AB7FFD" w:rsidRPr="00B82BE5" w:rsidRDefault="00AB7FFD" w:rsidP="00AB7FFD">
      <w:pPr>
        <w:pStyle w:val="ConsPlusNonformat"/>
        <w:ind w:right="2267"/>
        <w:jc w:val="center"/>
        <w:rPr>
          <w:rFonts w:ascii="Times New Roman" w:hAnsi="Times New Roman" w:cs="Times New Roman"/>
        </w:rPr>
      </w:pPr>
      <w:r w:rsidRPr="00B82BE5">
        <w:rPr>
          <w:rFonts w:ascii="Times New Roman" w:hAnsi="Times New Roman" w:cs="Times New Roman"/>
        </w:rPr>
        <w:t xml:space="preserve">(фамилия, имя, отчество (при наличии) руководителя Получателя средств республиканского бюджета Республики Алтай или иного лица, уполномоченного действовать от имени Получателя средств республиканского бюджета </w:t>
      </w:r>
    </w:p>
    <w:p w:rsidR="00AB7FFD" w:rsidRPr="00B82BE5" w:rsidRDefault="00AB7FFD" w:rsidP="00AB7FFD">
      <w:pPr>
        <w:pStyle w:val="ConsPlusNonformat"/>
        <w:ind w:right="2267"/>
        <w:jc w:val="center"/>
        <w:rPr>
          <w:rFonts w:ascii="Times New Roman" w:hAnsi="Times New Roman" w:cs="Times New Roman"/>
        </w:rPr>
      </w:pPr>
      <w:r w:rsidRPr="00B82BE5">
        <w:rPr>
          <w:rFonts w:ascii="Times New Roman" w:hAnsi="Times New Roman" w:cs="Times New Roman"/>
        </w:rPr>
        <w:t>Республики Алтай)</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на основании _______________________________________</w:t>
      </w:r>
      <w:r w:rsidR="00AB7FFD" w:rsidRPr="00B82BE5">
        <w:rPr>
          <w:rFonts w:ascii="Times New Roman" w:hAnsi="Times New Roman" w:cs="Times New Roman"/>
          <w:sz w:val="28"/>
          <w:szCs w:val="28"/>
        </w:rPr>
        <w:t>_____</w:t>
      </w:r>
      <w:r w:rsidRPr="00B82BE5">
        <w:rPr>
          <w:rFonts w:ascii="Times New Roman" w:hAnsi="Times New Roman" w:cs="Times New Roman"/>
          <w:sz w:val="28"/>
          <w:szCs w:val="28"/>
        </w:rPr>
        <w:t>__________,</w:t>
      </w:r>
    </w:p>
    <w:p w:rsidR="00AB7FFD" w:rsidRPr="00B82BE5" w:rsidRDefault="00AB7FFD" w:rsidP="00AB7FFD">
      <w:pPr>
        <w:pStyle w:val="ConsPlusNonformat"/>
        <w:ind w:left="1701"/>
        <w:jc w:val="center"/>
        <w:rPr>
          <w:rFonts w:ascii="Times New Roman" w:hAnsi="Times New Roman" w:cs="Times New Roman"/>
        </w:rPr>
      </w:pPr>
      <w:r w:rsidRPr="00B82BE5">
        <w:rPr>
          <w:rFonts w:ascii="Times New Roman" w:hAnsi="Times New Roman" w:cs="Times New Roman"/>
        </w:rPr>
        <w:t>(положение органа</w:t>
      </w:r>
      <w:r w:rsidR="00745BA0" w:rsidRPr="00B82BE5">
        <w:rPr>
          <w:rFonts w:ascii="Times New Roman" w:hAnsi="Times New Roman" w:cs="Times New Roman"/>
        </w:rPr>
        <w:t xml:space="preserve"> государственной власти</w:t>
      </w:r>
      <w:r w:rsidRPr="00B82BE5">
        <w:rPr>
          <w:rFonts w:ascii="Times New Roman" w:hAnsi="Times New Roman" w:cs="Times New Roman"/>
        </w:rPr>
        <w:t xml:space="preserve"> Республики Алтай</w:t>
      </w:r>
      <w:r w:rsidR="00745BA0" w:rsidRPr="00B82BE5">
        <w:rPr>
          <w:rFonts w:ascii="Times New Roman" w:hAnsi="Times New Roman" w:cs="Times New Roman"/>
        </w:rPr>
        <w:t xml:space="preserve"> (государственно</w:t>
      </w:r>
      <w:r w:rsidRPr="00B82BE5">
        <w:rPr>
          <w:rFonts w:ascii="Times New Roman" w:hAnsi="Times New Roman" w:cs="Times New Roman"/>
        </w:rPr>
        <w:t>го</w:t>
      </w:r>
      <w:r w:rsidR="00745BA0" w:rsidRPr="00B82BE5">
        <w:rPr>
          <w:rFonts w:ascii="Times New Roman" w:hAnsi="Times New Roman" w:cs="Times New Roman"/>
        </w:rPr>
        <w:t xml:space="preserve"> орган</w:t>
      </w:r>
      <w:r w:rsidRPr="00B82BE5">
        <w:rPr>
          <w:rFonts w:ascii="Times New Roman" w:hAnsi="Times New Roman" w:cs="Times New Roman"/>
        </w:rPr>
        <w:t>а</w:t>
      </w:r>
      <w:r w:rsidR="00745BA0" w:rsidRPr="00B82BE5">
        <w:rPr>
          <w:rFonts w:ascii="Times New Roman" w:hAnsi="Times New Roman" w:cs="Times New Roman"/>
        </w:rPr>
        <w:t>), доверенность, приказ или иной</w:t>
      </w:r>
      <w:r w:rsidRPr="00B82BE5">
        <w:rPr>
          <w:rFonts w:ascii="Times New Roman" w:hAnsi="Times New Roman" w:cs="Times New Roman"/>
        </w:rPr>
        <w:t xml:space="preserve"> </w:t>
      </w:r>
      <w:r w:rsidR="00745BA0" w:rsidRPr="00B82BE5">
        <w:rPr>
          <w:rFonts w:ascii="Times New Roman" w:hAnsi="Times New Roman" w:cs="Times New Roman"/>
        </w:rPr>
        <w:t>документ, удостоверяющий полномочия)</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с одной стороны, и _______________</w:t>
      </w:r>
      <w:r w:rsidR="00AB7FFD" w:rsidRPr="00B82BE5">
        <w:rPr>
          <w:rFonts w:ascii="Times New Roman" w:hAnsi="Times New Roman" w:cs="Times New Roman"/>
          <w:sz w:val="28"/>
          <w:szCs w:val="28"/>
        </w:rPr>
        <w:t>__</w:t>
      </w:r>
      <w:r w:rsidRPr="00B82BE5">
        <w:rPr>
          <w:rFonts w:ascii="Times New Roman" w:hAnsi="Times New Roman" w:cs="Times New Roman"/>
          <w:sz w:val="28"/>
          <w:szCs w:val="28"/>
        </w:rPr>
        <w:t>________________________________,</w:t>
      </w:r>
    </w:p>
    <w:p w:rsidR="00745BA0" w:rsidRPr="00B82BE5" w:rsidRDefault="00745BA0" w:rsidP="009A6FD4">
      <w:pPr>
        <w:pStyle w:val="ConsPlusNonformat"/>
        <w:ind w:left="2410"/>
        <w:jc w:val="center"/>
        <w:rPr>
          <w:rFonts w:ascii="Times New Roman" w:hAnsi="Times New Roman" w:cs="Times New Roman"/>
        </w:rPr>
      </w:pPr>
      <w:r w:rsidRPr="00B82BE5">
        <w:rPr>
          <w:rFonts w:ascii="Times New Roman" w:hAnsi="Times New Roman" w:cs="Times New Roman"/>
        </w:rPr>
        <w:t>(наименование государственного бюджетного</w:t>
      </w:r>
      <w:r w:rsidR="00AB7FFD" w:rsidRPr="00B82BE5">
        <w:rPr>
          <w:rFonts w:ascii="Times New Roman" w:hAnsi="Times New Roman" w:cs="Times New Roman"/>
        </w:rPr>
        <w:t xml:space="preserve"> </w:t>
      </w:r>
      <w:r w:rsidRPr="00B82BE5">
        <w:rPr>
          <w:rFonts w:ascii="Times New Roman" w:hAnsi="Times New Roman" w:cs="Times New Roman"/>
        </w:rPr>
        <w:t>(автономного) учреждения</w:t>
      </w:r>
      <w:r w:rsidR="00AB7FFD" w:rsidRPr="00B82BE5">
        <w:rPr>
          <w:rFonts w:ascii="Times New Roman" w:hAnsi="Times New Roman" w:cs="Times New Roman"/>
        </w:rPr>
        <w:t xml:space="preserve"> Республики Алтай</w:t>
      </w:r>
      <w:r w:rsidRPr="00B82BE5">
        <w:rPr>
          <w:rFonts w:ascii="Times New Roman" w:hAnsi="Times New Roman" w:cs="Times New Roman"/>
        </w:rPr>
        <w:t>, государственного</w:t>
      </w:r>
      <w:r w:rsidR="00AB7FFD" w:rsidRPr="00B82BE5">
        <w:rPr>
          <w:rFonts w:ascii="Times New Roman" w:hAnsi="Times New Roman" w:cs="Times New Roman"/>
        </w:rPr>
        <w:t xml:space="preserve"> </w:t>
      </w:r>
      <w:r w:rsidRPr="00B82BE5">
        <w:rPr>
          <w:rFonts w:ascii="Times New Roman" w:hAnsi="Times New Roman" w:cs="Times New Roman"/>
        </w:rPr>
        <w:t>унитарного предприятия</w:t>
      </w:r>
      <w:r w:rsidR="00246FF8" w:rsidRPr="00B82BE5">
        <w:rPr>
          <w:rFonts w:ascii="Times New Roman" w:hAnsi="Times New Roman" w:cs="Times New Roman"/>
        </w:rPr>
        <w:t>,</w:t>
      </w:r>
      <w:r w:rsidR="00AB7FFD" w:rsidRPr="00B82BE5">
        <w:rPr>
          <w:rFonts w:ascii="Times New Roman" w:hAnsi="Times New Roman" w:cs="Times New Roman"/>
        </w:rPr>
        <w:t xml:space="preserve"> </w:t>
      </w:r>
      <w:r w:rsidRPr="00B82BE5">
        <w:rPr>
          <w:rFonts w:ascii="Times New Roman" w:hAnsi="Times New Roman" w:cs="Times New Roman"/>
        </w:rPr>
        <w:t>принимающего полномочия государственного заказчика)</w:t>
      </w:r>
    </w:p>
    <w:p w:rsidR="00745BA0" w:rsidRPr="00B82BE5" w:rsidRDefault="00745BA0">
      <w:pPr>
        <w:pStyle w:val="ConsPlusNonformat"/>
        <w:jc w:val="both"/>
        <w:rPr>
          <w:rFonts w:ascii="Times New Roman" w:hAnsi="Times New Roman" w:cs="Times New Roman"/>
        </w:rPr>
      </w:pPr>
      <w:r w:rsidRPr="00B82BE5">
        <w:rPr>
          <w:rFonts w:ascii="Times New Roman" w:hAnsi="Times New Roman" w:cs="Times New Roman"/>
          <w:sz w:val="28"/>
          <w:szCs w:val="28"/>
        </w:rPr>
        <w:t>именуемое(</w:t>
      </w:r>
      <w:proofErr w:type="spellStart"/>
      <w:r w:rsidRPr="00B82BE5">
        <w:rPr>
          <w:rFonts w:ascii="Times New Roman" w:hAnsi="Times New Roman" w:cs="Times New Roman"/>
          <w:sz w:val="28"/>
          <w:szCs w:val="28"/>
        </w:rPr>
        <w:t>ый</w:t>
      </w:r>
      <w:proofErr w:type="spellEnd"/>
      <w:r w:rsidRPr="00B82BE5">
        <w:rPr>
          <w:rFonts w:ascii="Times New Roman" w:hAnsi="Times New Roman" w:cs="Times New Roman"/>
          <w:sz w:val="28"/>
          <w:szCs w:val="28"/>
        </w:rPr>
        <w:t xml:space="preserve">) </w:t>
      </w:r>
      <w:r w:rsidR="009A6FD4" w:rsidRPr="00B82BE5">
        <w:rPr>
          <w:rFonts w:ascii="Times New Roman" w:hAnsi="Times New Roman" w:cs="Times New Roman"/>
          <w:sz w:val="28"/>
          <w:szCs w:val="28"/>
        </w:rPr>
        <w:t>в дальнейшем</w:t>
      </w:r>
      <w:r w:rsidRPr="00B82BE5">
        <w:rPr>
          <w:rFonts w:ascii="Times New Roman" w:hAnsi="Times New Roman" w:cs="Times New Roman"/>
          <w:sz w:val="28"/>
          <w:szCs w:val="28"/>
        </w:rPr>
        <w:t xml:space="preserve"> </w:t>
      </w:r>
      <w:r w:rsidR="009A6FD4" w:rsidRPr="00B82BE5">
        <w:rPr>
          <w:rFonts w:ascii="Times New Roman" w:hAnsi="Times New Roman" w:cs="Times New Roman"/>
          <w:sz w:val="28"/>
          <w:szCs w:val="28"/>
        </w:rPr>
        <w:t>«</w:t>
      </w:r>
      <w:r w:rsidRPr="00B82BE5">
        <w:rPr>
          <w:rFonts w:ascii="Times New Roman" w:hAnsi="Times New Roman" w:cs="Times New Roman"/>
          <w:sz w:val="28"/>
          <w:szCs w:val="28"/>
        </w:rPr>
        <w:t>Организация</w:t>
      </w:r>
      <w:r w:rsidR="009A6FD4" w:rsidRPr="00B82BE5">
        <w:rPr>
          <w:rFonts w:ascii="Times New Roman" w:hAnsi="Times New Roman" w:cs="Times New Roman"/>
          <w:sz w:val="28"/>
          <w:szCs w:val="28"/>
        </w:rPr>
        <w:t>»</w:t>
      </w:r>
      <w:r w:rsidRPr="00B82BE5">
        <w:rPr>
          <w:rFonts w:ascii="Times New Roman" w:hAnsi="Times New Roman" w:cs="Times New Roman"/>
          <w:sz w:val="28"/>
          <w:szCs w:val="28"/>
        </w:rPr>
        <w:t>, в лице</w:t>
      </w:r>
      <w:r w:rsidR="009A6FD4" w:rsidRPr="00B82BE5">
        <w:rPr>
          <w:rFonts w:ascii="Times New Roman" w:hAnsi="Times New Roman" w:cs="Times New Roman"/>
        </w:rPr>
        <w:t xml:space="preserve"> </w:t>
      </w:r>
      <w:r w:rsidRPr="00B82BE5">
        <w:rPr>
          <w:rFonts w:ascii="Times New Roman" w:hAnsi="Times New Roman" w:cs="Times New Roman"/>
        </w:rPr>
        <w:t>__________</w:t>
      </w:r>
      <w:r w:rsidR="009A6FD4" w:rsidRPr="00B82BE5">
        <w:rPr>
          <w:rFonts w:ascii="Times New Roman" w:hAnsi="Times New Roman" w:cs="Times New Roman"/>
        </w:rPr>
        <w:t>_</w:t>
      </w:r>
      <w:r w:rsidRPr="00B82BE5">
        <w:rPr>
          <w:rFonts w:ascii="Times New Roman" w:hAnsi="Times New Roman" w:cs="Times New Roman"/>
        </w:rPr>
        <w:t>__________________</w:t>
      </w:r>
    </w:p>
    <w:p w:rsidR="00745BA0" w:rsidRPr="00B82BE5" w:rsidRDefault="00745BA0" w:rsidP="009A6FD4">
      <w:pPr>
        <w:pStyle w:val="ConsPlusNonformat"/>
        <w:ind w:left="6379"/>
        <w:jc w:val="center"/>
        <w:rPr>
          <w:rFonts w:ascii="Times New Roman" w:hAnsi="Times New Roman" w:cs="Times New Roman"/>
        </w:rPr>
      </w:pPr>
      <w:r w:rsidRPr="00B82BE5">
        <w:rPr>
          <w:rFonts w:ascii="Times New Roman" w:hAnsi="Times New Roman" w:cs="Times New Roman"/>
        </w:rPr>
        <w:t>(наименование должности руководителя Организации или иного лица,</w:t>
      </w:r>
      <w:r w:rsidR="009A6FD4" w:rsidRPr="00B82BE5">
        <w:rPr>
          <w:rFonts w:ascii="Times New Roman" w:hAnsi="Times New Roman" w:cs="Times New Roman"/>
        </w:rPr>
        <w:t xml:space="preserve"> </w:t>
      </w:r>
      <w:r w:rsidRPr="00B82BE5">
        <w:rPr>
          <w:rFonts w:ascii="Times New Roman" w:hAnsi="Times New Roman" w:cs="Times New Roman"/>
        </w:rPr>
        <w:t>уполномоченного действовать от имени Организации)</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__________________________________________________, действующего(ей)</w:t>
      </w:r>
    </w:p>
    <w:p w:rsidR="00745BA0" w:rsidRPr="00B82BE5" w:rsidRDefault="00745BA0" w:rsidP="009A6FD4">
      <w:pPr>
        <w:pStyle w:val="ConsPlusNonformat"/>
        <w:ind w:right="2410"/>
        <w:jc w:val="center"/>
        <w:rPr>
          <w:rFonts w:ascii="Times New Roman" w:hAnsi="Times New Roman" w:cs="Times New Roman"/>
        </w:rPr>
      </w:pPr>
      <w:r w:rsidRPr="00B82BE5">
        <w:rPr>
          <w:rFonts w:ascii="Times New Roman" w:hAnsi="Times New Roman" w:cs="Times New Roman"/>
        </w:rPr>
        <w:t>(фамилия, имя, отчество (при наличии) руководителя Организации или иного лица, уполномоченного действовать от имени Организации)</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на основании _____________________</w:t>
      </w:r>
      <w:r w:rsidR="009A6FD4" w:rsidRPr="00B82BE5">
        <w:rPr>
          <w:rFonts w:ascii="Times New Roman" w:hAnsi="Times New Roman" w:cs="Times New Roman"/>
          <w:sz w:val="28"/>
          <w:szCs w:val="28"/>
        </w:rPr>
        <w:t>_</w:t>
      </w:r>
      <w:r w:rsidRPr="00B82BE5">
        <w:rPr>
          <w:rFonts w:ascii="Times New Roman" w:hAnsi="Times New Roman" w:cs="Times New Roman"/>
          <w:sz w:val="28"/>
          <w:szCs w:val="28"/>
        </w:rPr>
        <w:t>________________________________,</w:t>
      </w:r>
    </w:p>
    <w:p w:rsidR="009A6FD4" w:rsidRPr="00B82BE5" w:rsidRDefault="00745BA0" w:rsidP="009A6FD4">
      <w:pPr>
        <w:pStyle w:val="ConsPlusNonformat"/>
        <w:ind w:left="1701"/>
        <w:jc w:val="center"/>
        <w:rPr>
          <w:rFonts w:ascii="Times New Roman" w:hAnsi="Times New Roman" w:cs="Times New Roman"/>
        </w:rPr>
      </w:pPr>
      <w:r w:rsidRPr="00B82BE5">
        <w:rPr>
          <w:rFonts w:ascii="Times New Roman" w:hAnsi="Times New Roman" w:cs="Times New Roman"/>
        </w:rPr>
        <w:t>(устав Организации или иной уполномочивающий документ)</w:t>
      </w:r>
    </w:p>
    <w:p w:rsidR="00745BA0" w:rsidRPr="00B82BE5" w:rsidRDefault="00745BA0">
      <w:pPr>
        <w:pStyle w:val="ConsPlusNonformat"/>
        <w:jc w:val="both"/>
        <w:rPr>
          <w:rFonts w:ascii="Times New Roman" w:hAnsi="Times New Roman" w:cs="Times New Roman"/>
          <w:sz w:val="28"/>
          <w:szCs w:val="28"/>
        </w:rPr>
      </w:pPr>
      <w:r w:rsidRPr="00B82BE5">
        <w:rPr>
          <w:rFonts w:ascii="Times New Roman" w:hAnsi="Times New Roman" w:cs="Times New Roman"/>
          <w:sz w:val="28"/>
          <w:szCs w:val="28"/>
        </w:rPr>
        <w:t xml:space="preserve">с другой стороны, далее именуемые </w:t>
      </w:r>
      <w:r w:rsidR="009A6FD4" w:rsidRPr="00B82BE5">
        <w:rPr>
          <w:rFonts w:ascii="Times New Roman" w:hAnsi="Times New Roman" w:cs="Times New Roman"/>
          <w:sz w:val="28"/>
          <w:szCs w:val="28"/>
        </w:rPr>
        <w:t>«</w:t>
      </w:r>
      <w:r w:rsidRPr="00B82BE5">
        <w:rPr>
          <w:rFonts w:ascii="Times New Roman" w:hAnsi="Times New Roman" w:cs="Times New Roman"/>
          <w:sz w:val="28"/>
          <w:szCs w:val="28"/>
        </w:rPr>
        <w:t>Стороны</w:t>
      </w:r>
      <w:r w:rsidR="009A6FD4" w:rsidRPr="00B82BE5">
        <w:rPr>
          <w:rFonts w:ascii="Times New Roman" w:hAnsi="Times New Roman" w:cs="Times New Roman"/>
          <w:sz w:val="28"/>
          <w:szCs w:val="28"/>
        </w:rPr>
        <w:t xml:space="preserve">», </w:t>
      </w:r>
      <w:r w:rsidRPr="00B82BE5">
        <w:rPr>
          <w:rFonts w:ascii="Times New Roman" w:hAnsi="Times New Roman" w:cs="Times New Roman"/>
          <w:sz w:val="28"/>
          <w:szCs w:val="28"/>
        </w:rPr>
        <w:t>в соответствии с</w:t>
      </w:r>
      <w:r w:rsidR="009A6FD4" w:rsidRPr="00B82BE5">
        <w:rPr>
          <w:rFonts w:ascii="Times New Roman" w:hAnsi="Times New Roman" w:cs="Times New Roman"/>
          <w:sz w:val="28"/>
          <w:szCs w:val="28"/>
        </w:rPr>
        <w:t xml:space="preserve"> </w:t>
      </w:r>
      <w:r w:rsidRPr="00B82BE5">
        <w:rPr>
          <w:rFonts w:ascii="Times New Roman" w:hAnsi="Times New Roman" w:cs="Times New Roman"/>
          <w:sz w:val="28"/>
          <w:szCs w:val="28"/>
        </w:rPr>
        <w:t>__________________________________________________________________,</w:t>
      </w:r>
    </w:p>
    <w:p w:rsidR="00745BA0" w:rsidRPr="00B82BE5" w:rsidRDefault="00745BA0" w:rsidP="009A6FD4">
      <w:pPr>
        <w:pStyle w:val="ConsPlusNonformat"/>
        <w:jc w:val="center"/>
        <w:rPr>
          <w:rFonts w:ascii="Times New Roman" w:hAnsi="Times New Roman" w:cs="Times New Roman"/>
        </w:rPr>
      </w:pPr>
      <w:r w:rsidRPr="00B82BE5">
        <w:rPr>
          <w:rFonts w:ascii="Times New Roman" w:hAnsi="Times New Roman" w:cs="Times New Roman"/>
        </w:rPr>
        <w:t xml:space="preserve">(документ, предусматривающий основание для расторжения Соглашения (при наличии), или </w:t>
      </w:r>
      <w:hyperlink w:anchor="P217" w:history="1">
        <w:r w:rsidRPr="00B82BE5">
          <w:rPr>
            <w:rFonts w:ascii="Times New Roman" w:hAnsi="Times New Roman" w:cs="Times New Roman"/>
          </w:rPr>
          <w:t>пункт 6.5</w:t>
        </w:r>
      </w:hyperlink>
      <w:r w:rsidRPr="00B82BE5">
        <w:rPr>
          <w:rFonts w:ascii="Times New Roman" w:hAnsi="Times New Roman" w:cs="Times New Roman"/>
        </w:rPr>
        <w:t xml:space="preserve"> Соглашения)</w:t>
      </w:r>
    </w:p>
    <w:p w:rsidR="00745BA0" w:rsidRPr="00B82BE5" w:rsidRDefault="00745BA0" w:rsidP="009A6FD4">
      <w:pPr>
        <w:pStyle w:val="ConsPlusNonformat"/>
        <w:ind w:firstLine="709"/>
        <w:jc w:val="both"/>
        <w:rPr>
          <w:rFonts w:ascii="Times New Roman" w:hAnsi="Times New Roman" w:cs="Times New Roman"/>
          <w:sz w:val="28"/>
          <w:szCs w:val="28"/>
        </w:rPr>
      </w:pPr>
      <w:r w:rsidRPr="00B82BE5">
        <w:rPr>
          <w:rFonts w:ascii="Times New Roman" w:hAnsi="Times New Roman" w:cs="Times New Roman"/>
          <w:sz w:val="28"/>
          <w:szCs w:val="28"/>
        </w:rPr>
        <w:t>заключили настоящее Дополнительное соглашение о расторжении соглашения о</w:t>
      </w:r>
      <w:r w:rsidR="009A6FD4" w:rsidRPr="00B82BE5">
        <w:rPr>
          <w:rFonts w:ascii="Times New Roman" w:hAnsi="Times New Roman" w:cs="Times New Roman"/>
          <w:sz w:val="28"/>
          <w:szCs w:val="28"/>
        </w:rPr>
        <w:t xml:space="preserve"> </w:t>
      </w:r>
      <w:r w:rsidRPr="00B82BE5">
        <w:rPr>
          <w:rFonts w:ascii="Times New Roman" w:hAnsi="Times New Roman" w:cs="Times New Roman"/>
          <w:sz w:val="28"/>
          <w:szCs w:val="28"/>
        </w:rPr>
        <w:t>передаче  полномочий государственного заказчика по заключению и исполнению</w:t>
      </w:r>
      <w:r w:rsidR="009A6FD4"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от имени </w:t>
      </w:r>
      <w:r w:rsidR="009A6FD4"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 xml:space="preserve"> государственных контрактов при осуществлении</w:t>
      </w:r>
      <w:r w:rsidR="009A6FD4"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за счет средств </w:t>
      </w:r>
      <w:r w:rsidR="009A6FD4" w:rsidRPr="00B82BE5">
        <w:rPr>
          <w:rFonts w:ascii="Times New Roman" w:hAnsi="Times New Roman" w:cs="Times New Roman"/>
          <w:sz w:val="28"/>
          <w:szCs w:val="28"/>
        </w:rPr>
        <w:t xml:space="preserve">республиканского бюджета Республики Алтай бюджетных инвестиций </w:t>
      </w:r>
      <w:r w:rsidRPr="00B82BE5">
        <w:rPr>
          <w:rFonts w:ascii="Times New Roman" w:hAnsi="Times New Roman" w:cs="Times New Roman"/>
          <w:sz w:val="28"/>
          <w:szCs w:val="28"/>
        </w:rPr>
        <w:t>в форме</w:t>
      </w:r>
      <w:r w:rsidR="009A6FD4" w:rsidRPr="00B82BE5">
        <w:rPr>
          <w:rFonts w:ascii="Times New Roman" w:hAnsi="Times New Roman" w:cs="Times New Roman"/>
          <w:sz w:val="28"/>
          <w:szCs w:val="28"/>
        </w:rPr>
        <w:t xml:space="preserve"> капитальных </w:t>
      </w:r>
      <w:r w:rsidRPr="00B82BE5">
        <w:rPr>
          <w:rFonts w:ascii="Times New Roman" w:hAnsi="Times New Roman" w:cs="Times New Roman"/>
          <w:sz w:val="28"/>
          <w:szCs w:val="28"/>
        </w:rPr>
        <w:t xml:space="preserve">вложений в объекты государственной собственности </w:t>
      </w:r>
      <w:r w:rsidR="009A6FD4" w:rsidRPr="00B82BE5">
        <w:rPr>
          <w:rFonts w:ascii="Times New Roman" w:hAnsi="Times New Roman" w:cs="Times New Roman"/>
          <w:sz w:val="28"/>
          <w:szCs w:val="28"/>
        </w:rPr>
        <w:t>Республики Алтай</w:t>
      </w:r>
      <w:r w:rsidRPr="00B82BE5">
        <w:rPr>
          <w:rFonts w:ascii="Times New Roman" w:hAnsi="Times New Roman" w:cs="Times New Roman"/>
          <w:sz w:val="28"/>
          <w:szCs w:val="28"/>
        </w:rPr>
        <w:t xml:space="preserve"> от _____________ </w:t>
      </w:r>
      <w:r w:rsidR="009A6FD4" w:rsidRPr="00B82BE5">
        <w:rPr>
          <w:rFonts w:ascii="Times New Roman" w:hAnsi="Times New Roman" w:cs="Times New Roman"/>
          <w:sz w:val="28"/>
          <w:szCs w:val="28"/>
        </w:rPr>
        <w:t>№</w:t>
      </w:r>
      <w:r w:rsidRPr="00B82BE5">
        <w:rPr>
          <w:rFonts w:ascii="Times New Roman" w:hAnsi="Times New Roman" w:cs="Times New Roman"/>
          <w:sz w:val="28"/>
          <w:szCs w:val="28"/>
        </w:rPr>
        <w:t xml:space="preserve"> ____ (далее - Соглашение).</w:t>
      </w:r>
    </w:p>
    <w:p w:rsidR="00745BA0" w:rsidRPr="00B82BE5" w:rsidRDefault="00745BA0" w:rsidP="009A6FD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1. Соглашение расторгается с даты вступления в силу настоящего Дополнительного соглашения о расторжении Соглашения.</w:t>
      </w:r>
    </w:p>
    <w:p w:rsidR="00745BA0" w:rsidRPr="00B82BE5" w:rsidRDefault="00745BA0" w:rsidP="009A6FD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2. Стороны взаимных претензий друг к другу не имеют.</w:t>
      </w:r>
    </w:p>
    <w:p w:rsidR="00745BA0" w:rsidRPr="00B82BE5" w:rsidRDefault="00745BA0" w:rsidP="009A6FD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3.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745BA0" w:rsidRPr="00B82BE5" w:rsidRDefault="00745BA0" w:rsidP="009A6FD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 xml:space="preserve">4.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 Соглашения </w:t>
      </w:r>
      <w:hyperlink w:anchor="P818" w:history="1">
        <w:r w:rsidRPr="00B82BE5">
          <w:rPr>
            <w:rFonts w:ascii="Times New Roman" w:hAnsi="Times New Roman" w:cs="Times New Roman"/>
            <w:sz w:val="28"/>
            <w:szCs w:val="28"/>
          </w:rPr>
          <w:t>&lt;</w:t>
        </w:r>
        <w:r w:rsidR="00C113FC" w:rsidRPr="00B82BE5">
          <w:rPr>
            <w:rFonts w:ascii="Times New Roman" w:hAnsi="Times New Roman" w:cs="Times New Roman"/>
            <w:sz w:val="28"/>
            <w:szCs w:val="28"/>
          </w:rPr>
          <w:t>1</w:t>
        </w:r>
        <w:r w:rsidRPr="00B82BE5">
          <w:rPr>
            <w:rFonts w:ascii="Times New Roman" w:hAnsi="Times New Roman" w:cs="Times New Roman"/>
            <w:sz w:val="28"/>
            <w:szCs w:val="28"/>
          </w:rPr>
          <w:t>&gt;</w:t>
        </w:r>
      </w:hyperlink>
      <w:r w:rsidRPr="00B82BE5">
        <w:rPr>
          <w:rFonts w:ascii="Times New Roman" w:hAnsi="Times New Roman" w:cs="Times New Roman"/>
          <w:sz w:val="28"/>
          <w:szCs w:val="28"/>
        </w:rPr>
        <w:t>, которые прекращают свое действие после полного их исполнения.</w:t>
      </w:r>
    </w:p>
    <w:p w:rsidR="00745BA0" w:rsidRPr="00B82BE5" w:rsidRDefault="00745BA0" w:rsidP="009A6FD4">
      <w:pPr>
        <w:pStyle w:val="ConsPlusNormal"/>
        <w:ind w:firstLine="709"/>
        <w:jc w:val="both"/>
        <w:rPr>
          <w:rFonts w:ascii="Times New Roman" w:hAnsi="Times New Roman" w:cs="Times New Roman"/>
          <w:sz w:val="28"/>
          <w:szCs w:val="28"/>
        </w:rPr>
      </w:pPr>
      <w:r w:rsidRPr="00B82BE5">
        <w:rPr>
          <w:rFonts w:ascii="Times New Roman" w:hAnsi="Times New Roman" w:cs="Times New Roman"/>
          <w:sz w:val="28"/>
          <w:szCs w:val="28"/>
        </w:rPr>
        <w:t>5. Настоящее Дополнительное соглашение о расторжении Соглашения заключено Сторонами в форме</w:t>
      </w:r>
      <w:bookmarkStart w:id="67" w:name="P774"/>
      <w:bookmarkStart w:id="68" w:name="P775"/>
      <w:bookmarkEnd w:id="67"/>
      <w:bookmarkEnd w:id="68"/>
      <w:r w:rsidR="00246FF8" w:rsidRPr="00B82BE5">
        <w:rPr>
          <w:rFonts w:ascii="Times New Roman" w:hAnsi="Times New Roman" w:cs="Times New Roman"/>
          <w:sz w:val="28"/>
          <w:szCs w:val="28"/>
        </w:rPr>
        <w:t xml:space="preserve"> </w:t>
      </w:r>
      <w:r w:rsidRPr="00B82BE5">
        <w:rPr>
          <w:rFonts w:ascii="Times New Roman" w:hAnsi="Times New Roman" w:cs="Times New Roman"/>
          <w:sz w:val="28"/>
          <w:szCs w:val="28"/>
        </w:rPr>
        <w:t xml:space="preserve">документа на бумажном носителе в двух экземплярах, по одному экземпляру для каждой из Сторон </w:t>
      </w:r>
      <w:hyperlink w:anchor="P820" w:history="1">
        <w:r w:rsidRPr="00B82BE5">
          <w:rPr>
            <w:rFonts w:ascii="Times New Roman" w:hAnsi="Times New Roman" w:cs="Times New Roman"/>
            <w:sz w:val="28"/>
            <w:szCs w:val="28"/>
          </w:rPr>
          <w:t>&lt;</w:t>
        </w:r>
        <w:r w:rsidR="00C113FC" w:rsidRPr="00B82BE5">
          <w:rPr>
            <w:rFonts w:ascii="Times New Roman" w:hAnsi="Times New Roman" w:cs="Times New Roman"/>
            <w:sz w:val="28"/>
            <w:szCs w:val="28"/>
          </w:rPr>
          <w:t>2</w:t>
        </w:r>
        <w:r w:rsidRPr="00B82BE5">
          <w:rPr>
            <w:rFonts w:ascii="Times New Roman" w:hAnsi="Times New Roman" w:cs="Times New Roman"/>
            <w:sz w:val="28"/>
            <w:szCs w:val="28"/>
          </w:rPr>
          <w:t>&gt;</w:t>
        </w:r>
      </w:hyperlink>
      <w:r w:rsidRPr="00B82BE5">
        <w:rPr>
          <w:rFonts w:ascii="Times New Roman" w:hAnsi="Times New Roman" w:cs="Times New Roman"/>
          <w:sz w:val="28"/>
          <w:szCs w:val="28"/>
        </w:rPr>
        <w:t>.</w:t>
      </w:r>
    </w:p>
    <w:p w:rsidR="00745BA0" w:rsidRPr="00B82BE5" w:rsidRDefault="00745BA0" w:rsidP="009A6FD4">
      <w:pPr>
        <w:pStyle w:val="ConsPlusNormal"/>
        <w:ind w:firstLine="709"/>
        <w:jc w:val="both"/>
        <w:rPr>
          <w:rFonts w:ascii="Times New Roman" w:hAnsi="Times New Roman" w:cs="Times New Roman"/>
        </w:rPr>
      </w:pPr>
      <w:r w:rsidRPr="00B82BE5">
        <w:rPr>
          <w:rFonts w:ascii="Times New Roman" w:hAnsi="Times New Roman" w:cs="Times New Roman"/>
          <w:sz w:val="28"/>
          <w:szCs w:val="28"/>
        </w:rPr>
        <w:t>5.</w:t>
      </w:r>
      <w:r w:rsidR="00246FF8" w:rsidRPr="00B82BE5">
        <w:rPr>
          <w:rFonts w:ascii="Times New Roman" w:hAnsi="Times New Roman" w:cs="Times New Roman"/>
          <w:sz w:val="28"/>
          <w:szCs w:val="28"/>
        </w:rPr>
        <w:t>1</w:t>
      </w:r>
      <w:r w:rsidRPr="00B82BE5">
        <w:rPr>
          <w:rFonts w:ascii="Times New Roman" w:hAnsi="Times New Roman" w:cs="Times New Roman"/>
          <w:sz w:val="28"/>
          <w:szCs w:val="28"/>
        </w:rPr>
        <w:t xml:space="preserve">. ____________________________________________________ </w:t>
      </w:r>
      <w:hyperlink w:anchor="P821" w:history="1">
        <w:r w:rsidRPr="00B82BE5">
          <w:rPr>
            <w:rFonts w:ascii="Times New Roman" w:hAnsi="Times New Roman" w:cs="Times New Roman"/>
            <w:sz w:val="28"/>
            <w:szCs w:val="28"/>
          </w:rPr>
          <w:t>&lt;</w:t>
        </w:r>
        <w:r w:rsidR="00C113FC" w:rsidRPr="00B82BE5">
          <w:rPr>
            <w:rFonts w:ascii="Times New Roman" w:hAnsi="Times New Roman" w:cs="Times New Roman"/>
            <w:sz w:val="28"/>
            <w:szCs w:val="28"/>
          </w:rPr>
          <w:t>3</w:t>
        </w:r>
        <w:r w:rsidRPr="00B82BE5">
          <w:rPr>
            <w:rFonts w:ascii="Times New Roman" w:hAnsi="Times New Roman" w:cs="Times New Roman"/>
            <w:sz w:val="28"/>
            <w:szCs w:val="28"/>
          </w:rPr>
          <w:t>&gt;</w:t>
        </w:r>
      </w:hyperlink>
      <w:r w:rsidRPr="00B82BE5">
        <w:rPr>
          <w:rFonts w:ascii="Times New Roman" w:hAnsi="Times New Roman" w:cs="Times New Roman"/>
        </w:rPr>
        <w:t>.</w:t>
      </w:r>
    </w:p>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6. Платежные реквизиты Сторон</w:t>
      </w:r>
    </w:p>
    <w:p w:rsidR="00745BA0" w:rsidRPr="00B82BE5" w:rsidRDefault="00745B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5"/>
        <w:gridCol w:w="4525"/>
      </w:tblGrid>
      <w:tr w:rsidR="00745BA0" w:rsidRPr="00B82BE5">
        <w:tc>
          <w:tcPr>
            <w:tcW w:w="4525" w:type="dxa"/>
          </w:tcPr>
          <w:p w:rsidR="00745BA0" w:rsidRPr="00B82BE5" w:rsidRDefault="00745BA0" w:rsidP="00AF78BE">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Сокращенное наименование Получателя средств </w:t>
            </w:r>
            <w:r w:rsidR="00AF78BE" w:rsidRPr="00B82BE5">
              <w:rPr>
                <w:rFonts w:ascii="Times New Roman" w:hAnsi="Times New Roman" w:cs="Times New Roman"/>
                <w:sz w:val="28"/>
                <w:szCs w:val="28"/>
              </w:rPr>
              <w:t xml:space="preserve">республиканского </w:t>
            </w:r>
            <w:r w:rsidRPr="00B82BE5">
              <w:rPr>
                <w:rFonts w:ascii="Times New Roman" w:hAnsi="Times New Roman" w:cs="Times New Roman"/>
                <w:sz w:val="28"/>
                <w:szCs w:val="28"/>
              </w:rPr>
              <w:t>бюджета</w:t>
            </w:r>
            <w:r w:rsidR="00AF78BE" w:rsidRPr="00B82BE5">
              <w:rPr>
                <w:rFonts w:ascii="Times New Roman" w:hAnsi="Times New Roman" w:cs="Times New Roman"/>
                <w:sz w:val="28"/>
                <w:szCs w:val="28"/>
              </w:rPr>
              <w:t xml:space="preserve"> Республики Алтай</w:t>
            </w:r>
          </w:p>
        </w:tc>
        <w:tc>
          <w:tcPr>
            <w:tcW w:w="4525" w:type="dxa"/>
          </w:tcPr>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Сокращенное наименование Организации</w:t>
            </w:r>
          </w:p>
        </w:tc>
      </w:tr>
      <w:tr w:rsidR="00745BA0" w:rsidRPr="00B82BE5">
        <w:tc>
          <w:tcPr>
            <w:tcW w:w="4525" w:type="dxa"/>
            <w:vMerge w:val="restart"/>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Наименование Получателя средств </w:t>
            </w:r>
            <w:r w:rsidR="00AF78BE" w:rsidRPr="00B82BE5">
              <w:rPr>
                <w:rFonts w:ascii="Times New Roman" w:hAnsi="Times New Roman" w:cs="Times New Roman"/>
                <w:sz w:val="28"/>
                <w:szCs w:val="28"/>
              </w:rPr>
              <w:t>республиканского бюджета Республики Алтай</w:t>
            </w:r>
          </w:p>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ОГРН, </w:t>
            </w:r>
            <w:hyperlink r:id="rId12" w:history="1">
              <w:r w:rsidRPr="00B82BE5">
                <w:rPr>
                  <w:rFonts w:ascii="Times New Roman" w:hAnsi="Times New Roman" w:cs="Times New Roman"/>
                  <w:sz w:val="28"/>
                  <w:szCs w:val="28"/>
                </w:rPr>
                <w:t>ОКТМО</w:t>
              </w:r>
            </w:hyperlink>
          </w:p>
        </w:tc>
        <w:tc>
          <w:tcPr>
            <w:tcW w:w="4525" w:type="dxa"/>
            <w:tcBorders>
              <w:bottom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Организации</w:t>
            </w:r>
          </w:p>
        </w:tc>
      </w:tr>
      <w:tr w:rsidR="00745BA0" w:rsidRPr="00B82BE5">
        <w:tc>
          <w:tcPr>
            <w:tcW w:w="4525" w:type="dxa"/>
            <w:vMerge/>
          </w:tcPr>
          <w:p w:rsidR="00745BA0" w:rsidRPr="00B82BE5" w:rsidRDefault="00745BA0">
            <w:pPr>
              <w:rPr>
                <w:rFonts w:ascii="Times New Roman" w:hAnsi="Times New Roman" w:cs="Times New Roman"/>
                <w:sz w:val="28"/>
                <w:szCs w:val="28"/>
              </w:rPr>
            </w:pPr>
          </w:p>
        </w:tc>
        <w:tc>
          <w:tcPr>
            <w:tcW w:w="4525" w:type="dxa"/>
            <w:tcBorders>
              <w:top w:val="nil"/>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ОГРН, </w:t>
            </w:r>
            <w:hyperlink r:id="rId13" w:history="1">
              <w:r w:rsidRPr="00B82BE5">
                <w:rPr>
                  <w:rFonts w:ascii="Times New Roman" w:hAnsi="Times New Roman" w:cs="Times New Roman"/>
                  <w:sz w:val="28"/>
                  <w:szCs w:val="28"/>
                </w:rPr>
                <w:t>ОКТМО</w:t>
              </w:r>
            </w:hyperlink>
          </w:p>
        </w:tc>
      </w:tr>
      <w:tr w:rsidR="00745BA0" w:rsidRPr="00B82BE5">
        <w:tc>
          <w:tcPr>
            <w:tcW w:w="4525" w:type="dxa"/>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Место нахождения:</w:t>
            </w:r>
          </w:p>
        </w:tc>
        <w:tc>
          <w:tcPr>
            <w:tcW w:w="4525" w:type="dxa"/>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Место нахождения:</w:t>
            </w:r>
          </w:p>
        </w:tc>
      </w:tr>
      <w:tr w:rsidR="00745BA0" w:rsidRPr="00B82BE5" w:rsidTr="00F80026">
        <w:tc>
          <w:tcPr>
            <w:tcW w:w="4525" w:type="dxa"/>
            <w:tcBorders>
              <w:bottom w:val="single" w:sz="4" w:space="0" w:color="auto"/>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ИНН/КПП</w:t>
            </w:r>
          </w:p>
        </w:tc>
        <w:tc>
          <w:tcPr>
            <w:tcW w:w="4525" w:type="dxa"/>
            <w:tcBorders>
              <w:bottom w:val="single" w:sz="4" w:space="0" w:color="auto"/>
            </w:tcBorders>
          </w:tcPr>
          <w:p w:rsidR="00745BA0" w:rsidRPr="00B82BE5" w:rsidRDefault="00745BA0">
            <w:pPr>
              <w:pStyle w:val="ConsPlusNormal"/>
              <w:rPr>
                <w:rFonts w:ascii="Times New Roman" w:hAnsi="Times New Roman" w:cs="Times New Roman"/>
                <w:sz w:val="28"/>
                <w:szCs w:val="28"/>
              </w:rPr>
            </w:pPr>
            <w:r w:rsidRPr="00B82BE5">
              <w:rPr>
                <w:rFonts w:ascii="Times New Roman" w:hAnsi="Times New Roman" w:cs="Times New Roman"/>
                <w:sz w:val="28"/>
                <w:szCs w:val="28"/>
              </w:rPr>
              <w:t>ИНН/КПП</w:t>
            </w:r>
          </w:p>
        </w:tc>
      </w:tr>
      <w:tr w:rsidR="00745BA0" w:rsidRPr="00B82BE5" w:rsidTr="00F80026">
        <w:tc>
          <w:tcPr>
            <w:tcW w:w="4525" w:type="dxa"/>
            <w:tcBorders>
              <w:top w:val="single" w:sz="4" w:space="0" w:color="auto"/>
              <w:left w:val="single" w:sz="4" w:space="0" w:color="auto"/>
              <w:bottom w:val="nil"/>
              <w:right w:val="single" w:sz="4" w:space="0" w:color="auto"/>
            </w:tcBorders>
          </w:tcPr>
          <w:p w:rsidR="00745BA0" w:rsidRPr="00B82BE5" w:rsidRDefault="00745BA0"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Платежные реквизиты:</w:t>
            </w:r>
          </w:p>
          <w:p w:rsidR="009A6FD4" w:rsidRPr="00B82BE5" w:rsidRDefault="00745BA0"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учреждения Банка России</w:t>
            </w:r>
          </w:p>
        </w:tc>
        <w:tc>
          <w:tcPr>
            <w:tcW w:w="4525" w:type="dxa"/>
            <w:tcBorders>
              <w:top w:val="single" w:sz="4" w:space="0" w:color="auto"/>
              <w:left w:val="single" w:sz="4" w:space="0" w:color="auto"/>
              <w:bottom w:val="nil"/>
              <w:right w:val="single" w:sz="4" w:space="0" w:color="auto"/>
            </w:tcBorders>
          </w:tcPr>
          <w:p w:rsidR="00745BA0" w:rsidRPr="00B82BE5" w:rsidRDefault="00745BA0"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Платежные реквизиты:</w:t>
            </w:r>
          </w:p>
          <w:p w:rsidR="00745BA0" w:rsidRPr="00B82BE5" w:rsidRDefault="00745BA0"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учреждения Банка России (наименование кредитной организации)</w:t>
            </w:r>
          </w:p>
        </w:tc>
      </w:tr>
      <w:tr w:rsidR="009A6FD4" w:rsidRPr="00B82BE5" w:rsidTr="00F80026">
        <w:tblPrEx>
          <w:tblBorders>
            <w:insideH w:val="nil"/>
          </w:tblBorders>
        </w:tblPrEx>
        <w:tc>
          <w:tcPr>
            <w:tcW w:w="4525" w:type="dxa"/>
            <w:tcBorders>
              <w:top w:val="nil"/>
              <w:left w:val="single" w:sz="4" w:space="0" w:color="auto"/>
              <w:bottom w:val="single" w:sz="4" w:space="0" w:color="auto"/>
              <w:right w:val="single" w:sz="4" w:space="0" w:color="auto"/>
            </w:tcBorders>
          </w:tcPr>
          <w:p w:rsidR="009A6FD4" w:rsidRPr="00B82BE5" w:rsidRDefault="009A6FD4"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БИК</w:t>
            </w:r>
          </w:p>
          <w:p w:rsidR="009A6FD4" w:rsidRPr="00B82BE5" w:rsidRDefault="009A6FD4"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Расчетный счет</w:t>
            </w:r>
          </w:p>
          <w:p w:rsidR="009A6FD4" w:rsidRPr="00B82BE5" w:rsidRDefault="009A6FD4"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A6FD4" w:rsidRPr="00B82BE5" w:rsidRDefault="009A6FD4" w:rsidP="009A6FD4">
            <w:pPr>
              <w:spacing w:after="0" w:line="240" w:lineRule="auto"/>
              <w:rPr>
                <w:rFonts w:ascii="Times New Roman" w:hAnsi="Times New Roman" w:cs="Times New Roman"/>
                <w:sz w:val="28"/>
                <w:szCs w:val="28"/>
              </w:rPr>
            </w:pPr>
            <w:r w:rsidRPr="00B82BE5">
              <w:rPr>
                <w:rFonts w:ascii="Times New Roman" w:hAnsi="Times New Roman" w:cs="Times New Roman"/>
                <w:sz w:val="28"/>
                <w:szCs w:val="28"/>
              </w:rPr>
              <w:t>Лицевой счет</w:t>
            </w:r>
          </w:p>
        </w:tc>
        <w:tc>
          <w:tcPr>
            <w:tcW w:w="4525" w:type="dxa"/>
            <w:tcBorders>
              <w:top w:val="nil"/>
              <w:left w:val="single" w:sz="4" w:space="0" w:color="auto"/>
              <w:bottom w:val="single" w:sz="4" w:space="0" w:color="auto"/>
              <w:right w:val="single" w:sz="4" w:space="0" w:color="auto"/>
            </w:tcBorders>
          </w:tcPr>
          <w:p w:rsidR="009A6FD4" w:rsidRPr="00B82BE5" w:rsidRDefault="009A6FD4"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БИК, корреспондентский счет</w:t>
            </w:r>
          </w:p>
          <w:p w:rsidR="009A6FD4" w:rsidRPr="00B82BE5" w:rsidRDefault="009A6FD4"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Расчетный счет</w:t>
            </w:r>
          </w:p>
          <w:p w:rsidR="009A6FD4" w:rsidRPr="00B82BE5" w:rsidRDefault="009A6FD4" w:rsidP="009A6FD4">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Наименование территориального органа Федерального казначейства, в котором открыт лицевой счет </w:t>
            </w:r>
            <w:hyperlink w:anchor="P822" w:history="1">
              <w:r w:rsidRPr="00B82BE5">
                <w:rPr>
                  <w:rFonts w:ascii="Times New Roman" w:hAnsi="Times New Roman" w:cs="Times New Roman"/>
                  <w:sz w:val="28"/>
                  <w:szCs w:val="28"/>
                </w:rPr>
                <w:t>&lt;</w:t>
              </w:r>
              <w:r w:rsidR="00C113FC" w:rsidRPr="00B82BE5">
                <w:rPr>
                  <w:rFonts w:ascii="Times New Roman" w:hAnsi="Times New Roman" w:cs="Times New Roman"/>
                  <w:sz w:val="28"/>
                  <w:szCs w:val="28"/>
                </w:rPr>
                <w:t>4</w:t>
              </w:r>
              <w:r w:rsidRPr="00B82BE5">
                <w:rPr>
                  <w:rFonts w:ascii="Times New Roman" w:hAnsi="Times New Roman" w:cs="Times New Roman"/>
                  <w:sz w:val="28"/>
                  <w:szCs w:val="28"/>
                </w:rPr>
                <w:t>&gt;</w:t>
              </w:r>
            </w:hyperlink>
          </w:p>
          <w:p w:rsidR="009A6FD4" w:rsidRPr="00B82BE5" w:rsidRDefault="009A6FD4" w:rsidP="00C113FC">
            <w:pPr>
              <w:pStyle w:val="ConsPlusNormal"/>
              <w:rPr>
                <w:rFonts w:ascii="Times New Roman" w:hAnsi="Times New Roman" w:cs="Times New Roman"/>
                <w:sz w:val="28"/>
                <w:szCs w:val="28"/>
              </w:rPr>
            </w:pPr>
            <w:r w:rsidRPr="00B82BE5">
              <w:rPr>
                <w:rFonts w:ascii="Times New Roman" w:hAnsi="Times New Roman" w:cs="Times New Roman"/>
                <w:sz w:val="28"/>
                <w:szCs w:val="28"/>
              </w:rPr>
              <w:t xml:space="preserve">Лицевой счет </w:t>
            </w:r>
            <w:hyperlink w:anchor="P822" w:history="1">
              <w:r w:rsidRPr="00B82BE5">
                <w:rPr>
                  <w:rFonts w:ascii="Times New Roman" w:hAnsi="Times New Roman" w:cs="Times New Roman"/>
                  <w:sz w:val="28"/>
                  <w:szCs w:val="28"/>
                </w:rPr>
                <w:t>&lt;</w:t>
              </w:r>
              <w:r w:rsidR="00C113FC" w:rsidRPr="00B82BE5">
                <w:rPr>
                  <w:rFonts w:ascii="Times New Roman" w:hAnsi="Times New Roman" w:cs="Times New Roman"/>
                  <w:sz w:val="28"/>
                  <w:szCs w:val="28"/>
                </w:rPr>
                <w:t>4</w:t>
              </w:r>
              <w:r w:rsidRPr="00B82BE5">
                <w:rPr>
                  <w:rFonts w:ascii="Times New Roman" w:hAnsi="Times New Roman" w:cs="Times New Roman"/>
                  <w:sz w:val="28"/>
                  <w:szCs w:val="28"/>
                </w:rPr>
                <w:t>&gt;</w:t>
              </w:r>
            </w:hyperlink>
          </w:p>
        </w:tc>
      </w:tr>
    </w:tbl>
    <w:p w:rsidR="00745BA0" w:rsidRPr="00B82BE5" w:rsidRDefault="00745BA0">
      <w:pPr>
        <w:pStyle w:val="ConsPlusNormal"/>
        <w:jc w:val="both"/>
        <w:rPr>
          <w:rFonts w:ascii="Times New Roman" w:hAnsi="Times New Roman" w:cs="Times New Roman"/>
        </w:rPr>
      </w:pPr>
    </w:p>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7. Подписи Сторон</w:t>
      </w:r>
    </w:p>
    <w:p w:rsidR="00745BA0" w:rsidRPr="00B82BE5" w:rsidRDefault="00745BA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2"/>
        <w:gridCol w:w="2262"/>
        <w:gridCol w:w="2262"/>
        <w:gridCol w:w="2262"/>
      </w:tblGrid>
      <w:tr w:rsidR="00745BA0" w:rsidRPr="00B82BE5">
        <w:tc>
          <w:tcPr>
            <w:tcW w:w="4524" w:type="dxa"/>
            <w:gridSpan w:val="2"/>
            <w:tcBorders>
              <w:top w:val="single" w:sz="4" w:space="0" w:color="auto"/>
              <w:bottom w:val="single" w:sz="4" w:space="0" w:color="auto"/>
            </w:tcBorders>
          </w:tcPr>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 xml:space="preserve">Сокращенное наименование Получателя средств </w:t>
            </w:r>
            <w:r w:rsidR="00AF78BE" w:rsidRPr="00B82BE5">
              <w:rPr>
                <w:rFonts w:ascii="Times New Roman" w:hAnsi="Times New Roman" w:cs="Times New Roman"/>
                <w:sz w:val="28"/>
                <w:szCs w:val="28"/>
              </w:rPr>
              <w:t>республиканского бюджета Республики Алтай</w:t>
            </w:r>
          </w:p>
        </w:tc>
        <w:tc>
          <w:tcPr>
            <w:tcW w:w="4524" w:type="dxa"/>
            <w:gridSpan w:val="2"/>
            <w:tcBorders>
              <w:top w:val="single" w:sz="4" w:space="0" w:color="auto"/>
              <w:bottom w:val="single" w:sz="4" w:space="0" w:color="auto"/>
            </w:tcBorders>
          </w:tcPr>
          <w:p w:rsidR="00745BA0" w:rsidRPr="00B82BE5" w:rsidRDefault="00745BA0">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Сокращенное наименование Организации</w:t>
            </w:r>
          </w:p>
        </w:tc>
      </w:tr>
      <w:tr w:rsidR="00745BA0" w:rsidRPr="00B82BE5">
        <w:tblPrEx>
          <w:tblBorders>
            <w:insideH w:val="none" w:sz="0" w:space="0" w:color="auto"/>
            <w:insideV w:val="none" w:sz="0" w:space="0" w:color="auto"/>
          </w:tblBorders>
        </w:tblPrEx>
        <w:tc>
          <w:tcPr>
            <w:tcW w:w="2262" w:type="dxa"/>
            <w:tcBorders>
              <w:top w:val="single" w:sz="4" w:space="0" w:color="auto"/>
              <w:left w:val="single" w:sz="4" w:space="0" w:color="auto"/>
              <w:bottom w:val="nil"/>
              <w:right w:val="nil"/>
            </w:tcBorders>
          </w:tcPr>
          <w:p w:rsidR="00745BA0" w:rsidRPr="00B82BE5" w:rsidRDefault="00745BA0" w:rsidP="00F80026">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____________/</w:t>
            </w:r>
          </w:p>
        </w:tc>
        <w:tc>
          <w:tcPr>
            <w:tcW w:w="2262" w:type="dxa"/>
            <w:tcBorders>
              <w:top w:val="single" w:sz="4" w:space="0" w:color="auto"/>
              <w:left w:val="nil"/>
              <w:bottom w:val="nil"/>
              <w:right w:val="single" w:sz="4" w:space="0" w:color="auto"/>
            </w:tcBorders>
          </w:tcPr>
          <w:p w:rsidR="00745BA0" w:rsidRPr="00B82BE5" w:rsidRDefault="00745BA0" w:rsidP="00F80026">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______________</w:t>
            </w:r>
          </w:p>
        </w:tc>
        <w:tc>
          <w:tcPr>
            <w:tcW w:w="2262" w:type="dxa"/>
            <w:tcBorders>
              <w:top w:val="single" w:sz="4" w:space="0" w:color="auto"/>
              <w:left w:val="single" w:sz="4" w:space="0" w:color="auto"/>
              <w:bottom w:val="nil"/>
              <w:right w:val="nil"/>
            </w:tcBorders>
          </w:tcPr>
          <w:p w:rsidR="00745BA0" w:rsidRPr="00B82BE5" w:rsidRDefault="00745BA0" w:rsidP="00F80026">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______________/</w:t>
            </w:r>
          </w:p>
        </w:tc>
        <w:tc>
          <w:tcPr>
            <w:tcW w:w="2262" w:type="dxa"/>
            <w:tcBorders>
              <w:top w:val="single" w:sz="4" w:space="0" w:color="auto"/>
              <w:left w:val="nil"/>
              <w:bottom w:val="nil"/>
              <w:right w:val="single" w:sz="4" w:space="0" w:color="auto"/>
            </w:tcBorders>
          </w:tcPr>
          <w:p w:rsidR="00745BA0" w:rsidRPr="00B82BE5" w:rsidRDefault="00745BA0" w:rsidP="00F80026">
            <w:pPr>
              <w:pStyle w:val="ConsPlusNormal"/>
              <w:jc w:val="center"/>
              <w:rPr>
                <w:rFonts w:ascii="Times New Roman" w:hAnsi="Times New Roman" w:cs="Times New Roman"/>
                <w:sz w:val="28"/>
                <w:szCs w:val="28"/>
              </w:rPr>
            </w:pPr>
            <w:r w:rsidRPr="00B82BE5">
              <w:rPr>
                <w:rFonts w:ascii="Times New Roman" w:hAnsi="Times New Roman" w:cs="Times New Roman"/>
                <w:sz w:val="28"/>
                <w:szCs w:val="28"/>
              </w:rPr>
              <w:t>______________</w:t>
            </w:r>
          </w:p>
        </w:tc>
      </w:tr>
      <w:tr w:rsidR="00745BA0" w:rsidRPr="00B82BE5">
        <w:tblPrEx>
          <w:tblBorders>
            <w:insideH w:val="none" w:sz="0" w:space="0" w:color="auto"/>
            <w:insideV w:val="none" w:sz="0" w:space="0" w:color="auto"/>
          </w:tblBorders>
        </w:tblPrEx>
        <w:tc>
          <w:tcPr>
            <w:tcW w:w="2262" w:type="dxa"/>
            <w:tcBorders>
              <w:top w:val="nil"/>
              <w:left w:val="single" w:sz="4" w:space="0" w:color="auto"/>
              <w:bottom w:val="single" w:sz="4" w:space="0" w:color="auto"/>
              <w:right w:val="nil"/>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(подпись)</w:t>
            </w:r>
          </w:p>
        </w:tc>
        <w:tc>
          <w:tcPr>
            <w:tcW w:w="2262" w:type="dxa"/>
            <w:tcBorders>
              <w:top w:val="nil"/>
              <w:left w:val="nil"/>
              <w:bottom w:val="single" w:sz="4" w:space="0" w:color="auto"/>
              <w:right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(ФИО)</w:t>
            </w:r>
          </w:p>
        </w:tc>
        <w:tc>
          <w:tcPr>
            <w:tcW w:w="2262" w:type="dxa"/>
            <w:tcBorders>
              <w:top w:val="nil"/>
              <w:left w:val="single" w:sz="4" w:space="0" w:color="auto"/>
              <w:bottom w:val="single" w:sz="4" w:space="0" w:color="auto"/>
              <w:right w:val="nil"/>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(подпись)</w:t>
            </w:r>
          </w:p>
        </w:tc>
        <w:tc>
          <w:tcPr>
            <w:tcW w:w="2262" w:type="dxa"/>
            <w:tcBorders>
              <w:top w:val="nil"/>
              <w:left w:val="nil"/>
              <w:bottom w:val="single" w:sz="4" w:space="0" w:color="auto"/>
              <w:right w:val="single" w:sz="4" w:space="0" w:color="auto"/>
            </w:tcBorders>
          </w:tcPr>
          <w:p w:rsidR="00745BA0" w:rsidRPr="00B82BE5" w:rsidRDefault="00745BA0">
            <w:pPr>
              <w:pStyle w:val="ConsPlusNormal"/>
              <w:jc w:val="center"/>
              <w:rPr>
                <w:rFonts w:ascii="Times New Roman" w:hAnsi="Times New Roman" w:cs="Times New Roman"/>
                <w:sz w:val="20"/>
              </w:rPr>
            </w:pPr>
            <w:r w:rsidRPr="00B82BE5">
              <w:rPr>
                <w:rFonts w:ascii="Times New Roman" w:hAnsi="Times New Roman" w:cs="Times New Roman"/>
                <w:sz w:val="20"/>
              </w:rPr>
              <w:t>(ФИО)</w:t>
            </w:r>
          </w:p>
        </w:tc>
      </w:tr>
    </w:tbl>
    <w:p w:rsidR="00745BA0" w:rsidRPr="00B82BE5" w:rsidRDefault="00745BA0">
      <w:pPr>
        <w:pStyle w:val="ConsPlusNormal"/>
        <w:jc w:val="both"/>
        <w:rPr>
          <w:rFonts w:ascii="Times New Roman" w:hAnsi="Times New Roman" w:cs="Times New Roman"/>
          <w:sz w:val="28"/>
          <w:szCs w:val="28"/>
        </w:rPr>
      </w:pPr>
    </w:p>
    <w:p w:rsidR="00745BA0" w:rsidRPr="00B82BE5" w:rsidRDefault="00745BA0">
      <w:pPr>
        <w:pStyle w:val="ConsPlusNormal"/>
        <w:ind w:firstLine="540"/>
        <w:jc w:val="both"/>
        <w:rPr>
          <w:rFonts w:ascii="Times New Roman" w:hAnsi="Times New Roman" w:cs="Times New Roman"/>
          <w:sz w:val="28"/>
          <w:szCs w:val="28"/>
        </w:rPr>
      </w:pPr>
      <w:r w:rsidRPr="00B82BE5">
        <w:rPr>
          <w:rFonts w:ascii="Times New Roman" w:hAnsi="Times New Roman" w:cs="Times New Roman"/>
          <w:sz w:val="28"/>
          <w:szCs w:val="28"/>
        </w:rPr>
        <w:t>--------------------------------</w:t>
      </w:r>
    </w:p>
    <w:p w:rsidR="00745BA0" w:rsidRPr="00B82BE5" w:rsidRDefault="00745BA0" w:rsidP="00F80026">
      <w:pPr>
        <w:pStyle w:val="ConsPlusNormal"/>
        <w:ind w:firstLine="540"/>
        <w:jc w:val="both"/>
        <w:rPr>
          <w:rFonts w:ascii="Times New Roman" w:hAnsi="Times New Roman" w:cs="Times New Roman"/>
          <w:sz w:val="20"/>
        </w:rPr>
      </w:pPr>
      <w:bookmarkStart w:id="69" w:name="P817"/>
      <w:bookmarkStart w:id="70" w:name="P818"/>
      <w:bookmarkEnd w:id="69"/>
      <w:bookmarkEnd w:id="70"/>
      <w:r w:rsidRPr="00B82BE5">
        <w:rPr>
          <w:rFonts w:ascii="Times New Roman" w:hAnsi="Times New Roman" w:cs="Times New Roman"/>
          <w:sz w:val="20"/>
        </w:rPr>
        <w:t>&lt;</w:t>
      </w:r>
      <w:r w:rsidR="00C113FC" w:rsidRPr="00B82BE5">
        <w:rPr>
          <w:rFonts w:ascii="Times New Roman" w:hAnsi="Times New Roman" w:cs="Times New Roman"/>
          <w:sz w:val="20"/>
        </w:rPr>
        <w:t>1</w:t>
      </w:r>
      <w:r w:rsidRPr="00B82BE5">
        <w:rPr>
          <w:rFonts w:ascii="Times New Roman" w:hAnsi="Times New Roman" w:cs="Times New Roman"/>
          <w:sz w:val="20"/>
        </w:rPr>
        <w:t>&gt; Указываются пункты соглашения,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745BA0" w:rsidRPr="00B82BE5" w:rsidRDefault="00745BA0" w:rsidP="00F80026">
      <w:pPr>
        <w:pStyle w:val="ConsPlusNormal"/>
        <w:ind w:firstLine="540"/>
        <w:jc w:val="both"/>
        <w:rPr>
          <w:rFonts w:ascii="Times New Roman" w:hAnsi="Times New Roman" w:cs="Times New Roman"/>
          <w:sz w:val="20"/>
        </w:rPr>
      </w:pPr>
      <w:bookmarkStart w:id="71" w:name="P819"/>
      <w:bookmarkStart w:id="72" w:name="P820"/>
      <w:bookmarkEnd w:id="71"/>
      <w:bookmarkEnd w:id="72"/>
      <w:r w:rsidRPr="00B82BE5">
        <w:rPr>
          <w:rFonts w:ascii="Times New Roman" w:hAnsi="Times New Roman" w:cs="Times New Roman"/>
          <w:sz w:val="20"/>
        </w:rPr>
        <w:t>&lt;</w:t>
      </w:r>
      <w:r w:rsidR="00C113FC" w:rsidRPr="00B82BE5">
        <w:rPr>
          <w:rFonts w:ascii="Times New Roman" w:hAnsi="Times New Roman" w:cs="Times New Roman"/>
          <w:sz w:val="20"/>
        </w:rPr>
        <w:t>2</w:t>
      </w:r>
      <w:r w:rsidRPr="00B82BE5">
        <w:rPr>
          <w:rFonts w:ascii="Times New Roman" w:hAnsi="Times New Roman" w:cs="Times New Roman"/>
          <w:sz w:val="20"/>
        </w:rPr>
        <w:t xml:space="preserve">&gt; </w:t>
      </w:r>
      <w:hyperlink w:anchor="P775" w:history="1">
        <w:r w:rsidRPr="00B82BE5">
          <w:rPr>
            <w:rFonts w:ascii="Times New Roman" w:hAnsi="Times New Roman" w:cs="Times New Roman"/>
            <w:sz w:val="20"/>
          </w:rPr>
          <w:t>Пункт 5</w:t>
        </w:r>
      </w:hyperlink>
      <w:r w:rsidRPr="00B82BE5">
        <w:rPr>
          <w:rFonts w:ascii="Times New Roman" w:hAnsi="Times New Roman" w:cs="Times New Roman"/>
          <w:sz w:val="20"/>
        </w:rPr>
        <w:t xml:space="preserve"> включается в случае формирования и подписания дополнительного соглашения о расторжении соглашения в форме документа на бумажном носителе.</w:t>
      </w:r>
    </w:p>
    <w:p w:rsidR="00745BA0" w:rsidRPr="00B82BE5" w:rsidRDefault="00745BA0" w:rsidP="00F80026">
      <w:pPr>
        <w:pStyle w:val="ConsPlusNormal"/>
        <w:ind w:firstLine="540"/>
        <w:jc w:val="both"/>
        <w:rPr>
          <w:rFonts w:ascii="Times New Roman" w:hAnsi="Times New Roman" w:cs="Times New Roman"/>
          <w:sz w:val="20"/>
        </w:rPr>
      </w:pPr>
      <w:bookmarkStart w:id="73" w:name="P821"/>
      <w:bookmarkEnd w:id="73"/>
      <w:r w:rsidRPr="00B82BE5">
        <w:rPr>
          <w:rFonts w:ascii="Times New Roman" w:hAnsi="Times New Roman" w:cs="Times New Roman"/>
          <w:sz w:val="20"/>
        </w:rPr>
        <w:t>&lt;</w:t>
      </w:r>
      <w:r w:rsidR="00C113FC" w:rsidRPr="00B82BE5">
        <w:rPr>
          <w:rFonts w:ascii="Times New Roman" w:hAnsi="Times New Roman" w:cs="Times New Roman"/>
          <w:sz w:val="20"/>
        </w:rPr>
        <w:t>3</w:t>
      </w:r>
      <w:r w:rsidRPr="00B82BE5">
        <w:rPr>
          <w:rFonts w:ascii="Times New Roman" w:hAnsi="Times New Roman" w:cs="Times New Roman"/>
          <w:sz w:val="20"/>
        </w:rPr>
        <w:t>&gt; Указываются иные конкретные положения (при наличии).</w:t>
      </w:r>
    </w:p>
    <w:p w:rsidR="009F1366" w:rsidRPr="00EF3559" w:rsidRDefault="00745BA0" w:rsidP="00F80026">
      <w:pPr>
        <w:pStyle w:val="ConsPlusNormal"/>
        <w:ind w:firstLine="540"/>
        <w:jc w:val="both"/>
        <w:rPr>
          <w:rFonts w:ascii="Times New Roman" w:hAnsi="Times New Roman" w:cs="Times New Roman"/>
        </w:rPr>
      </w:pPr>
      <w:bookmarkStart w:id="74" w:name="P822"/>
      <w:bookmarkEnd w:id="74"/>
      <w:r w:rsidRPr="00B82BE5">
        <w:rPr>
          <w:rFonts w:ascii="Times New Roman" w:hAnsi="Times New Roman" w:cs="Times New Roman"/>
          <w:sz w:val="20"/>
        </w:rPr>
        <w:t>&lt;</w:t>
      </w:r>
      <w:r w:rsidR="00C113FC" w:rsidRPr="00B82BE5">
        <w:rPr>
          <w:rFonts w:ascii="Times New Roman" w:hAnsi="Times New Roman" w:cs="Times New Roman"/>
          <w:sz w:val="20"/>
        </w:rPr>
        <w:t>4</w:t>
      </w:r>
      <w:r w:rsidRPr="00B82BE5">
        <w:rPr>
          <w:rFonts w:ascii="Times New Roman" w:hAnsi="Times New Roman" w:cs="Times New Roman"/>
          <w:sz w:val="20"/>
        </w:rPr>
        <w:t>&gt; Указывается при передаче полномочий государственного заказчика государственному бюджетному (автономному) учреждению</w:t>
      </w:r>
      <w:r w:rsidR="00C113FC" w:rsidRPr="00B82BE5">
        <w:rPr>
          <w:rFonts w:ascii="Times New Roman" w:hAnsi="Times New Roman" w:cs="Times New Roman"/>
          <w:sz w:val="20"/>
        </w:rPr>
        <w:t xml:space="preserve"> Республики Алтай</w:t>
      </w:r>
      <w:r w:rsidRPr="00B82BE5">
        <w:rPr>
          <w:rFonts w:ascii="Times New Roman" w:hAnsi="Times New Roman" w:cs="Times New Roman"/>
          <w:sz w:val="20"/>
        </w:rPr>
        <w:t>, лицевой счет которому открыт в территориальном органе Федерального казначейства.</w:t>
      </w:r>
    </w:p>
    <w:sectPr w:rsidR="009F1366" w:rsidRPr="00EF3559" w:rsidSect="00AB27E1">
      <w:pgSz w:w="11905" w:h="16838"/>
      <w:pgMar w:top="1134" w:right="848"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45BA0"/>
    <w:rsid w:val="000269EC"/>
    <w:rsid w:val="000A0DE7"/>
    <w:rsid w:val="00106FBE"/>
    <w:rsid w:val="0016781F"/>
    <w:rsid w:val="001E0272"/>
    <w:rsid w:val="00246FF8"/>
    <w:rsid w:val="00253AAE"/>
    <w:rsid w:val="00277BB3"/>
    <w:rsid w:val="00290ACE"/>
    <w:rsid w:val="00305D1D"/>
    <w:rsid w:val="00575917"/>
    <w:rsid w:val="00592E04"/>
    <w:rsid w:val="00596BB1"/>
    <w:rsid w:val="005C2E57"/>
    <w:rsid w:val="005E7A29"/>
    <w:rsid w:val="00646C38"/>
    <w:rsid w:val="00727E74"/>
    <w:rsid w:val="00745BA0"/>
    <w:rsid w:val="00794691"/>
    <w:rsid w:val="00804FF7"/>
    <w:rsid w:val="008136DA"/>
    <w:rsid w:val="008441D8"/>
    <w:rsid w:val="00915820"/>
    <w:rsid w:val="00956CD6"/>
    <w:rsid w:val="009A6FD4"/>
    <w:rsid w:val="009B3427"/>
    <w:rsid w:val="009F1366"/>
    <w:rsid w:val="00A61ED3"/>
    <w:rsid w:val="00A621AE"/>
    <w:rsid w:val="00AB27E1"/>
    <w:rsid w:val="00AB7FFD"/>
    <w:rsid w:val="00AF78BE"/>
    <w:rsid w:val="00B0712C"/>
    <w:rsid w:val="00B151F3"/>
    <w:rsid w:val="00B82BE5"/>
    <w:rsid w:val="00B95DCD"/>
    <w:rsid w:val="00BB13A1"/>
    <w:rsid w:val="00C0226B"/>
    <w:rsid w:val="00C113FC"/>
    <w:rsid w:val="00CB4700"/>
    <w:rsid w:val="00D24C0E"/>
    <w:rsid w:val="00DB71FC"/>
    <w:rsid w:val="00E1264B"/>
    <w:rsid w:val="00E15DB0"/>
    <w:rsid w:val="00EE4A5A"/>
    <w:rsid w:val="00EF3559"/>
    <w:rsid w:val="00F25771"/>
    <w:rsid w:val="00F70BA4"/>
    <w:rsid w:val="00F80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66"/>
  </w:style>
  <w:style w:type="paragraph" w:styleId="1">
    <w:name w:val="heading 1"/>
    <w:basedOn w:val="a"/>
    <w:next w:val="a"/>
    <w:link w:val="10"/>
    <w:qFormat/>
    <w:rsid w:val="00804FF7"/>
    <w:pPr>
      <w:keepNext/>
      <w:spacing w:after="0" w:line="240" w:lineRule="auto"/>
      <w:ind w:firstLine="1276"/>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B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B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BA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5E7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51F3"/>
    <w:pPr>
      <w:ind w:left="720"/>
      <w:contextualSpacing/>
    </w:pPr>
  </w:style>
  <w:style w:type="character" w:customStyle="1" w:styleId="10">
    <w:name w:val="Заголовок 1 Знак"/>
    <w:basedOn w:val="a0"/>
    <w:link w:val="1"/>
    <w:rsid w:val="00804FF7"/>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AC777B2F08A2968194AC32D1E21B112E700BACC8CF7CED48BDD64653AC377D90BD4D2CBA92CD86F120A2A36A60xAK" TargetMode="External"/><Relationship Id="rId13" Type="http://schemas.openxmlformats.org/officeDocument/2006/relationships/hyperlink" Target="consultantplus://offline/ref=4BAC777B2F08A2968194AC32D1E21B112C7506ADCACE7CED48BDD64653AC377D90BD4D2CBA92CD86F120A2A36A60xAK" TargetMode="External"/><Relationship Id="rId3" Type="http://schemas.openxmlformats.org/officeDocument/2006/relationships/webSettings" Target="webSettings.xml"/><Relationship Id="rId7" Type="http://schemas.openxmlformats.org/officeDocument/2006/relationships/hyperlink" Target="consultantplus://offline/ref=4BAC777B2F08A2968194AC32D1E21B112E710BA2CEC67CED48BDD64653AC377D90BD4D2CBA92CD86F120A2A36A60xAK" TargetMode="External"/><Relationship Id="rId12" Type="http://schemas.openxmlformats.org/officeDocument/2006/relationships/hyperlink" Target="consultantplus://offline/ref=4BAC777B2F08A2968194AC32D1E21B112C7506ADCACE7CED48BDD64653AC377D90BD4D2CBA92CD86F120A2A36A60x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AC777B2F08A2968194AC32D1E21B112C7506ADCACE7CED48BDD64653AC377D90BD4D2CBA92CD86F120A2A36A60xAK" TargetMode="External"/><Relationship Id="rId11" Type="http://schemas.openxmlformats.org/officeDocument/2006/relationships/hyperlink" Target="consultantplus://offline/ref=4BAC777B2F08A2968194AC32D1E21B112C7506ADCACE7CED48BDD64653AC377D90BD4D2CBA92CD86F120A2A36A60xAK" TargetMode="External"/><Relationship Id="rId5" Type="http://schemas.openxmlformats.org/officeDocument/2006/relationships/hyperlink" Target="consultantplus://offline/ref=4BAC777B2F08A2968194AC32D1E21B112C7506ADCACE7CED48BDD64653AC377D90BD4D2CBA92CD86F120A2A36A60xAK" TargetMode="External"/><Relationship Id="rId15" Type="http://schemas.openxmlformats.org/officeDocument/2006/relationships/theme" Target="theme/theme1.xml"/><Relationship Id="rId10" Type="http://schemas.openxmlformats.org/officeDocument/2006/relationships/hyperlink" Target="consultantplus://offline/ref=4BAC777B2F08A2968194AC32D1E21B112C7506ADCACE7CED48BDD64653AC377D90BD4D2CBA92CD86F120A2A36A60xAK" TargetMode="External"/><Relationship Id="rId4" Type="http://schemas.openxmlformats.org/officeDocument/2006/relationships/hyperlink" Target="consultantplus://offline/ref=4BAC777B2F08A2968194AC32D1E21B112E700BACC8CF7CED48BDD64653AC377D90BD4D2CBA92CD86F120A2A36A60xAK" TargetMode="External"/><Relationship Id="rId9" Type="http://schemas.openxmlformats.org/officeDocument/2006/relationships/hyperlink" Target="consultantplus://offline/ref=4BAC777B2F08A2968194AC32D1E21B112E700BACC8CF7CED48BDD64653AC377D82BD1522B293D58DA66FE4F666025AB1C423EF61CA0366x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22</Pages>
  <Words>6783</Words>
  <Characters>38665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Гнездилова</dc:creator>
  <cp:lastModifiedBy>Гнездилова</cp:lastModifiedBy>
  <cp:revision>11</cp:revision>
  <cp:lastPrinted>2019-03-20T05:25:00Z</cp:lastPrinted>
  <dcterms:created xsi:type="dcterms:W3CDTF">2019-03-13T10:49:00Z</dcterms:created>
  <dcterms:modified xsi:type="dcterms:W3CDTF">2019-03-20T05:26:00Z</dcterms:modified>
</cp:coreProperties>
</file>