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40" w:rsidRDefault="00567740" w:rsidP="00567740">
      <w:pPr>
        <w:rPr>
          <w:rFonts w:ascii="Times New Roman" w:hAnsi="Times New Roman" w:cs="Times New Roman"/>
          <w:sz w:val="28"/>
          <w:szCs w:val="28"/>
        </w:rPr>
      </w:pPr>
    </w:p>
    <w:p w:rsidR="00C21E99" w:rsidRDefault="00C21E99" w:rsidP="00567740">
      <w:pPr>
        <w:rPr>
          <w:rFonts w:ascii="Times New Roman" w:hAnsi="Times New Roman" w:cs="Times New Roman"/>
          <w:sz w:val="28"/>
          <w:szCs w:val="28"/>
        </w:rPr>
      </w:pPr>
    </w:p>
    <w:p w:rsidR="00C21E99" w:rsidRPr="002D19B2" w:rsidRDefault="00C21E99" w:rsidP="00567740">
      <w:pPr>
        <w:rPr>
          <w:rFonts w:ascii="Times New Roman" w:hAnsi="Times New Roman" w:cs="Times New Roman"/>
          <w:sz w:val="28"/>
          <w:szCs w:val="28"/>
        </w:rPr>
      </w:pPr>
    </w:p>
    <w:p w:rsidR="00567740" w:rsidRPr="002D19B2" w:rsidRDefault="00567740" w:rsidP="00567740">
      <w:pPr>
        <w:rPr>
          <w:rFonts w:ascii="Times New Roman" w:hAnsi="Times New Roman" w:cs="Times New Roman"/>
          <w:sz w:val="28"/>
          <w:szCs w:val="28"/>
        </w:rPr>
      </w:pPr>
    </w:p>
    <w:p w:rsidR="00567740" w:rsidRPr="002D19B2" w:rsidRDefault="00567740" w:rsidP="00567740">
      <w:pPr>
        <w:rPr>
          <w:rFonts w:ascii="Times New Roman" w:hAnsi="Times New Roman" w:cs="Times New Roman"/>
          <w:sz w:val="28"/>
          <w:szCs w:val="28"/>
        </w:rPr>
      </w:pPr>
    </w:p>
    <w:p w:rsidR="00567740" w:rsidRPr="002D19B2" w:rsidRDefault="00567740" w:rsidP="00567740">
      <w:pPr>
        <w:pStyle w:val="2"/>
        <w:rPr>
          <w:b/>
          <w:szCs w:val="28"/>
        </w:rPr>
      </w:pPr>
      <w:r w:rsidRPr="002D19B2">
        <w:rPr>
          <w:b/>
          <w:szCs w:val="28"/>
        </w:rPr>
        <w:t>П Р И К А З</w:t>
      </w:r>
    </w:p>
    <w:p w:rsidR="00567740" w:rsidRPr="002D19B2" w:rsidRDefault="00567740" w:rsidP="00567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740" w:rsidRPr="002D19B2" w:rsidRDefault="00567740" w:rsidP="00567740">
      <w:pPr>
        <w:rPr>
          <w:rFonts w:ascii="Times New Roman" w:hAnsi="Times New Roman" w:cs="Times New Roman"/>
          <w:sz w:val="28"/>
          <w:szCs w:val="28"/>
        </w:rPr>
      </w:pPr>
      <w:r w:rsidRPr="002D19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1E99">
        <w:rPr>
          <w:rFonts w:ascii="Times New Roman" w:hAnsi="Times New Roman" w:cs="Times New Roman"/>
          <w:sz w:val="28"/>
          <w:szCs w:val="28"/>
        </w:rPr>
        <w:t xml:space="preserve"> </w:t>
      </w:r>
      <w:r w:rsidRPr="002D19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703">
        <w:rPr>
          <w:rFonts w:ascii="Times New Roman" w:hAnsi="Times New Roman" w:cs="Times New Roman"/>
          <w:sz w:val="28"/>
          <w:szCs w:val="28"/>
        </w:rPr>
        <w:t>о</w:t>
      </w:r>
      <w:r w:rsidRPr="002D19B2">
        <w:rPr>
          <w:rFonts w:ascii="Times New Roman" w:hAnsi="Times New Roman" w:cs="Times New Roman"/>
          <w:sz w:val="28"/>
          <w:szCs w:val="28"/>
        </w:rPr>
        <w:t>т</w:t>
      </w:r>
      <w:r w:rsidR="007F6703">
        <w:rPr>
          <w:rFonts w:ascii="Times New Roman" w:hAnsi="Times New Roman" w:cs="Times New Roman"/>
          <w:sz w:val="28"/>
          <w:szCs w:val="28"/>
        </w:rPr>
        <w:t>___</w:t>
      </w:r>
      <w:r w:rsidR="00C21E99">
        <w:rPr>
          <w:rFonts w:ascii="Times New Roman" w:hAnsi="Times New Roman" w:cs="Times New Roman"/>
          <w:sz w:val="28"/>
          <w:szCs w:val="28"/>
        </w:rPr>
        <w:t xml:space="preserve"> </w:t>
      </w:r>
      <w:r w:rsidR="005021FA">
        <w:rPr>
          <w:rFonts w:ascii="Times New Roman" w:hAnsi="Times New Roman" w:cs="Times New Roman"/>
          <w:sz w:val="28"/>
          <w:szCs w:val="28"/>
        </w:rPr>
        <w:t>мая</w:t>
      </w:r>
      <w:r w:rsidR="007F6703">
        <w:rPr>
          <w:rFonts w:ascii="Times New Roman" w:hAnsi="Times New Roman" w:cs="Times New Roman"/>
          <w:sz w:val="28"/>
          <w:szCs w:val="28"/>
        </w:rPr>
        <w:t xml:space="preserve"> </w:t>
      </w:r>
      <w:r w:rsidRPr="002D19B2">
        <w:rPr>
          <w:rFonts w:ascii="Times New Roman" w:hAnsi="Times New Roman" w:cs="Times New Roman"/>
          <w:sz w:val="28"/>
          <w:szCs w:val="28"/>
        </w:rPr>
        <w:t xml:space="preserve"> 201</w:t>
      </w:r>
      <w:r w:rsidR="005021FA">
        <w:rPr>
          <w:rFonts w:ascii="Times New Roman" w:hAnsi="Times New Roman" w:cs="Times New Roman"/>
          <w:sz w:val="28"/>
          <w:szCs w:val="28"/>
        </w:rPr>
        <w:t>9</w:t>
      </w:r>
      <w:r w:rsidRPr="002D19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703">
        <w:rPr>
          <w:rFonts w:ascii="Times New Roman" w:hAnsi="Times New Roman" w:cs="Times New Roman"/>
          <w:sz w:val="28"/>
          <w:szCs w:val="28"/>
        </w:rPr>
        <w:t xml:space="preserve"> </w:t>
      </w:r>
      <w:r w:rsidRPr="002D19B2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="007F6703">
        <w:rPr>
          <w:rFonts w:ascii="Times New Roman" w:hAnsi="Times New Roman" w:cs="Times New Roman"/>
          <w:sz w:val="28"/>
          <w:szCs w:val="28"/>
        </w:rPr>
        <w:t>___</w:t>
      </w:r>
      <w:r w:rsidRPr="002D19B2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567740" w:rsidRPr="002D19B2" w:rsidRDefault="00567740" w:rsidP="00567740">
      <w:pPr>
        <w:rPr>
          <w:rFonts w:ascii="Times New Roman" w:hAnsi="Times New Roman" w:cs="Times New Roman"/>
          <w:sz w:val="28"/>
          <w:szCs w:val="28"/>
        </w:rPr>
      </w:pPr>
      <w:r w:rsidRPr="002D1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г. Горно-Алтайск    </w:t>
      </w:r>
    </w:p>
    <w:p w:rsidR="00567740" w:rsidRPr="002D19B2" w:rsidRDefault="00567740" w:rsidP="00567740">
      <w:pPr>
        <w:rPr>
          <w:rFonts w:ascii="Times New Roman" w:hAnsi="Times New Roman" w:cs="Times New Roman"/>
          <w:sz w:val="28"/>
          <w:szCs w:val="28"/>
        </w:rPr>
      </w:pPr>
      <w:r w:rsidRPr="002D19B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67740" w:rsidRPr="002D19B2" w:rsidRDefault="00567740" w:rsidP="00567740">
      <w:pPr>
        <w:pStyle w:val="a3"/>
        <w:jc w:val="center"/>
        <w:rPr>
          <w:b/>
          <w:snapToGrid w:val="0"/>
          <w:szCs w:val="28"/>
        </w:rPr>
      </w:pPr>
      <w:r w:rsidRPr="002D19B2">
        <w:rPr>
          <w:b/>
          <w:snapToGrid w:val="0"/>
          <w:szCs w:val="28"/>
        </w:rPr>
        <w:t xml:space="preserve">О Порядке составления и ведения кассового плана исполнения республиканского  бюджета Республики Алтай </w:t>
      </w:r>
    </w:p>
    <w:p w:rsidR="00567740" w:rsidRPr="002D19B2" w:rsidRDefault="00567740" w:rsidP="00567740">
      <w:pPr>
        <w:pStyle w:val="a3"/>
        <w:jc w:val="center"/>
        <w:rPr>
          <w:b/>
          <w:snapToGrid w:val="0"/>
          <w:szCs w:val="28"/>
        </w:rPr>
      </w:pPr>
      <w:r w:rsidRPr="002D19B2">
        <w:rPr>
          <w:b/>
          <w:szCs w:val="28"/>
        </w:rPr>
        <w:t>в  текущем финансовом году</w:t>
      </w:r>
      <w:r w:rsidRPr="002D19B2">
        <w:rPr>
          <w:b/>
          <w:snapToGrid w:val="0"/>
          <w:szCs w:val="28"/>
        </w:rPr>
        <w:t xml:space="preserve"> </w:t>
      </w:r>
    </w:p>
    <w:p w:rsidR="00567740" w:rsidRPr="002D19B2" w:rsidRDefault="00567740" w:rsidP="00567740">
      <w:pPr>
        <w:pStyle w:val="a3"/>
        <w:ind w:firstLine="709"/>
        <w:rPr>
          <w:szCs w:val="28"/>
        </w:rPr>
      </w:pPr>
    </w:p>
    <w:p w:rsidR="00567740" w:rsidRPr="002D19B2" w:rsidRDefault="00567740" w:rsidP="001F3FB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9B2">
        <w:rPr>
          <w:rFonts w:ascii="Times New Roman" w:hAnsi="Times New Roman" w:cs="Times New Roman"/>
          <w:snapToGrid w:val="0"/>
          <w:sz w:val="28"/>
          <w:szCs w:val="28"/>
        </w:rPr>
        <w:t>В соответствии со статьей 217.1 Бюджетного кодекса Российской Федерации</w:t>
      </w:r>
      <w:r w:rsidRPr="002D19B2">
        <w:rPr>
          <w:rFonts w:ascii="Times New Roman" w:hAnsi="Times New Roman" w:cs="Times New Roman"/>
          <w:sz w:val="28"/>
          <w:szCs w:val="28"/>
        </w:rPr>
        <w:t>,</w:t>
      </w:r>
    </w:p>
    <w:p w:rsidR="00567740" w:rsidRPr="002D19B2" w:rsidRDefault="00567740" w:rsidP="001F3FB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9B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2D19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19B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2D19B2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2D19B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D19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19B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2D19B2">
        <w:rPr>
          <w:rFonts w:ascii="Times New Roman" w:hAnsi="Times New Roman" w:cs="Times New Roman"/>
          <w:b/>
          <w:sz w:val="28"/>
          <w:szCs w:val="28"/>
        </w:rPr>
        <w:t xml:space="preserve"> в а ю</w:t>
      </w:r>
      <w:r w:rsidRPr="002D19B2">
        <w:rPr>
          <w:rFonts w:ascii="Times New Roman" w:hAnsi="Times New Roman" w:cs="Times New Roman"/>
          <w:sz w:val="28"/>
          <w:szCs w:val="28"/>
        </w:rPr>
        <w:t>:</w:t>
      </w:r>
    </w:p>
    <w:p w:rsidR="00567740" w:rsidRPr="002D19B2" w:rsidRDefault="00567740" w:rsidP="001F3F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B2">
        <w:rPr>
          <w:rFonts w:ascii="Times New Roman" w:hAnsi="Times New Roman" w:cs="Times New Roman"/>
          <w:sz w:val="28"/>
          <w:szCs w:val="28"/>
        </w:rPr>
        <w:t xml:space="preserve">       1. </w:t>
      </w:r>
      <w:r w:rsidR="00FF3F1C">
        <w:rPr>
          <w:rFonts w:ascii="Times New Roman" w:hAnsi="Times New Roman" w:cs="Times New Roman"/>
          <w:sz w:val="28"/>
          <w:szCs w:val="28"/>
        </w:rPr>
        <w:t xml:space="preserve"> </w:t>
      </w:r>
      <w:r w:rsidRPr="002D19B2"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 и ведения кассового плана исполнения республиканского бюджета Республики Алтай в текущем финансовом году.</w:t>
      </w:r>
    </w:p>
    <w:p w:rsidR="00567740" w:rsidRPr="002D19B2" w:rsidRDefault="00567740" w:rsidP="001F3F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B2">
        <w:rPr>
          <w:rFonts w:ascii="Times New Roman" w:hAnsi="Times New Roman" w:cs="Times New Roman"/>
          <w:sz w:val="28"/>
          <w:szCs w:val="28"/>
        </w:rPr>
        <w:t xml:space="preserve">       2. Признать утратившим силу приказ Министерства финансов Республики Алтай от </w:t>
      </w:r>
      <w:r w:rsidR="007F6703">
        <w:rPr>
          <w:rFonts w:ascii="Times New Roman" w:hAnsi="Times New Roman" w:cs="Times New Roman"/>
          <w:sz w:val="28"/>
          <w:szCs w:val="28"/>
        </w:rPr>
        <w:t>31</w:t>
      </w:r>
      <w:r w:rsidRPr="002D19B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F6703">
        <w:rPr>
          <w:rFonts w:ascii="Times New Roman" w:hAnsi="Times New Roman" w:cs="Times New Roman"/>
          <w:sz w:val="28"/>
          <w:szCs w:val="28"/>
        </w:rPr>
        <w:t>13</w:t>
      </w:r>
      <w:r w:rsidRPr="002D19B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7F6703">
        <w:rPr>
          <w:rFonts w:ascii="Times New Roman" w:hAnsi="Times New Roman" w:cs="Times New Roman"/>
          <w:sz w:val="28"/>
          <w:szCs w:val="28"/>
        </w:rPr>
        <w:t>96</w:t>
      </w:r>
      <w:r w:rsidRPr="002D19B2">
        <w:rPr>
          <w:rFonts w:ascii="Times New Roman" w:hAnsi="Times New Roman" w:cs="Times New Roman"/>
          <w:sz w:val="28"/>
          <w:szCs w:val="28"/>
        </w:rPr>
        <w:t xml:space="preserve">-п «О порядке составления и ведения кассового плана исполнения республиканского бюджета Республики Алтай в текущем финансовом году».        </w:t>
      </w:r>
    </w:p>
    <w:p w:rsidR="00567740" w:rsidRPr="002D19B2" w:rsidRDefault="00567740" w:rsidP="001F3FB4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9B2"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настоящего Приказа возложить на</w:t>
      </w:r>
      <w:r w:rsidRPr="002D19B2">
        <w:rPr>
          <w:rFonts w:ascii="Times New Roman" w:hAnsi="Times New Roman" w:cs="Times New Roman"/>
          <w:snapToGrid w:val="0"/>
          <w:sz w:val="28"/>
          <w:szCs w:val="28"/>
        </w:rPr>
        <w:t xml:space="preserve"> заместителя министра финансов Республики Алтай  Н.В. </w:t>
      </w:r>
      <w:proofErr w:type="spellStart"/>
      <w:r w:rsidRPr="002D19B2">
        <w:rPr>
          <w:rFonts w:ascii="Times New Roman" w:hAnsi="Times New Roman" w:cs="Times New Roman"/>
          <w:snapToGrid w:val="0"/>
          <w:sz w:val="28"/>
          <w:szCs w:val="28"/>
        </w:rPr>
        <w:t>Резцову</w:t>
      </w:r>
      <w:proofErr w:type="spellEnd"/>
      <w:r w:rsidRPr="002D19B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021FA" w:rsidRDefault="005021FA" w:rsidP="001F3F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FB4" w:rsidRPr="001F3FB4" w:rsidRDefault="001F3FB4" w:rsidP="001F3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FB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F3FB4" w:rsidRDefault="001F3FB4" w:rsidP="001F3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FB4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Алтай, </w:t>
      </w:r>
    </w:p>
    <w:p w:rsidR="001F3FB4" w:rsidRPr="001F3FB4" w:rsidRDefault="001F3FB4" w:rsidP="001F3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FB4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О.В. Завьялова</w:t>
      </w:r>
    </w:p>
    <w:p w:rsidR="00567740" w:rsidRPr="002D19B2" w:rsidRDefault="00567740" w:rsidP="00567740">
      <w:pPr>
        <w:pStyle w:val="a3"/>
        <w:tabs>
          <w:tab w:val="num" w:pos="0"/>
        </w:tabs>
        <w:rPr>
          <w:szCs w:val="28"/>
        </w:rPr>
      </w:pPr>
    </w:p>
    <w:p w:rsidR="00FF3F1C" w:rsidRDefault="00FF3F1C" w:rsidP="00567740">
      <w:pPr>
        <w:rPr>
          <w:rFonts w:ascii="Times New Roman" w:hAnsi="Times New Roman" w:cs="Times New Roman"/>
          <w:sz w:val="20"/>
          <w:szCs w:val="20"/>
        </w:rPr>
      </w:pPr>
    </w:p>
    <w:p w:rsidR="00FF3F1C" w:rsidRDefault="00FF3F1C" w:rsidP="00567740">
      <w:pPr>
        <w:rPr>
          <w:rFonts w:ascii="Times New Roman" w:hAnsi="Times New Roman" w:cs="Times New Roman"/>
          <w:sz w:val="20"/>
          <w:szCs w:val="20"/>
        </w:rPr>
      </w:pPr>
    </w:p>
    <w:p w:rsidR="00567740" w:rsidRPr="002D19B2" w:rsidRDefault="00567740" w:rsidP="00567740">
      <w:pPr>
        <w:rPr>
          <w:rFonts w:ascii="Times New Roman" w:hAnsi="Times New Roman" w:cs="Times New Roman"/>
          <w:sz w:val="20"/>
          <w:szCs w:val="20"/>
        </w:rPr>
      </w:pPr>
      <w:r w:rsidRPr="002D19B2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021FA" w:rsidRDefault="005021FA" w:rsidP="00567740">
      <w:pPr>
        <w:rPr>
          <w:rFonts w:ascii="Times New Roman" w:hAnsi="Times New Roman" w:cs="Times New Roman"/>
          <w:sz w:val="20"/>
          <w:szCs w:val="20"/>
        </w:rPr>
      </w:pPr>
    </w:p>
    <w:p w:rsidR="00567740" w:rsidRPr="002D19B2" w:rsidRDefault="00567740" w:rsidP="00567740">
      <w:pPr>
        <w:rPr>
          <w:rFonts w:ascii="Times New Roman" w:hAnsi="Times New Roman" w:cs="Times New Roman"/>
          <w:sz w:val="20"/>
          <w:szCs w:val="20"/>
        </w:rPr>
      </w:pPr>
      <w:r w:rsidRPr="002D19B2">
        <w:rPr>
          <w:rFonts w:ascii="Times New Roman" w:hAnsi="Times New Roman" w:cs="Times New Roman"/>
          <w:sz w:val="20"/>
          <w:szCs w:val="20"/>
        </w:rPr>
        <w:t xml:space="preserve">Заместитель министра </w:t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="00CD7DF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D19B2">
        <w:rPr>
          <w:rFonts w:ascii="Times New Roman" w:hAnsi="Times New Roman" w:cs="Times New Roman"/>
          <w:sz w:val="20"/>
          <w:szCs w:val="20"/>
        </w:rPr>
        <w:t xml:space="preserve">    Н.К. </w:t>
      </w:r>
      <w:proofErr w:type="spellStart"/>
      <w:r w:rsidRPr="002D19B2">
        <w:rPr>
          <w:rFonts w:ascii="Times New Roman" w:hAnsi="Times New Roman" w:cs="Times New Roman"/>
          <w:sz w:val="20"/>
          <w:szCs w:val="20"/>
        </w:rPr>
        <w:t>Табаева</w:t>
      </w:r>
      <w:proofErr w:type="spellEnd"/>
    </w:p>
    <w:p w:rsidR="00567740" w:rsidRPr="002D19B2" w:rsidRDefault="00567740" w:rsidP="00567740">
      <w:pPr>
        <w:rPr>
          <w:rFonts w:ascii="Times New Roman" w:hAnsi="Times New Roman" w:cs="Times New Roman"/>
          <w:sz w:val="20"/>
          <w:szCs w:val="20"/>
        </w:rPr>
      </w:pPr>
      <w:r w:rsidRPr="002D19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7740" w:rsidRPr="002D19B2" w:rsidRDefault="00567740" w:rsidP="00567740">
      <w:pPr>
        <w:rPr>
          <w:rFonts w:ascii="Times New Roman" w:hAnsi="Times New Roman" w:cs="Times New Roman"/>
          <w:sz w:val="20"/>
          <w:szCs w:val="20"/>
        </w:rPr>
      </w:pPr>
      <w:r w:rsidRPr="002D19B2">
        <w:rPr>
          <w:rFonts w:ascii="Times New Roman" w:hAnsi="Times New Roman" w:cs="Times New Roman"/>
          <w:sz w:val="20"/>
          <w:szCs w:val="20"/>
        </w:rPr>
        <w:t xml:space="preserve">Заместитель министра </w:t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D7DFF">
        <w:rPr>
          <w:rFonts w:ascii="Times New Roman" w:hAnsi="Times New Roman" w:cs="Times New Roman"/>
          <w:sz w:val="20"/>
          <w:szCs w:val="20"/>
        </w:rPr>
        <w:t xml:space="preserve">      </w:t>
      </w:r>
      <w:r w:rsidRPr="002D19B2">
        <w:rPr>
          <w:rFonts w:ascii="Times New Roman" w:hAnsi="Times New Roman" w:cs="Times New Roman"/>
          <w:sz w:val="20"/>
          <w:szCs w:val="20"/>
        </w:rPr>
        <w:t xml:space="preserve">     Н.В. </w:t>
      </w:r>
      <w:proofErr w:type="spellStart"/>
      <w:r w:rsidRPr="002D19B2">
        <w:rPr>
          <w:rFonts w:ascii="Times New Roman" w:hAnsi="Times New Roman" w:cs="Times New Roman"/>
          <w:sz w:val="20"/>
          <w:szCs w:val="20"/>
        </w:rPr>
        <w:t>Резцова</w:t>
      </w:r>
      <w:proofErr w:type="spellEnd"/>
    </w:p>
    <w:p w:rsidR="00567740" w:rsidRPr="002D19B2" w:rsidRDefault="00567740" w:rsidP="00567740">
      <w:pPr>
        <w:rPr>
          <w:rFonts w:ascii="Times New Roman" w:hAnsi="Times New Roman" w:cs="Times New Roman"/>
          <w:sz w:val="20"/>
          <w:szCs w:val="20"/>
        </w:rPr>
      </w:pPr>
    </w:p>
    <w:p w:rsidR="00567740" w:rsidRPr="002D19B2" w:rsidRDefault="00567740" w:rsidP="00567740">
      <w:pPr>
        <w:rPr>
          <w:rFonts w:ascii="Times New Roman" w:hAnsi="Times New Roman" w:cs="Times New Roman"/>
          <w:sz w:val="20"/>
          <w:szCs w:val="20"/>
        </w:rPr>
      </w:pPr>
      <w:r w:rsidRPr="002D19B2">
        <w:rPr>
          <w:rFonts w:ascii="Times New Roman" w:hAnsi="Times New Roman" w:cs="Times New Roman"/>
          <w:sz w:val="20"/>
          <w:szCs w:val="20"/>
        </w:rPr>
        <w:t>Заместитель министра</w:t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</w:t>
      </w:r>
      <w:r w:rsidR="00CD7DFF">
        <w:rPr>
          <w:rFonts w:ascii="Times New Roman" w:hAnsi="Times New Roman" w:cs="Times New Roman"/>
          <w:sz w:val="20"/>
          <w:szCs w:val="20"/>
        </w:rPr>
        <w:t xml:space="preserve">    </w:t>
      </w:r>
      <w:r w:rsidRPr="002D19B2">
        <w:rPr>
          <w:rFonts w:ascii="Times New Roman" w:hAnsi="Times New Roman" w:cs="Times New Roman"/>
          <w:sz w:val="20"/>
          <w:szCs w:val="20"/>
        </w:rPr>
        <w:t xml:space="preserve">        М.В. </w:t>
      </w:r>
      <w:proofErr w:type="spellStart"/>
      <w:r w:rsidRPr="002D19B2">
        <w:rPr>
          <w:rFonts w:ascii="Times New Roman" w:hAnsi="Times New Roman" w:cs="Times New Roman"/>
          <w:sz w:val="20"/>
          <w:szCs w:val="20"/>
        </w:rPr>
        <w:t>Прядко</w:t>
      </w:r>
      <w:proofErr w:type="spellEnd"/>
    </w:p>
    <w:p w:rsidR="005021FA" w:rsidRDefault="005021FA" w:rsidP="005021FA">
      <w:pPr>
        <w:rPr>
          <w:rFonts w:ascii="Times New Roman" w:hAnsi="Times New Roman" w:cs="Times New Roman"/>
          <w:sz w:val="20"/>
          <w:szCs w:val="20"/>
        </w:rPr>
      </w:pPr>
    </w:p>
    <w:p w:rsidR="005021FA" w:rsidRPr="002D19B2" w:rsidRDefault="005021FA" w:rsidP="005021FA">
      <w:pPr>
        <w:rPr>
          <w:rFonts w:ascii="Times New Roman" w:hAnsi="Times New Roman" w:cs="Times New Roman"/>
          <w:sz w:val="20"/>
          <w:szCs w:val="20"/>
        </w:rPr>
      </w:pPr>
      <w:r w:rsidRPr="002D19B2">
        <w:rPr>
          <w:rFonts w:ascii="Times New Roman" w:hAnsi="Times New Roman" w:cs="Times New Roman"/>
          <w:sz w:val="20"/>
          <w:szCs w:val="20"/>
        </w:rPr>
        <w:t xml:space="preserve">Начальник  </w:t>
      </w:r>
      <w:r>
        <w:rPr>
          <w:rFonts w:ascii="Times New Roman" w:hAnsi="Times New Roman" w:cs="Times New Roman"/>
          <w:sz w:val="20"/>
          <w:szCs w:val="20"/>
        </w:rPr>
        <w:t xml:space="preserve">Управления расходов                                     </w:t>
      </w:r>
      <w:r w:rsidRPr="002D19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А.Б. </w:t>
      </w:r>
      <w:proofErr w:type="spellStart"/>
      <w:r w:rsidRPr="002D19B2">
        <w:rPr>
          <w:rFonts w:ascii="Times New Roman" w:hAnsi="Times New Roman" w:cs="Times New Roman"/>
          <w:sz w:val="20"/>
          <w:szCs w:val="20"/>
        </w:rPr>
        <w:t>Сумачакова</w:t>
      </w:r>
      <w:proofErr w:type="spellEnd"/>
    </w:p>
    <w:p w:rsidR="00567740" w:rsidRDefault="00567740" w:rsidP="00567740">
      <w:pPr>
        <w:rPr>
          <w:rFonts w:ascii="Times New Roman" w:hAnsi="Times New Roman" w:cs="Times New Roman"/>
          <w:sz w:val="20"/>
          <w:szCs w:val="20"/>
        </w:rPr>
      </w:pPr>
    </w:p>
    <w:p w:rsidR="005021FA" w:rsidRDefault="005021FA" w:rsidP="005021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</w:t>
      </w:r>
      <w:r w:rsidRPr="002D19B2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D19B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Управления расходов  </w:t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D19B2">
        <w:rPr>
          <w:rFonts w:ascii="Times New Roman" w:hAnsi="Times New Roman" w:cs="Times New Roman"/>
          <w:sz w:val="20"/>
          <w:szCs w:val="20"/>
        </w:rPr>
        <w:t xml:space="preserve">     Л.М. </w:t>
      </w:r>
      <w:proofErr w:type="spellStart"/>
      <w:r w:rsidRPr="002D19B2">
        <w:rPr>
          <w:rFonts w:ascii="Times New Roman" w:hAnsi="Times New Roman" w:cs="Times New Roman"/>
          <w:sz w:val="20"/>
          <w:szCs w:val="20"/>
        </w:rPr>
        <w:t>Бокарева</w:t>
      </w:r>
      <w:proofErr w:type="spellEnd"/>
    </w:p>
    <w:p w:rsidR="005021FA" w:rsidRDefault="005021FA" w:rsidP="00567740">
      <w:pPr>
        <w:rPr>
          <w:rFonts w:ascii="Times New Roman" w:hAnsi="Times New Roman" w:cs="Times New Roman"/>
          <w:sz w:val="20"/>
          <w:szCs w:val="20"/>
        </w:rPr>
      </w:pPr>
    </w:p>
    <w:p w:rsidR="00567740" w:rsidRPr="002D19B2" w:rsidRDefault="00970877" w:rsidP="005677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567740" w:rsidRPr="002D19B2">
        <w:rPr>
          <w:rFonts w:ascii="Times New Roman" w:hAnsi="Times New Roman" w:cs="Times New Roman"/>
          <w:sz w:val="20"/>
          <w:szCs w:val="20"/>
        </w:rPr>
        <w:t xml:space="preserve">ачальник  отдела межбюджетных отношений                                                        </w:t>
      </w:r>
      <w:r w:rsidR="00CD7DF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67740" w:rsidRPr="002D19B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Л.П. Тихонова</w:t>
      </w:r>
    </w:p>
    <w:p w:rsidR="005021FA" w:rsidRDefault="005021FA" w:rsidP="00567740">
      <w:pPr>
        <w:rPr>
          <w:rFonts w:ascii="Times New Roman" w:hAnsi="Times New Roman" w:cs="Times New Roman"/>
          <w:sz w:val="20"/>
          <w:szCs w:val="20"/>
        </w:rPr>
      </w:pPr>
    </w:p>
    <w:p w:rsidR="00567740" w:rsidRPr="002D19B2" w:rsidRDefault="00CD7DFF" w:rsidP="005677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567740" w:rsidRPr="002D19B2">
        <w:rPr>
          <w:rFonts w:ascii="Times New Roman" w:hAnsi="Times New Roman" w:cs="Times New Roman"/>
          <w:sz w:val="20"/>
          <w:szCs w:val="20"/>
        </w:rPr>
        <w:t>ачальник отдела доходов и управления</w:t>
      </w:r>
      <w:r w:rsidR="005021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7740" w:rsidRPr="002D19B2" w:rsidRDefault="00567740" w:rsidP="00567740">
      <w:pPr>
        <w:rPr>
          <w:rFonts w:ascii="Times New Roman" w:hAnsi="Times New Roman" w:cs="Times New Roman"/>
          <w:sz w:val="20"/>
          <w:szCs w:val="20"/>
        </w:rPr>
      </w:pPr>
      <w:r w:rsidRPr="002D19B2">
        <w:rPr>
          <w:rFonts w:ascii="Times New Roman" w:hAnsi="Times New Roman" w:cs="Times New Roman"/>
          <w:sz w:val="20"/>
          <w:szCs w:val="20"/>
        </w:rPr>
        <w:t xml:space="preserve">внутренним долгом    </w:t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5021FA">
        <w:rPr>
          <w:rFonts w:ascii="Times New Roman" w:hAnsi="Times New Roman" w:cs="Times New Roman"/>
          <w:sz w:val="20"/>
          <w:szCs w:val="20"/>
        </w:rPr>
        <w:t xml:space="preserve">  </w:t>
      </w:r>
      <w:r w:rsidRPr="002D19B2">
        <w:rPr>
          <w:rFonts w:ascii="Times New Roman" w:hAnsi="Times New Roman" w:cs="Times New Roman"/>
          <w:sz w:val="20"/>
          <w:szCs w:val="20"/>
        </w:rPr>
        <w:t xml:space="preserve">    </w:t>
      </w:r>
      <w:r w:rsidR="00CD7DFF">
        <w:rPr>
          <w:rFonts w:ascii="Times New Roman" w:hAnsi="Times New Roman" w:cs="Times New Roman"/>
          <w:sz w:val="20"/>
          <w:szCs w:val="20"/>
        </w:rPr>
        <w:t xml:space="preserve">     </w:t>
      </w:r>
      <w:r w:rsidRPr="002D19B2">
        <w:rPr>
          <w:rFonts w:ascii="Times New Roman" w:hAnsi="Times New Roman" w:cs="Times New Roman"/>
          <w:sz w:val="20"/>
          <w:szCs w:val="20"/>
        </w:rPr>
        <w:t xml:space="preserve">         </w:t>
      </w:r>
      <w:r w:rsidR="00970877">
        <w:rPr>
          <w:rFonts w:ascii="Times New Roman" w:hAnsi="Times New Roman" w:cs="Times New Roman"/>
          <w:sz w:val="20"/>
          <w:szCs w:val="20"/>
        </w:rPr>
        <w:t xml:space="preserve">И.Т. </w:t>
      </w:r>
      <w:proofErr w:type="spellStart"/>
      <w:r w:rsidR="001F3FB4">
        <w:rPr>
          <w:rFonts w:ascii="Times New Roman" w:hAnsi="Times New Roman" w:cs="Times New Roman"/>
          <w:sz w:val="20"/>
          <w:szCs w:val="20"/>
        </w:rPr>
        <w:t>А</w:t>
      </w:r>
      <w:r w:rsidR="00970877">
        <w:rPr>
          <w:rFonts w:ascii="Times New Roman" w:hAnsi="Times New Roman" w:cs="Times New Roman"/>
          <w:sz w:val="20"/>
          <w:szCs w:val="20"/>
        </w:rPr>
        <w:t>рбаева</w:t>
      </w:r>
      <w:proofErr w:type="spellEnd"/>
    </w:p>
    <w:p w:rsidR="005021FA" w:rsidRDefault="005021FA" w:rsidP="00567740">
      <w:pPr>
        <w:rPr>
          <w:rFonts w:ascii="Times New Roman" w:hAnsi="Times New Roman" w:cs="Times New Roman"/>
          <w:sz w:val="20"/>
          <w:szCs w:val="20"/>
        </w:rPr>
      </w:pPr>
    </w:p>
    <w:p w:rsidR="00567740" w:rsidRPr="002D19B2" w:rsidRDefault="005021FA" w:rsidP="005677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бюджетного отдела                                                                                                   Н.С.Шилова</w:t>
      </w:r>
    </w:p>
    <w:p w:rsidR="005021FA" w:rsidRDefault="005021FA" w:rsidP="005021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21FA" w:rsidRPr="002D19B2" w:rsidRDefault="005021FA" w:rsidP="005021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2D19B2">
        <w:rPr>
          <w:rFonts w:ascii="Times New Roman" w:hAnsi="Times New Roman" w:cs="Times New Roman"/>
          <w:sz w:val="20"/>
          <w:szCs w:val="20"/>
        </w:rPr>
        <w:t xml:space="preserve">ачальник  отдела бухгалтерского учета </w:t>
      </w:r>
    </w:p>
    <w:p w:rsidR="005021FA" w:rsidRPr="002D19B2" w:rsidRDefault="005021FA" w:rsidP="005021FA">
      <w:pPr>
        <w:rPr>
          <w:rFonts w:ascii="Times New Roman" w:hAnsi="Times New Roman" w:cs="Times New Roman"/>
          <w:sz w:val="20"/>
          <w:szCs w:val="20"/>
        </w:rPr>
      </w:pPr>
      <w:r w:rsidRPr="002D19B2">
        <w:rPr>
          <w:rFonts w:ascii="Times New Roman" w:hAnsi="Times New Roman" w:cs="Times New Roman"/>
          <w:sz w:val="20"/>
          <w:szCs w:val="20"/>
        </w:rPr>
        <w:t xml:space="preserve">и отчетности </w:t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 w:rsidRPr="002D19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D19B2">
        <w:rPr>
          <w:rFonts w:ascii="Times New Roman" w:hAnsi="Times New Roman" w:cs="Times New Roman"/>
          <w:sz w:val="20"/>
          <w:szCs w:val="20"/>
        </w:rPr>
        <w:t>О.Ю. Мартынова</w:t>
      </w:r>
    </w:p>
    <w:p w:rsidR="004F7E41" w:rsidRPr="002D19B2" w:rsidRDefault="004F7E41" w:rsidP="00567740">
      <w:pPr>
        <w:rPr>
          <w:rFonts w:ascii="Times New Roman" w:hAnsi="Times New Roman" w:cs="Times New Roman"/>
          <w:sz w:val="20"/>
          <w:szCs w:val="20"/>
        </w:rPr>
      </w:pPr>
    </w:p>
    <w:p w:rsidR="004F7E41" w:rsidRPr="002D19B2" w:rsidRDefault="00970877" w:rsidP="004F7E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4F7E41" w:rsidRPr="002D19B2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7E41" w:rsidRPr="002D19B2">
        <w:rPr>
          <w:rFonts w:ascii="Times New Roman" w:hAnsi="Times New Roman" w:cs="Times New Roman"/>
          <w:sz w:val="20"/>
          <w:szCs w:val="20"/>
        </w:rPr>
        <w:t xml:space="preserve"> юридического отдела  </w:t>
      </w:r>
      <w:r w:rsidR="004F7E41" w:rsidRPr="002D19B2">
        <w:rPr>
          <w:rFonts w:ascii="Times New Roman" w:hAnsi="Times New Roman" w:cs="Times New Roman"/>
          <w:sz w:val="20"/>
          <w:szCs w:val="20"/>
        </w:rPr>
        <w:tab/>
      </w:r>
      <w:r w:rsidR="004F7E41" w:rsidRPr="002D19B2">
        <w:rPr>
          <w:rFonts w:ascii="Times New Roman" w:hAnsi="Times New Roman" w:cs="Times New Roman"/>
          <w:sz w:val="20"/>
          <w:szCs w:val="20"/>
        </w:rPr>
        <w:tab/>
      </w:r>
      <w:r w:rsidR="00CD7D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5021FA">
        <w:rPr>
          <w:rFonts w:ascii="Times New Roman" w:hAnsi="Times New Roman" w:cs="Times New Roman"/>
          <w:sz w:val="20"/>
          <w:szCs w:val="20"/>
        </w:rPr>
        <w:t xml:space="preserve">Д.Г. </w:t>
      </w:r>
      <w:proofErr w:type="spellStart"/>
      <w:r w:rsidR="005021FA">
        <w:rPr>
          <w:rFonts w:ascii="Times New Roman" w:hAnsi="Times New Roman" w:cs="Times New Roman"/>
          <w:sz w:val="20"/>
          <w:szCs w:val="20"/>
        </w:rPr>
        <w:t>Арбанакова</w:t>
      </w:r>
      <w:proofErr w:type="spellEnd"/>
      <w:r w:rsidR="004F7E41" w:rsidRPr="002D19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2D19B2" w:rsidRPr="002D19B2" w:rsidRDefault="002D19B2">
      <w:pPr>
        <w:rPr>
          <w:rFonts w:ascii="Times New Roman" w:hAnsi="Times New Roman" w:cs="Times New Roman"/>
          <w:sz w:val="28"/>
          <w:szCs w:val="28"/>
        </w:rPr>
      </w:pPr>
    </w:p>
    <w:sectPr w:rsidR="002D19B2" w:rsidRPr="002D19B2" w:rsidSect="00C9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7740"/>
    <w:rsid w:val="000251C2"/>
    <w:rsid w:val="0011352E"/>
    <w:rsid w:val="001E76C4"/>
    <w:rsid w:val="001F3FB4"/>
    <w:rsid w:val="002D19B2"/>
    <w:rsid w:val="003F12BB"/>
    <w:rsid w:val="004F7E41"/>
    <w:rsid w:val="005021FA"/>
    <w:rsid w:val="00567740"/>
    <w:rsid w:val="006B0D44"/>
    <w:rsid w:val="007F6703"/>
    <w:rsid w:val="008C41F0"/>
    <w:rsid w:val="00970877"/>
    <w:rsid w:val="009A1D6C"/>
    <w:rsid w:val="009C7783"/>
    <w:rsid w:val="00C06AC4"/>
    <w:rsid w:val="00C21E99"/>
    <w:rsid w:val="00C447AD"/>
    <w:rsid w:val="00C55779"/>
    <w:rsid w:val="00C95354"/>
    <w:rsid w:val="00CD7DFF"/>
    <w:rsid w:val="00D5027B"/>
    <w:rsid w:val="00D56E6B"/>
    <w:rsid w:val="00F3033D"/>
    <w:rsid w:val="00F502A1"/>
    <w:rsid w:val="00FF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54"/>
  </w:style>
  <w:style w:type="paragraph" w:styleId="2">
    <w:name w:val="heading 2"/>
    <w:basedOn w:val="a"/>
    <w:next w:val="a"/>
    <w:link w:val="20"/>
    <w:qFormat/>
    <w:rsid w:val="005677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774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677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6774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A1FA-1538-4AD8-988A-2CE590F9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Rybina</cp:lastModifiedBy>
  <cp:revision>17</cp:revision>
  <cp:lastPrinted>2014-03-07T04:35:00Z</cp:lastPrinted>
  <dcterms:created xsi:type="dcterms:W3CDTF">2014-03-05T05:16:00Z</dcterms:created>
  <dcterms:modified xsi:type="dcterms:W3CDTF">2019-05-05T08:16:00Z</dcterms:modified>
</cp:coreProperties>
</file>