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46" w:rsidRPr="00E668A2" w:rsidRDefault="00335F46" w:rsidP="00E668A2">
      <w:pPr>
        <w:rPr>
          <w:rFonts w:ascii="Times New Roman" w:hAnsi="Times New Roman" w:cs="Times New Roman"/>
          <w:sz w:val="24"/>
          <w:szCs w:val="24"/>
        </w:rPr>
      </w:pPr>
      <w:r w:rsidRPr="00E668A2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</w:t>
      </w:r>
      <w:r w:rsidR="00023F4C" w:rsidRPr="00E668A2"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 w:rsidR="00B36435" w:rsidRPr="00E668A2">
        <w:rPr>
          <w:rFonts w:ascii="Times New Roman" w:hAnsi="Times New Roman" w:cs="Times New Roman"/>
          <w:b/>
          <w:sz w:val="24"/>
          <w:szCs w:val="24"/>
        </w:rPr>
        <w:t xml:space="preserve">финансов Республики Алтай </w:t>
      </w:r>
      <w:r w:rsidR="00023F4C" w:rsidRPr="00E668A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668A2" w:rsidRPr="00E668A2">
        <w:rPr>
          <w:rFonts w:ascii="Times New Roman" w:hAnsi="Times New Roman" w:cs="Times New Roman"/>
          <w:b/>
          <w:sz w:val="24"/>
          <w:szCs w:val="24"/>
        </w:rPr>
        <w:t>2020 год</w:t>
      </w:r>
      <w:r w:rsidR="00023F4C" w:rsidRPr="00E668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47" w:type="dxa"/>
        <w:tblInd w:w="-572" w:type="dxa"/>
        <w:tblLook w:val="04A0" w:firstRow="1" w:lastRow="0" w:firstColumn="1" w:lastColumn="0" w:noHBand="0" w:noVBand="1"/>
      </w:tblPr>
      <w:tblGrid>
        <w:gridCol w:w="1106"/>
        <w:gridCol w:w="9213"/>
        <w:gridCol w:w="2835"/>
        <w:gridCol w:w="2693"/>
      </w:tblGrid>
      <w:tr w:rsidR="00335F46" w:rsidRPr="00687D96" w:rsidTr="007839B1">
        <w:tc>
          <w:tcPr>
            <w:tcW w:w="1106" w:type="dxa"/>
          </w:tcPr>
          <w:p w:rsidR="00335F46" w:rsidRPr="00687D96" w:rsidRDefault="00335F46" w:rsidP="001B0C7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3" w:type="dxa"/>
          </w:tcPr>
          <w:p w:rsidR="004B728E" w:rsidRDefault="004B728E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8E" w:rsidRDefault="004B728E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28E" w:rsidRDefault="004B728E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46" w:rsidRPr="00687D96" w:rsidRDefault="003D1C4C" w:rsidP="004B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5F46"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 w:rsidR="00B36435"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35F46"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435"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Республики Алтай</w:t>
            </w:r>
          </w:p>
        </w:tc>
        <w:tc>
          <w:tcPr>
            <w:tcW w:w="2835" w:type="dxa"/>
          </w:tcPr>
          <w:p w:rsidR="00335F46" w:rsidRPr="00687D96" w:rsidRDefault="00335F46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реализации предлагаемых решений, в том влияние на конкуренцию</w:t>
            </w:r>
          </w:p>
        </w:tc>
        <w:tc>
          <w:tcPr>
            <w:tcW w:w="2693" w:type="dxa"/>
          </w:tcPr>
          <w:p w:rsidR="00335F46" w:rsidRPr="00687D96" w:rsidRDefault="00335F46" w:rsidP="001B0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1C5466" w:rsidRPr="00687D96" w:rsidTr="007839B1">
        <w:tc>
          <w:tcPr>
            <w:tcW w:w="1106" w:type="dxa"/>
          </w:tcPr>
          <w:p w:rsidR="001C5466" w:rsidRPr="00687D96" w:rsidRDefault="001C5466" w:rsidP="001B0C74">
            <w:pPr>
              <w:pStyle w:val="a4"/>
              <w:numPr>
                <w:ilvl w:val="0"/>
                <w:numId w:val="2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1C5466" w:rsidRPr="007839B1" w:rsidRDefault="007839B1" w:rsidP="00E66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января 2020 года № 4-п «</w:t>
            </w:r>
            <w:r w:rsidRPr="007839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приказы Министерства финансов Республики Алтай</w:t>
            </w: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1C5466" w:rsidRPr="00687D96" w:rsidRDefault="00C91587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2693" w:type="dxa"/>
          </w:tcPr>
          <w:p w:rsidR="00C91587" w:rsidRPr="00687D96" w:rsidRDefault="00CB0455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</w:t>
            </w:r>
          </w:p>
          <w:p w:rsidR="001F2196" w:rsidRPr="00687D96" w:rsidRDefault="001F2196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tr w:rsidR="007839B1" w:rsidRPr="00687D96" w:rsidTr="007839B1">
        <w:tc>
          <w:tcPr>
            <w:tcW w:w="1106" w:type="dxa"/>
          </w:tcPr>
          <w:p w:rsidR="007839B1" w:rsidRPr="00687D96" w:rsidRDefault="007839B1" w:rsidP="001B0C74">
            <w:pPr>
              <w:pStyle w:val="a4"/>
              <w:numPr>
                <w:ilvl w:val="0"/>
                <w:numId w:val="2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7839B1" w:rsidRPr="007839B1" w:rsidRDefault="007839B1" w:rsidP="00E66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 17 января 2020 года № 7-п «</w:t>
            </w:r>
            <w:r w:rsidRPr="00783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приказ Министерства финансов Республики Алтай от 21 января 2016 года № 05-п</w:t>
            </w: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7839B1" w:rsidRPr="00687D96" w:rsidRDefault="007839B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2693" w:type="dxa"/>
          </w:tcPr>
          <w:p w:rsidR="007839B1" w:rsidRPr="00687D96" w:rsidRDefault="007839B1" w:rsidP="0078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</w:t>
            </w:r>
          </w:p>
          <w:p w:rsidR="007839B1" w:rsidRPr="00687D96" w:rsidRDefault="007839B1" w:rsidP="0078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tr w:rsidR="007839B1" w:rsidRPr="00687D96" w:rsidTr="007839B1">
        <w:tc>
          <w:tcPr>
            <w:tcW w:w="1106" w:type="dxa"/>
          </w:tcPr>
          <w:p w:rsidR="007839B1" w:rsidRPr="00687D96" w:rsidRDefault="007839B1" w:rsidP="001B0C74">
            <w:pPr>
              <w:pStyle w:val="a4"/>
              <w:numPr>
                <w:ilvl w:val="0"/>
                <w:numId w:val="2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7839B1" w:rsidRPr="007839B1" w:rsidRDefault="007839B1" w:rsidP="00E66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 2020 года № 8</w:t>
            </w: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839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приказы Министерства финансов Республики Алтай и признании утратившими силу некоторых приказов Министерства финансов Республики Алтай</w:t>
            </w:r>
            <w:r w:rsidRPr="0078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7839B1" w:rsidRPr="00687D96" w:rsidRDefault="007839B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2693" w:type="dxa"/>
          </w:tcPr>
          <w:p w:rsidR="007839B1" w:rsidRPr="00687D96" w:rsidRDefault="007839B1" w:rsidP="0078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</w:t>
            </w:r>
          </w:p>
          <w:p w:rsidR="007839B1" w:rsidRPr="00687D96" w:rsidRDefault="007839B1" w:rsidP="0078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tr w:rsidR="007839B1" w:rsidRPr="00687D96" w:rsidTr="007839B1">
        <w:tc>
          <w:tcPr>
            <w:tcW w:w="1106" w:type="dxa"/>
          </w:tcPr>
          <w:p w:rsidR="007839B1" w:rsidRPr="00687D96" w:rsidRDefault="007839B1" w:rsidP="001B0C74">
            <w:pPr>
              <w:pStyle w:val="a4"/>
              <w:numPr>
                <w:ilvl w:val="0"/>
                <w:numId w:val="2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7839B1" w:rsidRPr="007839B1" w:rsidRDefault="007839B1" w:rsidP="00E668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22 января 2020 года № 11-п «</w:t>
            </w:r>
            <w:r w:rsidRPr="007839B1">
              <w:rPr>
                <w:rFonts w:ascii="Times New Roman" w:hAnsi="Times New Roman"/>
              </w:rPr>
              <w:t>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      </w:r>
            <w:r w:rsidRPr="00783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</w:tcPr>
          <w:p w:rsidR="007839B1" w:rsidRPr="00687D96" w:rsidRDefault="007839B1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2693" w:type="dxa"/>
          </w:tcPr>
          <w:p w:rsidR="007839B1" w:rsidRPr="00687D96" w:rsidRDefault="007839B1" w:rsidP="0078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</w:t>
            </w:r>
          </w:p>
          <w:p w:rsidR="007839B1" w:rsidRPr="00687D96" w:rsidRDefault="007839B1" w:rsidP="0078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tr w:rsidR="004B728E" w:rsidRPr="00687D96" w:rsidTr="007839B1">
        <w:tc>
          <w:tcPr>
            <w:tcW w:w="1106" w:type="dxa"/>
          </w:tcPr>
          <w:p w:rsidR="004B728E" w:rsidRPr="00687D96" w:rsidRDefault="004B728E" w:rsidP="001B0C74">
            <w:pPr>
              <w:pStyle w:val="a4"/>
              <w:numPr>
                <w:ilvl w:val="0"/>
                <w:numId w:val="2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B728E" w:rsidRPr="004B728E" w:rsidRDefault="004B728E" w:rsidP="00E66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22 января 2020 года № 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B728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приказ Министерства финансов Республики Алтай от 11 января 2019 года № 09-п и признании утратившими силу некоторых приказов Министерства финансов Республики Алтай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4B728E" w:rsidRPr="00687D96" w:rsidRDefault="004B728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2693" w:type="dxa"/>
          </w:tcPr>
          <w:p w:rsidR="004B728E" w:rsidRPr="00687D96" w:rsidRDefault="004B728E" w:rsidP="004B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</w:t>
            </w:r>
          </w:p>
          <w:p w:rsidR="004B728E" w:rsidRPr="00687D96" w:rsidRDefault="004B728E" w:rsidP="004B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tr w:rsidR="004B728E" w:rsidRPr="00687D96" w:rsidTr="007839B1">
        <w:tc>
          <w:tcPr>
            <w:tcW w:w="1106" w:type="dxa"/>
          </w:tcPr>
          <w:p w:rsidR="004B728E" w:rsidRPr="00687D96" w:rsidRDefault="004B728E" w:rsidP="001B0C74">
            <w:pPr>
              <w:pStyle w:val="a4"/>
              <w:numPr>
                <w:ilvl w:val="0"/>
                <w:numId w:val="2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B728E" w:rsidRPr="004B728E" w:rsidRDefault="004B728E" w:rsidP="004B7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 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января 2020 года № 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-п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«</w:t>
            </w:r>
            <w:r w:rsidRPr="004B728E">
              <w:rPr>
                <w:rFonts w:ascii="Times New Roman" w:hAnsi="Times New Roman" w:cs="Times New Roman"/>
                <w:sz w:val="24"/>
                <w:szCs w:val="28"/>
              </w:rPr>
              <w:t>О внесении изменения в Перечень и коды главных распорядителей средств республиканского бюджета Республики Алтай, утвержденные Министерством финансов</w:t>
            </w:r>
            <w:r w:rsidRPr="004B72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728E">
              <w:rPr>
                <w:rFonts w:ascii="Times New Roman" w:hAnsi="Times New Roman" w:cs="Times New Roman"/>
                <w:sz w:val="24"/>
                <w:szCs w:val="28"/>
              </w:rPr>
              <w:t>Республики Алтай от 18 ноября 2019 года № 244-п</w:t>
            </w:r>
            <w:r w:rsidRPr="004B7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4B728E" w:rsidRPr="00687D96" w:rsidRDefault="004B728E" w:rsidP="001B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Министерства. Влияние на конкуренцию не оказывает.</w:t>
            </w:r>
          </w:p>
        </w:tc>
        <w:tc>
          <w:tcPr>
            <w:tcW w:w="2693" w:type="dxa"/>
          </w:tcPr>
          <w:p w:rsidR="004B728E" w:rsidRPr="00687D96" w:rsidRDefault="004B728E" w:rsidP="004B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 xml:space="preserve">СПС «Консультант Плюс», </w:t>
            </w:r>
          </w:p>
          <w:p w:rsidR="004B728E" w:rsidRPr="00687D96" w:rsidRDefault="004B728E" w:rsidP="004B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tr w:rsidR="00FA58F1" w:rsidRPr="00687D96" w:rsidTr="007839B1">
        <w:tc>
          <w:tcPr>
            <w:tcW w:w="1106" w:type="dxa"/>
          </w:tcPr>
          <w:p w:rsidR="00FA58F1" w:rsidRPr="00687D96" w:rsidRDefault="00FA58F1" w:rsidP="00FA58F1">
            <w:pPr>
              <w:pStyle w:val="a4"/>
              <w:numPr>
                <w:ilvl w:val="0"/>
                <w:numId w:val="2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213" w:type="dxa"/>
          </w:tcPr>
          <w:p w:rsidR="00FA58F1" w:rsidRPr="00FA58F1" w:rsidRDefault="00FA58F1" w:rsidP="00FA58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 октября 2019 года № 221-п «</w:t>
            </w:r>
            <w:r w:rsidRPr="00FA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Примерное положение об оплате труда работников бюджетного учреждения Республики Алтай «Центр автоматизации бюджетного процесса», подведомственного Министерству финансов </w:t>
            </w:r>
            <w:r w:rsidRPr="00FA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Алтай по виду экономической деятельности «Деятельность по управлению компьютерным оборудованием», утвержденное приказом Министерства финансов Республики Алтай от 21 января 2016 года № 05-п</w:t>
            </w:r>
            <w:r w:rsidRPr="00FA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FA58F1" w:rsidRPr="00687D96" w:rsidRDefault="00FA58F1" w:rsidP="00FA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полномочий Министерства. Влияние на конкуренцию не </w:t>
            </w: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оказывает.</w:t>
            </w:r>
          </w:p>
        </w:tc>
        <w:tc>
          <w:tcPr>
            <w:tcW w:w="2693" w:type="dxa"/>
          </w:tcPr>
          <w:p w:rsidR="00FA58F1" w:rsidRPr="00687D96" w:rsidRDefault="00FA58F1" w:rsidP="00FA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СПС «Консультант Плюс», </w:t>
            </w:r>
          </w:p>
          <w:p w:rsidR="00FA58F1" w:rsidRPr="00687D96" w:rsidRDefault="00FA58F1" w:rsidP="00FA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96">
              <w:rPr>
                <w:rFonts w:ascii="Times New Roman" w:hAnsi="Times New Roman" w:cs="Times New Roman"/>
                <w:sz w:val="24"/>
                <w:szCs w:val="24"/>
              </w:rPr>
              <w:t>https://altai-republic.ru/</w:t>
            </w:r>
          </w:p>
        </w:tc>
      </w:tr>
      <w:bookmarkEnd w:id="0"/>
    </w:tbl>
    <w:p w:rsidR="00335F46" w:rsidRPr="00687D96" w:rsidRDefault="00335F46" w:rsidP="001B0C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F46" w:rsidRPr="00687D96" w:rsidSect="002375C8">
      <w:footerReference w:type="default" r:id="rId7"/>
      <w:pgSz w:w="16838" w:h="11906" w:orient="landscape"/>
      <w:pgMar w:top="851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7B" w:rsidRDefault="00D5067B" w:rsidP="00023F4C">
      <w:pPr>
        <w:spacing w:after="0" w:line="240" w:lineRule="auto"/>
      </w:pPr>
      <w:r>
        <w:separator/>
      </w:r>
    </w:p>
  </w:endnote>
  <w:endnote w:type="continuationSeparator" w:id="0">
    <w:p w:rsidR="00D5067B" w:rsidRDefault="00D5067B" w:rsidP="0002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86638"/>
      <w:docPartObj>
        <w:docPartGallery w:val="Page Numbers (Bottom of Page)"/>
        <w:docPartUnique/>
      </w:docPartObj>
    </w:sdtPr>
    <w:sdtEndPr/>
    <w:sdtContent>
      <w:p w:rsidR="00D5067B" w:rsidRDefault="00D506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5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67B" w:rsidRDefault="00D506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7B" w:rsidRDefault="00D5067B" w:rsidP="00023F4C">
      <w:pPr>
        <w:spacing w:after="0" w:line="240" w:lineRule="auto"/>
      </w:pPr>
      <w:r>
        <w:separator/>
      </w:r>
    </w:p>
  </w:footnote>
  <w:footnote w:type="continuationSeparator" w:id="0">
    <w:p w:rsidR="00D5067B" w:rsidRDefault="00D5067B" w:rsidP="0002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5D7D"/>
    <w:multiLevelType w:val="hybridMultilevel"/>
    <w:tmpl w:val="6C76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56D"/>
    <w:multiLevelType w:val="hybridMultilevel"/>
    <w:tmpl w:val="5C96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46"/>
    <w:rsid w:val="00003268"/>
    <w:rsid w:val="000172B8"/>
    <w:rsid w:val="00023F4C"/>
    <w:rsid w:val="00072895"/>
    <w:rsid w:val="000C0568"/>
    <w:rsid w:val="00101A99"/>
    <w:rsid w:val="00131B7B"/>
    <w:rsid w:val="00152A29"/>
    <w:rsid w:val="00164A70"/>
    <w:rsid w:val="00166CD5"/>
    <w:rsid w:val="00196594"/>
    <w:rsid w:val="001B0C74"/>
    <w:rsid w:val="001C38CC"/>
    <w:rsid w:val="001C5466"/>
    <w:rsid w:val="001D540C"/>
    <w:rsid w:val="001E3BD0"/>
    <w:rsid w:val="001E43CA"/>
    <w:rsid w:val="001F2196"/>
    <w:rsid w:val="001F4880"/>
    <w:rsid w:val="002302FA"/>
    <w:rsid w:val="002375C8"/>
    <w:rsid w:val="00264CCC"/>
    <w:rsid w:val="0029713E"/>
    <w:rsid w:val="00297DDA"/>
    <w:rsid w:val="002D4E55"/>
    <w:rsid w:val="002F130A"/>
    <w:rsid w:val="00325F37"/>
    <w:rsid w:val="003275E4"/>
    <w:rsid w:val="00335F46"/>
    <w:rsid w:val="003A1F50"/>
    <w:rsid w:val="003C66D6"/>
    <w:rsid w:val="003D1C4C"/>
    <w:rsid w:val="003F4157"/>
    <w:rsid w:val="004072B7"/>
    <w:rsid w:val="00407BC2"/>
    <w:rsid w:val="00426317"/>
    <w:rsid w:val="00474BF2"/>
    <w:rsid w:val="004B0889"/>
    <w:rsid w:val="004B21A7"/>
    <w:rsid w:val="004B2DA6"/>
    <w:rsid w:val="004B728E"/>
    <w:rsid w:val="004E4359"/>
    <w:rsid w:val="005001EF"/>
    <w:rsid w:val="005127F0"/>
    <w:rsid w:val="0055791E"/>
    <w:rsid w:val="00590FD4"/>
    <w:rsid w:val="005B148C"/>
    <w:rsid w:val="005E68A2"/>
    <w:rsid w:val="005F532B"/>
    <w:rsid w:val="006177DE"/>
    <w:rsid w:val="006707C7"/>
    <w:rsid w:val="00687D96"/>
    <w:rsid w:val="006B5C3F"/>
    <w:rsid w:val="007519E2"/>
    <w:rsid w:val="00761096"/>
    <w:rsid w:val="00773652"/>
    <w:rsid w:val="007839B1"/>
    <w:rsid w:val="007F7EC7"/>
    <w:rsid w:val="00820807"/>
    <w:rsid w:val="00827423"/>
    <w:rsid w:val="00830C03"/>
    <w:rsid w:val="008450A7"/>
    <w:rsid w:val="00892E8D"/>
    <w:rsid w:val="008C4CB5"/>
    <w:rsid w:val="00902C2E"/>
    <w:rsid w:val="00930E85"/>
    <w:rsid w:val="00932884"/>
    <w:rsid w:val="00934FC2"/>
    <w:rsid w:val="0093715D"/>
    <w:rsid w:val="00950F0C"/>
    <w:rsid w:val="00960AD3"/>
    <w:rsid w:val="00964956"/>
    <w:rsid w:val="00964965"/>
    <w:rsid w:val="00973925"/>
    <w:rsid w:val="009814CB"/>
    <w:rsid w:val="009A17FA"/>
    <w:rsid w:val="009A3FAC"/>
    <w:rsid w:val="009A4A0D"/>
    <w:rsid w:val="00A01CAA"/>
    <w:rsid w:val="00A13959"/>
    <w:rsid w:val="00A25099"/>
    <w:rsid w:val="00A33110"/>
    <w:rsid w:val="00A45A21"/>
    <w:rsid w:val="00A53191"/>
    <w:rsid w:val="00A74322"/>
    <w:rsid w:val="00A77CA2"/>
    <w:rsid w:val="00AA41D8"/>
    <w:rsid w:val="00AC5B94"/>
    <w:rsid w:val="00AD5F27"/>
    <w:rsid w:val="00AE358F"/>
    <w:rsid w:val="00B13929"/>
    <w:rsid w:val="00B36435"/>
    <w:rsid w:val="00B44741"/>
    <w:rsid w:val="00B92200"/>
    <w:rsid w:val="00BB5A36"/>
    <w:rsid w:val="00BC3F06"/>
    <w:rsid w:val="00BE6EB9"/>
    <w:rsid w:val="00C2037D"/>
    <w:rsid w:val="00C228E1"/>
    <w:rsid w:val="00C37729"/>
    <w:rsid w:val="00C57B43"/>
    <w:rsid w:val="00C91587"/>
    <w:rsid w:val="00CB0455"/>
    <w:rsid w:val="00CD65E1"/>
    <w:rsid w:val="00CD68DE"/>
    <w:rsid w:val="00CE2060"/>
    <w:rsid w:val="00CF68AA"/>
    <w:rsid w:val="00D11914"/>
    <w:rsid w:val="00D5067B"/>
    <w:rsid w:val="00D704D2"/>
    <w:rsid w:val="00DD1B8E"/>
    <w:rsid w:val="00DE727B"/>
    <w:rsid w:val="00DF4878"/>
    <w:rsid w:val="00E36E62"/>
    <w:rsid w:val="00E43820"/>
    <w:rsid w:val="00E668A2"/>
    <w:rsid w:val="00E74226"/>
    <w:rsid w:val="00EF29D6"/>
    <w:rsid w:val="00F44804"/>
    <w:rsid w:val="00F52111"/>
    <w:rsid w:val="00F8720B"/>
    <w:rsid w:val="00F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84DE"/>
  <w15:docId w15:val="{E4DD9F3A-6F5F-41EC-8AF3-3906790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CC"/>
  </w:style>
  <w:style w:type="paragraph" w:styleId="2">
    <w:name w:val="heading 2"/>
    <w:basedOn w:val="a"/>
    <w:link w:val="20"/>
    <w:qFormat/>
    <w:rsid w:val="00932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5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F4C"/>
  </w:style>
  <w:style w:type="paragraph" w:styleId="a7">
    <w:name w:val="footer"/>
    <w:basedOn w:val="a"/>
    <w:link w:val="a8"/>
    <w:uiPriority w:val="99"/>
    <w:unhideWhenUsed/>
    <w:rsid w:val="0002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F4C"/>
  </w:style>
  <w:style w:type="paragraph" w:customStyle="1" w:styleId="pt-a-000002">
    <w:name w:val="pt-a-000002"/>
    <w:basedOn w:val="a"/>
    <w:rsid w:val="003A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A1F50"/>
  </w:style>
  <w:style w:type="paragraph" w:customStyle="1" w:styleId="pt-a">
    <w:name w:val="pt-a"/>
    <w:basedOn w:val="a"/>
    <w:rsid w:val="003A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3A1F50"/>
  </w:style>
  <w:style w:type="paragraph" w:customStyle="1" w:styleId="pt-a-000001">
    <w:name w:val="pt-a-000001"/>
    <w:basedOn w:val="a"/>
    <w:rsid w:val="003A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2">
    <w:name w:val="pt-consplustitle-000002"/>
    <w:basedOn w:val="a"/>
    <w:rsid w:val="003A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1F50"/>
    <w:rPr>
      <w:color w:val="0000FF"/>
      <w:u w:val="single"/>
    </w:rPr>
  </w:style>
  <w:style w:type="paragraph" w:customStyle="1" w:styleId="ConsTitle">
    <w:name w:val="ConsTitle"/>
    <w:rsid w:val="008208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2080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20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basedOn w:val="a"/>
    <w:uiPriority w:val="99"/>
    <w:rsid w:val="009A3FAC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BC3F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C3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53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2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SarvadiyMV</dc:creator>
  <cp:lastModifiedBy>Tailyashev</cp:lastModifiedBy>
  <cp:revision>39</cp:revision>
  <dcterms:created xsi:type="dcterms:W3CDTF">2019-04-30T04:57:00Z</dcterms:created>
  <dcterms:modified xsi:type="dcterms:W3CDTF">2020-01-24T08:42:00Z</dcterms:modified>
</cp:coreProperties>
</file>