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2A" w:rsidRDefault="00D4012A">
      <w:pPr>
        <w:ind w:firstLine="6096"/>
        <w:jc w:val="right"/>
        <w:rPr>
          <w:rFonts w:ascii="Times New Roman" w:hAnsi="Times New Roman"/>
        </w:rPr>
      </w:pPr>
    </w:p>
    <w:p w:rsidR="00D4012A" w:rsidRDefault="00364800">
      <w:pPr>
        <w:ind w:firstLine="6096"/>
        <w:jc w:val="right"/>
        <w:rPr>
          <w:rFonts w:ascii="Times New Roman" w:hAnsi="Times New Roman"/>
        </w:rPr>
      </w:pPr>
      <w:r>
        <w:rPr>
          <w:rFonts w:ascii="Times New Roman" w:hAnsi="Times New Roman"/>
        </w:rPr>
        <w:t>Проект</w:t>
      </w:r>
    </w:p>
    <w:p w:rsidR="00D4012A" w:rsidRDefault="00D4012A">
      <w:pPr>
        <w:ind w:firstLine="6096"/>
        <w:jc w:val="right"/>
        <w:rPr>
          <w:rFonts w:ascii="Times New Roman" w:hAnsi="Times New Roman"/>
        </w:rPr>
      </w:pPr>
    </w:p>
    <w:p w:rsidR="00D4012A" w:rsidRDefault="00364800">
      <w:pPr>
        <w:ind w:left="6096"/>
        <w:jc w:val="right"/>
        <w:rPr>
          <w:rFonts w:ascii="Times New Roman" w:hAnsi="Times New Roman"/>
          <w:i/>
        </w:rPr>
      </w:pPr>
      <w:r>
        <w:rPr>
          <w:rFonts w:ascii="Times New Roman" w:hAnsi="Times New Roman"/>
          <w:i/>
        </w:rPr>
        <w:t>Вносится</w:t>
      </w:r>
    </w:p>
    <w:p w:rsidR="006A1DA5" w:rsidRDefault="00364800">
      <w:pPr>
        <w:ind w:left="6096"/>
        <w:jc w:val="right"/>
        <w:rPr>
          <w:rFonts w:ascii="Times New Roman" w:hAnsi="Times New Roman"/>
          <w:i/>
        </w:rPr>
      </w:pPr>
      <w:r w:rsidRPr="006A2884">
        <w:rPr>
          <w:rFonts w:ascii="Times New Roman" w:hAnsi="Times New Roman"/>
          <w:i/>
        </w:rPr>
        <w:t>Правительств</w:t>
      </w:r>
      <w:r w:rsidR="006A1DA5">
        <w:rPr>
          <w:rFonts w:ascii="Times New Roman" w:hAnsi="Times New Roman"/>
          <w:i/>
        </w:rPr>
        <w:t>ом</w:t>
      </w:r>
      <w:r w:rsidRPr="006A2884">
        <w:rPr>
          <w:rFonts w:ascii="Times New Roman" w:hAnsi="Times New Roman"/>
          <w:i/>
        </w:rPr>
        <w:t xml:space="preserve"> </w:t>
      </w:r>
    </w:p>
    <w:p w:rsidR="00D4012A" w:rsidRDefault="00364800">
      <w:pPr>
        <w:ind w:left="6096"/>
        <w:jc w:val="right"/>
        <w:rPr>
          <w:rFonts w:ascii="Times New Roman" w:hAnsi="Times New Roman"/>
          <w:i/>
        </w:rPr>
      </w:pPr>
      <w:r w:rsidRPr="006A2884">
        <w:rPr>
          <w:rFonts w:ascii="Times New Roman" w:hAnsi="Times New Roman"/>
          <w:i/>
        </w:rPr>
        <w:t>Республики Алтай</w:t>
      </w:r>
    </w:p>
    <w:p w:rsidR="00D4012A" w:rsidRDefault="00D4012A">
      <w:pPr>
        <w:jc w:val="center"/>
        <w:rPr>
          <w:rFonts w:ascii="Times New Roman" w:hAnsi="Times New Roman"/>
          <w:b/>
          <w:sz w:val="28"/>
        </w:rPr>
      </w:pPr>
    </w:p>
    <w:p w:rsidR="00D4012A" w:rsidRDefault="00D4012A">
      <w:pPr>
        <w:jc w:val="center"/>
        <w:rPr>
          <w:rFonts w:ascii="Times New Roman" w:hAnsi="Times New Roman"/>
          <w:b/>
          <w:sz w:val="28"/>
        </w:rPr>
      </w:pPr>
    </w:p>
    <w:p w:rsidR="00D4012A" w:rsidRDefault="00364800">
      <w:pPr>
        <w:jc w:val="center"/>
        <w:rPr>
          <w:rFonts w:ascii="Times New Roman" w:hAnsi="Times New Roman"/>
          <w:b/>
          <w:sz w:val="28"/>
        </w:rPr>
      </w:pPr>
      <w:r>
        <w:rPr>
          <w:rFonts w:ascii="Times New Roman" w:hAnsi="Times New Roman"/>
          <w:b/>
          <w:sz w:val="28"/>
        </w:rPr>
        <w:t>РЕСПУБЛИКА АЛТАЙ</w:t>
      </w:r>
    </w:p>
    <w:p w:rsidR="00D4012A" w:rsidRDefault="00D4012A">
      <w:pPr>
        <w:jc w:val="center"/>
        <w:rPr>
          <w:rFonts w:ascii="Times New Roman" w:hAnsi="Times New Roman"/>
          <w:b/>
          <w:sz w:val="28"/>
        </w:rPr>
      </w:pPr>
    </w:p>
    <w:p w:rsidR="00D4012A" w:rsidRDefault="00364800">
      <w:pPr>
        <w:jc w:val="center"/>
        <w:rPr>
          <w:rFonts w:ascii="Times New Roman" w:hAnsi="Times New Roman"/>
        </w:rPr>
      </w:pPr>
      <w:r>
        <w:rPr>
          <w:rFonts w:ascii="Times New Roman" w:hAnsi="Times New Roman"/>
          <w:b/>
          <w:sz w:val="28"/>
        </w:rPr>
        <w:t>ЗАКОН</w:t>
      </w:r>
    </w:p>
    <w:p w:rsidR="00D4012A" w:rsidRDefault="00D4012A">
      <w:pPr>
        <w:rPr>
          <w:rFonts w:ascii="Times New Roman" w:hAnsi="Times New Roman"/>
          <w:sz w:val="28"/>
        </w:rPr>
      </w:pPr>
    </w:p>
    <w:p w:rsidR="00D4012A" w:rsidRPr="002E1A48" w:rsidRDefault="00364800" w:rsidP="00177CB1">
      <w:pPr>
        <w:jc w:val="center"/>
        <w:rPr>
          <w:rFonts w:ascii="Times New Roman" w:hAnsi="Times New Roman"/>
          <w:b/>
          <w:sz w:val="28"/>
          <w:szCs w:val="28"/>
        </w:rPr>
      </w:pPr>
      <w:r w:rsidRPr="002E1A48">
        <w:rPr>
          <w:rFonts w:ascii="Times New Roman" w:hAnsi="Times New Roman"/>
          <w:b/>
          <w:sz w:val="28"/>
          <w:szCs w:val="28"/>
        </w:rPr>
        <w:t>О внесении изменений в Закон Республики Алтай</w:t>
      </w:r>
    </w:p>
    <w:p w:rsidR="00A861C8" w:rsidRDefault="00364800" w:rsidP="00177CB1">
      <w:pPr>
        <w:jc w:val="center"/>
        <w:rPr>
          <w:rFonts w:ascii="Times New Roman" w:hAnsi="Times New Roman"/>
          <w:b/>
          <w:sz w:val="28"/>
          <w:szCs w:val="28"/>
        </w:rPr>
      </w:pPr>
      <w:r w:rsidRPr="002E1A48">
        <w:rPr>
          <w:rFonts w:ascii="Times New Roman" w:hAnsi="Times New Roman"/>
          <w:b/>
          <w:sz w:val="28"/>
          <w:szCs w:val="28"/>
        </w:rPr>
        <w:t>«О</w:t>
      </w:r>
      <w:r w:rsidR="00177CB1" w:rsidRPr="002E1A48">
        <w:rPr>
          <w:rFonts w:ascii="Times New Roman" w:hAnsi="Times New Roman"/>
          <w:b/>
          <w:sz w:val="28"/>
          <w:szCs w:val="28"/>
        </w:rPr>
        <w:t xml:space="preserve"> </w:t>
      </w:r>
      <w:r w:rsidR="00A861C8">
        <w:rPr>
          <w:rFonts w:ascii="Times New Roman" w:hAnsi="Times New Roman"/>
          <w:b/>
          <w:sz w:val="28"/>
          <w:szCs w:val="28"/>
        </w:rPr>
        <w:t>Порядке предоставления государственных гарантий</w:t>
      </w:r>
      <w:r w:rsidR="00177CB1" w:rsidRPr="002E1A48">
        <w:rPr>
          <w:rFonts w:ascii="Times New Roman" w:hAnsi="Times New Roman"/>
          <w:b/>
          <w:sz w:val="28"/>
          <w:szCs w:val="28"/>
        </w:rPr>
        <w:t xml:space="preserve"> </w:t>
      </w:r>
    </w:p>
    <w:p w:rsidR="00D4012A" w:rsidRPr="002E1A48" w:rsidRDefault="00177CB1" w:rsidP="00177CB1">
      <w:pPr>
        <w:jc w:val="center"/>
        <w:rPr>
          <w:rFonts w:ascii="Times New Roman" w:hAnsi="Times New Roman"/>
          <w:b/>
          <w:sz w:val="28"/>
          <w:szCs w:val="28"/>
        </w:rPr>
      </w:pPr>
      <w:r w:rsidRPr="002E1A48">
        <w:rPr>
          <w:rFonts w:ascii="Times New Roman" w:hAnsi="Times New Roman"/>
          <w:b/>
          <w:sz w:val="28"/>
          <w:szCs w:val="28"/>
        </w:rPr>
        <w:t>Республики Алтай</w:t>
      </w:r>
      <w:r w:rsidR="00364800" w:rsidRPr="002E1A48">
        <w:rPr>
          <w:rFonts w:ascii="Times New Roman" w:hAnsi="Times New Roman"/>
          <w:b/>
          <w:sz w:val="28"/>
          <w:szCs w:val="28"/>
        </w:rPr>
        <w:t>»</w:t>
      </w:r>
    </w:p>
    <w:p w:rsidR="00D4012A" w:rsidRDefault="00D4012A">
      <w:pPr>
        <w:rPr>
          <w:rFonts w:ascii="Times New Roman" w:hAnsi="Times New Roman"/>
          <w:sz w:val="28"/>
        </w:rPr>
      </w:pPr>
    </w:p>
    <w:p w:rsidR="00D4012A" w:rsidRDefault="00D4012A">
      <w:pPr>
        <w:rPr>
          <w:rFonts w:ascii="Times New Roman" w:hAnsi="Times New Roman"/>
          <w:sz w:val="28"/>
        </w:rPr>
      </w:pPr>
    </w:p>
    <w:p w:rsidR="00D4012A" w:rsidRDefault="00364800">
      <w:pPr>
        <w:rPr>
          <w:rFonts w:ascii="Times New Roman" w:hAnsi="Times New Roman"/>
        </w:rPr>
      </w:pPr>
      <w:r>
        <w:rPr>
          <w:rFonts w:ascii="Times New Roman" w:hAnsi="Times New Roman"/>
        </w:rPr>
        <w:t xml:space="preserve">Принят </w:t>
      </w:r>
      <w:r>
        <w:rPr>
          <w:rFonts w:ascii="Times New Roman" w:hAnsi="Times New Roman"/>
        </w:rPr>
        <w:br/>
        <w:t xml:space="preserve">Государственным Собранием – </w:t>
      </w:r>
      <w:r>
        <w:rPr>
          <w:rFonts w:ascii="Times New Roman" w:hAnsi="Times New Roman"/>
        </w:rPr>
        <w:br/>
        <w:t xml:space="preserve">Эл Курултай Республики Алтай </w:t>
      </w:r>
    </w:p>
    <w:p w:rsidR="00D4012A" w:rsidRDefault="00364800">
      <w:pPr>
        <w:rPr>
          <w:rFonts w:ascii="Times New Roman" w:hAnsi="Times New Roman"/>
        </w:rPr>
      </w:pPr>
      <w:r>
        <w:rPr>
          <w:rFonts w:ascii="Times New Roman" w:hAnsi="Times New Roman"/>
        </w:rPr>
        <w:t>«___» ________________ 2020 года</w:t>
      </w:r>
    </w:p>
    <w:p w:rsidR="00D4012A" w:rsidRDefault="00D4012A">
      <w:pPr>
        <w:spacing w:before="120"/>
        <w:ind w:firstLine="567"/>
        <w:jc w:val="both"/>
        <w:rPr>
          <w:rFonts w:ascii="Times New Roman" w:hAnsi="Times New Roman"/>
          <w:b/>
          <w:sz w:val="28"/>
        </w:rPr>
      </w:pPr>
    </w:p>
    <w:p w:rsidR="00D4012A" w:rsidRDefault="00364800">
      <w:pPr>
        <w:ind w:firstLine="709"/>
        <w:jc w:val="both"/>
        <w:rPr>
          <w:rFonts w:ascii="Times New Roman" w:hAnsi="Times New Roman"/>
          <w:b/>
          <w:sz w:val="28"/>
        </w:rPr>
      </w:pPr>
      <w:r>
        <w:rPr>
          <w:rFonts w:ascii="Times New Roman" w:hAnsi="Times New Roman"/>
          <w:b/>
          <w:sz w:val="28"/>
        </w:rPr>
        <w:t>Статья 1</w:t>
      </w:r>
    </w:p>
    <w:p w:rsidR="00D4012A" w:rsidRDefault="00D4012A">
      <w:pPr>
        <w:ind w:firstLine="709"/>
        <w:jc w:val="both"/>
        <w:rPr>
          <w:rFonts w:ascii="Times New Roman" w:hAnsi="Times New Roman"/>
          <w:sz w:val="28"/>
        </w:rPr>
      </w:pPr>
    </w:p>
    <w:p w:rsidR="00D4012A" w:rsidRDefault="00364800" w:rsidP="007F27FB">
      <w:pPr>
        <w:autoSpaceDE w:val="0"/>
        <w:autoSpaceDN w:val="0"/>
        <w:adjustRightInd w:val="0"/>
        <w:ind w:firstLine="709"/>
        <w:jc w:val="both"/>
        <w:rPr>
          <w:rFonts w:ascii="Times New Roman" w:hAnsi="Times New Roman"/>
          <w:sz w:val="28"/>
        </w:rPr>
      </w:pPr>
      <w:r>
        <w:rPr>
          <w:rFonts w:ascii="Times New Roman" w:hAnsi="Times New Roman"/>
          <w:sz w:val="28"/>
        </w:rPr>
        <w:t xml:space="preserve">Внести в Закон Республики Алтай от </w:t>
      </w:r>
      <w:r w:rsidR="00177CB1">
        <w:rPr>
          <w:rFonts w:ascii="Times New Roman" w:hAnsi="Times New Roman"/>
          <w:sz w:val="28"/>
        </w:rPr>
        <w:t>2</w:t>
      </w:r>
      <w:r w:rsidR="00A861C8">
        <w:rPr>
          <w:rFonts w:ascii="Times New Roman" w:hAnsi="Times New Roman"/>
          <w:sz w:val="28"/>
        </w:rPr>
        <w:t>6 сентября</w:t>
      </w:r>
      <w:r>
        <w:rPr>
          <w:rFonts w:ascii="Times New Roman" w:hAnsi="Times New Roman"/>
          <w:sz w:val="28"/>
        </w:rPr>
        <w:t xml:space="preserve"> 200</w:t>
      </w:r>
      <w:r w:rsidR="00A861C8">
        <w:rPr>
          <w:rFonts w:ascii="Times New Roman" w:hAnsi="Times New Roman"/>
          <w:sz w:val="28"/>
        </w:rPr>
        <w:t>8</w:t>
      </w:r>
      <w:r>
        <w:rPr>
          <w:rFonts w:ascii="Times New Roman" w:hAnsi="Times New Roman"/>
          <w:sz w:val="28"/>
        </w:rPr>
        <w:t xml:space="preserve"> года № </w:t>
      </w:r>
      <w:r w:rsidR="00A861C8">
        <w:rPr>
          <w:rFonts w:ascii="Times New Roman" w:hAnsi="Times New Roman"/>
          <w:sz w:val="28"/>
        </w:rPr>
        <w:t>89-РЗ</w:t>
      </w:r>
      <w:r>
        <w:rPr>
          <w:rFonts w:ascii="Times New Roman" w:hAnsi="Times New Roman"/>
          <w:sz w:val="28"/>
        </w:rPr>
        <w:t xml:space="preserve"> «</w:t>
      </w:r>
      <w:r w:rsidR="00177CB1">
        <w:rPr>
          <w:rFonts w:ascii="Times New Roman" w:hAnsi="Times New Roman"/>
          <w:sz w:val="28"/>
        </w:rPr>
        <w:t xml:space="preserve">О </w:t>
      </w:r>
      <w:r w:rsidR="00A861C8">
        <w:rPr>
          <w:rFonts w:ascii="Times New Roman" w:hAnsi="Times New Roman"/>
          <w:sz w:val="28"/>
        </w:rPr>
        <w:t>Порядке предоставления государственных гарантий</w:t>
      </w:r>
      <w:r w:rsidR="00177CB1">
        <w:rPr>
          <w:rFonts w:ascii="Times New Roman" w:hAnsi="Times New Roman"/>
          <w:sz w:val="28"/>
        </w:rPr>
        <w:t xml:space="preserve"> Республики Алтай</w:t>
      </w:r>
      <w:r>
        <w:rPr>
          <w:rFonts w:ascii="Times New Roman" w:hAnsi="Times New Roman"/>
          <w:sz w:val="28"/>
        </w:rPr>
        <w:t xml:space="preserve">» </w:t>
      </w:r>
      <w:r w:rsidRPr="00435847">
        <w:rPr>
          <w:rFonts w:ascii="Times New Roman" w:hAnsi="Times New Roman"/>
          <w:sz w:val="28"/>
        </w:rPr>
        <w:t>(Сборник законодательства Республики Алтай, 200</w:t>
      </w:r>
      <w:r w:rsidR="00A861C8">
        <w:rPr>
          <w:rFonts w:ascii="Times New Roman" w:hAnsi="Times New Roman"/>
          <w:sz w:val="28"/>
        </w:rPr>
        <w:t>8</w:t>
      </w:r>
      <w:r w:rsidRPr="00435847">
        <w:rPr>
          <w:rFonts w:ascii="Times New Roman" w:hAnsi="Times New Roman"/>
          <w:sz w:val="28"/>
        </w:rPr>
        <w:t xml:space="preserve">, № </w:t>
      </w:r>
      <w:r w:rsidR="00435847">
        <w:rPr>
          <w:rFonts w:ascii="Times New Roman" w:hAnsi="Times New Roman"/>
          <w:sz w:val="28"/>
          <w:szCs w:val="28"/>
        </w:rPr>
        <w:t>52(58)</w:t>
      </w:r>
      <w:r w:rsidR="002E7088">
        <w:rPr>
          <w:rFonts w:ascii="Times New Roman" w:hAnsi="Times New Roman"/>
          <w:sz w:val="28"/>
          <w:szCs w:val="28"/>
        </w:rPr>
        <w:t>;</w:t>
      </w:r>
      <w:r w:rsidR="00435847">
        <w:rPr>
          <w:rFonts w:ascii="Times New Roman" w:hAnsi="Times New Roman"/>
          <w:sz w:val="28"/>
          <w:szCs w:val="28"/>
        </w:rPr>
        <w:t xml:space="preserve"> </w:t>
      </w:r>
      <w:r w:rsidR="003849D3">
        <w:rPr>
          <w:rFonts w:ascii="Times New Roman" w:hAnsi="Times New Roman"/>
          <w:sz w:val="28"/>
          <w:szCs w:val="28"/>
        </w:rPr>
        <w:t xml:space="preserve">2009, № 59(65) </w:t>
      </w:r>
      <w:r>
        <w:rPr>
          <w:rFonts w:ascii="Times New Roman" w:hAnsi="Times New Roman"/>
          <w:sz w:val="28"/>
        </w:rPr>
        <w:t>следующие изменения:</w:t>
      </w:r>
    </w:p>
    <w:p w:rsidR="006C17B8" w:rsidRDefault="003849D3" w:rsidP="003849D3">
      <w:pPr>
        <w:pStyle w:val="aa"/>
        <w:numPr>
          <w:ilvl w:val="0"/>
          <w:numId w:val="3"/>
        </w:numPr>
        <w:ind w:left="0" w:firstLine="709"/>
        <w:jc w:val="both"/>
        <w:rPr>
          <w:rFonts w:ascii="Times New Roman" w:hAnsi="Times New Roman"/>
          <w:sz w:val="28"/>
        </w:rPr>
      </w:pPr>
      <w:r>
        <w:rPr>
          <w:rFonts w:ascii="Times New Roman" w:hAnsi="Times New Roman"/>
          <w:sz w:val="28"/>
        </w:rPr>
        <w:t xml:space="preserve">пункт 2 </w:t>
      </w:r>
      <w:r w:rsidR="006C17B8">
        <w:rPr>
          <w:rFonts w:ascii="Times New Roman" w:hAnsi="Times New Roman"/>
          <w:sz w:val="28"/>
        </w:rPr>
        <w:t>стать</w:t>
      </w:r>
      <w:r>
        <w:rPr>
          <w:rFonts w:ascii="Times New Roman" w:hAnsi="Times New Roman"/>
          <w:sz w:val="28"/>
        </w:rPr>
        <w:t>и 2</w:t>
      </w:r>
      <w:r w:rsidR="006C17B8">
        <w:rPr>
          <w:rFonts w:ascii="Times New Roman" w:hAnsi="Times New Roman"/>
          <w:sz w:val="28"/>
        </w:rPr>
        <w:t xml:space="preserve"> дополнить </w:t>
      </w:r>
      <w:r>
        <w:rPr>
          <w:rFonts w:ascii="Times New Roman" w:hAnsi="Times New Roman"/>
          <w:sz w:val="28"/>
        </w:rPr>
        <w:t xml:space="preserve">словами «(за исключением </w:t>
      </w:r>
      <w:r w:rsidR="002E7088">
        <w:rPr>
          <w:rFonts w:ascii="Times New Roman" w:hAnsi="Times New Roman"/>
          <w:sz w:val="28"/>
        </w:rPr>
        <w:t>юридических лиц</w:t>
      </w:r>
      <w:r>
        <w:rPr>
          <w:rFonts w:ascii="Times New Roman" w:hAnsi="Times New Roman"/>
          <w:sz w:val="28"/>
        </w:rPr>
        <w:t xml:space="preserve">, </w:t>
      </w:r>
      <w:r w:rsidR="002E7088">
        <w:rPr>
          <w:rFonts w:ascii="Times New Roman" w:hAnsi="Times New Roman"/>
          <w:sz w:val="28"/>
        </w:rPr>
        <w:t>указан</w:t>
      </w:r>
      <w:r>
        <w:rPr>
          <w:rFonts w:ascii="Times New Roman" w:hAnsi="Times New Roman"/>
          <w:sz w:val="28"/>
        </w:rPr>
        <w:t xml:space="preserve">ных </w:t>
      </w:r>
      <w:r w:rsidR="002E7088">
        <w:rPr>
          <w:rFonts w:ascii="Times New Roman" w:hAnsi="Times New Roman"/>
          <w:sz w:val="28"/>
        </w:rPr>
        <w:t xml:space="preserve">в </w:t>
      </w:r>
      <w:r>
        <w:rPr>
          <w:rFonts w:ascii="Times New Roman" w:hAnsi="Times New Roman"/>
          <w:sz w:val="28"/>
        </w:rPr>
        <w:t>пункт</w:t>
      </w:r>
      <w:r w:rsidR="002E7088">
        <w:rPr>
          <w:rFonts w:ascii="Times New Roman" w:hAnsi="Times New Roman"/>
          <w:sz w:val="28"/>
        </w:rPr>
        <w:t>е</w:t>
      </w:r>
      <w:r>
        <w:rPr>
          <w:rFonts w:ascii="Times New Roman" w:hAnsi="Times New Roman"/>
          <w:sz w:val="28"/>
        </w:rPr>
        <w:t xml:space="preserve"> 7 статьи 117 Бюджетного кодекса Российской Федерации</w:t>
      </w:r>
      <w:r w:rsidR="007C7FB1">
        <w:rPr>
          <w:rFonts w:ascii="Times New Roman" w:hAnsi="Times New Roman"/>
          <w:sz w:val="28"/>
        </w:rPr>
        <w:t>)</w:t>
      </w:r>
      <w:r>
        <w:rPr>
          <w:rFonts w:ascii="Times New Roman" w:hAnsi="Times New Roman"/>
          <w:sz w:val="28"/>
        </w:rPr>
        <w:t>»</w:t>
      </w:r>
      <w:r w:rsidR="007C7FB1">
        <w:rPr>
          <w:rFonts w:ascii="Times New Roman" w:hAnsi="Times New Roman"/>
          <w:sz w:val="28"/>
        </w:rPr>
        <w:t>;</w:t>
      </w:r>
    </w:p>
    <w:p w:rsidR="00D4012A" w:rsidRDefault="005B636B" w:rsidP="006C17B8">
      <w:pPr>
        <w:pStyle w:val="aa"/>
        <w:numPr>
          <w:ilvl w:val="0"/>
          <w:numId w:val="3"/>
        </w:numPr>
        <w:ind w:hanging="435"/>
        <w:jc w:val="both"/>
        <w:rPr>
          <w:rFonts w:ascii="Times New Roman" w:hAnsi="Times New Roman"/>
          <w:sz w:val="28"/>
        </w:rPr>
      </w:pPr>
      <w:r>
        <w:rPr>
          <w:rFonts w:ascii="Times New Roman" w:hAnsi="Times New Roman"/>
          <w:sz w:val="28"/>
        </w:rPr>
        <w:t xml:space="preserve">в </w:t>
      </w:r>
      <w:r w:rsidR="009959AD">
        <w:rPr>
          <w:rFonts w:ascii="Times New Roman" w:hAnsi="Times New Roman"/>
          <w:sz w:val="28"/>
        </w:rPr>
        <w:t>стать</w:t>
      </w:r>
      <w:r>
        <w:rPr>
          <w:rFonts w:ascii="Times New Roman" w:hAnsi="Times New Roman"/>
          <w:sz w:val="28"/>
        </w:rPr>
        <w:t>е</w:t>
      </w:r>
      <w:r w:rsidR="009959AD">
        <w:rPr>
          <w:rFonts w:ascii="Times New Roman" w:hAnsi="Times New Roman"/>
          <w:sz w:val="28"/>
        </w:rPr>
        <w:t xml:space="preserve"> </w:t>
      </w:r>
      <w:r>
        <w:rPr>
          <w:rFonts w:ascii="Times New Roman" w:hAnsi="Times New Roman"/>
          <w:sz w:val="28"/>
        </w:rPr>
        <w:t>3</w:t>
      </w:r>
      <w:r w:rsidR="009959AD">
        <w:rPr>
          <w:rFonts w:ascii="Times New Roman" w:hAnsi="Times New Roman"/>
          <w:sz w:val="28"/>
        </w:rPr>
        <w:t>:</w:t>
      </w:r>
    </w:p>
    <w:p w:rsidR="005B636B" w:rsidRDefault="005B636B" w:rsidP="006C17B8">
      <w:pPr>
        <w:pStyle w:val="aa"/>
        <w:ind w:left="1144" w:hanging="435"/>
        <w:jc w:val="both"/>
        <w:rPr>
          <w:rFonts w:ascii="Times New Roman" w:hAnsi="Times New Roman"/>
          <w:sz w:val="28"/>
        </w:rPr>
      </w:pPr>
      <w:r>
        <w:rPr>
          <w:rFonts w:ascii="Times New Roman" w:hAnsi="Times New Roman"/>
          <w:sz w:val="28"/>
        </w:rPr>
        <w:t>а) абзац второ</w:t>
      </w:r>
      <w:r w:rsidR="00E568F8">
        <w:rPr>
          <w:rFonts w:ascii="Times New Roman" w:hAnsi="Times New Roman"/>
          <w:sz w:val="28"/>
        </w:rPr>
        <w:t>й</w:t>
      </w:r>
      <w:r>
        <w:rPr>
          <w:rFonts w:ascii="Times New Roman" w:hAnsi="Times New Roman"/>
          <w:sz w:val="28"/>
        </w:rPr>
        <w:t xml:space="preserve"> части 1 </w:t>
      </w:r>
      <w:r w:rsidR="00E568F8">
        <w:rPr>
          <w:rFonts w:ascii="Times New Roman" w:hAnsi="Times New Roman"/>
          <w:sz w:val="28"/>
        </w:rPr>
        <w:t>изложить в следующей редакции;</w:t>
      </w:r>
    </w:p>
    <w:p w:rsidR="00E568F8" w:rsidRDefault="00E568F8" w:rsidP="00E568F8">
      <w:pPr>
        <w:autoSpaceDE w:val="0"/>
        <w:autoSpaceDN w:val="0"/>
        <w:adjustRightInd w:val="0"/>
        <w:ind w:firstLine="709"/>
        <w:jc w:val="both"/>
        <w:rPr>
          <w:rFonts w:ascii="Times New Roman" w:hAnsi="Times New Roman"/>
          <w:sz w:val="28"/>
          <w:szCs w:val="28"/>
        </w:rPr>
      </w:pPr>
      <w:r>
        <w:rPr>
          <w:rFonts w:ascii="Times New Roman" w:hAnsi="Times New Roman"/>
          <w:sz w:val="28"/>
        </w:rPr>
        <w:t>«</w:t>
      </w:r>
      <w:r w:rsidR="00510099">
        <w:rPr>
          <w:rFonts w:ascii="Times New Roman" w:hAnsi="Times New Roman"/>
          <w:sz w:val="28"/>
          <w:szCs w:val="28"/>
        </w:rPr>
        <w:t>Государственная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r w:rsidR="007C7FB1">
        <w:rPr>
          <w:rFonts w:ascii="Times New Roman" w:hAnsi="Times New Roman"/>
          <w:sz w:val="28"/>
          <w:szCs w:val="28"/>
        </w:rPr>
        <w:t xml:space="preserve">. </w:t>
      </w:r>
      <w:r w:rsidR="00AC4527">
        <w:rPr>
          <w:rFonts w:ascii="Times New Roman" w:hAnsi="Times New Roman"/>
          <w:sz w:val="28"/>
          <w:szCs w:val="28"/>
        </w:rPr>
        <w:t xml:space="preserve">В случаях, установленных бюджетным законодательством Российской Федерации, государственные гарантии могут быть предоставлены в обеспечение исполнения обязательств </w:t>
      </w:r>
      <w:r w:rsidR="008917BF">
        <w:rPr>
          <w:rFonts w:ascii="Times New Roman" w:hAnsi="Times New Roman"/>
          <w:sz w:val="28"/>
          <w:szCs w:val="28"/>
        </w:rPr>
        <w:t>принципала</w:t>
      </w:r>
      <w:r w:rsidR="00AC4527">
        <w:rPr>
          <w:rFonts w:ascii="Times New Roman" w:hAnsi="Times New Roman"/>
          <w:sz w:val="28"/>
          <w:szCs w:val="28"/>
        </w:rPr>
        <w:t xml:space="preserve"> без предоставления им обеспечения исполнения обязательства по удовлетворению регрессного требования гаранта к принципалу в связи с исполнением </w:t>
      </w:r>
      <w:r w:rsidR="008917BF">
        <w:rPr>
          <w:rFonts w:ascii="Times New Roman" w:hAnsi="Times New Roman"/>
          <w:sz w:val="28"/>
          <w:szCs w:val="28"/>
        </w:rPr>
        <w:t xml:space="preserve">государственной </w:t>
      </w:r>
      <w:r w:rsidR="00AC4527">
        <w:rPr>
          <w:rFonts w:ascii="Times New Roman" w:hAnsi="Times New Roman"/>
          <w:sz w:val="28"/>
          <w:szCs w:val="28"/>
        </w:rPr>
        <w:t>гарантии</w:t>
      </w:r>
      <w:r w:rsidR="0080416A">
        <w:rPr>
          <w:rFonts w:ascii="Times New Roman" w:hAnsi="Times New Roman"/>
          <w:sz w:val="28"/>
          <w:szCs w:val="28"/>
        </w:rPr>
        <w:t>.»;</w:t>
      </w:r>
    </w:p>
    <w:p w:rsidR="00D701F7" w:rsidRDefault="005B636B" w:rsidP="006C17B8">
      <w:pPr>
        <w:pStyle w:val="aa"/>
        <w:ind w:left="0" w:firstLine="709"/>
        <w:jc w:val="both"/>
        <w:rPr>
          <w:rFonts w:ascii="Times New Roman" w:hAnsi="Times New Roman"/>
          <w:sz w:val="28"/>
        </w:rPr>
      </w:pPr>
      <w:r>
        <w:rPr>
          <w:rFonts w:ascii="Times New Roman" w:hAnsi="Times New Roman"/>
          <w:sz w:val="28"/>
        </w:rPr>
        <w:t xml:space="preserve">б) </w:t>
      </w:r>
      <w:r w:rsidR="00D701F7">
        <w:rPr>
          <w:rFonts w:ascii="Times New Roman" w:hAnsi="Times New Roman"/>
          <w:sz w:val="28"/>
        </w:rPr>
        <w:t>часть 2 изложить в следующей редакции:</w:t>
      </w:r>
    </w:p>
    <w:p w:rsidR="00D701F7" w:rsidRDefault="00D701F7" w:rsidP="006C17B8">
      <w:pPr>
        <w:autoSpaceDE w:val="0"/>
        <w:autoSpaceDN w:val="0"/>
        <w:adjustRightInd w:val="0"/>
        <w:ind w:firstLine="709"/>
        <w:jc w:val="both"/>
        <w:rPr>
          <w:rFonts w:ascii="Times New Roman" w:hAnsi="Times New Roman"/>
          <w:sz w:val="28"/>
          <w:szCs w:val="28"/>
        </w:rPr>
      </w:pPr>
      <w:r>
        <w:rPr>
          <w:rFonts w:ascii="Times New Roman" w:hAnsi="Times New Roman"/>
          <w:sz w:val="28"/>
        </w:rPr>
        <w:lastRenderedPageBreak/>
        <w:t xml:space="preserve">«2. </w:t>
      </w:r>
      <w:r>
        <w:rPr>
          <w:rFonts w:ascii="Times New Roman" w:hAnsi="Times New Roman"/>
          <w:sz w:val="28"/>
          <w:szCs w:val="28"/>
        </w:rPr>
        <w:t>Предоставление государственной гарантии, а также заключение договора о предоставлении государственной гарантии осуществляется после представления принципалом и (или) бенефициаром в Правительство Республики Алтай полного комплекта документов согласно перечню, устанавливаемому Правительством Республики Алтай (далее – Перечень).»;</w:t>
      </w:r>
    </w:p>
    <w:p w:rsidR="00D701F7" w:rsidRDefault="00D701F7" w:rsidP="0046122D">
      <w:pPr>
        <w:pStyle w:val="aa"/>
        <w:ind w:left="0" w:firstLine="709"/>
        <w:jc w:val="both"/>
        <w:rPr>
          <w:rFonts w:ascii="Times New Roman" w:hAnsi="Times New Roman"/>
          <w:sz w:val="28"/>
        </w:rPr>
      </w:pPr>
      <w:r>
        <w:rPr>
          <w:rFonts w:ascii="Times New Roman" w:hAnsi="Times New Roman"/>
          <w:sz w:val="28"/>
        </w:rPr>
        <w:t xml:space="preserve">в) </w:t>
      </w:r>
      <w:r w:rsidR="005B636B">
        <w:rPr>
          <w:rFonts w:ascii="Times New Roman" w:hAnsi="Times New Roman"/>
          <w:sz w:val="28"/>
        </w:rPr>
        <w:t>част</w:t>
      </w:r>
      <w:r>
        <w:rPr>
          <w:rFonts w:ascii="Times New Roman" w:hAnsi="Times New Roman"/>
          <w:sz w:val="28"/>
        </w:rPr>
        <w:t>ь</w:t>
      </w:r>
      <w:r w:rsidR="005B636B">
        <w:rPr>
          <w:rFonts w:ascii="Times New Roman" w:hAnsi="Times New Roman"/>
          <w:sz w:val="28"/>
        </w:rPr>
        <w:t xml:space="preserve"> 3</w:t>
      </w:r>
      <w:r>
        <w:rPr>
          <w:rFonts w:ascii="Times New Roman" w:hAnsi="Times New Roman"/>
          <w:sz w:val="28"/>
        </w:rPr>
        <w:t xml:space="preserve"> изложить в следующей редакции:</w:t>
      </w:r>
    </w:p>
    <w:p w:rsidR="00D701F7" w:rsidRDefault="00D701F7" w:rsidP="00D701F7">
      <w:pPr>
        <w:autoSpaceDE w:val="0"/>
        <w:autoSpaceDN w:val="0"/>
        <w:adjustRightInd w:val="0"/>
        <w:ind w:firstLine="709"/>
        <w:jc w:val="both"/>
        <w:rPr>
          <w:rFonts w:ascii="Times New Roman" w:hAnsi="Times New Roman"/>
          <w:sz w:val="28"/>
          <w:szCs w:val="28"/>
        </w:rPr>
      </w:pPr>
      <w:r>
        <w:rPr>
          <w:rFonts w:ascii="Times New Roman" w:hAnsi="Times New Roman"/>
          <w:sz w:val="28"/>
        </w:rPr>
        <w:t xml:space="preserve">«3. </w:t>
      </w:r>
      <w:r>
        <w:rPr>
          <w:rFonts w:ascii="Times New Roman" w:hAnsi="Times New Roman"/>
          <w:sz w:val="28"/>
          <w:szCs w:val="28"/>
        </w:rPr>
        <w:t xml:space="preserve">Представленные принципалом </w:t>
      </w:r>
      <w:r>
        <w:rPr>
          <w:rFonts w:ascii="Times New Roman" w:hAnsi="Times New Roman"/>
          <w:sz w:val="28"/>
        </w:rPr>
        <w:t xml:space="preserve">и </w:t>
      </w:r>
      <w:r w:rsidR="006F3D54">
        <w:rPr>
          <w:rFonts w:ascii="Times New Roman" w:hAnsi="Times New Roman"/>
          <w:sz w:val="28"/>
        </w:rPr>
        <w:t>(</w:t>
      </w:r>
      <w:r>
        <w:rPr>
          <w:rFonts w:ascii="Times New Roman" w:hAnsi="Times New Roman"/>
          <w:sz w:val="28"/>
        </w:rPr>
        <w:t>или</w:t>
      </w:r>
      <w:r w:rsidR="006F3D54">
        <w:rPr>
          <w:rFonts w:ascii="Times New Roman" w:hAnsi="Times New Roman"/>
          <w:sz w:val="28"/>
        </w:rPr>
        <w:t>)</w:t>
      </w:r>
      <w:r>
        <w:rPr>
          <w:rFonts w:ascii="Times New Roman" w:hAnsi="Times New Roman"/>
          <w:sz w:val="28"/>
        </w:rPr>
        <w:t xml:space="preserve"> бенефициаром</w:t>
      </w:r>
      <w:r>
        <w:rPr>
          <w:rFonts w:ascii="Times New Roman" w:hAnsi="Times New Roman"/>
          <w:sz w:val="28"/>
          <w:szCs w:val="28"/>
        </w:rPr>
        <w:t xml:space="preserve"> документы направляются в течение</w:t>
      </w:r>
      <w:r w:rsidR="00BA175C">
        <w:rPr>
          <w:rFonts w:ascii="Times New Roman" w:hAnsi="Times New Roman"/>
          <w:sz w:val="28"/>
          <w:szCs w:val="28"/>
        </w:rPr>
        <w:t xml:space="preserve"> </w:t>
      </w:r>
      <w:r>
        <w:rPr>
          <w:rFonts w:ascii="Times New Roman" w:hAnsi="Times New Roman"/>
          <w:sz w:val="28"/>
          <w:szCs w:val="28"/>
        </w:rPr>
        <w:t xml:space="preserve">трех </w:t>
      </w:r>
      <w:r w:rsidR="005230DA">
        <w:rPr>
          <w:rFonts w:ascii="Times New Roman" w:hAnsi="Times New Roman"/>
          <w:sz w:val="28"/>
          <w:szCs w:val="28"/>
        </w:rPr>
        <w:t xml:space="preserve">рабочих </w:t>
      </w:r>
      <w:r>
        <w:rPr>
          <w:rFonts w:ascii="Times New Roman" w:hAnsi="Times New Roman"/>
          <w:sz w:val="28"/>
          <w:szCs w:val="28"/>
        </w:rPr>
        <w:t xml:space="preserve">дней со дня их представления на рассмотрение в уполномоченный Правительством Республики Алтай исполнительный орган государственной власти Республики Алтай (далее - </w:t>
      </w:r>
      <w:r>
        <w:rPr>
          <w:rFonts w:ascii="Times New Roman" w:hAnsi="Times New Roman"/>
          <w:sz w:val="28"/>
        </w:rPr>
        <w:t>уполномоченный орган</w:t>
      </w:r>
      <w:r>
        <w:rPr>
          <w:rFonts w:ascii="Times New Roman" w:hAnsi="Times New Roman"/>
          <w:sz w:val="28"/>
          <w:szCs w:val="28"/>
        </w:rPr>
        <w:t>).»;</w:t>
      </w:r>
    </w:p>
    <w:p w:rsidR="0046122D" w:rsidRDefault="00FD2F91" w:rsidP="0046122D">
      <w:pPr>
        <w:pStyle w:val="aa"/>
        <w:ind w:left="0" w:firstLine="709"/>
        <w:jc w:val="both"/>
        <w:rPr>
          <w:rFonts w:ascii="Times New Roman" w:hAnsi="Times New Roman"/>
          <w:sz w:val="28"/>
        </w:rPr>
      </w:pPr>
      <w:r>
        <w:rPr>
          <w:rFonts w:ascii="Times New Roman" w:hAnsi="Times New Roman"/>
          <w:sz w:val="28"/>
        </w:rPr>
        <w:t xml:space="preserve">г) </w:t>
      </w:r>
      <w:r w:rsidR="006F3D54">
        <w:rPr>
          <w:rFonts w:ascii="Times New Roman" w:hAnsi="Times New Roman"/>
          <w:sz w:val="28"/>
        </w:rPr>
        <w:t>в части 4:</w:t>
      </w:r>
    </w:p>
    <w:p w:rsidR="00AC4527" w:rsidRDefault="00AC4527" w:rsidP="007A5E53">
      <w:pPr>
        <w:autoSpaceDE w:val="0"/>
        <w:autoSpaceDN w:val="0"/>
        <w:adjustRightInd w:val="0"/>
        <w:ind w:firstLine="709"/>
        <w:jc w:val="both"/>
        <w:rPr>
          <w:rFonts w:ascii="Times New Roman" w:hAnsi="Times New Roman"/>
          <w:sz w:val="28"/>
        </w:rPr>
      </w:pPr>
      <w:r>
        <w:rPr>
          <w:rFonts w:ascii="Times New Roman" w:hAnsi="Times New Roman"/>
          <w:sz w:val="28"/>
        </w:rPr>
        <w:t>абзац первый изложить в следующей редакции:</w:t>
      </w:r>
    </w:p>
    <w:p w:rsidR="00AC4527" w:rsidRDefault="00AC4527" w:rsidP="00AC4527">
      <w:pPr>
        <w:autoSpaceDE w:val="0"/>
        <w:autoSpaceDN w:val="0"/>
        <w:adjustRightInd w:val="0"/>
        <w:ind w:firstLine="709"/>
        <w:jc w:val="both"/>
        <w:rPr>
          <w:rFonts w:ascii="Times New Roman" w:hAnsi="Times New Roman"/>
          <w:sz w:val="28"/>
          <w:szCs w:val="28"/>
        </w:rPr>
      </w:pPr>
      <w:r>
        <w:rPr>
          <w:rFonts w:ascii="Times New Roman" w:hAnsi="Times New Roman"/>
          <w:sz w:val="28"/>
        </w:rPr>
        <w:t xml:space="preserve">«4. </w:t>
      </w:r>
      <w:r>
        <w:rPr>
          <w:rFonts w:ascii="Times New Roman" w:hAnsi="Times New Roman"/>
          <w:sz w:val="28"/>
          <w:szCs w:val="28"/>
        </w:rPr>
        <w:t>Уполномоченный орган в течение 40 календарных дней со дня поступления документов:»</w:t>
      </w:r>
      <w:r w:rsidR="00BB668E">
        <w:rPr>
          <w:rFonts w:ascii="Times New Roman" w:hAnsi="Times New Roman"/>
          <w:sz w:val="28"/>
          <w:szCs w:val="28"/>
        </w:rPr>
        <w:t>;</w:t>
      </w:r>
    </w:p>
    <w:p w:rsidR="006F3D54" w:rsidRDefault="006F3D54" w:rsidP="007A5E53">
      <w:pPr>
        <w:autoSpaceDE w:val="0"/>
        <w:autoSpaceDN w:val="0"/>
        <w:adjustRightInd w:val="0"/>
        <w:ind w:firstLine="709"/>
        <w:jc w:val="both"/>
        <w:rPr>
          <w:rFonts w:ascii="Times New Roman" w:hAnsi="Times New Roman"/>
          <w:sz w:val="28"/>
          <w:szCs w:val="28"/>
        </w:rPr>
      </w:pPr>
      <w:r>
        <w:rPr>
          <w:rFonts w:ascii="Times New Roman" w:hAnsi="Times New Roman"/>
          <w:sz w:val="28"/>
        </w:rPr>
        <w:t xml:space="preserve">в пункте 2 после слов «проверку» </w:t>
      </w:r>
      <w:r w:rsidR="0009313F">
        <w:rPr>
          <w:rFonts w:ascii="Times New Roman" w:hAnsi="Times New Roman"/>
          <w:sz w:val="28"/>
        </w:rPr>
        <w:t xml:space="preserve">дополнить </w:t>
      </w:r>
      <w:r>
        <w:rPr>
          <w:rFonts w:ascii="Times New Roman" w:hAnsi="Times New Roman"/>
          <w:sz w:val="28"/>
        </w:rPr>
        <w:t>слова «</w:t>
      </w:r>
      <w:r>
        <w:rPr>
          <w:rFonts w:ascii="Times New Roman" w:hAnsi="Times New Roman"/>
          <w:sz w:val="28"/>
          <w:szCs w:val="28"/>
        </w:rPr>
        <w:t>достаточности, надежности и ликвидности»</w:t>
      </w:r>
      <w:r w:rsidR="007A5E53">
        <w:rPr>
          <w:rFonts w:ascii="Times New Roman" w:hAnsi="Times New Roman"/>
          <w:sz w:val="28"/>
          <w:szCs w:val="28"/>
        </w:rPr>
        <w:t>;</w:t>
      </w:r>
    </w:p>
    <w:p w:rsidR="007A5E53" w:rsidRDefault="005230DA" w:rsidP="007A5E53">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w:t>
      </w:r>
      <w:r w:rsidR="00BB668E">
        <w:rPr>
          <w:rFonts w:ascii="Times New Roman" w:hAnsi="Times New Roman"/>
          <w:sz w:val="28"/>
          <w:szCs w:val="28"/>
        </w:rPr>
        <w:t>)</w:t>
      </w:r>
      <w:r w:rsidR="007A5E53">
        <w:rPr>
          <w:rFonts w:ascii="Times New Roman" w:hAnsi="Times New Roman"/>
          <w:sz w:val="28"/>
          <w:szCs w:val="28"/>
        </w:rPr>
        <w:t xml:space="preserve"> </w:t>
      </w:r>
      <w:r w:rsidR="006260FB">
        <w:rPr>
          <w:rFonts w:ascii="Times New Roman" w:hAnsi="Times New Roman"/>
          <w:sz w:val="28"/>
          <w:szCs w:val="28"/>
        </w:rPr>
        <w:t xml:space="preserve">дополнить </w:t>
      </w:r>
      <w:r w:rsidR="00BB668E">
        <w:rPr>
          <w:rFonts w:ascii="Times New Roman" w:hAnsi="Times New Roman"/>
          <w:sz w:val="28"/>
          <w:szCs w:val="28"/>
        </w:rPr>
        <w:t>частью</w:t>
      </w:r>
      <w:r w:rsidR="00CD1CEC">
        <w:rPr>
          <w:rFonts w:ascii="Times New Roman" w:hAnsi="Times New Roman"/>
          <w:sz w:val="28"/>
          <w:szCs w:val="28"/>
        </w:rPr>
        <w:t xml:space="preserve"> </w:t>
      </w:r>
      <w:r w:rsidR="00BB668E">
        <w:rPr>
          <w:rFonts w:ascii="Times New Roman" w:hAnsi="Times New Roman"/>
          <w:sz w:val="28"/>
          <w:szCs w:val="28"/>
        </w:rPr>
        <w:t>4</w:t>
      </w:r>
      <w:r w:rsidR="006260FB">
        <w:rPr>
          <w:rFonts w:ascii="Times New Roman" w:hAnsi="Times New Roman"/>
          <w:sz w:val="28"/>
          <w:szCs w:val="28"/>
        </w:rPr>
        <w:t>.1</w:t>
      </w:r>
      <w:r w:rsidR="00CD1CEC">
        <w:rPr>
          <w:rFonts w:ascii="Times New Roman" w:hAnsi="Times New Roman"/>
          <w:sz w:val="28"/>
          <w:szCs w:val="28"/>
        </w:rPr>
        <w:t xml:space="preserve"> </w:t>
      </w:r>
      <w:r w:rsidR="00CA655D">
        <w:rPr>
          <w:rFonts w:ascii="Times New Roman" w:hAnsi="Times New Roman"/>
          <w:sz w:val="28"/>
          <w:szCs w:val="28"/>
        </w:rPr>
        <w:t>следующего содержания:</w:t>
      </w:r>
    </w:p>
    <w:p w:rsidR="00D70AAC" w:rsidRDefault="00CD1CEC" w:rsidP="006260FB">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w:t>
      </w:r>
      <w:r w:rsidR="00BB668E">
        <w:rPr>
          <w:rFonts w:ascii="Times New Roman" w:hAnsi="Times New Roman"/>
          <w:color w:val="auto"/>
          <w:sz w:val="28"/>
          <w:szCs w:val="28"/>
        </w:rPr>
        <w:t>4</w:t>
      </w:r>
      <w:r w:rsidR="00D503A9">
        <w:rPr>
          <w:rFonts w:ascii="Times New Roman" w:hAnsi="Times New Roman"/>
          <w:color w:val="auto"/>
          <w:sz w:val="28"/>
          <w:szCs w:val="28"/>
        </w:rPr>
        <w:t xml:space="preserve">.1) </w:t>
      </w:r>
      <w:r w:rsidR="006260FB" w:rsidRPr="00CD1CEC">
        <w:rPr>
          <w:rFonts w:ascii="Times New Roman" w:hAnsi="Times New Roman"/>
          <w:color w:val="auto"/>
          <w:sz w:val="28"/>
          <w:szCs w:val="28"/>
        </w:rPr>
        <w:t xml:space="preserve">Основанием для </w:t>
      </w:r>
      <w:r w:rsidR="006260FB">
        <w:rPr>
          <w:rFonts w:ascii="Times New Roman" w:hAnsi="Times New Roman"/>
          <w:color w:val="auto"/>
          <w:sz w:val="28"/>
          <w:szCs w:val="28"/>
        </w:rPr>
        <w:t xml:space="preserve">подготовки заключения о возможности </w:t>
      </w:r>
      <w:r w:rsidR="006260FB" w:rsidRPr="00CD1CEC">
        <w:rPr>
          <w:rFonts w:ascii="Times New Roman" w:hAnsi="Times New Roman"/>
          <w:color w:val="auto"/>
          <w:sz w:val="28"/>
          <w:szCs w:val="28"/>
        </w:rPr>
        <w:t>предоставлени</w:t>
      </w:r>
      <w:r w:rsidR="006260FB">
        <w:rPr>
          <w:rFonts w:ascii="Times New Roman" w:hAnsi="Times New Roman"/>
          <w:color w:val="auto"/>
          <w:sz w:val="28"/>
          <w:szCs w:val="28"/>
        </w:rPr>
        <w:t>я</w:t>
      </w:r>
      <w:r w:rsidR="006260FB" w:rsidRPr="00CD1CEC">
        <w:rPr>
          <w:rFonts w:ascii="Times New Roman" w:hAnsi="Times New Roman"/>
          <w:color w:val="auto"/>
          <w:sz w:val="28"/>
          <w:szCs w:val="28"/>
        </w:rPr>
        <w:t xml:space="preserve"> </w:t>
      </w:r>
      <w:r w:rsidR="006260FB">
        <w:rPr>
          <w:rFonts w:ascii="Times New Roman" w:hAnsi="Times New Roman"/>
          <w:color w:val="auto"/>
          <w:sz w:val="28"/>
          <w:szCs w:val="28"/>
        </w:rPr>
        <w:t xml:space="preserve">государственной </w:t>
      </w:r>
      <w:r w:rsidR="006260FB" w:rsidRPr="00CD1CEC">
        <w:rPr>
          <w:rFonts w:ascii="Times New Roman" w:hAnsi="Times New Roman"/>
          <w:color w:val="auto"/>
          <w:sz w:val="28"/>
          <w:szCs w:val="28"/>
        </w:rPr>
        <w:t>гарантии является</w:t>
      </w:r>
      <w:r w:rsidR="006260FB">
        <w:rPr>
          <w:rFonts w:ascii="Times New Roman" w:hAnsi="Times New Roman"/>
          <w:color w:val="auto"/>
          <w:sz w:val="28"/>
          <w:szCs w:val="28"/>
        </w:rPr>
        <w:t>:</w:t>
      </w:r>
    </w:p>
    <w:p w:rsidR="00BD64F1" w:rsidRDefault="00D503A9" w:rsidP="00D503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а) </w:t>
      </w:r>
      <w:r w:rsidR="00BD64F1">
        <w:rPr>
          <w:rFonts w:ascii="Times New Roman" w:hAnsi="Times New Roman"/>
          <w:color w:val="auto"/>
          <w:sz w:val="28"/>
          <w:szCs w:val="28"/>
        </w:rPr>
        <w:t xml:space="preserve">представление принципалом и (или) бенефициаром полного комплекта </w:t>
      </w:r>
      <w:r w:rsidR="00BD64F1" w:rsidRPr="00CD1CEC">
        <w:rPr>
          <w:rFonts w:ascii="Times New Roman" w:hAnsi="Times New Roman"/>
          <w:color w:val="auto"/>
          <w:sz w:val="28"/>
          <w:szCs w:val="28"/>
        </w:rPr>
        <w:t>документов</w:t>
      </w:r>
      <w:r w:rsidR="00BD64F1">
        <w:rPr>
          <w:rFonts w:ascii="Times New Roman" w:hAnsi="Times New Roman"/>
          <w:color w:val="auto"/>
          <w:sz w:val="28"/>
          <w:szCs w:val="28"/>
        </w:rPr>
        <w:t>, отвечающих требованиям</w:t>
      </w:r>
      <w:r w:rsidR="00BD64F1" w:rsidRPr="00CD1CEC">
        <w:rPr>
          <w:rFonts w:ascii="Times New Roman" w:hAnsi="Times New Roman"/>
          <w:color w:val="auto"/>
          <w:sz w:val="28"/>
          <w:szCs w:val="28"/>
        </w:rPr>
        <w:t xml:space="preserve">, указанным в </w:t>
      </w:r>
      <w:r w:rsidR="00BD64F1">
        <w:rPr>
          <w:rFonts w:ascii="Times New Roman" w:hAnsi="Times New Roman"/>
          <w:color w:val="auto"/>
          <w:sz w:val="28"/>
          <w:szCs w:val="28"/>
        </w:rPr>
        <w:t>П</w:t>
      </w:r>
      <w:r w:rsidR="00BD64F1" w:rsidRPr="00CD1CEC">
        <w:rPr>
          <w:rFonts w:ascii="Times New Roman" w:hAnsi="Times New Roman"/>
          <w:color w:val="auto"/>
          <w:sz w:val="28"/>
          <w:szCs w:val="28"/>
        </w:rPr>
        <w:t>еречне</w:t>
      </w:r>
      <w:r w:rsidR="00BD64F1">
        <w:rPr>
          <w:rFonts w:ascii="Times New Roman" w:hAnsi="Times New Roman"/>
          <w:color w:val="auto"/>
          <w:sz w:val="28"/>
          <w:szCs w:val="28"/>
        </w:rPr>
        <w:t>;</w:t>
      </w:r>
    </w:p>
    <w:p w:rsidR="00D503A9" w:rsidRDefault="00BD64F1" w:rsidP="00D503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б) </w:t>
      </w:r>
      <w:r w:rsidR="00D503A9">
        <w:rPr>
          <w:rFonts w:ascii="Times New Roman" w:hAnsi="Times New Roman"/>
          <w:sz w:val="28"/>
          <w:szCs w:val="28"/>
        </w:rPr>
        <w:t>финансовое состояние принципала является удовлетворительным;</w:t>
      </w:r>
    </w:p>
    <w:p w:rsidR="00D503A9" w:rsidRDefault="00BD64F1" w:rsidP="00D503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w:t>
      </w:r>
      <w:r w:rsidR="00D503A9">
        <w:rPr>
          <w:rFonts w:ascii="Times New Roman" w:hAnsi="Times New Roman"/>
          <w:sz w:val="28"/>
          <w:szCs w:val="28"/>
        </w:rPr>
        <w:t xml:space="preserve">) предоставление принципалом, третьим лицом до даты выдачи государственной гарантии соответствующего требованиям </w:t>
      </w:r>
      <w:hyperlink r:id="rId8" w:history="1">
        <w:r w:rsidR="00D503A9" w:rsidRPr="00BD64F1">
          <w:rPr>
            <w:rFonts w:ascii="Times New Roman" w:hAnsi="Times New Roman"/>
            <w:color w:val="auto"/>
            <w:sz w:val="28"/>
            <w:szCs w:val="28"/>
          </w:rPr>
          <w:t>статьи 115.3</w:t>
        </w:r>
      </w:hyperlink>
      <w:r w:rsidR="00D503A9" w:rsidRPr="00BD64F1">
        <w:rPr>
          <w:rFonts w:ascii="Times New Roman" w:hAnsi="Times New Roman"/>
          <w:color w:val="auto"/>
          <w:sz w:val="28"/>
          <w:szCs w:val="28"/>
        </w:rPr>
        <w:t xml:space="preserve"> Бюджетного кодекса </w:t>
      </w:r>
      <w:r w:rsidR="005230DA">
        <w:rPr>
          <w:rFonts w:ascii="Times New Roman" w:hAnsi="Times New Roman"/>
          <w:color w:val="auto"/>
          <w:sz w:val="28"/>
          <w:szCs w:val="28"/>
        </w:rPr>
        <w:t xml:space="preserve">Российской Федерации </w:t>
      </w:r>
      <w:r w:rsidR="00D503A9" w:rsidRPr="00BD64F1">
        <w:rPr>
          <w:rFonts w:ascii="Times New Roman" w:hAnsi="Times New Roman"/>
          <w:color w:val="auto"/>
          <w:sz w:val="28"/>
          <w:szCs w:val="28"/>
        </w:rPr>
        <w:t xml:space="preserve">и гражданского </w:t>
      </w:r>
      <w:hyperlink r:id="rId9" w:history="1">
        <w:r w:rsidR="00D503A9" w:rsidRPr="00BD64F1">
          <w:rPr>
            <w:rFonts w:ascii="Times New Roman" w:hAnsi="Times New Roman"/>
            <w:color w:val="auto"/>
            <w:sz w:val="28"/>
            <w:szCs w:val="28"/>
          </w:rPr>
          <w:t>законодательства</w:t>
        </w:r>
      </w:hyperlink>
      <w:r w:rsidR="00D503A9" w:rsidRPr="00BD64F1">
        <w:rPr>
          <w:rFonts w:ascii="Times New Roman" w:hAnsi="Times New Roman"/>
          <w:color w:val="auto"/>
          <w:sz w:val="28"/>
          <w:szCs w:val="28"/>
        </w:rPr>
        <w:t xml:space="preserve"> Российской Федерации обеспечения исполнения обязательств принципала по удовл</w:t>
      </w:r>
      <w:r w:rsidR="00D503A9">
        <w:rPr>
          <w:rFonts w:ascii="Times New Roman" w:hAnsi="Times New Roman"/>
          <w:sz w:val="28"/>
          <w:szCs w:val="28"/>
        </w:rPr>
        <w:t>етворению регрессного требования гаранта к принципалу, возникающего в связи с исполнением в полном объеме или в какой-либо части гарантии;</w:t>
      </w:r>
    </w:p>
    <w:p w:rsidR="00D503A9" w:rsidRDefault="00BD64F1" w:rsidP="00D503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г</w:t>
      </w:r>
      <w:r w:rsidR="00D503A9">
        <w:rPr>
          <w:rFonts w:ascii="Times New Roman" w:hAnsi="Times New Roman"/>
          <w:sz w:val="28"/>
          <w:szCs w:val="28"/>
        </w:rPr>
        <w:t xml:space="preserve">) </w:t>
      </w:r>
      <w:r w:rsidR="005230DA">
        <w:rPr>
          <w:rFonts w:ascii="Times New Roman" w:hAnsi="Times New Roman"/>
          <w:sz w:val="28"/>
          <w:szCs w:val="28"/>
        </w:rPr>
        <w:t xml:space="preserve">отсутствие у принципала, его поручителей (гарантов) просроченной (неурегулированной) задолженности по денежным обязательствам перед </w:t>
      </w:r>
      <w:r w:rsidR="00BA175C">
        <w:rPr>
          <w:rFonts w:ascii="Times New Roman" w:hAnsi="Times New Roman"/>
          <w:sz w:val="28"/>
          <w:szCs w:val="28"/>
        </w:rPr>
        <w:t>Республикой Алтай</w:t>
      </w:r>
      <w:r w:rsidR="005230DA">
        <w:rPr>
          <w:rFonts w:ascii="Times New Roman" w:hAnsi="Times New Roman"/>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r>
        <w:rPr>
          <w:rFonts w:ascii="Times New Roman" w:hAnsi="Times New Roman"/>
          <w:sz w:val="28"/>
          <w:szCs w:val="28"/>
        </w:rPr>
        <w:t>;</w:t>
      </w:r>
    </w:p>
    <w:p w:rsidR="00D503A9" w:rsidRDefault="00BD64F1" w:rsidP="00BD64F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 </w:t>
      </w:r>
      <w:r w:rsidR="00D503A9">
        <w:rPr>
          <w:rFonts w:ascii="Times New Roman" w:hAnsi="Times New Roman"/>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r w:rsidR="00BB668E">
        <w:rPr>
          <w:rFonts w:ascii="Times New Roman" w:hAnsi="Times New Roman"/>
          <w:sz w:val="28"/>
          <w:szCs w:val="28"/>
        </w:rPr>
        <w:t>;</w:t>
      </w:r>
    </w:p>
    <w:p w:rsidR="00BB668E" w:rsidRDefault="00BB668E" w:rsidP="00BD64F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е) </w:t>
      </w:r>
      <w:r w:rsidRPr="00CD1CEC">
        <w:rPr>
          <w:rFonts w:ascii="Times New Roman" w:hAnsi="Times New Roman"/>
          <w:color w:val="auto"/>
          <w:sz w:val="28"/>
          <w:szCs w:val="28"/>
        </w:rPr>
        <w:t xml:space="preserve">объем обязательств по </w:t>
      </w:r>
      <w:r>
        <w:rPr>
          <w:rFonts w:ascii="Times New Roman" w:hAnsi="Times New Roman"/>
          <w:color w:val="auto"/>
          <w:sz w:val="28"/>
          <w:szCs w:val="28"/>
        </w:rPr>
        <w:t xml:space="preserve">государственной </w:t>
      </w:r>
      <w:r w:rsidRPr="00CD1CEC">
        <w:rPr>
          <w:rFonts w:ascii="Times New Roman" w:hAnsi="Times New Roman"/>
          <w:color w:val="auto"/>
          <w:sz w:val="28"/>
          <w:szCs w:val="28"/>
        </w:rPr>
        <w:t xml:space="preserve">гарантии, указанный </w:t>
      </w:r>
      <w:r>
        <w:rPr>
          <w:rFonts w:ascii="Times New Roman" w:hAnsi="Times New Roman"/>
          <w:color w:val="auto"/>
          <w:sz w:val="28"/>
          <w:szCs w:val="28"/>
        </w:rPr>
        <w:t>принципалом</w:t>
      </w:r>
      <w:r w:rsidRPr="00CD1CEC">
        <w:rPr>
          <w:rFonts w:ascii="Times New Roman" w:hAnsi="Times New Roman"/>
          <w:color w:val="auto"/>
          <w:sz w:val="28"/>
          <w:szCs w:val="28"/>
        </w:rPr>
        <w:t xml:space="preserve"> в заявлении, </w:t>
      </w:r>
      <w:r>
        <w:rPr>
          <w:rFonts w:ascii="Times New Roman" w:hAnsi="Times New Roman"/>
          <w:color w:val="auto"/>
          <w:sz w:val="28"/>
          <w:szCs w:val="28"/>
        </w:rPr>
        <w:t xml:space="preserve">не </w:t>
      </w:r>
      <w:r w:rsidRPr="00CD1CEC">
        <w:rPr>
          <w:rFonts w:ascii="Times New Roman" w:hAnsi="Times New Roman"/>
          <w:color w:val="auto"/>
          <w:sz w:val="28"/>
          <w:szCs w:val="28"/>
        </w:rPr>
        <w:t xml:space="preserve">ведет к превышению предельного объема </w:t>
      </w:r>
      <w:r w:rsidRPr="00CD1CEC">
        <w:rPr>
          <w:rFonts w:ascii="Times New Roman" w:hAnsi="Times New Roman"/>
          <w:color w:val="auto"/>
          <w:sz w:val="28"/>
          <w:szCs w:val="28"/>
        </w:rPr>
        <w:lastRenderedPageBreak/>
        <w:t xml:space="preserve">обязательств по </w:t>
      </w:r>
      <w:r>
        <w:rPr>
          <w:rFonts w:ascii="Times New Roman" w:hAnsi="Times New Roman"/>
          <w:color w:val="auto"/>
          <w:sz w:val="28"/>
          <w:szCs w:val="28"/>
        </w:rPr>
        <w:t xml:space="preserve">государственным </w:t>
      </w:r>
      <w:r w:rsidRPr="00CD1CEC">
        <w:rPr>
          <w:rFonts w:ascii="Times New Roman" w:hAnsi="Times New Roman"/>
          <w:color w:val="auto"/>
          <w:sz w:val="28"/>
          <w:szCs w:val="28"/>
        </w:rPr>
        <w:t>гарантиям, установленного законом</w:t>
      </w:r>
      <w:r w:rsidR="005230DA">
        <w:rPr>
          <w:rFonts w:ascii="Times New Roman" w:hAnsi="Times New Roman"/>
          <w:color w:val="auto"/>
          <w:sz w:val="28"/>
          <w:szCs w:val="28"/>
        </w:rPr>
        <w:t xml:space="preserve"> Республики Алтай</w:t>
      </w:r>
      <w:r w:rsidRPr="00CD1CEC">
        <w:rPr>
          <w:rFonts w:ascii="Times New Roman" w:hAnsi="Times New Roman"/>
          <w:color w:val="auto"/>
          <w:sz w:val="28"/>
          <w:szCs w:val="28"/>
        </w:rPr>
        <w:t xml:space="preserve"> </w:t>
      </w:r>
      <w:r>
        <w:rPr>
          <w:rFonts w:ascii="Times New Roman" w:hAnsi="Times New Roman"/>
          <w:color w:val="auto"/>
          <w:sz w:val="28"/>
          <w:szCs w:val="28"/>
        </w:rPr>
        <w:t>о республиканском</w:t>
      </w:r>
      <w:r w:rsidRPr="00CD1CEC">
        <w:rPr>
          <w:rFonts w:ascii="Times New Roman" w:hAnsi="Times New Roman"/>
          <w:color w:val="auto"/>
          <w:sz w:val="28"/>
          <w:szCs w:val="28"/>
        </w:rPr>
        <w:t xml:space="preserve"> бюджете</w:t>
      </w:r>
      <w:r w:rsidR="005230DA">
        <w:rPr>
          <w:rFonts w:ascii="Times New Roman" w:hAnsi="Times New Roman"/>
          <w:color w:val="auto"/>
          <w:sz w:val="28"/>
          <w:szCs w:val="28"/>
        </w:rPr>
        <w:t xml:space="preserve"> Республики Алтай</w:t>
      </w:r>
      <w:r w:rsidRPr="00CD1CEC">
        <w:rPr>
          <w:rFonts w:ascii="Times New Roman" w:hAnsi="Times New Roman"/>
          <w:color w:val="auto"/>
          <w:sz w:val="28"/>
          <w:szCs w:val="28"/>
        </w:rPr>
        <w:t xml:space="preserve"> на очередной финансовый год и плановый период.</w:t>
      </w:r>
    </w:p>
    <w:p w:rsidR="006260FB" w:rsidRPr="00CD1CEC" w:rsidRDefault="00BB668E" w:rsidP="00D503A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006260FB" w:rsidRPr="00CD1CEC">
        <w:rPr>
          <w:rFonts w:ascii="Times New Roman" w:hAnsi="Times New Roman"/>
          <w:color w:val="auto"/>
          <w:sz w:val="28"/>
          <w:szCs w:val="28"/>
        </w:rPr>
        <w:t xml:space="preserve">Основанием для </w:t>
      </w:r>
      <w:r w:rsidR="006260FB">
        <w:rPr>
          <w:rFonts w:ascii="Times New Roman" w:hAnsi="Times New Roman"/>
          <w:color w:val="auto"/>
          <w:sz w:val="28"/>
          <w:szCs w:val="28"/>
        </w:rPr>
        <w:t xml:space="preserve">подготовки заключения о невозможности </w:t>
      </w:r>
      <w:r w:rsidR="006260FB" w:rsidRPr="00CD1CEC">
        <w:rPr>
          <w:rFonts w:ascii="Times New Roman" w:hAnsi="Times New Roman"/>
          <w:color w:val="auto"/>
          <w:sz w:val="28"/>
          <w:szCs w:val="28"/>
        </w:rPr>
        <w:t>предоставлени</w:t>
      </w:r>
      <w:r w:rsidR="006260FB">
        <w:rPr>
          <w:rFonts w:ascii="Times New Roman" w:hAnsi="Times New Roman"/>
          <w:color w:val="auto"/>
          <w:sz w:val="28"/>
          <w:szCs w:val="28"/>
        </w:rPr>
        <w:t>я</w:t>
      </w:r>
      <w:r w:rsidR="006260FB" w:rsidRPr="00CD1CEC">
        <w:rPr>
          <w:rFonts w:ascii="Times New Roman" w:hAnsi="Times New Roman"/>
          <w:color w:val="auto"/>
          <w:sz w:val="28"/>
          <w:szCs w:val="28"/>
        </w:rPr>
        <w:t xml:space="preserve"> </w:t>
      </w:r>
      <w:r w:rsidR="006260FB">
        <w:rPr>
          <w:rFonts w:ascii="Times New Roman" w:hAnsi="Times New Roman"/>
          <w:color w:val="auto"/>
          <w:sz w:val="28"/>
          <w:szCs w:val="28"/>
        </w:rPr>
        <w:t xml:space="preserve">государственной </w:t>
      </w:r>
      <w:r w:rsidR="006260FB" w:rsidRPr="00CD1CEC">
        <w:rPr>
          <w:rFonts w:ascii="Times New Roman" w:hAnsi="Times New Roman"/>
          <w:color w:val="auto"/>
          <w:sz w:val="28"/>
          <w:szCs w:val="28"/>
        </w:rPr>
        <w:t>гарантии является одно</w:t>
      </w:r>
      <w:r w:rsidR="006260FB">
        <w:rPr>
          <w:rFonts w:ascii="Times New Roman" w:hAnsi="Times New Roman"/>
          <w:color w:val="auto"/>
          <w:sz w:val="28"/>
          <w:szCs w:val="28"/>
        </w:rPr>
        <w:t xml:space="preserve"> или </w:t>
      </w:r>
      <w:r w:rsidR="006260FB" w:rsidRPr="00CD1CEC">
        <w:rPr>
          <w:rFonts w:ascii="Times New Roman" w:hAnsi="Times New Roman"/>
          <w:color w:val="auto"/>
          <w:sz w:val="28"/>
          <w:szCs w:val="28"/>
        </w:rPr>
        <w:t>более одного из нижеследующих обстоятельств:</w:t>
      </w:r>
    </w:p>
    <w:p w:rsidR="006260FB" w:rsidRPr="00CD1CEC" w:rsidRDefault="00D503A9" w:rsidP="006260FB">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w:t>
      </w:r>
      <w:r w:rsidR="006260FB" w:rsidRPr="00CD1CEC">
        <w:rPr>
          <w:rFonts w:ascii="Times New Roman" w:hAnsi="Times New Roman"/>
          <w:color w:val="auto"/>
          <w:sz w:val="28"/>
          <w:szCs w:val="28"/>
        </w:rPr>
        <w:t xml:space="preserve"> </w:t>
      </w:r>
      <w:r>
        <w:rPr>
          <w:rFonts w:ascii="Times New Roman" w:hAnsi="Times New Roman"/>
          <w:color w:val="auto"/>
          <w:sz w:val="28"/>
          <w:szCs w:val="28"/>
        </w:rPr>
        <w:t xml:space="preserve">представление принципалом и (или) бенефициаром неполного комплекта </w:t>
      </w:r>
      <w:r w:rsidR="006260FB" w:rsidRPr="00CD1CEC">
        <w:rPr>
          <w:rFonts w:ascii="Times New Roman" w:hAnsi="Times New Roman"/>
          <w:color w:val="auto"/>
          <w:sz w:val="28"/>
          <w:szCs w:val="28"/>
        </w:rPr>
        <w:t>документов</w:t>
      </w:r>
      <w:r>
        <w:rPr>
          <w:rFonts w:ascii="Times New Roman" w:hAnsi="Times New Roman"/>
          <w:color w:val="auto"/>
          <w:sz w:val="28"/>
          <w:szCs w:val="28"/>
        </w:rPr>
        <w:t xml:space="preserve"> и (или) представление документов, не отвечающих требованиям</w:t>
      </w:r>
      <w:r w:rsidR="006260FB" w:rsidRPr="00CD1CEC">
        <w:rPr>
          <w:rFonts w:ascii="Times New Roman" w:hAnsi="Times New Roman"/>
          <w:color w:val="auto"/>
          <w:sz w:val="28"/>
          <w:szCs w:val="28"/>
        </w:rPr>
        <w:t xml:space="preserve">, указанным в </w:t>
      </w:r>
      <w:r w:rsidR="006260FB">
        <w:rPr>
          <w:rFonts w:ascii="Times New Roman" w:hAnsi="Times New Roman"/>
          <w:color w:val="auto"/>
          <w:sz w:val="28"/>
          <w:szCs w:val="28"/>
        </w:rPr>
        <w:t>П</w:t>
      </w:r>
      <w:r w:rsidR="006260FB" w:rsidRPr="00CD1CEC">
        <w:rPr>
          <w:rFonts w:ascii="Times New Roman" w:hAnsi="Times New Roman"/>
          <w:color w:val="auto"/>
          <w:sz w:val="28"/>
          <w:szCs w:val="28"/>
        </w:rPr>
        <w:t>еречне;</w:t>
      </w:r>
    </w:p>
    <w:p w:rsidR="00BB668E" w:rsidRDefault="00D503A9" w:rsidP="006260FB">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w:t>
      </w:r>
      <w:r w:rsidR="006260FB" w:rsidRPr="00CD1CEC">
        <w:rPr>
          <w:rFonts w:ascii="Times New Roman" w:hAnsi="Times New Roman"/>
          <w:color w:val="auto"/>
          <w:sz w:val="28"/>
          <w:szCs w:val="28"/>
        </w:rPr>
        <w:t xml:space="preserve">) </w:t>
      </w:r>
      <w:r w:rsidR="00BB668E">
        <w:rPr>
          <w:rFonts w:ascii="Times New Roman" w:hAnsi="Times New Roman"/>
          <w:color w:val="auto"/>
          <w:sz w:val="28"/>
          <w:szCs w:val="28"/>
        </w:rPr>
        <w:t xml:space="preserve">неудовлетворительное </w:t>
      </w:r>
      <w:r w:rsidR="00BB668E" w:rsidRPr="00CD1CEC">
        <w:rPr>
          <w:rFonts w:ascii="Times New Roman" w:hAnsi="Times New Roman"/>
          <w:color w:val="auto"/>
          <w:sz w:val="28"/>
          <w:szCs w:val="28"/>
        </w:rPr>
        <w:t>финансово</w:t>
      </w:r>
      <w:r w:rsidR="00BB668E">
        <w:rPr>
          <w:rFonts w:ascii="Times New Roman" w:hAnsi="Times New Roman"/>
          <w:color w:val="auto"/>
          <w:sz w:val="28"/>
          <w:szCs w:val="28"/>
        </w:rPr>
        <w:t>е</w:t>
      </w:r>
      <w:r w:rsidR="00BB668E" w:rsidRPr="00CD1CEC">
        <w:rPr>
          <w:rFonts w:ascii="Times New Roman" w:hAnsi="Times New Roman"/>
          <w:color w:val="auto"/>
          <w:sz w:val="28"/>
          <w:szCs w:val="28"/>
        </w:rPr>
        <w:t xml:space="preserve"> состояни</w:t>
      </w:r>
      <w:r w:rsidR="00BB668E">
        <w:rPr>
          <w:rFonts w:ascii="Times New Roman" w:hAnsi="Times New Roman"/>
          <w:color w:val="auto"/>
          <w:sz w:val="28"/>
          <w:szCs w:val="28"/>
        </w:rPr>
        <w:t>е принципала</w:t>
      </w:r>
      <w:r w:rsidR="00BB668E" w:rsidRPr="00CD1CEC">
        <w:rPr>
          <w:rFonts w:ascii="Times New Roman" w:hAnsi="Times New Roman"/>
          <w:color w:val="auto"/>
          <w:sz w:val="28"/>
          <w:szCs w:val="28"/>
        </w:rPr>
        <w:t>;</w:t>
      </w:r>
    </w:p>
    <w:p w:rsidR="00BB668E" w:rsidRDefault="00BB668E" w:rsidP="006260F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недостаточность, ненадежность (</w:t>
      </w:r>
      <w:proofErr w:type="spellStart"/>
      <w:r>
        <w:rPr>
          <w:rFonts w:ascii="Times New Roman" w:hAnsi="Times New Roman"/>
          <w:sz w:val="28"/>
          <w:szCs w:val="28"/>
        </w:rPr>
        <w:t>неликвидность</w:t>
      </w:r>
      <w:proofErr w:type="spellEnd"/>
      <w:r>
        <w:rPr>
          <w:rFonts w:ascii="Times New Roman" w:hAnsi="Times New Roman"/>
          <w:sz w:val="28"/>
          <w:szCs w:val="28"/>
        </w:rPr>
        <w:t>) предоставляемого принципалом, третьим лицом обеспечения регрессного требования;</w:t>
      </w:r>
    </w:p>
    <w:p w:rsidR="006260FB" w:rsidRDefault="00610D25" w:rsidP="006260F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г</w:t>
      </w:r>
      <w:r w:rsidR="006260FB">
        <w:rPr>
          <w:rFonts w:ascii="Times New Roman" w:hAnsi="Times New Roman"/>
          <w:sz w:val="28"/>
          <w:szCs w:val="28"/>
        </w:rPr>
        <w:t xml:space="preserve">) </w:t>
      </w:r>
      <w:r w:rsidR="00630269">
        <w:rPr>
          <w:rFonts w:ascii="Times New Roman" w:hAnsi="Times New Roman"/>
          <w:sz w:val="28"/>
          <w:szCs w:val="28"/>
        </w:rPr>
        <w:t xml:space="preserve">наличие у принципала, его поручителей (гарантов) просроченной (неурегулированной) задолженности по денежным обязательствам перед </w:t>
      </w:r>
      <w:r w:rsidR="00BA175C">
        <w:rPr>
          <w:rFonts w:ascii="Times New Roman" w:hAnsi="Times New Roman"/>
          <w:sz w:val="28"/>
          <w:szCs w:val="28"/>
        </w:rPr>
        <w:t>Республикой Алтай</w:t>
      </w:r>
      <w:r w:rsidR="00630269">
        <w:rPr>
          <w:rFonts w:ascii="Times New Roman" w:hAnsi="Times New Roman"/>
          <w:sz w:val="28"/>
          <w:szCs w:val="28"/>
        </w:rPr>
        <w:t>,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r w:rsidR="006260FB">
        <w:rPr>
          <w:rFonts w:ascii="Times New Roman" w:hAnsi="Times New Roman"/>
          <w:sz w:val="28"/>
          <w:szCs w:val="28"/>
        </w:rPr>
        <w:t>;</w:t>
      </w:r>
    </w:p>
    <w:p w:rsidR="00BB668E" w:rsidRDefault="00610D25" w:rsidP="00BB668E">
      <w:pPr>
        <w:autoSpaceDE w:val="0"/>
        <w:autoSpaceDN w:val="0"/>
        <w:adjustRightInd w:val="0"/>
        <w:ind w:firstLine="709"/>
        <w:jc w:val="both"/>
        <w:rPr>
          <w:rFonts w:ascii="Times New Roman" w:hAnsi="Times New Roman"/>
          <w:sz w:val="28"/>
          <w:szCs w:val="28"/>
        </w:rPr>
      </w:pPr>
      <w:r>
        <w:rPr>
          <w:rFonts w:ascii="Times New Roman" w:hAnsi="Times New Roman"/>
          <w:color w:val="auto"/>
          <w:sz w:val="28"/>
          <w:szCs w:val="28"/>
        </w:rPr>
        <w:t>д</w:t>
      </w:r>
      <w:r w:rsidR="006260FB" w:rsidRPr="00CD1CEC">
        <w:rPr>
          <w:rFonts w:ascii="Times New Roman" w:hAnsi="Times New Roman"/>
          <w:color w:val="auto"/>
          <w:sz w:val="28"/>
          <w:szCs w:val="28"/>
        </w:rPr>
        <w:t xml:space="preserve">) </w:t>
      </w:r>
      <w:r w:rsidR="00BB668E">
        <w:rPr>
          <w:rFonts w:ascii="Times New Roman" w:hAnsi="Times New Roman"/>
          <w:color w:val="auto"/>
          <w:sz w:val="28"/>
          <w:szCs w:val="28"/>
        </w:rPr>
        <w:t>принципал</w:t>
      </w:r>
      <w:r w:rsidR="00BB668E" w:rsidRPr="00CD1CEC">
        <w:rPr>
          <w:rFonts w:ascii="Times New Roman" w:hAnsi="Times New Roman"/>
          <w:color w:val="auto"/>
          <w:sz w:val="28"/>
          <w:szCs w:val="28"/>
        </w:rPr>
        <w:t xml:space="preserve"> </w:t>
      </w:r>
      <w:r w:rsidR="00BB668E">
        <w:rPr>
          <w:rFonts w:ascii="Times New Roman" w:hAnsi="Times New Roman"/>
          <w:sz w:val="28"/>
          <w:szCs w:val="28"/>
        </w:rPr>
        <w:t>находится в процессе реорганизации, ликвидации, а также в случае возбуждения в отношении него дела о признании несостоятельным (банкротом);</w:t>
      </w:r>
    </w:p>
    <w:p w:rsidR="006260FB" w:rsidRDefault="00610D25" w:rsidP="006260FB">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е</w:t>
      </w:r>
      <w:r w:rsidR="006260FB" w:rsidRPr="00CD1CEC">
        <w:rPr>
          <w:rFonts w:ascii="Times New Roman" w:hAnsi="Times New Roman"/>
          <w:color w:val="auto"/>
          <w:sz w:val="28"/>
          <w:szCs w:val="28"/>
        </w:rPr>
        <w:t>)</w:t>
      </w:r>
      <w:r w:rsidR="006260FB">
        <w:rPr>
          <w:rFonts w:ascii="Times New Roman" w:hAnsi="Times New Roman"/>
          <w:color w:val="auto"/>
          <w:sz w:val="28"/>
          <w:szCs w:val="28"/>
        </w:rPr>
        <w:t xml:space="preserve"> </w:t>
      </w:r>
      <w:r w:rsidR="006260FB" w:rsidRPr="00CD1CEC">
        <w:rPr>
          <w:rFonts w:ascii="Times New Roman" w:hAnsi="Times New Roman"/>
          <w:color w:val="auto"/>
          <w:sz w:val="28"/>
          <w:szCs w:val="28"/>
        </w:rPr>
        <w:t xml:space="preserve">объем обязательств по </w:t>
      </w:r>
      <w:r w:rsidR="006260FB">
        <w:rPr>
          <w:rFonts w:ascii="Times New Roman" w:hAnsi="Times New Roman"/>
          <w:color w:val="auto"/>
          <w:sz w:val="28"/>
          <w:szCs w:val="28"/>
        </w:rPr>
        <w:t xml:space="preserve">государственной </w:t>
      </w:r>
      <w:r w:rsidR="006260FB" w:rsidRPr="00CD1CEC">
        <w:rPr>
          <w:rFonts w:ascii="Times New Roman" w:hAnsi="Times New Roman"/>
          <w:color w:val="auto"/>
          <w:sz w:val="28"/>
          <w:szCs w:val="28"/>
        </w:rPr>
        <w:t xml:space="preserve">гарантии, указанный </w:t>
      </w:r>
      <w:r w:rsidR="006260FB">
        <w:rPr>
          <w:rFonts w:ascii="Times New Roman" w:hAnsi="Times New Roman"/>
          <w:color w:val="auto"/>
          <w:sz w:val="28"/>
          <w:szCs w:val="28"/>
        </w:rPr>
        <w:t>принципалом</w:t>
      </w:r>
      <w:r w:rsidR="006260FB" w:rsidRPr="00CD1CEC">
        <w:rPr>
          <w:rFonts w:ascii="Times New Roman" w:hAnsi="Times New Roman"/>
          <w:color w:val="auto"/>
          <w:sz w:val="28"/>
          <w:szCs w:val="28"/>
        </w:rPr>
        <w:t xml:space="preserve"> в заявлении, ведет к превышению предельного объема обязательств по </w:t>
      </w:r>
      <w:r w:rsidR="006260FB">
        <w:rPr>
          <w:rFonts w:ascii="Times New Roman" w:hAnsi="Times New Roman"/>
          <w:color w:val="auto"/>
          <w:sz w:val="28"/>
          <w:szCs w:val="28"/>
        </w:rPr>
        <w:t xml:space="preserve">государственным </w:t>
      </w:r>
      <w:r w:rsidR="006260FB" w:rsidRPr="00CD1CEC">
        <w:rPr>
          <w:rFonts w:ascii="Times New Roman" w:hAnsi="Times New Roman"/>
          <w:color w:val="auto"/>
          <w:sz w:val="28"/>
          <w:szCs w:val="28"/>
        </w:rPr>
        <w:t xml:space="preserve">гарантиям, установленного законом </w:t>
      </w:r>
      <w:r w:rsidR="005230DA">
        <w:rPr>
          <w:rFonts w:ascii="Times New Roman" w:hAnsi="Times New Roman"/>
          <w:color w:val="auto"/>
          <w:sz w:val="28"/>
          <w:szCs w:val="28"/>
        </w:rPr>
        <w:t xml:space="preserve">Республики Алтай </w:t>
      </w:r>
      <w:r w:rsidR="006260FB">
        <w:rPr>
          <w:rFonts w:ascii="Times New Roman" w:hAnsi="Times New Roman"/>
          <w:color w:val="auto"/>
          <w:sz w:val="28"/>
          <w:szCs w:val="28"/>
        </w:rPr>
        <w:t>о республиканском</w:t>
      </w:r>
      <w:r w:rsidR="006260FB" w:rsidRPr="00CD1CEC">
        <w:rPr>
          <w:rFonts w:ascii="Times New Roman" w:hAnsi="Times New Roman"/>
          <w:color w:val="auto"/>
          <w:sz w:val="28"/>
          <w:szCs w:val="28"/>
        </w:rPr>
        <w:t xml:space="preserve"> бюджете </w:t>
      </w:r>
      <w:r w:rsidR="005230DA">
        <w:rPr>
          <w:rFonts w:ascii="Times New Roman" w:hAnsi="Times New Roman"/>
          <w:color w:val="auto"/>
          <w:sz w:val="28"/>
          <w:szCs w:val="28"/>
        </w:rPr>
        <w:t xml:space="preserve">Республики Алтай </w:t>
      </w:r>
      <w:r w:rsidR="006260FB" w:rsidRPr="00CD1CEC">
        <w:rPr>
          <w:rFonts w:ascii="Times New Roman" w:hAnsi="Times New Roman"/>
          <w:color w:val="auto"/>
          <w:sz w:val="28"/>
          <w:szCs w:val="28"/>
        </w:rPr>
        <w:t>на очередной финансовый год и плановый период.</w:t>
      </w:r>
      <w:r w:rsidR="006260FB">
        <w:rPr>
          <w:rFonts w:ascii="Times New Roman" w:hAnsi="Times New Roman"/>
          <w:color w:val="auto"/>
          <w:sz w:val="28"/>
          <w:szCs w:val="28"/>
        </w:rPr>
        <w:t>»;</w:t>
      </w:r>
    </w:p>
    <w:p w:rsidR="00870AB4" w:rsidRDefault="005230DA" w:rsidP="005B636B">
      <w:pPr>
        <w:pStyle w:val="aa"/>
        <w:ind w:left="1144" w:hanging="435"/>
        <w:jc w:val="both"/>
        <w:rPr>
          <w:rFonts w:ascii="Times New Roman" w:hAnsi="Times New Roman"/>
          <w:sz w:val="28"/>
        </w:rPr>
      </w:pPr>
      <w:r>
        <w:rPr>
          <w:rFonts w:ascii="Times New Roman" w:hAnsi="Times New Roman"/>
          <w:sz w:val="28"/>
        </w:rPr>
        <w:t>е</w:t>
      </w:r>
      <w:r w:rsidR="0009313F">
        <w:rPr>
          <w:rFonts w:ascii="Times New Roman" w:hAnsi="Times New Roman"/>
          <w:sz w:val="28"/>
        </w:rPr>
        <w:t xml:space="preserve">) </w:t>
      </w:r>
      <w:r w:rsidR="00870AB4">
        <w:rPr>
          <w:rFonts w:ascii="Times New Roman" w:hAnsi="Times New Roman"/>
          <w:sz w:val="28"/>
        </w:rPr>
        <w:t>дополнить пунктом 6 следующего содержания:</w:t>
      </w:r>
    </w:p>
    <w:p w:rsidR="00870AB4" w:rsidRDefault="00870AB4" w:rsidP="00870AB4">
      <w:pPr>
        <w:pStyle w:val="aa"/>
        <w:ind w:left="0" w:firstLine="709"/>
        <w:jc w:val="both"/>
        <w:rPr>
          <w:rFonts w:ascii="Times New Roman" w:hAnsi="Times New Roman"/>
          <w:sz w:val="28"/>
        </w:rPr>
      </w:pPr>
      <w:r>
        <w:rPr>
          <w:rFonts w:ascii="Times New Roman" w:hAnsi="Times New Roman"/>
          <w:sz w:val="28"/>
        </w:rPr>
        <w:t>«6) направляет в антимонопольный орган заявление о даче согласия на предоставление государственной преференции с приложением документов, установленных положениями Федерального закона от 26 июля 2006 года № 135-ФЗ «О защите конкуренции».»;</w:t>
      </w:r>
    </w:p>
    <w:p w:rsidR="005B636B" w:rsidRDefault="005230DA" w:rsidP="005B636B">
      <w:pPr>
        <w:pStyle w:val="aa"/>
        <w:ind w:left="1144" w:hanging="435"/>
        <w:jc w:val="both"/>
        <w:rPr>
          <w:rFonts w:ascii="Times New Roman" w:hAnsi="Times New Roman"/>
          <w:sz w:val="28"/>
        </w:rPr>
      </w:pPr>
      <w:r>
        <w:rPr>
          <w:rFonts w:ascii="Times New Roman" w:hAnsi="Times New Roman"/>
          <w:sz w:val="28"/>
        </w:rPr>
        <w:t>ж</w:t>
      </w:r>
      <w:r w:rsidR="00870AB4">
        <w:rPr>
          <w:rFonts w:ascii="Times New Roman" w:hAnsi="Times New Roman"/>
          <w:sz w:val="28"/>
        </w:rPr>
        <w:t xml:space="preserve">) </w:t>
      </w:r>
      <w:r w:rsidR="0009313F">
        <w:rPr>
          <w:rFonts w:ascii="Times New Roman" w:hAnsi="Times New Roman"/>
          <w:sz w:val="28"/>
        </w:rPr>
        <w:t>в части 5:</w:t>
      </w:r>
    </w:p>
    <w:p w:rsidR="00610D25" w:rsidRDefault="0009313F" w:rsidP="0009313F">
      <w:pPr>
        <w:pStyle w:val="aa"/>
        <w:ind w:left="0" w:firstLine="709"/>
        <w:jc w:val="both"/>
        <w:rPr>
          <w:rFonts w:ascii="Times New Roman" w:hAnsi="Times New Roman"/>
          <w:sz w:val="28"/>
        </w:rPr>
      </w:pPr>
      <w:r>
        <w:rPr>
          <w:rFonts w:ascii="Times New Roman" w:hAnsi="Times New Roman"/>
          <w:sz w:val="28"/>
        </w:rPr>
        <w:t>в абзаце первом</w:t>
      </w:r>
      <w:r w:rsidR="00610D25">
        <w:rPr>
          <w:rFonts w:ascii="Times New Roman" w:hAnsi="Times New Roman"/>
          <w:sz w:val="28"/>
        </w:rPr>
        <w:t>:</w:t>
      </w:r>
    </w:p>
    <w:p w:rsidR="00610D25" w:rsidRDefault="00610D25" w:rsidP="0009313F">
      <w:pPr>
        <w:pStyle w:val="aa"/>
        <w:ind w:left="0" w:firstLine="709"/>
        <w:jc w:val="both"/>
        <w:rPr>
          <w:rFonts w:ascii="Times New Roman" w:hAnsi="Times New Roman"/>
          <w:sz w:val="28"/>
        </w:rPr>
      </w:pPr>
      <w:r>
        <w:rPr>
          <w:rFonts w:ascii="Times New Roman" w:hAnsi="Times New Roman"/>
          <w:sz w:val="28"/>
        </w:rPr>
        <w:t>слова «в течение 20 дней рассматривает заключение финансового органа» заменить словами «в течение 20 календарных дней рассматривает заключение уполномоченного органа»</w:t>
      </w:r>
      <w:r w:rsidR="001569C0">
        <w:rPr>
          <w:rFonts w:ascii="Times New Roman" w:hAnsi="Times New Roman"/>
          <w:sz w:val="28"/>
        </w:rPr>
        <w:t>;</w:t>
      </w:r>
    </w:p>
    <w:p w:rsidR="0009313F" w:rsidRDefault="0009313F" w:rsidP="0009313F">
      <w:pPr>
        <w:pStyle w:val="aa"/>
        <w:ind w:left="0" w:firstLine="709"/>
        <w:jc w:val="both"/>
        <w:rPr>
          <w:rFonts w:ascii="Times New Roman" w:hAnsi="Times New Roman"/>
          <w:sz w:val="28"/>
        </w:rPr>
      </w:pPr>
      <w:r>
        <w:rPr>
          <w:rFonts w:ascii="Times New Roman" w:hAnsi="Times New Roman"/>
          <w:sz w:val="28"/>
        </w:rPr>
        <w:t>после слов «принципалу» дополнить словами «</w:t>
      </w:r>
      <w:r w:rsidR="001569C0">
        <w:rPr>
          <w:rFonts w:ascii="Times New Roman" w:hAnsi="Times New Roman"/>
          <w:sz w:val="28"/>
        </w:rPr>
        <w:t xml:space="preserve">и (или) бенефициару </w:t>
      </w:r>
      <w:r>
        <w:rPr>
          <w:rFonts w:ascii="Times New Roman" w:hAnsi="Times New Roman"/>
          <w:sz w:val="28"/>
        </w:rPr>
        <w:t xml:space="preserve">в течение </w:t>
      </w:r>
      <w:r w:rsidR="001569C0">
        <w:rPr>
          <w:rFonts w:ascii="Times New Roman" w:hAnsi="Times New Roman"/>
          <w:sz w:val="28"/>
        </w:rPr>
        <w:t>10</w:t>
      </w:r>
      <w:r>
        <w:rPr>
          <w:rFonts w:ascii="Times New Roman" w:hAnsi="Times New Roman"/>
          <w:sz w:val="28"/>
        </w:rPr>
        <w:t xml:space="preserve"> </w:t>
      </w:r>
      <w:r w:rsidR="00610D25">
        <w:rPr>
          <w:rFonts w:ascii="Times New Roman" w:hAnsi="Times New Roman"/>
          <w:sz w:val="28"/>
        </w:rPr>
        <w:t xml:space="preserve">календарных </w:t>
      </w:r>
      <w:r>
        <w:rPr>
          <w:rFonts w:ascii="Times New Roman" w:hAnsi="Times New Roman"/>
          <w:sz w:val="28"/>
        </w:rPr>
        <w:t>дней</w:t>
      </w:r>
      <w:r w:rsidR="001569C0">
        <w:rPr>
          <w:rFonts w:ascii="Times New Roman" w:hAnsi="Times New Roman"/>
          <w:sz w:val="28"/>
        </w:rPr>
        <w:t xml:space="preserve"> со дня принятия решения</w:t>
      </w:r>
      <w:r>
        <w:rPr>
          <w:rFonts w:ascii="Times New Roman" w:hAnsi="Times New Roman"/>
          <w:sz w:val="28"/>
        </w:rPr>
        <w:t>»;</w:t>
      </w:r>
    </w:p>
    <w:p w:rsidR="001569C0" w:rsidRDefault="0021484D" w:rsidP="0021484D">
      <w:pPr>
        <w:autoSpaceDE w:val="0"/>
        <w:autoSpaceDN w:val="0"/>
        <w:adjustRightInd w:val="0"/>
        <w:ind w:firstLine="709"/>
        <w:jc w:val="both"/>
        <w:rPr>
          <w:rFonts w:ascii="Times New Roman" w:hAnsi="Times New Roman"/>
          <w:sz w:val="28"/>
        </w:rPr>
      </w:pPr>
      <w:r>
        <w:rPr>
          <w:rFonts w:ascii="Times New Roman" w:hAnsi="Times New Roman"/>
          <w:sz w:val="28"/>
        </w:rPr>
        <w:t>в</w:t>
      </w:r>
      <w:r w:rsidR="0009313F">
        <w:rPr>
          <w:rFonts w:ascii="Times New Roman" w:hAnsi="Times New Roman"/>
          <w:sz w:val="28"/>
        </w:rPr>
        <w:t xml:space="preserve"> абзаце втором</w:t>
      </w:r>
      <w:r w:rsidR="001569C0">
        <w:rPr>
          <w:rFonts w:ascii="Times New Roman" w:hAnsi="Times New Roman"/>
          <w:sz w:val="28"/>
        </w:rPr>
        <w:t>:</w:t>
      </w:r>
    </w:p>
    <w:p w:rsidR="00610D25" w:rsidRDefault="0009313F" w:rsidP="0021484D">
      <w:pPr>
        <w:autoSpaceDE w:val="0"/>
        <w:autoSpaceDN w:val="0"/>
        <w:adjustRightInd w:val="0"/>
        <w:ind w:firstLine="709"/>
        <w:jc w:val="both"/>
        <w:rPr>
          <w:rFonts w:ascii="Times New Roman" w:hAnsi="Times New Roman"/>
          <w:sz w:val="28"/>
        </w:rPr>
      </w:pPr>
      <w:r>
        <w:rPr>
          <w:rFonts w:ascii="Times New Roman" w:hAnsi="Times New Roman"/>
          <w:sz w:val="28"/>
        </w:rPr>
        <w:t>слова «свыше 10 миллионов рублей» исключить</w:t>
      </w:r>
      <w:r w:rsidR="00610D25">
        <w:rPr>
          <w:rFonts w:ascii="Times New Roman" w:hAnsi="Times New Roman"/>
          <w:sz w:val="28"/>
        </w:rPr>
        <w:t>;</w:t>
      </w:r>
    </w:p>
    <w:p w:rsidR="0021484D" w:rsidRDefault="0009313F" w:rsidP="0021484D">
      <w:pPr>
        <w:autoSpaceDE w:val="0"/>
        <w:autoSpaceDN w:val="0"/>
        <w:adjustRightInd w:val="0"/>
        <w:ind w:firstLine="709"/>
        <w:jc w:val="both"/>
        <w:rPr>
          <w:rFonts w:ascii="Times New Roman" w:hAnsi="Times New Roman"/>
          <w:sz w:val="28"/>
          <w:szCs w:val="28"/>
        </w:rPr>
      </w:pPr>
      <w:r>
        <w:rPr>
          <w:rFonts w:ascii="Times New Roman" w:hAnsi="Times New Roman"/>
          <w:sz w:val="28"/>
        </w:rPr>
        <w:t>после слов «принципала» дополнить словами «</w:t>
      </w:r>
      <w:r w:rsidR="0021484D">
        <w:rPr>
          <w:rFonts w:ascii="Times New Roman" w:hAnsi="Times New Roman"/>
          <w:sz w:val="28"/>
          <w:szCs w:val="28"/>
        </w:rPr>
        <w:t>общего объема гарантий, наличия (отсутствия) права регрессного требования гаранта к принципалам.»;</w:t>
      </w:r>
    </w:p>
    <w:p w:rsidR="0021484D" w:rsidRDefault="005230DA" w:rsidP="002148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з</w:t>
      </w:r>
      <w:r w:rsidR="0021484D">
        <w:rPr>
          <w:rFonts w:ascii="Times New Roman" w:hAnsi="Times New Roman"/>
          <w:sz w:val="28"/>
          <w:szCs w:val="28"/>
        </w:rPr>
        <w:t>) в части 6:</w:t>
      </w:r>
    </w:p>
    <w:p w:rsidR="0021484D" w:rsidRDefault="0021484D" w:rsidP="002148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пункт 1 изложить в следующей редакции:</w:t>
      </w:r>
    </w:p>
    <w:p w:rsidR="0021484D" w:rsidRDefault="0021484D" w:rsidP="002148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в течение </w:t>
      </w:r>
      <w:r w:rsidR="001569C0">
        <w:rPr>
          <w:rFonts w:ascii="Times New Roman" w:hAnsi="Times New Roman"/>
          <w:sz w:val="28"/>
          <w:szCs w:val="28"/>
        </w:rPr>
        <w:t>2</w:t>
      </w:r>
      <w:r>
        <w:rPr>
          <w:rFonts w:ascii="Times New Roman" w:hAnsi="Times New Roman"/>
          <w:sz w:val="28"/>
          <w:szCs w:val="28"/>
        </w:rPr>
        <w:t xml:space="preserve">0 </w:t>
      </w:r>
      <w:r w:rsidR="001569C0">
        <w:rPr>
          <w:rFonts w:ascii="Times New Roman" w:hAnsi="Times New Roman"/>
          <w:sz w:val="28"/>
          <w:szCs w:val="28"/>
        </w:rPr>
        <w:t xml:space="preserve">календарных </w:t>
      </w:r>
      <w:r>
        <w:rPr>
          <w:rFonts w:ascii="Times New Roman" w:hAnsi="Times New Roman"/>
          <w:sz w:val="28"/>
          <w:szCs w:val="28"/>
        </w:rPr>
        <w:t xml:space="preserve">дней </w:t>
      </w:r>
      <w:r w:rsidR="001569C0">
        <w:rPr>
          <w:rFonts w:ascii="Times New Roman" w:hAnsi="Times New Roman"/>
          <w:sz w:val="28"/>
          <w:szCs w:val="28"/>
        </w:rPr>
        <w:t xml:space="preserve">со дня принятия </w:t>
      </w:r>
      <w:r w:rsidR="00630269">
        <w:rPr>
          <w:rFonts w:ascii="Times New Roman" w:hAnsi="Times New Roman"/>
          <w:sz w:val="28"/>
          <w:szCs w:val="28"/>
        </w:rPr>
        <w:t>распоряжения Правительства Республики Алтай о предоставлении государственной гарантии</w:t>
      </w:r>
      <w:r w:rsidR="001569C0">
        <w:rPr>
          <w:rFonts w:ascii="Times New Roman" w:hAnsi="Times New Roman"/>
          <w:sz w:val="28"/>
          <w:szCs w:val="28"/>
        </w:rPr>
        <w:t xml:space="preserve"> </w:t>
      </w:r>
      <w:r>
        <w:rPr>
          <w:rFonts w:ascii="Times New Roman" w:hAnsi="Times New Roman"/>
          <w:sz w:val="28"/>
          <w:szCs w:val="28"/>
        </w:rPr>
        <w:t>заключает с принципалом договор о предоставлении государственной гарантии;»;</w:t>
      </w:r>
    </w:p>
    <w:p w:rsidR="0021484D" w:rsidRDefault="0021484D" w:rsidP="0021484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пункте 2 после слов «законодательством Российской Федерации,</w:t>
      </w:r>
      <w:r w:rsidR="00CA1B4D">
        <w:rPr>
          <w:rFonts w:ascii="Times New Roman" w:hAnsi="Times New Roman"/>
          <w:sz w:val="28"/>
          <w:szCs w:val="28"/>
        </w:rPr>
        <w:t>» дополнить словами «в течение 2</w:t>
      </w:r>
      <w:r>
        <w:rPr>
          <w:rFonts w:ascii="Times New Roman" w:hAnsi="Times New Roman"/>
          <w:sz w:val="28"/>
          <w:szCs w:val="28"/>
        </w:rPr>
        <w:t>0</w:t>
      </w:r>
      <w:r w:rsidR="001569C0">
        <w:rPr>
          <w:rFonts w:ascii="Times New Roman" w:hAnsi="Times New Roman"/>
          <w:sz w:val="28"/>
          <w:szCs w:val="28"/>
        </w:rPr>
        <w:t xml:space="preserve"> календарных</w:t>
      </w:r>
      <w:r>
        <w:rPr>
          <w:rFonts w:ascii="Times New Roman" w:hAnsi="Times New Roman"/>
          <w:sz w:val="28"/>
          <w:szCs w:val="28"/>
        </w:rPr>
        <w:t xml:space="preserve"> дней</w:t>
      </w:r>
      <w:r w:rsidR="001569C0">
        <w:rPr>
          <w:rFonts w:ascii="Times New Roman" w:hAnsi="Times New Roman"/>
          <w:sz w:val="28"/>
          <w:szCs w:val="28"/>
        </w:rPr>
        <w:t xml:space="preserve"> со дня </w:t>
      </w:r>
      <w:r w:rsidR="00630269">
        <w:rPr>
          <w:rFonts w:ascii="Times New Roman" w:hAnsi="Times New Roman"/>
          <w:sz w:val="28"/>
          <w:szCs w:val="28"/>
        </w:rPr>
        <w:t>принятия распоряжения Правительства Республики Алтай о предоставлении государственной гарантии</w:t>
      </w:r>
      <w:r>
        <w:rPr>
          <w:rFonts w:ascii="Times New Roman" w:hAnsi="Times New Roman"/>
          <w:sz w:val="28"/>
          <w:szCs w:val="28"/>
        </w:rPr>
        <w:t>»</w:t>
      </w:r>
      <w:r w:rsidR="00630269">
        <w:rPr>
          <w:rFonts w:ascii="Times New Roman" w:hAnsi="Times New Roman"/>
          <w:sz w:val="28"/>
          <w:szCs w:val="28"/>
        </w:rPr>
        <w:t>.</w:t>
      </w:r>
    </w:p>
    <w:p w:rsidR="00D4012A" w:rsidRDefault="00D4012A">
      <w:pPr>
        <w:ind w:firstLine="709"/>
        <w:jc w:val="both"/>
        <w:rPr>
          <w:rFonts w:ascii="Times New Roman" w:hAnsi="Times New Roman"/>
          <w:sz w:val="28"/>
        </w:rPr>
      </w:pPr>
    </w:p>
    <w:p w:rsidR="00D4012A" w:rsidRDefault="00364800">
      <w:pPr>
        <w:ind w:firstLine="709"/>
        <w:jc w:val="both"/>
        <w:rPr>
          <w:rFonts w:ascii="Times New Roman" w:hAnsi="Times New Roman"/>
          <w:b/>
          <w:sz w:val="28"/>
        </w:rPr>
      </w:pPr>
      <w:r>
        <w:rPr>
          <w:rFonts w:ascii="Times New Roman" w:hAnsi="Times New Roman"/>
          <w:b/>
          <w:sz w:val="28"/>
        </w:rPr>
        <w:t>Статья 2</w:t>
      </w:r>
    </w:p>
    <w:p w:rsidR="00D4012A" w:rsidRDefault="00D4012A">
      <w:pPr>
        <w:ind w:firstLine="709"/>
        <w:jc w:val="both"/>
        <w:rPr>
          <w:rFonts w:ascii="Times New Roman" w:hAnsi="Times New Roman"/>
          <w:sz w:val="28"/>
        </w:rPr>
      </w:pPr>
    </w:p>
    <w:p w:rsidR="00D4012A" w:rsidRDefault="00364800">
      <w:pPr>
        <w:ind w:firstLine="709"/>
        <w:jc w:val="both"/>
        <w:rPr>
          <w:rFonts w:ascii="Times New Roman" w:hAnsi="Times New Roman"/>
          <w:sz w:val="28"/>
        </w:rPr>
      </w:pPr>
      <w:r>
        <w:rPr>
          <w:rFonts w:ascii="Times New Roman" w:hAnsi="Times New Roman"/>
          <w:sz w:val="28"/>
        </w:rPr>
        <w:t xml:space="preserve">Настоящий Закон вступает в силу со дня его </w:t>
      </w:r>
      <w:r w:rsidR="0057317B">
        <w:rPr>
          <w:rFonts w:ascii="Times New Roman" w:hAnsi="Times New Roman"/>
          <w:sz w:val="28"/>
        </w:rPr>
        <w:t>официального опубликования</w:t>
      </w:r>
      <w:r>
        <w:rPr>
          <w:rFonts w:ascii="Times New Roman" w:hAnsi="Times New Roman"/>
          <w:sz w:val="28"/>
        </w:rPr>
        <w:t xml:space="preserve">. </w:t>
      </w:r>
    </w:p>
    <w:p w:rsidR="00D4012A" w:rsidRDefault="00D4012A">
      <w:pPr>
        <w:ind w:firstLine="709"/>
        <w:jc w:val="both"/>
        <w:rPr>
          <w:rFonts w:ascii="Times New Roman" w:hAnsi="Times New Roman"/>
          <w:sz w:val="28"/>
        </w:rPr>
      </w:pPr>
    </w:p>
    <w:p w:rsidR="00D4012A" w:rsidRDefault="00D4012A">
      <w:pPr>
        <w:ind w:firstLine="709"/>
        <w:jc w:val="both"/>
        <w:rPr>
          <w:rFonts w:ascii="Times New Roman" w:hAnsi="Times New Roman"/>
          <w:sz w:val="28"/>
        </w:rPr>
      </w:pPr>
    </w:p>
    <w:p w:rsidR="00D4012A" w:rsidRDefault="00364800">
      <w:pPr>
        <w:tabs>
          <w:tab w:val="left" w:pos="4962"/>
        </w:tabs>
        <w:rPr>
          <w:rFonts w:ascii="Times New Roman" w:hAnsi="Times New Roman"/>
          <w:sz w:val="28"/>
        </w:rPr>
      </w:pPr>
      <w:r>
        <w:rPr>
          <w:rFonts w:ascii="Times New Roman" w:hAnsi="Times New Roman"/>
          <w:sz w:val="28"/>
        </w:rPr>
        <w:t>Председатель                                                  Глава Республики Алтай,</w:t>
      </w:r>
    </w:p>
    <w:p w:rsidR="00D4012A" w:rsidRDefault="00364800">
      <w:pPr>
        <w:tabs>
          <w:tab w:val="left" w:pos="4962"/>
        </w:tabs>
        <w:rPr>
          <w:rFonts w:ascii="Times New Roman" w:hAnsi="Times New Roman"/>
          <w:sz w:val="28"/>
        </w:rPr>
      </w:pPr>
      <w:r>
        <w:rPr>
          <w:rFonts w:ascii="Times New Roman" w:hAnsi="Times New Roman"/>
          <w:sz w:val="28"/>
        </w:rPr>
        <w:t>Государственного Собрания -                       Председателя Правительства</w:t>
      </w:r>
    </w:p>
    <w:p w:rsidR="00D4012A" w:rsidRDefault="00364800">
      <w:pPr>
        <w:tabs>
          <w:tab w:val="left" w:pos="4962"/>
        </w:tabs>
        <w:rPr>
          <w:rFonts w:ascii="Times New Roman" w:hAnsi="Times New Roman"/>
          <w:sz w:val="28"/>
        </w:rPr>
      </w:pPr>
      <w:r>
        <w:rPr>
          <w:rFonts w:ascii="Times New Roman" w:hAnsi="Times New Roman"/>
          <w:sz w:val="28"/>
        </w:rPr>
        <w:t>Эл Курултай Республики Алтай                   Республики Алтай</w:t>
      </w:r>
    </w:p>
    <w:p w:rsidR="00D4012A" w:rsidRDefault="00364800">
      <w:pPr>
        <w:tabs>
          <w:tab w:val="left" w:pos="1985"/>
          <w:tab w:val="left" w:pos="2268"/>
          <w:tab w:val="left" w:pos="5103"/>
          <w:tab w:val="left" w:pos="6804"/>
          <w:tab w:val="left" w:pos="7088"/>
          <w:tab w:val="left" w:pos="7230"/>
        </w:tabs>
        <w:rPr>
          <w:rFonts w:ascii="Times New Roman" w:hAnsi="Times New Roman"/>
          <w:sz w:val="28"/>
        </w:rPr>
      </w:pPr>
      <w:r>
        <w:rPr>
          <w:rFonts w:ascii="Times New Roman" w:hAnsi="Times New Roman"/>
          <w:sz w:val="28"/>
        </w:rPr>
        <w:t xml:space="preserve">______________ В.Н. </w:t>
      </w:r>
      <w:proofErr w:type="spellStart"/>
      <w:r>
        <w:rPr>
          <w:rFonts w:ascii="Times New Roman" w:hAnsi="Times New Roman"/>
          <w:sz w:val="28"/>
        </w:rPr>
        <w:t>Тюлентин</w:t>
      </w:r>
      <w:proofErr w:type="spellEnd"/>
      <w:r>
        <w:rPr>
          <w:rFonts w:ascii="Times New Roman" w:hAnsi="Times New Roman"/>
          <w:sz w:val="28"/>
        </w:rPr>
        <w:t xml:space="preserve">                   ________________ О.Л. </w:t>
      </w:r>
      <w:proofErr w:type="spellStart"/>
      <w:r>
        <w:rPr>
          <w:rFonts w:ascii="Times New Roman" w:hAnsi="Times New Roman"/>
          <w:sz w:val="28"/>
        </w:rPr>
        <w:t>Хорохордин</w:t>
      </w:r>
      <w:proofErr w:type="spellEnd"/>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BA175C" w:rsidRDefault="00BA175C">
      <w:pPr>
        <w:tabs>
          <w:tab w:val="left" w:pos="5103"/>
        </w:tabs>
        <w:jc w:val="center"/>
        <w:rPr>
          <w:rFonts w:ascii="Times New Roman" w:hAnsi="Times New Roman"/>
          <w:b/>
          <w:sz w:val="28"/>
        </w:rPr>
      </w:pPr>
    </w:p>
    <w:p w:rsidR="00BA175C" w:rsidRDefault="00BA175C">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2078A" w:rsidRDefault="00D2078A">
      <w:pPr>
        <w:tabs>
          <w:tab w:val="left" w:pos="5103"/>
        </w:tabs>
        <w:jc w:val="center"/>
        <w:rPr>
          <w:rFonts w:ascii="Times New Roman" w:hAnsi="Times New Roman"/>
          <w:b/>
          <w:sz w:val="28"/>
        </w:rPr>
      </w:pPr>
    </w:p>
    <w:p w:rsidR="00D4012A" w:rsidRPr="0056262A" w:rsidRDefault="00364800">
      <w:pPr>
        <w:tabs>
          <w:tab w:val="left" w:pos="5103"/>
        </w:tabs>
        <w:jc w:val="center"/>
        <w:rPr>
          <w:rFonts w:ascii="Times New Roman" w:hAnsi="Times New Roman"/>
          <w:b/>
          <w:sz w:val="28"/>
        </w:rPr>
      </w:pPr>
      <w:r w:rsidRPr="0056262A">
        <w:rPr>
          <w:rFonts w:ascii="Times New Roman" w:hAnsi="Times New Roman"/>
          <w:b/>
          <w:sz w:val="28"/>
        </w:rPr>
        <w:t>ПОЯСНИТЕЛЬНАЯ ЗАПИСКА</w:t>
      </w:r>
    </w:p>
    <w:p w:rsidR="00E82ED7" w:rsidRDefault="00364800" w:rsidP="00E82ED7">
      <w:pPr>
        <w:jc w:val="center"/>
        <w:rPr>
          <w:rFonts w:ascii="Times New Roman" w:hAnsi="Times New Roman"/>
          <w:b/>
          <w:sz w:val="28"/>
          <w:szCs w:val="28"/>
        </w:rPr>
      </w:pPr>
      <w:r w:rsidRPr="0056262A">
        <w:rPr>
          <w:rFonts w:ascii="Times New Roman" w:hAnsi="Times New Roman"/>
          <w:b/>
          <w:sz w:val="28"/>
          <w:szCs w:val="28"/>
        </w:rPr>
        <w:t>к проекту закона Республики Алтай «</w:t>
      </w:r>
      <w:r w:rsidR="00E82ED7" w:rsidRPr="002E1A48">
        <w:rPr>
          <w:rFonts w:ascii="Times New Roman" w:hAnsi="Times New Roman"/>
          <w:b/>
          <w:sz w:val="28"/>
          <w:szCs w:val="28"/>
        </w:rPr>
        <w:t>О внесении изменений в Закон Республики Алтай</w:t>
      </w:r>
      <w:r w:rsidR="00E82ED7">
        <w:rPr>
          <w:rFonts w:ascii="Times New Roman" w:hAnsi="Times New Roman"/>
          <w:b/>
          <w:sz w:val="28"/>
          <w:szCs w:val="28"/>
        </w:rPr>
        <w:t xml:space="preserve"> </w:t>
      </w:r>
      <w:r w:rsidR="00E82ED7" w:rsidRPr="002E1A48">
        <w:rPr>
          <w:rFonts w:ascii="Times New Roman" w:hAnsi="Times New Roman"/>
          <w:b/>
          <w:sz w:val="28"/>
          <w:szCs w:val="28"/>
        </w:rPr>
        <w:t xml:space="preserve">«О </w:t>
      </w:r>
      <w:r w:rsidR="00E82ED7">
        <w:rPr>
          <w:rFonts w:ascii="Times New Roman" w:hAnsi="Times New Roman"/>
          <w:b/>
          <w:sz w:val="28"/>
          <w:szCs w:val="28"/>
        </w:rPr>
        <w:t>Порядке предоставления государственных гарантий</w:t>
      </w:r>
      <w:r w:rsidR="00E82ED7" w:rsidRPr="002E1A48">
        <w:rPr>
          <w:rFonts w:ascii="Times New Roman" w:hAnsi="Times New Roman"/>
          <w:b/>
          <w:sz w:val="28"/>
          <w:szCs w:val="28"/>
        </w:rPr>
        <w:t xml:space="preserve"> </w:t>
      </w:r>
    </w:p>
    <w:p w:rsidR="00D4012A" w:rsidRPr="0056262A" w:rsidRDefault="00E82ED7" w:rsidP="00E82ED7">
      <w:pPr>
        <w:jc w:val="center"/>
        <w:rPr>
          <w:rFonts w:ascii="Times New Roman" w:hAnsi="Times New Roman"/>
          <w:b/>
          <w:sz w:val="28"/>
          <w:szCs w:val="28"/>
        </w:rPr>
      </w:pPr>
      <w:r w:rsidRPr="002E1A48">
        <w:rPr>
          <w:rFonts w:ascii="Times New Roman" w:hAnsi="Times New Roman"/>
          <w:b/>
          <w:sz w:val="28"/>
          <w:szCs w:val="28"/>
        </w:rPr>
        <w:t>Республики Алтай</w:t>
      </w:r>
      <w:r w:rsidR="00364800" w:rsidRPr="0056262A">
        <w:rPr>
          <w:rFonts w:ascii="Times New Roman" w:hAnsi="Times New Roman"/>
          <w:b/>
          <w:sz w:val="28"/>
          <w:szCs w:val="28"/>
        </w:rPr>
        <w:t>»</w:t>
      </w:r>
    </w:p>
    <w:p w:rsidR="00D4012A" w:rsidRPr="0056262A" w:rsidRDefault="00D4012A">
      <w:pPr>
        <w:rPr>
          <w:rFonts w:ascii="Times New Roman" w:hAnsi="Times New Roman"/>
        </w:rPr>
      </w:pPr>
    </w:p>
    <w:p w:rsidR="00D4012A" w:rsidRPr="00E82ED7" w:rsidRDefault="00364800" w:rsidP="00E82ED7">
      <w:pPr>
        <w:ind w:firstLine="709"/>
        <w:jc w:val="both"/>
        <w:rPr>
          <w:rFonts w:ascii="Times New Roman" w:hAnsi="Times New Roman"/>
          <w:sz w:val="28"/>
          <w:szCs w:val="28"/>
        </w:rPr>
      </w:pPr>
      <w:r w:rsidRPr="0056262A">
        <w:rPr>
          <w:rFonts w:ascii="Times New Roman" w:hAnsi="Times New Roman"/>
          <w:sz w:val="28"/>
          <w:szCs w:val="28"/>
        </w:rPr>
        <w:t xml:space="preserve">Субъектом законодательной инициативы выступает Глава Республики Алтай, Председатель Правительства Республики Алтай. Разработчиком </w:t>
      </w:r>
      <w:r w:rsidRPr="00E82ED7">
        <w:rPr>
          <w:rFonts w:ascii="Times New Roman" w:hAnsi="Times New Roman"/>
          <w:sz w:val="28"/>
          <w:szCs w:val="28"/>
        </w:rPr>
        <w:t>проекта закона Республики Алтай «О внесении изменений в Закон Республики Алтай «</w:t>
      </w:r>
      <w:r w:rsidR="00E82ED7" w:rsidRPr="00E82ED7">
        <w:rPr>
          <w:rFonts w:ascii="Times New Roman" w:hAnsi="Times New Roman"/>
          <w:sz w:val="28"/>
          <w:szCs w:val="28"/>
        </w:rPr>
        <w:t>О Порядке предоставления государственных гарантий</w:t>
      </w:r>
      <w:r w:rsidR="00E82ED7">
        <w:rPr>
          <w:rFonts w:ascii="Times New Roman" w:hAnsi="Times New Roman"/>
          <w:sz w:val="28"/>
          <w:szCs w:val="28"/>
        </w:rPr>
        <w:t xml:space="preserve"> </w:t>
      </w:r>
      <w:r w:rsidR="00E82ED7" w:rsidRPr="00E82ED7">
        <w:rPr>
          <w:rFonts w:ascii="Times New Roman" w:hAnsi="Times New Roman"/>
          <w:sz w:val="28"/>
          <w:szCs w:val="28"/>
        </w:rPr>
        <w:t>Республики Алтай</w:t>
      </w:r>
      <w:r w:rsidRPr="00E82ED7">
        <w:rPr>
          <w:rFonts w:ascii="Times New Roman" w:hAnsi="Times New Roman"/>
          <w:sz w:val="28"/>
          <w:szCs w:val="28"/>
        </w:rPr>
        <w:t>» (далее – проект закона) является Министерство финансов Республики Алтай.</w:t>
      </w:r>
    </w:p>
    <w:p w:rsidR="00D4012A" w:rsidRPr="0056262A" w:rsidRDefault="009E690F" w:rsidP="00E82ED7">
      <w:pPr>
        <w:ind w:firstLine="709"/>
        <w:jc w:val="both"/>
        <w:rPr>
          <w:rFonts w:ascii="Times New Roman" w:hAnsi="Times New Roman"/>
          <w:sz w:val="28"/>
        </w:rPr>
      </w:pPr>
      <w:r w:rsidRPr="00EA01DA">
        <w:rPr>
          <w:color w:val="auto"/>
          <w:sz w:val="28"/>
          <w:szCs w:val="28"/>
        </w:rPr>
        <w:t>Основной целью принятия проекта закона является приведение положений Закона Республики Алтай от 2</w:t>
      </w:r>
      <w:r>
        <w:rPr>
          <w:color w:val="auto"/>
          <w:sz w:val="28"/>
          <w:szCs w:val="28"/>
        </w:rPr>
        <w:t>6</w:t>
      </w:r>
      <w:r w:rsidRPr="00EA01DA">
        <w:rPr>
          <w:color w:val="auto"/>
          <w:sz w:val="28"/>
          <w:szCs w:val="28"/>
        </w:rPr>
        <w:t xml:space="preserve"> </w:t>
      </w:r>
      <w:r>
        <w:rPr>
          <w:color w:val="auto"/>
          <w:sz w:val="28"/>
          <w:szCs w:val="28"/>
        </w:rPr>
        <w:t>сентября</w:t>
      </w:r>
      <w:r w:rsidRPr="00EA01DA">
        <w:rPr>
          <w:color w:val="auto"/>
          <w:sz w:val="28"/>
          <w:szCs w:val="28"/>
        </w:rPr>
        <w:t xml:space="preserve"> 200</w:t>
      </w:r>
      <w:r>
        <w:rPr>
          <w:color w:val="auto"/>
          <w:sz w:val="28"/>
          <w:szCs w:val="28"/>
        </w:rPr>
        <w:t>8</w:t>
      </w:r>
      <w:r w:rsidRPr="00EA01DA">
        <w:rPr>
          <w:color w:val="auto"/>
          <w:sz w:val="28"/>
          <w:szCs w:val="28"/>
        </w:rPr>
        <w:t xml:space="preserve"> года № </w:t>
      </w:r>
      <w:r>
        <w:rPr>
          <w:color w:val="auto"/>
          <w:sz w:val="28"/>
          <w:szCs w:val="28"/>
        </w:rPr>
        <w:t>89-РЗ</w:t>
      </w:r>
      <w:r w:rsidRPr="00EA01DA">
        <w:rPr>
          <w:color w:val="auto"/>
          <w:sz w:val="28"/>
          <w:szCs w:val="28"/>
        </w:rPr>
        <w:t xml:space="preserve"> «О </w:t>
      </w:r>
      <w:r>
        <w:rPr>
          <w:color w:val="auto"/>
          <w:sz w:val="28"/>
          <w:szCs w:val="28"/>
        </w:rPr>
        <w:t>Порядке предоставления государственных гарантий</w:t>
      </w:r>
      <w:r w:rsidRPr="00EA01DA">
        <w:rPr>
          <w:color w:val="auto"/>
          <w:sz w:val="28"/>
          <w:szCs w:val="28"/>
        </w:rPr>
        <w:t xml:space="preserve"> Республики Алтай</w:t>
      </w:r>
      <w:r>
        <w:rPr>
          <w:color w:val="auto"/>
          <w:sz w:val="28"/>
          <w:szCs w:val="28"/>
        </w:rPr>
        <w:t>»</w:t>
      </w:r>
      <w:r w:rsidR="00F218ED">
        <w:rPr>
          <w:color w:val="auto"/>
          <w:sz w:val="28"/>
          <w:szCs w:val="28"/>
        </w:rPr>
        <w:t xml:space="preserve"> (далее – Закон </w:t>
      </w:r>
      <w:r w:rsidR="00541E9E">
        <w:rPr>
          <w:color w:val="auto"/>
          <w:sz w:val="28"/>
          <w:szCs w:val="28"/>
        </w:rPr>
        <w:t xml:space="preserve">  </w:t>
      </w:r>
      <w:r w:rsidR="00F218ED">
        <w:rPr>
          <w:color w:val="auto"/>
          <w:sz w:val="28"/>
          <w:szCs w:val="28"/>
        </w:rPr>
        <w:t>№ 89-РЗ)</w:t>
      </w:r>
      <w:r>
        <w:rPr>
          <w:color w:val="auto"/>
          <w:sz w:val="28"/>
          <w:szCs w:val="28"/>
        </w:rPr>
        <w:t xml:space="preserve"> </w:t>
      </w:r>
      <w:r w:rsidRPr="00EA01DA">
        <w:rPr>
          <w:color w:val="auto"/>
          <w:sz w:val="28"/>
          <w:szCs w:val="28"/>
        </w:rPr>
        <w:t>в соответствие с изменениями</w:t>
      </w:r>
      <w:r w:rsidR="00CE6D88">
        <w:rPr>
          <w:color w:val="auto"/>
          <w:sz w:val="28"/>
          <w:szCs w:val="28"/>
        </w:rPr>
        <w:t xml:space="preserve">, внесенными </w:t>
      </w:r>
      <w:r w:rsidR="007A3705">
        <w:rPr>
          <w:color w:val="auto"/>
          <w:sz w:val="28"/>
          <w:szCs w:val="28"/>
        </w:rPr>
        <w:t>в</w:t>
      </w:r>
      <w:r w:rsidRPr="00EA01DA">
        <w:rPr>
          <w:color w:val="auto"/>
          <w:sz w:val="28"/>
          <w:szCs w:val="28"/>
        </w:rPr>
        <w:t xml:space="preserve"> </w:t>
      </w:r>
      <w:r>
        <w:rPr>
          <w:color w:val="auto"/>
          <w:sz w:val="28"/>
          <w:szCs w:val="28"/>
        </w:rPr>
        <w:t>Бюджетн</w:t>
      </w:r>
      <w:r w:rsidR="007A3705">
        <w:rPr>
          <w:color w:val="auto"/>
          <w:sz w:val="28"/>
          <w:szCs w:val="28"/>
        </w:rPr>
        <w:t>ый</w:t>
      </w:r>
      <w:r>
        <w:rPr>
          <w:color w:val="auto"/>
          <w:sz w:val="28"/>
          <w:szCs w:val="28"/>
        </w:rPr>
        <w:t xml:space="preserve"> кодекс Российской Федерации</w:t>
      </w:r>
      <w:r w:rsidRPr="00EA01DA">
        <w:rPr>
          <w:color w:val="auto"/>
          <w:sz w:val="28"/>
          <w:szCs w:val="28"/>
        </w:rPr>
        <w:t>.</w:t>
      </w:r>
    </w:p>
    <w:p w:rsidR="00BA175C" w:rsidRDefault="00BA175C">
      <w:pPr>
        <w:ind w:firstLine="709"/>
        <w:jc w:val="both"/>
        <w:rPr>
          <w:bCs/>
          <w:sz w:val="28"/>
          <w:szCs w:val="28"/>
        </w:rPr>
      </w:pPr>
      <w:r>
        <w:rPr>
          <w:bCs/>
          <w:sz w:val="28"/>
          <w:szCs w:val="28"/>
        </w:rPr>
        <w:t>Проектом закона вносятся изменения в Закон № 89-РЗ, в части:</w:t>
      </w:r>
    </w:p>
    <w:p w:rsidR="00584A66" w:rsidRDefault="007A3705" w:rsidP="00584A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уточн</w:t>
      </w:r>
      <w:r w:rsidR="00BA175C">
        <w:rPr>
          <w:rFonts w:ascii="Times New Roman" w:hAnsi="Times New Roman"/>
          <w:sz w:val="28"/>
          <w:szCs w:val="28"/>
        </w:rPr>
        <w:t>ения</w:t>
      </w:r>
      <w:r>
        <w:rPr>
          <w:rFonts w:ascii="Times New Roman" w:hAnsi="Times New Roman"/>
          <w:sz w:val="28"/>
          <w:szCs w:val="28"/>
        </w:rPr>
        <w:t xml:space="preserve"> полу</w:t>
      </w:r>
      <w:r w:rsidR="0031069B">
        <w:rPr>
          <w:rFonts w:ascii="Times New Roman" w:hAnsi="Times New Roman"/>
          <w:sz w:val="28"/>
          <w:szCs w:val="28"/>
        </w:rPr>
        <w:t>чател</w:t>
      </w:r>
      <w:r w:rsidR="00BA175C">
        <w:rPr>
          <w:rFonts w:ascii="Times New Roman" w:hAnsi="Times New Roman"/>
          <w:sz w:val="28"/>
          <w:szCs w:val="28"/>
        </w:rPr>
        <w:t>ей</w:t>
      </w:r>
      <w:r w:rsidR="0031069B">
        <w:rPr>
          <w:rFonts w:ascii="Times New Roman" w:hAnsi="Times New Roman"/>
          <w:sz w:val="28"/>
          <w:szCs w:val="28"/>
        </w:rPr>
        <w:t xml:space="preserve"> государственных гарантий</w:t>
      </w:r>
      <w:r w:rsidR="00BA175C">
        <w:rPr>
          <w:rFonts w:ascii="Times New Roman" w:hAnsi="Times New Roman"/>
          <w:sz w:val="28"/>
          <w:szCs w:val="28"/>
        </w:rPr>
        <w:t xml:space="preserve"> Республики Алтай (далее – государственные гарантии)</w:t>
      </w:r>
      <w:r w:rsidR="00584A66">
        <w:rPr>
          <w:rFonts w:ascii="Times New Roman" w:hAnsi="Times New Roman"/>
          <w:sz w:val="28"/>
          <w:szCs w:val="28"/>
        </w:rPr>
        <w:t>;</w:t>
      </w:r>
    </w:p>
    <w:p w:rsidR="00E64E16" w:rsidRDefault="00E64E16" w:rsidP="00584A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добавления бенефициара как субъекта, обладающего правом направить документы для предоставления государственной гарантии;</w:t>
      </w:r>
    </w:p>
    <w:p w:rsidR="00584A66" w:rsidRDefault="00BA175C" w:rsidP="00584A6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установления основания для подготовки заключения о возможности (невозможности)</w:t>
      </w:r>
      <w:r w:rsidR="007A3705">
        <w:rPr>
          <w:rFonts w:ascii="Times New Roman" w:hAnsi="Times New Roman"/>
          <w:sz w:val="28"/>
          <w:szCs w:val="28"/>
        </w:rPr>
        <w:t xml:space="preserve"> предоставления государственных гарантий</w:t>
      </w:r>
      <w:r w:rsidR="00584A66">
        <w:rPr>
          <w:rFonts w:ascii="Times New Roman" w:hAnsi="Times New Roman"/>
          <w:sz w:val="28"/>
          <w:szCs w:val="28"/>
        </w:rPr>
        <w:t>;</w:t>
      </w:r>
    </w:p>
    <w:p w:rsidR="00BA175C" w:rsidRDefault="00BA175C" w:rsidP="0034591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установления </w:t>
      </w:r>
      <w:r w:rsidR="007A3705">
        <w:rPr>
          <w:rFonts w:ascii="Times New Roman" w:hAnsi="Times New Roman"/>
          <w:sz w:val="28"/>
          <w:szCs w:val="28"/>
        </w:rPr>
        <w:t>срок</w:t>
      </w:r>
      <w:r>
        <w:rPr>
          <w:rFonts w:ascii="Times New Roman" w:hAnsi="Times New Roman"/>
          <w:sz w:val="28"/>
          <w:szCs w:val="28"/>
        </w:rPr>
        <w:t>ов</w:t>
      </w:r>
      <w:r w:rsidR="007A3705">
        <w:rPr>
          <w:rFonts w:ascii="Times New Roman" w:hAnsi="Times New Roman"/>
          <w:sz w:val="28"/>
          <w:szCs w:val="28"/>
        </w:rPr>
        <w:t xml:space="preserve"> для направления принципалу и (или) бенефициару уведомления об отказе в выдаче государственной гарантии, срок</w:t>
      </w:r>
      <w:r>
        <w:rPr>
          <w:rFonts w:ascii="Times New Roman" w:hAnsi="Times New Roman"/>
          <w:sz w:val="28"/>
          <w:szCs w:val="28"/>
        </w:rPr>
        <w:t>ов</w:t>
      </w:r>
      <w:r w:rsidR="007A3705">
        <w:rPr>
          <w:rFonts w:ascii="Times New Roman" w:hAnsi="Times New Roman"/>
          <w:sz w:val="28"/>
          <w:szCs w:val="28"/>
        </w:rPr>
        <w:t xml:space="preserve"> для заключения договора о предоставлении государственной гарантии</w:t>
      </w:r>
      <w:r>
        <w:rPr>
          <w:rFonts w:ascii="Times New Roman" w:hAnsi="Times New Roman"/>
          <w:sz w:val="28"/>
          <w:szCs w:val="28"/>
        </w:rPr>
        <w:t>;</w:t>
      </w:r>
    </w:p>
    <w:p w:rsidR="00BA175C" w:rsidRDefault="00BA175C" w:rsidP="0034591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установления обязанности финансового органа по направлению в антимонопольный орган заявления о даче согласия на предоставление государственной гарантии с приложением документов;</w:t>
      </w:r>
    </w:p>
    <w:p w:rsidR="00345916" w:rsidRDefault="00BA175C" w:rsidP="0034591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исключение из </w:t>
      </w:r>
      <w:r w:rsidR="00F37A84">
        <w:rPr>
          <w:rFonts w:ascii="Times New Roman" w:hAnsi="Times New Roman"/>
          <w:sz w:val="28"/>
          <w:szCs w:val="28"/>
        </w:rPr>
        <w:t xml:space="preserve">положений </w:t>
      </w:r>
      <w:r w:rsidR="00AD04F9">
        <w:rPr>
          <w:rFonts w:ascii="Times New Roman" w:hAnsi="Times New Roman"/>
          <w:sz w:val="28"/>
          <w:szCs w:val="28"/>
        </w:rPr>
        <w:t xml:space="preserve">второго </w:t>
      </w:r>
      <w:r>
        <w:rPr>
          <w:rFonts w:ascii="Times New Roman" w:hAnsi="Times New Roman"/>
          <w:sz w:val="28"/>
          <w:szCs w:val="28"/>
        </w:rPr>
        <w:t>абзаца части 5 статьи</w:t>
      </w:r>
      <w:r w:rsidR="00AD04F9">
        <w:rPr>
          <w:rFonts w:ascii="Times New Roman" w:hAnsi="Times New Roman"/>
          <w:sz w:val="28"/>
          <w:szCs w:val="28"/>
        </w:rPr>
        <w:t xml:space="preserve"> 3 Закона № 89-РЗ предусматривающих, что п</w:t>
      </w:r>
      <w:r w:rsidR="00AD04F9">
        <w:rPr>
          <w:rFonts w:ascii="Times New Roman" w:hAnsi="Times New Roman"/>
          <w:sz w:val="28"/>
          <w:szCs w:val="28"/>
        </w:rPr>
        <w:t>редоставление государственной гарантии</w:t>
      </w:r>
      <w:r w:rsidR="00AD04F9" w:rsidRPr="00AD04F9">
        <w:rPr>
          <w:rFonts w:ascii="Times New Roman" w:hAnsi="Times New Roman"/>
          <w:sz w:val="28"/>
          <w:szCs w:val="28"/>
        </w:rPr>
        <w:t xml:space="preserve"> </w:t>
      </w:r>
      <w:r w:rsidR="00AD04F9">
        <w:rPr>
          <w:rFonts w:ascii="Times New Roman" w:hAnsi="Times New Roman"/>
          <w:sz w:val="28"/>
          <w:szCs w:val="28"/>
        </w:rPr>
        <w:t>свыше 10 миллионов рублей осуществляется при условии ее утверждения в программе государственных гарантий Республики Алтай</w:t>
      </w:r>
      <w:r w:rsidR="00F37A84">
        <w:rPr>
          <w:rFonts w:ascii="Times New Roman" w:hAnsi="Times New Roman"/>
          <w:sz w:val="28"/>
          <w:szCs w:val="28"/>
        </w:rPr>
        <w:t>, слов «свыше 10 миллионов рублей»</w:t>
      </w:r>
      <w:r w:rsidR="00E64E16">
        <w:rPr>
          <w:rFonts w:ascii="Times New Roman" w:hAnsi="Times New Roman"/>
          <w:sz w:val="28"/>
          <w:szCs w:val="28"/>
        </w:rPr>
        <w:t>.</w:t>
      </w:r>
    </w:p>
    <w:p w:rsidR="00D2078A" w:rsidRDefault="00D2078A" w:rsidP="00D2078A">
      <w:pPr>
        <w:ind w:firstLine="709"/>
        <w:jc w:val="both"/>
        <w:rPr>
          <w:rFonts w:ascii="Times New Roman" w:hAnsi="Times New Roman"/>
          <w:sz w:val="28"/>
        </w:rPr>
      </w:pPr>
      <w:r w:rsidRPr="00584A66">
        <w:rPr>
          <w:rFonts w:ascii="Times New Roman" w:hAnsi="Times New Roman"/>
          <w:sz w:val="28"/>
        </w:rPr>
        <w:t>Правовым основанием принятия проекта закона явля</w:t>
      </w:r>
      <w:r w:rsidR="0031069B">
        <w:rPr>
          <w:rFonts w:ascii="Times New Roman" w:hAnsi="Times New Roman"/>
          <w:sz w:val="28"/>
        </w:rPr>
        <w:t>ю</w:t>
      </w:r>
      <w:r w:rsidRPr="00584A66">
        <w:rPr>
          <w:rFonts w:ascii="Times New Roman" w:hAnsi="Times New Roman"/>
          <w:sz w:val="28"/>
        </w:rPr>
        <w:t>тся</w:t>
      </w:r>
      <w:r w:rsidR="00F218ED">
        <w:rPr>
          <w:rFonts w:ascii="Times New Roman" w:hAnsi="Times New Roman"/>
          <w:sz w:val="28"/>
        </w:rPr>
        <w:t xml:space="preserve"> пункт 1 </w:t>
      </w:r>
      <w:r>
        <w:rPr>
          <w:color w:val="auto"/>
          <w:sz w:val="28"/>
          <w:szCs w:val="28"/>
        </w:rPr>
        <w:t>стать</w:t>
      </w:r>
      <w:r w:rsidR="00F218ED">
        <w:rPr>
          <w:color w:val="auto"/>
          <w:sz w:val="28"/>
          <w:szCs w:val="28"/>
        </w:rPr>
        <w:t>и</w:t>
      </w:r>
      <w:r>
        <w:rPr>
          <w:color w:val="auto"/>
          <w:sz w:val="28"/>
          <w:szCs w:val="28"/>
        </w:rPr>
        <w:t xml:space="preserve"> 115.2</w:t>
      </w:r>
      <w:r w:rsidR="00F218ED">
        <w:rPr>
          <w:color w:val="auto"/>
          <w:sz w:val="28"/>
          <w:szCs w:val="28"/>
        </w:rPr>
        <w:t>, пункт 1 статьи 115.3, пункт</w:t>
      </w:r>
      <w:r w:rsidR="00541E9E">
        <w:rPr>
          <w:color w:val="auto"/>
          <w:sz w:val="28"/>
          <w:szCs w:val="28"/>
        </w:rPr>
        <w:t>ы 1,</w:t>
      </w:r>
      <w:r w:rsidR="00F218ED">
        <w:rPr>
          <w:color w:val="auto"/>
          <w:sz w:val="28"/>
          <w:szCs w:val="28"/>
        </w:rPr>
        <w:t xml:space="preserve"> 8 статьи 117</w:t>
      </w:r>
      <w:r w:rsidR="001557C7">
        <w:rPr>
          <w:color w:val="auto"/>
          <w:sz w:val="28"/>
          <w:szCs w:val="28"/>
        </w:rPr>
        <w:t xml:space="preserve"> </w:t>
      </w:r>
      <w:r>
        <w:rPr>
          <w:color w:val="auto"/>
          <w:sz w:val="28"/>
          <w:szCs w:val="28"/>
        </w:rPr>
        <w:t>Бюджетного кодекса Российской Федерации</w:t>
      </w:r>
      <w:r w:rsidRPr="00584A66">
        <w:rPr>
          <w:rFonts w:ascii="Times New Roman" w:hAnsi="Times New Roman"/>
          <w:sz w:val="28"/>
        </w:rPr>
        <w:t xml:space="preserve"> (далее – Кодекс), согласно котор</w:t>
      </w:r>
      <w:r w:rsidR="0031069B">
        <w:rPr>
          <w:rFonts w:ascii="Times New Roman" w:hAnsi="Times New Roman"/>
          <w:sz w:val="28"/>
        </w:rPr>
        <w:t>ым</w:t>
      </w:r>
      <w:r w:rsidRPr="00584A66">
        <w:rPr>
          <w:rFonts w:ascii="Times New Roman" w:hAnsi="Times New Roman"/>
          <w:sz w:val="28"/>
        </w:rPr>
        <w:t>:</w:t>
      </w:r>
    </w:p>
    <w:p w:rsidR="001557C7" w:rsidRDefault="001557C7" w:rsidP="00541E9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w:t>
      </w:r>
      <w:r w:rsidR="00D2078A">
        <w:rPr>
          <w:rFonts w:ascii="Times New Roman" w:hAnsi="Times New Roman"/>
          <w:sz w:val="28"/>
          <w:szCs w:val="28"/>
        </w:rPr>
        <w:t>редоставление государственных гарантий субъектов Российской Федерации</w:t>
      </w:r>
      <w:r>
        <w:rPr>
          <w:rFonts w:ascii="Times New Roman" w:hAnsi="Times New Roman"/>
          <w:sz w:val="28"/>
          <w:szCs w:val="28"/>
        </w:rPr>
        <w:t xml:space="preserve"> </w:t>
      </w:r>
      <w:r w:rsidR="00D2078A">
        <w:rPr>
          <w:rFonts w:ascii="Times New Roman" w:hAnsi="Times New Roman"/>
          <w:sz w:val="28"/>
          <w:szCs w:val="28"/>
        </w:rPr>
        <w:t>осуществляется в соответствии с полномочиями органов государственной власти субъектов Российской Федерации</w:t>
      </w:r>
      <w:r>
        <w:rPr>
          <w:rFonts w:ascii="Times New Roman" w:hAnsi="Times New Roman"/>
          <w:sz w:val="28"/>
          <w:szCs w:val="28"/>
        </w:rPr>
        <w:t xml:space="preserve"> </w:t>
      </w:r>
      <w:r w:rsidR="00D2078A">
        <w:rPr>
          <w:rFonts w:ascii="Times New Roman" w:hAnsi="Times New Roman"/>
          <w:sz w:val="28"/>
          <w:szCs w:val="28"/>
        </w:rPr>
        <w:t>на основании закона субъекта Российской Федерации о бюджете на очередной финансовый год (очередной финансовый год и плановый период), решений высшего исполнительного органа государственной власти субъекта Российской Федерации, а также договора о предоставлении государственной гарантии</w:t>
      </w:r>
      <w:r>
        <w:rPr>
          <w:rFonts w:ascii="Times New Roman" w:hAnsi="Times New Roman"/>
          <w:sz w:val="28"/>
          <w:szCs w:val="28"/>
        </w:rPr>
        <w:t>;</w:t>
      </w:r>
    </w:p>
    <w:p w:rsidR="001557C7" w:rsidRDefault="001557C7" w:rsidP="001557C7">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предоставление государственных гарантий осуществляется при соблюдении следующих условий:</w:t>
      </w:r>
    </w:p>
    <w:p w:rsidR="001557C7" w:rsidRPr="001557C7" w:rsidRDefault="001557C7" w:rsidP="001557C7">
      <w:pPr>
        <w:autoSpaceDE w:val="0"/>
        <w:autoSpaceDN w:val="0"/>
        <w:adjustRightInd w:val="0"/>
        <w:ind w:firstLine="709"/>
        <w:jc w:val="both"/>
        <w:rPr>
          <w:rFonts w:ascii="Times New Roman" w:hAnsi="Times New Roman"/>
          <w:color w:val="auto"/>
          <w:sz w:val="28"/>
          <w:szCs w:val="28"/>
        </w:rPr>
      </w:pPr>
      <w:r>
        <w:rPr>
          <w:rFonts w:ascii="Times New Roman" w:hAnsi="Times New Roman"/>
          <w:sz w:val="28"/>
          <w:szCs w:val="28"/>
        </w:rPr>
        <w:t xml:space="preserve">финансовое </w:t>
      </w:r>
      <w:r w:rsidRPr="001557C7">
        <w:rPr>
          <w:rFonts w:ascii="Times New Roman" w:hAnsi="Times New Roman"/>
          <w:color w:val="auto"/>
          <w:sz w:val="28"/>
          <w:szCs w:val="28"/>
        </w:rPr>
        <w:t>состояние принципала является удовлетворительным;</w:t>
      </w:r>
    </w:p>
    <w:p w:rsidR="001557C7" w:rsidRPr="001557C7" w:rsidRDefault="001557C7" w:rsidP="001557C7">
      <w:pPr>
        <w:autoSpaceDE w:val="0"/>
        <w:autoSpaceDN w:val="0"/>
        <w:adjustRightInd w:val="0"/>
        <w:ind w:firstLine="709"/>
        <w:jc w:val="both"/>
        <w:rPr>
          <w:rFonts w:ascii="Times New Roman" w:hAnsi="Times New Roman"/>
          <w:color w:val="auto"/>
          <w:sz w:val="28"/>
          <w:szCs w:val="28"/>
        </w:rPr>
      </w:pPr>
      <w:r w:rsidRPr="001557C7">
        <w:rPr>
          <w:rFonts w:ascii="Times New Roman" w:hAnsi="Times New Roman"/>
          <w:color w:val="auto"/>
          <w:sz w:val="28"/>
          <w:szCs w:val="28"/>
        </w:rPr>
        <w:t xml:space="preserve">предоставление принципалом, третьим лицом до даты выдачи государственной гарантии соответствующего требованиям </w:t>
      </w:r>
      <w:hyperlink r:id="rId10" w:history="1">
        <w:r w:rsidRPr="001557C7">
          <w:rPr>
            <w:rFonts w:ascii="Times New Roman" w:hAnsi="Times New Roman"/>
            <w:color w:val="auto"/>
            <w:sz w:val="28"/>
            <w:szCs w:val="28"/>
          </w:rPr>
          <w:t>статьи 115.3</w:t>
        </w:r>
      </w:hyperlink>
      <w:r w:rsidRPr="001557C7">
        <w:rPr>
          <w:rFonts w:ascii="Times New Roman" w:hAnsi="Times New Roman"/>
          <w:color w:val="auto"/>
          <w:sz w:val="28"/>
          <w:szCs w:val="28"/>
        </w:rPr>
        <w:t xml:space="preserve"> Кодекса и гражданского </w:t>
      </w:r>
      <w:hyperlink r:id="rId11" w:history="1">
        <w:r w:rsidRPr="001557C7">
          <w:rPr>
            <w:rFonts w:ascii="Times New Roman" w:hAnsi="Times New Roman"/>
            <w:color w:val="auto"/>
            <w:sz w:val="28"/>
            <w:szCs w:val="28"/>
          </w:rPr>
          <w:t>законодательства</w:t>
        </w:r>
      </w:hyperlink>
      <w:r w:rsidRPr="001557C7">
        <w:rPr>
          <w:rFonts w:ascii="Times New Roman" w:hAnsi="Times New Roman"/>
          <w:color w:val="auto"/>
          <w:sz w:val="28"/>
          <w:szCs w:val="28"/>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1557C7" w:rsidRPr="001557C7" w:rsidRDefault="001557C7" w:rsidP="001557C7">
      <w:pPr>
        <w:autoSpaceDE w:val="0"/>
        <w:autoSpaceDN w:val="0"/>
        <w:adjustRightInd w:val="0"/>
        <w:ind w:firstLine="709"/>
        <w:jc w:val="both"/>
        <w:rPr>
          <w:rFonts w:ascii="Times New Roman" w:hAnsi="Times New Roman"/>
          <w:color w:val="auto"/>
          <w:sz w:val="28"/>
          <w:szCs w:val="28"/>
        </w:rPr>
      </w:pPr>
      <w:r w:rsidRPr="001557C7">
        <w:rPr>
          <w:rFonts w:ascii="Times New Roman" w:hAnsi="Times New Roman"/>
          <w:color w:val="auto"/>
          <w:sz w:val="28"/>
          <w:szCs w:val="28"/>
        </w:rPr>
        <w:t>отсутствие у принципала, его поручителей (гарантов) просроченной (неурегулированной) задолженности по денежным обязательствам перед субъектом Российской Федерации,</w:t>
      </w:r>
      <w:r w:rsidR="0031069B">
        <w:rPr>
          <w:rFonts w:ascii="Times New Roman" w:hAnsi="Times New Roman"/>
          <w:color w:val="auto"/>
          <w:sz w:val="28"/>
          <w:szCs w:val="28"/>
        </w:rPr>
        <w:t xml:space="preserve"> </w:t>
      </w:r>
      <w:r w:rsidRPr="001557C7">
        <w:rPr>
          <w:rFonts w:ascii="Times New Roman" w:hAnsi="Times New Roman"/>
          <w:color w:val="auto"/>
          <w:sz w:val="28"/>
          <w:szCs w:val="28"/>
        </w:rPr>
        <w:t>предоставляющим государственную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p>
    <w:p w:rsidR="001557C7" w:rsidRPr="001557C7" w:rsidRDefault="001557C7" w:rsidP="001557C7">
      <w:pPr>
        <w:autoSpaceDE w:val="0"/>
        <w:autoSpaceDN w:val="0"/>
        <w:adjustRightInd w:val="0"/>
        <w:ind w:firstLine="709"/>
        <w:jc w:val="both"/>
        <w:rPr>
          <w:rFonts w:ascii="Times New Roman" w:hAnsi="Times New Roman"/>
          <w:color w:val="auto"/>
          <w:sz w:val="28"/>
          <w:szCs w:val="28"/>
        </w:rPr>
      </w:pPr>
      <w:r w:rsidRPr="001557C7">
        <w:rPr>
          <w:rFonts w:ascii="Times New Roman" w:hAnsi="Times New Roman"/>
          <w:color w:val="auto"/>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F218ED" w:rsidRDefault="00F218ED" w:rsidP="00F218ED">
      <w:pPr>
        <w:autoSpaceDE w:val="0"/>
        <w:autoSpaceDN w:val="0"/>
        <w:adjustRightInd w:val="0"/>
        <w:ind w:firstLine="709"/>
        <w:jc w:val="both"/>
        <w:rPr>
          <w:rFonts w:cs="XO Thames"/>
          <w:sz w:val="28"/>
          <w:szCs w:val="28"/>
        </w:rPr>
      </w:pPr>
      <w:r>
        <w:rPr>
          <w:rFonts w:cs="XO Thames"/>
          <w:sz w:val="28"/>
          <w:szCs w:val="28"/>
        </w:rPr>
        <w:t>государственная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r w:rsidR="0031069B">
        <w:rPr>
          <w:rFonts w:cs="XO Thames"/>
          <w:sz w:val="28"/>
          <w:szCs w:val="28"/>
        </w:rPr>
        <w:t>;</w:t>
      </w:r>
    </w:p>
    <w:p w:rsidR="00541E9E" w:rsidRDefault="00541E9E" w:rsidP="00541E9E">
      <w:pPr>
        <w:autoSpaceDE w:val="0"/>
        <w:autoSpaceDN w:val="0"/>
        <w:adjustRightInd w:val="0"/>
        <w:ind w:firstLine="709"/>
        <w:jc w:val="both"/>
        <w:rPr>
          <w:rFonts w:cs="XO Thames"/>
          <w:sz w:val="28"/>
          <w:szCs w:val="28"/>
        </w:rPr>
      </w:pPr>
      <w:r>
        <w:rPr>
          <w:rFonts w:cs="XO Thames"/>
          <w:sz w:val="28"/>
          <w:szCs w:val="28"/>
        </w:rPr>
        <w:t>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Кодекса и в порядке, установленном законом субъекта Российской Федерации;</w:t>
      </w:r>
    </w:p>
    <w:p w:rsidR="0031069B" w:rsidRDefault="0031069B" w:rsidP="0031069B">
      <w:pPr>
        <w:autoSpaceDE w:val="0"/>
        <w:autoSpaceDN w:val="0"/>
        <w:adjustRightInd w:val="0"/>
        <w:ind w:firstLine="709"/>
        <w:jc w:val="both"/>
        <w:rPr>
          <w:rFonts w:cs="XO Thames"/>
          <w:sz w:val="28"/>
          <w:szCs w:val="28"/>
        </w:rPr>
      </w:pPr>
      <w:r>
        <w:rPr>
          <w:rFonts w:cs="XO Thames"/>
          <w:sz w:val="28"/>
          <w:szCs w:val="28"/>
        </w:rPr>
        <w:t>государственные гарантии субъектов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соответствующих субъектов Российской Федерации, предоставляющих государственные гарантии по обязательствам таких государственных унитарных предприятий), некоммерческих организаций, крестьянских (фермерских) хозяйств, индивидуальных предпринимателей и физических лиц.</w:t>
      </w:r>
    </w:p>
    <w:p w:rsidR="00E46E96" w:rsidRPr="00826C21" w:rsidRDefault="00E46E96" w:rsidP="00E46E96">
      <w:pPr>
        <w:ind w:firstLine="709"/>
        <w:jc w:val="both"/>
        <w:rPr>
          <w:sz w:val="28"/>
          <w:szCs w:val="28"/>
        </w:rPr>
      </w:pPr>
      <w:r w:rsidRPr="00990946">
        <w:rPr>
          <w:sz w:val="28"/>
          <w:szCs w:val="28"/>
        </w:rPr>
        <w:t xml:space="preserve">Проект закона состоит из двух статей. Статьей первой проекта закона </w:t>
      </w:r>
      <w:r>
        <w:rPr>
          <w:sz w:val="28"/>
          <w:szCs w:val="28"/>
        </w:rPr>
        <w:t>вносятся изменения в Закон № 89-РЗ</w:t>
      </w:r>
      <w:r w:rsidR="0031069B">
        <w:rPr>
          <w:sz w:val="28"/>
          <w:szCs w:val="28"/>
        </w:rPr>
        <w:t>,</w:t>
      </w:r>
      <w:r>
        <w:rPr>
          <w:sz w:val="28"/>
          <w:szCs w:val="28"/>
        </w:rPr>
        <w:t xml:space="preserve"> уточняющие </w:t>
      </w:r>
      <w:r w:rsidR="00F218ED">
        <w:rPr>
          <w:sz w:val="28"/>
          <w:szCs w:val="28"/>
        </w:rPr>
        <w:t>условия предоставления государственных гарантий</w:t>
      </w:r>
      <w:r>
        <w:rPr>
          <w:sz w:val="28"/>
          <w:szCs w:val="28"/>
        </w:rPr>
        <w:t xml:space="preserve">. </w:t>
      </w:r>
      <w:r w:rsidRPr="00990946">
        <w:rPr>
          <w:sz w:val="28"/>
          <w:szCs w:val="28"/>
        </w:rPr>
        <w:t>Статьей второй проекта закона предусматривается вступление его в силу с момента официального опубликования.</w:t>
      </w:r>
    </w:p>
    <w:p w:rsidR="00D4012A" w:rsidRPr="00345916" w:rsidRDefault="00364800" w:rsidP="001557C7">
      <w:pPr>
        <w:ind w:firstLine="709"/>
        <w:jc w:val="both"/>
        <w:rPr>
          <w:rFonts w:ascii="Times New Roman" w:hAnsi="Times New Roman"/>
          <w:sz w:val="28"/>
        </w:rPr>
      </w:pPr>
      <w:r w:rsidRPr="00345916">
        <w:rPr>
          <w:rFonts w:ascii="Times New Roman" w:hAnsi="Times New Roman"/>
          <w:sz w:val="28"/>
        </w:rPr>
        <w:t>В отношении проекта закона проведен</w:t>
      </w:r>
      <w:r w:rsidR="00630269">
        <w:rPr>
          <w:rFonts w:ascii="Times New Roman" w:hAnsi="Times New Roman"/>
          <w:sz w:val="28"/>
        </w:rPr>
        <w:t>ы</w:t>
      </w:r>
      <w:r w:rsidRPr="00345916">
        <w:rPr>
          <w:rFonts w:ascii="Times New Roman" w:hAnsi="Times New Roman"/>
          <w:sz w:val="28"/>
        </w:rPr>
        <w:t xml:space="preserve"> </w:t>
      </w:r>
      <w:r w:rsidR="00630269" w:rsidRPr="00CB03D9">
        <w:rPr>
          <w:sz w:val="28"/>
          <w:szCs w:val="28"/>
        </w:rPr>
        <w:t>публичная независимая и независимая антикоррупционная экспертизы</w:t>
      </w:r>
      <w:r w:rsidR="00630269" w:rsidRPr="00345916">
        <w:rPr>
          <w:rFonts w:ascii="Times New Roman" w:hAnsi="Times New Roman"/>
          <w:sz w:val="28"/>
        </w:rPr>
        <w:t xml:space="preserve"> </w:t>
      </w:r>
      <w:r w:rsidRPr="00345916">
        <w:rPr>
          <w:rFonts w:ascii="Times New Roman" w:hAnsi="Times New Roman"/>
          <w:sz w:val="28"/>
        </w:rPr>
        <w:t>в установленном федеральн</w:t>
      </w:r>
      <w:r w:rsidR="00345916">
        <w:rPr>
          <w:rFonts w:ascii="Times New Roman" w:hAnsi="Times New Roman"/>
          <w:sz w:val="28"/>
        </w:rPr>
        <w:t>ы</w:t>
      </w:r>
      <w:r w:rsidRPr="00345916">
        <w:rPr>
          <w:rFonts w:ascii="Times New Roman" w:hAnsi="Times New Roman"/>
          <w:sz w:val="28"/>
        </w:rPr>
        <w:t xml:space="preserve">м законодательством и законодательством Республики Алтай порядке. По результатам антикоррупционной экспертизы </w:t>
      </w:r>
      <w:proofErr w:type="spellStart"/>
      <w:r w:rsidRPr="00345916">
        <w:rPr>
          <w:rFonts w:ascii="Times New Roman" w:hAnsi="Times New Roman"/>
          <w:sz w:val="28"/>
        </w:rPr>
        <w:t>коррупциогенных</w:t>
      </w:r>
      <w:proofErr w:type="spellEnd"/>
      <w:r w:rsidRPr="00345916">
        <w:rPr>
          <w:rFonts w:ascii="Times New Roman" w:hAnsi="Times New Roman"/>
          <w:sz w:val="28"/>
        </w:rPr>
        <w:t xml:space="preserve"> факторов не выявлено.</w:t>
      </w:r>
    </w:p>
    <w:p w:rsidR="00D4012A" w:rsidRPr="00345916" w:rsidRDefault="00364800">
      <w:pPr>
        <w:ind w:firstLine="709"/>
        <w:jc w:val="both"/>
        <w:rPr>
          <w:rFonts w:ascii="Times New Roman" w:hAnsi="Times New Roman"/>
          <w:sz w:val="28"/>
        </w:rPr>
      </w:pPr>
      <w:r w:rsidRPr="00345916">
        <w:rPr>
          <w:rFonts w:ascii="Times New Roman" w:hAnsi="Times New Roman"/>
          <w:sz w:val="28"/>
        </w:rPr>
        <w:t xml:space="preserve">Принятие проекта закона не потребует дополнительных расходов за счет средств республиканского бюджета Республики Алтай. </w:t>
      </w:r>
    </w:p>
    <w:p w:rsidR="00D4012A" w:rsidRPr="00345916" w:rsidRDefault="00364800">
      <w:pPr>
        <w:ind w:firstLine="709"/>
        <w:jc w:val="both"/>
        <w:rPr>
          <w:rFonts w:ascii="Times New Roman" w:hAnsi="Times New Roman"/>
          <w:sz w:val="28"/>
        </w:rPr>
      </w:pPr>
      <w:r w:rsidRPr="00345916">
        <w:rPr>
          <w:rFonts w:ascii="Times New Roman" w:hAnsi="Times New Roman"/>
          <w:sz w:val="28"/>
        </w:rPr>
        <w:t xml:space="preserve">Принятие проекта закона потребует </w:t>
      </w:r>
      <w:r w:rsidR="004E3A4B">
        <w:rPr>
          <w:rFonts w:ascii="Times New Roman" w:hAnsi="Times New Roman"/>
          <w:sz w:val="28"/>
        </w:rPr>
        <w:t>принятия</w:t>
      </w:r>
      <w:r w:rsidRPr="00345916">
        <w:rPr>
          <w:rFonts w:ascii="Times New Roman" w:hAnsi="Times New Roman"/>
          <w:sz w:val="28"/>
        </w:rPr>
        <w:t xml:space="preserve"> нормативных правовых актов Республики Алтай</w:t>
      </w:r>
      <w:r w:rsidR="004E3A4B">
        <w:rPr>
          <w:rFonts w:ascii="Times New Roman" w:hAnsi="Times New Roman"/>
          <w:sz w:val="28"/>
        </w:rPr>
        <w:t xml:space="preserve"> в соответствии с приложенным перечнем</w:t>
      </w:r>
      <w:r w:rsidRPr="00345916">
        <w:rPr>
          <w:rFonts w:ascii="Times New Roman" w:hAnsi="Times New Roman"/>
          <w:sz w:val="28"/>
        </w:rPr>
        <w:t>.</w:t>
      </w:r>
    </w:p>
    <w:p w:rsidR="0031069B" w:rsidRDefault="0031069B">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CA1B4D" w:rsidRDefault="00CA1B4D">
      <w:pPr>
        <w:jc w:val="center"/>
        <w:rPr>
          <w:rFonts w:ascii="Times New Roman" w:hAnsi="Times New Roman"/>
          <w:b/>
          <w:sz w:val="28"/>
        </w:rPr>
      </w:pPr>
    </w:p>
    <w:p w:rsidR="00D4012A" w:rsidRPr="00345916" w:rsidRDefault="0031069B">
      <w:pPr>
        <w:jc w:val="center"/>
        <w:rPr>
          <w:rFonts w:ascii="Times New Roman" w:hAnsi="Times New Roman"/>
          <w:b/>
          <w:sz w:val="28"/>
        </w:rPr>
      </w:pPr>
      <w:bookmarkStart w:id="0" w:name="_GoBack"/>
      <w:bookmarkEnd w:id="0"/>
      <w:r>
        <w:rPr>
          <w:rFonts w:ascii="Times New Roman" w:hAnsi="Times New Roman"/>
          <w:b/>
          <w:sz w:val="28"/>
        </w:rPr>
        <w:t>П</w:t>
      </w:r>
      <w:r w:rsidR="00364800" w:rsidRPr="00345916">
        <w:rPr>
          <w:rFonts w:ascii="Times New Roman" w:hAnsi="Times New Roman"/>
          <w:b/>
          <w:sz w:val="28"/>
        </w:rPr>
        <w:t>ЕРЕЧЕНЬ</w:t>
      </w:r>
    </w:p>
    <w:p w:rsidR="00D4012A" w:rsidRPr="00345916" w:rsidRDefault="00364800">
      <w:pPr>
        <w:jc w:val="center"/>
        <w:rPr>
          <w:rFonts w:ascii="Times New Roman" w:hAnsi="Times New Roman"/>
          <w:b/>
          <w:sz w:val="28"/>
        </w:rPr>
      </w:pPr>
      <w:r w:rsidRPr="00345916">
        <w:rPr>
          <w:rFonts w:ascii="Times New Roman" w:hAnsi="Times New Roman"/>
          <w:b/>
          <w:sz w:val="28"/>
        </w:rPr>
        <w:t>нормативных правовых актов Республики Алтай,</w:t>
      </w:r>
    </w:p>
    <w:p w:rsidR="00D4012A" w:rsidRPr="00345916" w:rsidRDefault="00364800">
      <w:pPr>
        <w:jc w:val="center"/>
        <w:rPr>
          <w:rFonts w:ascii="Times New Roman" w:hAnsi="Times New Roman"/>
          <w:b/>
          <w:sz w:val="28"/>
        </w:rPr>
      </w:pPr>
      <w:r w:rsidRPr="00345916">
        <w:rPr>
          <w:rFonts w:ascii="Times New Roman" w:hAnsi="Times New Roman"/>
          <w:b/>
          <w:sz w:val="28"/>
        </w:rPr>
        <w:t>подлежащих признанию утратившими силу, приостановлению,</w:t>
      </w:r>
    </w:p>
    <w:p w:rsidR="00D4012A" w:rsidRPr="00345916" w:rsidRDefault="00364800">
      <w:pPr>
        <w:ind w:firstLine="540"/>
        <w:jc w:val="center"/>
        <w:rPr>
          <w:rFonts w:ascii="Times New Roman" w:hAnsi="Times New Roman"/>
          <w:b/>
          <w:sz w:val="28"/>
        </w:rPr>
      </w:pPr>
      <w:r w:rsidRPr="00345916">
        <w:rPr>
          <w:rFonts w:ascii="Times New Roman" w:hAnsi="Times New Roman"/>
          <w:b/>
          <w:sz w:val="28"/>
        </w:rPr>
        <w:t>изменению или принятию в случае принятия проекта закона</w:t>
      </w:r>
    </w:p>
    <w:p w:rsidR="00E64E16" w:rsidRDefault="00364800" w:rsidP="00E64E16">
      <w:pPr>
        <w:jc w:val="center"/>
        <w:rPr>
          <w:rFonts w:ascii="Times New Roman" w:hAnsi="Times New Roman"/>
          <w:b/>
          <w:sz w:val="28"/>
          <w:szCs w:val="28"/>
        </w:rPr>
      </w:pPr>
      <w:r w:rsidRPr="00345916">
        <w:rPr>
          <w:rFonts w:ascii="Times New Roman" w:hAnsi="Times New Roman"/>
          <w:b/>
          <w:sz w:val="28"/>
        </w:rPr>
        <w:t xml:space="preserve">Республики Алтай </w:t>
      </w:r>
      <w:r w:rsidR="00E64E16" w:rsidRPr="002E1A48">
        <w:rPr>
          <w:rFonts w:ascii="Times New Roman" w:hAnsi="Times New Roman"/>
          <w:b/>
          <w:sz w:val="28"/>
          <w:szCs w:val="28"/>
        </w:rPr>
        <w:t xml:space="preserve">«О </w:t>
      </w:r>
      <w:r w:rsidR="00E64E16">
        <w:rPr>
          <w:rFonts w:ascii="Times New Roman" w:hAnsi="Times New Roman"/>
          <w:b/>
          <w:sz w:val="28"/>
          <w:szCs w:val="28"/>
        </w:rPr>
        <w:t>Порядке предоставления государственных гарантий</w:t>
      </w:r>
      <w:r w:rsidR="00E64E16" w:rsidRPr="002E1A48">
        <w:rPr>
          <w:rFonts w:ascii="Times New Roman" w:hAnsi="Times New Roman"/>
          <w:b/>
          <w:sz w:val="28"/>
          <w:szCs w:val="28"/>
        </w:rPr>
        <w:t xml:space="preserve"> </w:t>
      </w:r>
    </w:p>
    <w:p w:rsidR="00D4012A" w:rsidRPr="00345916" w:rsidRDefault="00E64E16" w:rsidP="00E64E16">
      <w:pPr>
        <w:ind w:firstLine="540"/>
        <w:jc w:val="center"/>
        <w:rPr>
          <w:rFonts w:ascii="Times New Roman" w:hAnsi="Times New Roman"/>
          <w:b/>
          <w:sz w:val="28"/>
        </w:rPr>
      </w:pPr>
      <w:r w:rsidRPr="002E1A48">
        <w:rPr>
          <w:rFonts w:ascii="Times New Roman" w:hAnsi="Times New Roman"/>
          <w:b/>
          <w:sz w:val="28"/>
          <w:szCs w:val="28"/>
        </w:rPr>
        <w:t>Республики Алтай</w:t>
      </w:r>
      <w:r w:rsidRPr="0056262A">
        <w:rPr>
          <w:rFonts w:ascii="Times New Roman" w:hAnsi="Times New Roman"/>
          <w:b/>
          <w:sz w:val="28"/>
          <w:szCs w:val="28"/>
        </w:rPr>
        <w:t>»</w:t>
      </w:r>
    </w:p>
    <w:p w:rsidR="00D4012A" w:rsidRPr="00345916" w:rsidRDefault="00D4012A">
      <w:pPr>
        <w:ind w:firstLine="540"/>
        <w:jc w:val="center"/>
        <w:rPr>
          <w:rFonts w:ascii="Times New Roman" w:hAnsi="Times New Roman"/>
          <w:b/>
          <w:sz w:val="28"/>
        </w:rPr>
      </w:pPr>
    </w:p>
    <w:p w:rsidR="00DE651F" w:rsidRDefault="00DE651F" w:rsidP="00DE651F">
      <w:pPr>
        <w:ind w:firstLine="709"/>
        <w:jc w:val="both"/>
        <w:rPr>
          <w:rFonts w:ascii="Times New Roman" w:hAnsi="Times New Roman"/>
          <w:sz w:val="28"/>
          <w:szCs w:val="28"/>
        </w:rPr>
      </w:pPr>
      <w:r w:rsidRPr="00345916">
        <w:rPr>
          <w:rFonts w:ascii="Times New Roman" w:hAnsi="Times New Roman"/>
          <w:sz w:val="28"/>
          <w:szCs w:val="28"/>
        </w:rPr>
        <w:t>Принятие проекта закона Республики Алтай «О внесении изменений в Закон Республики Алтай «</w:t>
      </w:r>
      <w:r>
        <w:rPr>
          <w:rFonts w:ascii="Times New Roman" w:hAnsi="Times New Roman"/>
          <w:sz w:val="28"/>
          <w:szCs w:val="28"/>
        </w:rPr>
        <w:t>О Порядке предоставления государственных гарантий Республики Алтай</w:t>
      </w:r>
      <w:r w:rsidRPr="00345916">
        <w:rPr>
          <w:rFonts w:ascii="Times New Roman" w:hAnsi="Times New Roman"/>
          <w:sz w:val="28"/>
          <w:szCs w:val="28"/>
        </w:rPr>
        <w:t>» потребует</w:t>
      </w:r>
      <w:r>
        <w:rPr>
          <w:rFonts w:ascii="Times New Roman" w:hAnsi="Times New Roman"/>
          <w:sz w:val="28"/>
          <w:szCs w:val="28"/>
        </w:rPr>
        <w:t xml:space="preserve"> принятия постановлений Правительства Республики Алтай:</w:t>
      </w:r>
    </w:p>
    <w:p w:rsidR="00DE651F" w:rsidRDefault="00DE651F" w:rsidP="00DE651F">
      <w:pPr>
        <w:ind w:firstLine="709"/>
        <w:jc w:val="both"/>
        <w:rPr>
          <w:rFonts w:ascii="Times New Roman" w:hAnsi="Times New Roman"/>
          <w:sz w:val="28"/>
          <w:szCs w:val="28"/>
        </w:rPr>
      </w:pPr>
      <w:r>
        <w:rPr>
          <w:rFonts w:ascii="Times New Roman" w:hAnsi="Times New Roman"/>
          <w:sz w:val="28"/>
          <w:szCs w:val="28"/>
        </w:rPr>
        <w:t>«О</w:t>
      </w:r>
      <w:r w:rsidR="008917BF">
        <w:rPr>
          <w:rFonts w:ascii="Times New Roman" w:hAnsi="Times New Roman"/>
          <w:sz w:val="28"/>
          <w:szCs w:val="28"/>
        </w:rPr>
        <w:t>б утверждении</w:t>
      </w:r>
      <w:r>
        <w:rPr>
          <w:rFonts w:ascii="Times New Roman" w:hAnsi="Times New Roman"/>
          <w:sz w:val="28"/>
          <w:szCs w:val="28"/>
        </w:rPr>
        <w:t xml:space="preserve"> Порядк</w:t>
      </w:r>
      <w:r w:rsidR="008917BF">
        <w:rPr>
          <w:rFonts w:ascii="Times New Roman" w:hAnsi="Times New Roman"/>
          <w:sz w:val="28"/>
          <w:szCs w:val="28"/>
        </w:rPr>
        <w:t>а</w:t>
      </w:r>
      <w:r>
        <w:rPr>
          <w:rFonts w:ascii="Times New Roman" w:hAnsi="Times New Roman"/>
          <w:sz w:val="28"/>
          <w:szCs w:val="28"/>
        </w:rPr>
        <w:t xml:space="preserve"> проведения анализа финансового состояния принципала</w:t>
      </w:r>
      <w:r w:rsidR="008917BF">
        <w:rPr>
          <w:rFonts w:ascii="Times New Roman" w:hAnsi="Times New Roman"/>
          <w:sz w:val="28"/>
          <w:szCs w:val="28"/>
        </w:rPr>
        <w:t xml:space="preserve"> в целях предоставления, а также после предоставления государственной гарантии Республики Алтай»;</w:t>
      </w:r>
    </w:p>
    <w:p w:rsidR="008917BF" w:rsidRDefault="008917BF" w:rsidP="008917B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w:t>
      </w:r>
      <w:r w:rsidR="00AD04F9">
        <w:rPr>
          <w:rFonts w:ascii="Times New Roman" w:hAnsi="Times New Roman"/>
          <w:sz w:val="28"/>
          <w:szCs w:val="28"/>
        </w:rPr>
        <w:t>б</w:t>
      </w:r>
      <w:r>
        <w:rPr>
          <w:rFonts w:ascii="Times New Roman" w:hAnsi="Times New Roman"/>
          <w:sz w:val="28"/>
          <w:szCs w:val="28"/>
        </w:rPr>
        <w:t xml:space="preserve"> утверждении Порядка определения при предоставлении государственной гарантии Республики Алтай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Республики Алтай в зависимости от степени удовлетворительности финансового состояния принципала».</w:t>
      </w:r>
    </w:p>
    <w:p w:rsidR="008917BF" w:rsidRPr="00345916" w:rsidRDefault="008917BF" w:rsidP="00DE651F">
      <w:pPr>
        <w:ind w:firstLine="709"/>
        <w:jc w:val="both"/>
        <w:rPr>
          <w:rFonts w:ascii="Times New Roman" w:hAnsi="Times New Roman"/>
          <w:sz w:val="28"/>
          <w:szCs w:val="28"/>
        </w:rPr>
      </w:pPr>
    </w:p>
    <w:p w:rsidR="00D4012A" w:rsidRPr="00345916" w:rsidRDefault="00D4012A">
      <w:pPr>
        <w:rPr>
          <w:rFonts w:ascii="Times New Roman" w:hAnsi="Times New Roman"/>
          <w:sz w:val="28"/>
          <w:szCs w:val="28"/>
        </w:rPr>
      </w:pPr>
    </w:p>
    <w:p w:rsidR="00D4012A" w:rsidRPr="00345916" w:rsidRDefault="00D4012A">
      <w:pPr>
        <w:rPr>
          <w:rFonts w:ascii="Times New Roman" w:hAnsi="Times New Roman"/>
          <w:sz w:val="28"/>
          <w:szCs w:val="28"/>
        </w:rPr>
      </w:pPr>
    </w:p>
    <w:p w:rsidR="00D4012A" w:rsidRPr="00177CB1" w:rsidRDefault="00364800">
      <w:pPr>
        <w:jc w:val="center"/>
        <w:rPr>
          <w:rFonts w:ascii="Times New Roman" w:hAnsi="Times New Roman"/>
          <w:sz w:val="28"/>
          <w:szCs w:val="28"/>
        </w:rPr>
      </w:pPr>
      <w:r w:rsidRPr="00345916">
        <w:rPr>
          <w:rFonts w:ascii="Times New Roman" w:hAnsi="Times New Roman"/>
        </w:rPr>
        <w:t>_________________</w:t>
      </w:r>
    </w:p>
    <w:p w:rsidR="00D4012A" w:rsidRDefault="00D4012A">
      <w:pPr>
        <w:ind w:firstLine="540"/>
        <w:jc w:val="both"/>
        <w:rPr>
          <w:rFonts w:ascii="Times New Roman" w:hAnsi="Times New Roman"/>
          <w:sz w:val="28"/>
        </w:rPr>
      </w:pPr>
    </w:p>
    <w:p w:rsidR="00D4012A" w:rsidRDefault="00D4012A">
      <w:pPr>
        <w:ind w:firstLine="540"/>
        <w:jc w:val="both"/>
        <w:rPr>
          <w:rFonts w:ascii="Times New Roman" w:hAnsi="Times New Roman"/>
          <w:sz w:val="28"/>
        </w:rPr>
      </w:pPr>
    </w:p>
    <w:p w:rsidR="00D4012A" w:rsidRDefault="00D4012A">
      <w:pPr>
        <w:jc w:val="both"/>
        <w:rPr>
          <w:rFonts w:ascii="Times New Roman" w:hAnsi="Times New Roman"/>
        </w:rPr>
      </w:pPr>
    </w:p>
    <w:p w:rsidR="00D4012A" w:rsidRDefault="00D4012A">
      <w:pPr>
        <w:ind w:firstLine="709"/>
        <w:jc w:val="both"/>
        <w:rPr>
          <w:rFonts w:ascii="Times New Roman" w:hAnsi="Times New Roman"/>
          <w:sz w:val="28"/>
        </w:rPr>
      </w:pPr>
    </w:p>
    <w:p w:rsidR="00D4012A" w:rsidRDefault="00D4012A">
      <w:pPr>
        <w:ind w:firstLine="709"/>
        <w:jc w:val="both"/>
        <w:rPr>
          <w:rFonts w:ascii="Times New Roman" w:hAnsi="Times New Roman"/>
          <w:sz w:val="28"/>
        </w:rPr>
      </w:pPr>
    </w:p>
    <w:sectPr w:rsidR="00D4012A">
      <w:headerReference w:type="default" r:id="rId12"/>
      <w:footerReference w:type="default" r:id="rId13"/>
      <w:headerReference w:type="first" r:id="rId14"/>
      <w:pgSz w:w="11907" w:h="16840"/>
      <w:pgMar w:top="1418" w:right="851" w:bottom="1134" w:left="1418"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9E" w:rsidRDefault="00541E9E">
      <w:r>
        <w:separator/>
      </w:r>
    </w:p>
  </w:endnote>
  <w:endnote w:type="continuationSeparator" w:id="0">
    <w:p w:rsidR="00541E9E" w:rsidRDefault="0054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9E" w:rsidRDefault="00541E9E">
    <w:pP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9E" w:rsidRDefault="00541E9E">
      <w:r>
        <w:separator/>
      </w:r>
    </w:p>
  </w:footnote>
  <w:footnote w:type="continuationSeparator" w:id="0">
    <w:p w:rsidR="00541E9E" w:rsidRDefault="00541E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66560"/>
      <w:docPartObj>
        <w:docPartGallery w:val="Page Numbers (Top of Page)"/>
        <w:docPartUnique/>
      </w:docPartObj>
    </w:sdtPr>
    <w:sdtEndPr/>
    <w:sdtContent>
      <w:p w:rsidR="00541E9E" w:rsidRDefault="00541E9E">
        <w:pPr>
          <w:pStyle w:val="ab"/>
          <w:jc w:val="center"/>
        </w:pPr>
        <w:r>
          <w:fldChar w:fldCharType="begin"/>
        </w:r>
        <w:r>
          <w:instrText>PAGE   \* MERGEFORMAT</w:instrText>
        </w:r>
        <w:r>
          <w:fldChar w:fldCharType="separate"/>
        </w:r>
        <w:r w:rsidR="00F37A84">
          <w:rPr>
            <w:noProof/>
          </w:rPr>
          <w:t>7</w:t>
        </w:r>
        <w:r>
          <w:fldChar w:fldCharType="end"/>
        </w:r>
      </w:p>
    </w:sdtContent>
  </w:sdt>
  <w:p w:rsidR="00541E9E" w:rsidRDefault="00541E9E">
    <w:pPr>
      <w:ind w:right="360"/>
      <w:rPr>
        <w:rFonts w:ascii="Times New Roman" w:hAnsi="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9E" w:rsidRDefault="00541E9E">
    <w:pPr>
      <w:rPr>
        <w:rFonts w:ascii="Times New Roman" w:hAnsi="Times New Roman"/>
      </w:rPr>
    </w:pPr>
  </w:p>
  <w:p w:rsidR="00541E9E" w:rsidRDefault="00541E9E">
    <w:pP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70C"/>
    <w:multiLevelType w:val="hybridMultilevel"/>
    <w:tmpl w:val="D1461C94"/>
    <w:lvl w:ilvl="0" w:tplc="6F1E6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C74291"/>
    <w:multiLevelType w:val="hybridMultilevel"/>
    <w:tmpl w:val="9580F146"/>
    <w:lvl w:ilvl="0" w:tplc="D840B94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1D184F6B"/>
    <w:multiLevelType w:val="multilevel"/>
    <w:tmpl w:val="FA5C27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77E696F"/>
    <w:multiLevelType w:val="multilevel"/>
    <w:tmpl w:val="29B8D4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2A"/>
    <w:rsid w:val="00042046"/>
    <w:rsid w:val="0009313F"/>
    <w:rsid w:val="000A19A2"/>
    <w:rsid w:val="001557C7"/>
    <w:rsid w:val="001569C0"/>
    <w:rsid w:val="00177CB1"/>
    <w:rsid w:val="00203CCF"/>
    <w:rsid w:val="0021484D"/>
    <w:rsid w:val="00292E0D"/>
    <w:rsid w:val="0029783A"/>
    <w:rsid w:val="002A3A55"/>
    <w:rsid w:val="002E1A48"/>
    <w:rsid w:val="002E7088"/>
    <w:rsid w:val="0031069B"/>
    <w:rsid w:val="003120AF"/>
    <w:rsid w:val="00345916"/>
    <w:rsid w:val="00360ED7"/>
    <w:rsid w:val="00364800"/>
    <w:rsid w:val="003849D3"/>
    <w:rsid w:val="00435847"/>
    <w:rsid w:val="0046122D"/>
    <w:rsid w:val="00463170"/>
    <w:rsid w:val="00484D70"/>
    <w:rsid w:val="004C627D"/>
    <w:rsid w:val="004E3A4B"/>
    <w:rsid w:val="00510099"/>
    <w:rsid w:val="00521B6A"/>
    <w:rsid w:val="005230DA"/>
    <w:rsid w:val="00541E9E"/>
    <w:rsid w:val="0056262A"/>
    <w:rsid w:val="0057317B"/>
    <w:rsid w:val="00584A66"/>
    <w:rsid w:val="005B636B"/>
    <w:rsid w:val="00610D25"/>
    <w:rsid w:val="006260FB"/>
    <w:rsid w:val="006264DC"/>
    <w:rsid w:val="00630269"/>
    <w:rsid w:val="00642D0F"/>
    <w:rsid w:val="00660475"/>
    <w:rsid w:val="00663C52"/>
    <w:rsid w:val="006A1DA5"/>
    <w:rsid w:val="006A2884"/>
    <w:rsid w:val="006B2A4B"/>
    <w:rsid w:val="006C17B8"/>
    <w:rsid w:val="006F3D54"/>
    <w:rsid w:val="007333BD"/>
    <w:rsid w:val="00775B6F"/>
    <w:rsid w:val="0078706E"/>
    <w:rsid w:val="007A3705"/>
    <w:rsid w:val="007A5E53"/>
    <w:rsid w:val="007C7FB1"/>
    <w:rsid w:val="007F27FB"/>
    <w:rsid w:val="0080416A"/>
    <w:rsid w:val="00870AB4"/>
    <w:rsid w:val="00876566"/>
    <w:rsid w:val="008917BF"/>
    <w:rsid w:val="008C1CA3"/>
    <w:rsid w:val="008E3F74"/>
    <w:rsid w:val="008E5512"/>
    <w:rsid w:val="009879DD"/>
    <w:rsid w:val="009959AD"/>
    <w:rsid w:val="009C5D3B"/>
    <w:rsid w:val="009E690F"/>
    <w:rsid w:val="009F608F"/>
    <w:rsid w:val="00A15621"/>
    <w:rsid w:val="00A861C8"/>
    <w:rsid w:val="00AC4527"/>
    <w:rsid w:val="00AD04F9"/>
    <w:rsid w:val="00B157CA"/>
    <w:rsid w:val="00B64D5D"/>
    <w:rsid w:val="00BA175C"/>
    <w:rsid w:val="00BB668E"/>
    <w:rsid w:val="00BC1521"/>
    <w:rsid w:val="00BD01C4"/>
    <w:rsid w:val="00BD64F1"/>
    <w:rsid w:val="00C377CC"/>
    <w:rsid w:val="00CA1B4D"/>
    <w:rsid w:val="00CA655D"/>
    <w:rsid w:val="00CD1CEC"/>
    <w:rsid w:val="00CE6D88"/>
    <w:rsid w:val="00D17422"/>
    <w:rsid w:val="00D2078A"/>
    <w:rsid w:val="00D4012A"/>
    <w:rsid w:val="00D503A9"/>
    <w:rsid w:val="00D701F7"/>
    <w:rsid w:val="00D70AAC"/>
    <w:rsid w:val="00DA080F"/>
    <w:rsid w:val="00DB2682"/>
    <w:rsid w:val="00DE651F"/>
    <w:rsid w:val="00E46E96"/>
    <w:rsid w:val="00E568F8"/>
    <w:rsid w:val="00E64E16"/>
    <w:rsid w:val="00E82ED7"/>
    <w:rsid w:val="00ED7096"/>
    <w:rsid w:val="00F03DB2"/>
    <w:rsid w:val="00F07F9A"/>
    <w:rsid w:val="00F218ED"/>
    <w:rsid w:val="00F37A84"/>
    <w:rsid w:val="00F61DDF"/>
    <w:rsid w:val="00FA4383"/>
    <w:rsid w:val="00FD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F15D"/>
  <w15:docId w15:val="{3DC64EF2-CDA0-4B4C-B271-786EBFB1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b/>
      <w:sz w:val="32"/>
    </w:rPr>
  </w:style>
  <w:style w:type="paragraph" w:styleId="2">
    <w:name w:val="heading 2"/>
    <w:next w:val="a"/>
    <w:link w:val="20"/>
    <w:uiPriority w:val="9"/>
    <w:qFormat/>
    <w:pPr>
      <w:spacing w:before="120" w:after="120"/>
      <w:outlineLvl w:val="1"/>
    </w:pPr>
    <w:rPr>
      <w:b/>
      <w:color w:val="00A0FF"/>
      <w:sz w:val="26"/>
    </w:rPr>
  </w:style>
  <w:style w:type="paragraph" w:styleId="3">
    <w:name w:val="heading 3"/>
    <w:next w:val="a"/>
    <w:link w:val="30"/>
    <w:uiPriority w:val="9"/>
    <w:qFormat/>
    <w:pPr>
      <w:outlineLvl w:val="2"/>
    </w:pPr>
    <w:rPr>
      <w:b/>
      <w:i/>
    </w:rPr>
  </w:style>
  <w:style w:type="paragraph" w:styleId="4">
    <w:name w:val="heading 4"/>
    <w:next w:val="a"/>
    <w:link w:val="40"/>
    <w:uiPriority w:val="9"/>
    <w:qFormat/>
    <w:pPr>
      <w:spacing w:before="120" w:after="120"/>
      <w:outlineLvl w:val="3"/>
    </w:pPr>
    <w:rPr>
      <w:b/>
      <w:color w:val="595959"/>
      <w:sz w:val="26"/>
    </w:rPr>
  </w:style>
  <w:style w:type="paragraph" w:styleId="5">
    <w:name w:val="heading 5"/>
    <w:next w:val="a"/>
    <w:link w:val="50"/>
    <w:uiPriority w:val="9"/>
    <w:qFormat/>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rPr>
  </w:style>
  <w:style w:type="character" w:customStyle="1" w:styleId="14">
    <w:name w:val="Оглавление 1 Знак"/>
    <w:link w:val="13"/>
    <w:rPr>
      <w:rFonts w:ascii="XO Thames" w:hAnsi="XO Thames"/>
      <w:b/>
    </w:rPr>
  </w:style>
  <w:style w:type="paragraph" w:customStyle="1" w:styleId="HeaderandFooter">
    <w:name w:val="Header and Footer"/>
    <w:link w:val="HeaderandFooter0"/>
    <w:pPr>
      <w:spacing w:line="360" w:lineRule="auto"/>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4">
    <w:name w:val="Subtitle"/>
    <w:next w:val="a"/>
    <w:link w:val="a5"/>
    <w:uiPriority w:val="11"/>
    <w:qFormat/>
    <w:rPr>
      <w:i/>
      <w:color w:val="616161"/>
    </w:rPr>
  </w:style>
  <w:style w:type="character" w:customStyle="1" w:styleId="a5">
    <w:name w:val="Подзаголовок Знак"/>
    <w:link w:val="a4"/>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6">
    <w:name w:val="Title"/>
    <w:next w:val="a"/>
    <w:link w:val="a7"/>
    <w:uiPriority w:val="10"/>
    <w:qFormat/>
    <w:rPr>
      <w:b/>
      <w:sz w:val="52"/>
    </w:rPr>
  </w:style>
  <w:style w:type="character" w:customStyle="1" w:styleId="a7">
    <w:name w:val="Заголовок Знак"/>
    <w:link w:val="a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8">
    <w:name w:val="Balloon Text"/>
    <w:basedOn w:val="a"/>
    <w:link w:val="a9"/>
    <w:uiPriority w:val="99"/>
    <w:semiHidden/>
    <w:unhideWhenUsed/>
    <w:rsid w:val="00364800"/>
    <w:rPr>
      <w:rFonts w:ascii="Segoe UI" w:hAnsi="Segoe UI" w:cs="Segoe UI"/>
      <w:sz w:val="18"/>
      <w:szCs w:val="18"/>
    </w:rPr>
  </w:style>
  <w:style w:type="character" w:customStyle="1" w:styleId="a9">
    <w:name w:val="Текст выноски Знак"/>
    <w:basedOn w:val="a0"/>
    <w:link w:val="a8"/>
    <w:uiPriority w:val="99"/>
    <w:semiHidden/>
    <w:rsid w:val="00364800"/>
    <w:rPr>
      <w:rFonts w:ascii="Segoe UI" w:hAnsi="Segoe UI" w:cs="Segoe UI"/>
      <w:sz w:val="18"/>
      <w:szCs w:val="18"/>
    </w:rPr>
  </w:style>
  <w:style w:type="paragraph" w:styleId="aa">
    <w:name w:val="List Paragraph"/>
    <w:basedOn w:val="a"/>
    <w:uiPriority w:val="34"/>
    <w:qFormat/>
    <w:rsid w:val="009959AD"/>
    <w:pPr>
      <w:ind w:left="720"/>
      <w:contextualSpacing/>
    </w:pPr>
  </w:style>
  <w:style w:type="paragraph" w:styleId="ab">
    <w:name w:val="header"/>
    <w:basedOn w:val="a"/>
    <w:link w:val="ac"/>
    <w:uiPriority w:val="99"/>
    <w:unhideWhenUsed/>
    <w:rsid w:val="00AC4527"/>
    <w:pPr>
      <w:tabs>
        <w:tab w:val="center" w:pos="4677"/>
        <w:tab w:val="right" w:pos="9355"/>
      </w:tabs>
    </w:pPr>
  </w:style>
  <w:style w:type="character" w:customStyle="1" w:styleId="ac">
    <w:name w:val="Верхний колонтитул Знак"/>
    <w:basedOn w:val="a0"/>
    <w:link w:val="ab"/>
    <w:uiPriority w:val="99"/>
    <w:rsid w:val="00AC4527"/>
  </w:style>
  <w:style w:type="paragraph" w:styleId="ad">
    <w:name w:val="footer"/>
    <w:basedOn w:val="a"/>
    <w:link w:val="ae"/>
    <w:uiPriority w:val="99"/>
    <w:unhideWhenUsed/>
    <w:rsid w:val="00AC4527"/>
    <w:pPr>
      <w:tabs>
        <w:tab w:val="center" w:pos="4677"/>
        <w:tab w:val="right" w:pos="9355"/>
      </w:tabs>
    </w:pPr>
  </w:style>
  <w:style w:type="character" w:customStyle="1" w:styleId="ae">
    <w:name w:val="Нижний колонтитул Знак"/>
    <w:basedOn w:val="a0"/>
    <w:link w:val="ad"/>
    <w:uiPriority w:val="99"/>
    <w:rsid w:val="00AC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A5114F1745FE5DE18F60997C304963504387514A3BE01B1FBE5F8F3756AB49EB33B62EDA4B583FFFCE4F91E26706D2AF9C839E94E4CH4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3D1E0C763E3BB7D037E7B22B7F5949EB36553A7405CE81403890C3FD9C5F321786EB965A85069137F5BD42674687F4C9A6AEA75BEFE481n3DD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73D1E0C763E3BB7D037E7B22B7F5949EB3651307E07CE81403890C3FD9C5F321786EB925F87079B62AFAD462E128AEBC9BFB0A245EFnED4H" TargetMode="External"/><Relationship Id="rId4" Type="http://schemas.openxmlformats.org/officeDocument/2006/relationships/settings" Target="settings.xml"/><Relationship Id="rId9" Type="http://schemas.openxmlformats.org/officeDocument/2006/relationships/hyperlink" Target="consultantplus://offline/ref=69EA5114F1745FE5DE18F60997C3049635043C7F1EA1BE01B1FBE5F8F3756AB49EB33B66E8A6B489AAA6F4FD5773747323E0D63CF74EC4C241H5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88B8-6490-4F8B-B296-4D0DEECC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Aildasheva</dc:creator>
  <cp:lastModifiedBy>Aildasheva</cp:lastModifiedBy>
  <cp:revision>12</cp:revision>
  <cp:lastPrinted>2020-07-13T05:58:00Z</cp:lastPrinted>
  <dcterms:created xsi:type="dcterms:W3CDTF">2020-07-10T05:23:00Z</dcterms:created>
  <dcterms:modified xsi:type="dcterms:W3CDTF">2020-07-13T06:06:00Z</dcterms:modified>
</cp:coreProperties>
</file>