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CD" w:rsidRPr="00547E67" w:rsidRDefault="008432CD" w:rsidP="008432CD">
      <w:pPr>
        <w:pStyle w:val="ConsPlusNormal"/>
        <w:ind w:right="-144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47E6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8432CD" w:rsidRPr="00547E67" w:rsidRDefault="008432CD" w:rsidP="008432CD">
      <w:pPr>
        <w:pStyle w:val="ConsPlusNormal"/>
        <w:ind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E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32CD" w:rsidRPr="00547E67" w:rsidRDefault="00D7221E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«__»_________ 2020</w:t>
      </w:r>
      <w:r w:rsidR="008432CD" w:rsidRPr="00547E67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E67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8432CD" w:rsidRPr="00547E67" w:rsidRDefault="008432CD" w:rsidP="008432CD">
      <w:pPr>
        <w:pStyle w:val="ConsPlusNormal"/>
        <w:ind w:left="-567" w:right="-14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21E" w:rsidRPr="00D7221E" w:rsidRDefault="00D7221E" w:rsidP="00D72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 в пункт 1</w:t>
      </w:r>
      <w:r w:rsidR="008432C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221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остановления</w:t>
      </w:r>
      <w:r w:rsidRPr="00D7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Правител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ьства Республики Алтай от 19 сентября </w:t>
      </w:r>
      <w:r w:rsidRPr="00D7221E"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№</w:t>
      </w:r>
      <w:r w:rsidRPr="00D7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 270</w:t>
      </w:r>
    </w:p>
    <w:p w:rsidR="00D7221E" w:rsidRDefault="00D7221E" w:rsidP="00D7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7221E" w:rsidRDefault="00D7221E" w:rsidP="00D72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7221E" w:rsidRDefault="008432CD" w:rsidP="00D72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b/>
          <w:sz w:val="28"/>
          <w:szCs w:val="28"/>
        </w:rPr>
      </w:pPr>
      <w:r w:rsidRPr="00FD7F8E"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z w:val="28"/>
          <w:szCs w:val="28"/>
        </w:rPr>
        <w:t>п о с т а н о в л я е т</w:t>
      </w:r>
      <w:r w:rsidRPr="00FD7F8E">
        <w:rPr>
          <w:rStyle w:val="FontStyle12"/>
          <w:b/>
          <w:sz w:val="28"/>
          <w:szCs w:val="28"/>
        </w:rPr>
        <w:t>:</w:t>
      </w:r>
    </w:p>
    <w:p w:rsidR="00D7221E" w:rsidRDefault="00D7221E" w:rsidP="00D72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b/>
          <w:sz w:val="28"/>
          <w:szCs w:val="28"/>
        </w:rPr>
      </w:pPr>
    </w:p>
    <w:p w:rsidR="00586D4B" w:rsidRPr="00D7221E" w:rsidRDefault="00D7221E" w:rsidP="00D7221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6D4B" w:rsidRPr="00D72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пункте 1 </w:t>
      </w:r>
      <w:r w:rsidRPr="00D722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D7221E">
        <w:rPr>
          <w:rFonts w:ascii="Times New Roman" w:hAnsi="Times New Roman"/>
          <w:sz w:val="28"/>
          <w:szCs w:val="28"/>
        </w:rPr>
        <w:t xml:space="preserve"> Правительства Республики Алтай от 19 сентября 2019 года № 270 «Об оплате труда независимых экспертов-специалистов по вопросам, связанным с государственной гражданской службой Республики Алтай, и признании утратившими силу некоторых постановлений Правительства Республики Алтай» </w:t>
      </w:r>
      <w:r w:rsidR="008432CD" w:rsidRPr="00D7221E">
        <w:rPr>
          <w:rFonts w:ascii="Times New Roman" w:hAnsi="Times New Roman"/>
          <w:sz w:val="28"/>
          <w:szCs w:val="28"/>
        </w:rPr>
        <w:t>(</w:t>
      </w:r>
      <w:r w:rsidR="008432CD" w:rsidRPr="00D7221E">
        <w:rPr>
          <w:rFonts w:ascii="Times New Roman" w:eastAsiaTheme="minorHAnsi" w:hAnsi="Times New Roman"/>
          <w:sz w:val="28"/>
          <w:szCs w:val="28"/>
        </w:rPr>
        <w:t xml:space="preserve">Сборник законодательства Республики </w:t>
      </w:r>
      <w:r w:rsidRPr="00D7221E">
        <w:rPr>
          <w:rFonts w:ascii="Times New Roman" w:eastAsiaTheme="minorHAnsi" w:hAnsi="Times New Roman"/>
          <w:sz w:val="28"/>
          <w:szCs w:val="28"/>
        </w:rPr>
        <w:t>Алтай, 2019</w:t>
      </w:r>
      <w:r w:rsidR="008432CD" w:rsidRPr="00D7221E">
        <w:rPr>
          <w:rFonts w:ascii="Times New Roman" w:eastAsiaTheme="minorHAnsi" w:hAnsi="Times New Roman"/>
          <w:sz w:val="28"/>
          <w:szCs w:val="28"/>
        </w:rPr>
        <w:t xml:space="preserve">, № </w:t>
      </w:r>
      <w:r w:rsidRPr="00D7221E">
        <w:rPr>
          <w:rFonts w:ascii="Times New Roman" w:eastAsiaTheme="minorHAnsi" w:hAnsi="Times New Roman"/>
          <w:sz w:val="28"/>
          <w:szCs w:val="28"/>
        </w:rPr>
        <w:t>168(174</w:t>
      </w:r>
      <w:r w:rsidR="008432CD" w:rsidRPr="00D7221E">
        <w:rPr>
          <w:rFonts w:ascii="Times New Roman" w:eastAsiaTheme="minorHAnsi" w:hAnsi="Times New Roman"/>
          <w:sz w:val="28"/>
          <w:szCs w:val="28"/>
        </w:rPr>
        <w:t>)</w:t>
      </w:r>
      <w:r w:rsidR="00586D4B" w:rsidRPr="00D72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D7221E">
        <w:rPr>
          <w:rFonts w:ascii="Times New Roman" w:hAnsi="Times New Roman"/>
          <w:sz w:val="28"/>
          <w:szCs w:val="28"/>
        </w:rPr>
        <w:t>соблюдения требований к служебному поведению и урегулирования конфликта интересов на гражданской службе,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A05A6E" w:rsidRDefault="00A05A6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Pr="00D7221E" w:rsidRDefault="00D7221E" w:rsidP="00D722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7221E">
        <w:rPr>
          <w:rFonts w:ascii="Times New Roman" w:hAnsi="Times New Roman"/>
          <w:sz w:val="28"/>
          <w:szCs w:val="28"/>
          <w:lang w:eastAsia="en-US"/>
        </w:rPr>
        <w:t xml:space="preserve">    Глава Республики Алтай, </w:t>
      </w:r>
    </w:p>
    <w:p w:rsidR="00D7221E" w:rsidRPr="00D7221E" w:rsidRDefault="00D7221E" w:rsidP="00D7221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7221E">
        <w:rPr>
          <w:rFonts w:ascii="Times New Roman" w:hAnsi="Times New Roman"/>
          <w:sz w:val="28"/>
          <w:szCs w:val="28"/>
          <w:lang w:eastAsia="en-US"/>
        </w:rPr>
        <w:t xml:space="preserve">Председатель Правительства </w:t>
      </w:r>
    </w:p>
    <w:p w:rsidR="00D7221E" w:rsidRPr="00D7221E" w:rsidRDefault="00D7221E" w:rsidP="00D72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21E">
        <w:rPr>
          <w:rFonts w:ascii="Times New Roman" w:hAnsi="Times New Roman"/>
          <w:sz w:val="28"/>
          <w:szCs w:val="28"/>
        </w:rPr>
        <w:t xml:space="preserve">         Республики Алтай</w:t>
      </w:r>
      <w:r w:rsidRPr="00D7221E">
        <w:rPr>
          <w:rFonts w:ascii="Times New Roman" w:hAnsi="Times New Roman"/>
          <w:sz w:val="28"/>
          <w:szCs w:val="28"/>
        </w:rPr>
        <w:tab/>
      </w:r>
      <w:r w:rsidRPr="00D7221E">
        <w:rPr>
          <w:rFonts w:ascii="Times New Roman" w:hAnsi="Times New Roman"/>
          <w:sz w:val="28"/>
          <w:szCs w:val="28"/>
        </w:rPr>
        <w:tab/>
      </w:r>
      <w:r w:rsidRPr="00D7221E">
        <w:rPr>
          <w:rFonts w:ascii="Times New Roman" w:hAnsi="Times New Roman"/>
          <w:sz w:val="28"/>
          <w:szCs w:val="28"/>
        </w:rPr>
        <w:tab/>
        <w:t xml:space="preserve">      </w:t>
      </w:r>
      <w:r w:rsidRPr="00D7221E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7221E">
        <w:rPr>
          <w:rFonts w:ascii="Times New Roman" w:hAnsi="Times New Roman"/>
          <w:sz w:val="28"/>
          <w:szCs w:val="28"/>
        </w:rPr>
        <w:t xml:space="preserve">       О.Л. </w:t>
      </w:r>
      <w:proofErr w:type="spellStart"/>
      <w:r w:rsidRPr="00D7221E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21E" w:rsidRDefault="00D7221E" w:rsidP="00B13A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3AB0" w:rsidRPr="00D0149B" w:rsidRDefault="00B13AB0" w:rsidP="00B13AB0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13AB0" w:rsidRDefault="00B13AB0" w:rsidP="00B13AB0">
      <w:pPr>
        <w:autoSpaceDE w:val="0"/>
        <w:autoSpaceDN w:val="0"/>
        <w:adjustRightInd w:val="0"/>
        <w:spacing w:after="0" w:line="240" w:lineRule="auto"/>
        <w:ind w:left="284" w:right="28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 «</w:t>
      </w:r>
      <w:r w:rsidR="00D7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изменения в пункт 1 </w:t>
      </w:r>
      <w:r w:rsidR="00D7221E" w:rsidRPr="00D7221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D7221E">
        <w:rPr>
          <w:rFonts w:ascii="Times New Roman" w:hAnsi="Times New Roman"/>
          <w:b/>
          <w:bCs/>
          <w:color w:val="000000"/>
          <w:sz w:val="28"/>
          <w:szCs w:val="28"/>
        </w:rPr>
        <w:t>остановления</w:t>
      </w:r>
      <w:r w:rsidR="00D7221E" w:rsidRPr="00D7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Правител</w:t>
      </w:r>
      <w:r w:rsidR="00D7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ьства Республики Алтай от 19 сентября </w:t>
      </w:r>
      <w:r w:rsidR="00D7221E" w:rsidRPr="00D7221E"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  <w:r w:rsidR="00D7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№</w:t>
      </w:r>
      <w:r w:rsidR="00D7221E" w:rsidRPr="00D7221E">
        <w:rPr>
          <w:rFonts w:ascii="Times New Roman" w:hAnsi="Times New Roman"/>
          <w:b/>
          <w:bCs/>
          <w:color w:val="000000"/>
          <w:sz w:val="28"/>
          <w:szCs w:val="28"/>
        </w:rPr>
        <w:t xml:space="preserve"> 270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Default="00B13AB0" w:rsidP="00D722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21E" w:rsidRPr="00D7221E" w:rsidRDefault="00D7221E" w:rsidP="00D722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221E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Pr="00D7221E">
        <w:rPr>
          <w:rFonts w:ascii="Times New Roman" w:hAnsi="Times New Roman"/>
          <w:bCs/>
          <w:color w:val="000000"/>
          <w:sz w:val="28"/>
          <w:szCs w:val="28"/>
        </w:rPr>
        <w:t>О внесении изменения в пункт 1 постановления Правительства Республики Алтай от 19 сентября 2019 года № 270</w:t>
      </w:r>
      <w:r w:rsidRPr="00D7221E">
        <w:rPr>
          <w:rFonts w:ascii="Times New Roman" w:hAnsi="Times New Roman"/>
          <w:sz w:val="28"/>
          <w:szCs w:val="28"/>
        </w:rPr>
        <w:t>» (далее – проект постановления) является Министерство финансов Республики Алтай (далее - Министерство).</w:t>
      </w:r>
    </w:p>
    <w:p w:rsidR="00D7221E" w:rsidRPr="00D7221E" w:rsidRDefault="00D7221E" w:rsidP="00D7221E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21E">
        <w:rPr>
          <w:rFonts w:ascii="Times New Roman" w:hAnsi="Times New Roman"/>
          <w:sz w:val="28"/>
          <w:szCs w:val="28"/>
        </w:rPr>
        <w:t>Предметом правового регулирования проекта пост</w:t>
      </w:r>
      <w:r w:rsidR="007948B9">
        <w:rPr>
          <w:rFonts w:ascii="Times New Roman" w:hAnsi="Times New Roman"/>
          <w:sz w:val="28"/>
          <w:szCs w:val="28"/>
        </w:rPr>
        <w:t>ановления являе</w:t>
      </w:r>
      <w:r w:rsidRPr="00D7221E">
        <w:rPr>
          <w:rFonts w:ascii="Times New Roman" w:hAnsi="Times New Roman"/>
          <w:sz w:val="28"/>
          <w:szCs w:val="28"/>
        </w:rPr>
        <w:t xml:space="preserve">тся </w:t>
      </w:r>
      <w:r w:rsidR="007948B9">
        <w:rPr>
          <w:rFonts w:ascii="Times New Roman" w:hAnsi="Times New Roman"/>
          <w:sz w:val="28"/>
          <w:szCs w:val="28"/>
        </w:rPr>
        <w:t xml:space="preserve">внесение изменения в </w:t>
      </w:r>
      <w:r w:rsidR="007948B9" w:rsidRPr="00D7221E">
        <w:rPr>
          <w:rFonts w:ascii="Times New Roman" w:hAnsi="Times New Roman"/>
          <w:sz w:val="28"/>
          <w:szCs w:val="28"/>
        </w:rPr>
        <w:t>п</w:t>
      </w:r>
      <w:r w:rsidR="007948B9">
        <w:rPr>
          <w:rFonts w:ascii="Times New Roman" w:hAnsi="Times New Roman"/>
          <w:sz w:val="28"/>
          <w:szCs w:val="28"/>
        </w:rPr>
        <w:t>остановление</w:t>
      </w:r>
      <w:r w:rsidR="007948B9" w:rsidRPr="00D7221E">
        <w:rPr>
          <w:rFonts w:ascii="Times New Roman" w:hAnsi="Times New Roman"/>
          <w:sz w:val="28"/>
          <w:szCs w:val="28"/>
        </w:rPr>
        <w:t xml:space="preserve"> Правительства Республики Алтай от 19 сентября 2019 года № 270 «Об оплате труда независимых экспертов-специалистов по вопросам, связанным с государственной гражданской службой Республики Алтай, и признании утратившими силу некоторых постановлений Правительства Республики Алтай»</w:t>
      </w:r>
      <w:r w:rsidR="007948B9">
        <w:rPr>
          <w:rFonts w:ascii="Times New Roman" w:hAnsi="Times New Roman"/>
          <w:sz w:val="28"/>
          <w:szCs w:val="28"/>
        </w:rPr>
        <w:t xml:space="preserve"> в целях приведения его в соответствие федеральному законодательству.</w:t>
      </w:r>
    </w:p>
    <w:p w:rsidR="00D7221E" w:rsidRPr="00D7221E" w:rsidRDefault="00D7221E" w:rsidP="00D7221E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221E">
        <w:rPr>
          <w:rFonts w:ascii="Times New Roman" w:eastAsiaTheme="minorHAnsi" w:hAnsi="Times New Roman"/>
          <w:sz w:val="28"/>
          <w:szCs w:val="28"/>
          <w:lang w:eastAsia="en-US"/>
        </w:rPr>
        <w:t>Проект постановления разработан в целях</w:t>
      </w:r>
      <w:r w:rsidR="007948B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устранения замечания, указанного в экспертном заключении Управления Министерства юстиции Российской Федерации по Республике Алтай от 13 июля 2020 года № 04/02-1595.</w:t>
      </w:r>
    </w:p>
    <w:p w:rsidR="00D7221E" w:rsidRPr="00D7221E" w:rsidRDefault="00D7221E" w:rsidP="00D7221E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D7221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постановления </w:t>
      </w:r>
      <w:r w:rsidR="00EC38C9">
        <w:rPr>
          <w:rFonts w:ascii="Times New Roman" w:eastAsiaTheme="minorHAnsi" w:hAnsi="Times New Roman"/>
          <w:sz w:val="28"/>
          <w:szCs w:val="28"/>
          <w:lang w:eastAsia="en-US"/>
        </w:rPr>
        <w:t>из числа ко</w:t>
      </w:r>
      <w:r w:rsidR="007948B9">
        <w:rPr>
          <w:rFonts w:ascii="Times New Roman" w:eastAsiaTheme="minorHAnsi" w:hAnsi="Times New Roman"/>
          <w:sz w:val="28"/>
          <w:szCs w:val="28"/>
          <w:lang w:eastAsia="en-US"/>
        </w:rPr>
        <w:t>миссий</w:t>
      </w:r>
      <w:r w:rsidR="00EC38C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948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948B9" w:rsidRPr="007948B9">
        <w:rPr>
          <w:rFonts w:ascii="Times New Roman" w:eastAsiaTheme="minorHAnsi" w:hAnsi="Times New Roman"/>
          <w:sz w:val="28"/>
          <w:szCs w:val="28"/>
          <w:lang w:eastAsia="en-US"/>
        </w:rPr>
        <w:t>образуемых исполнительными органами государственной власти Республики Алтай</w:t>
      </w:r>
      <w:r w:rsidR="00EC38C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948B9" w:rsidRPr="007948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38C9">
        <w:rPr>
          <w:rFonts w:ascii="Times New Roman" w:eastAsiaTheme="minorHAnsi" w:hAnsi="Times New Roman"/>
          <w:sz w:val="28"/>
          <w:szCs w:val="28"/>
          <w:lang w:eastAsia="en-US"/>
        </w:rPr>
        <w:t xml:space="preserve">независимым экспертам-специалистам которых установлена ставка </w:t>
      </w:r>
      <w:r w:rsidR="00EC38C9" w:rsidRPr="007948B9">
        <w:rPr>
          <w:rFonts w:ascii="Times New Roman" w:eastAsiaTheme="minorHAnsi" w:hAnsi="Times New Roman"/>
          <w:sz w:val="28"/>
          <w:szCs w:val="28"/>
          <w:lang w:eastAsia="en-US"/>
        </w:rPr>
        <w:t>почасовой оплаты труда</w:t>
      </w:r>
      <w:r w:rsidR="00EC38C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948B9" w:rsidRPr="007948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38C9">
        <w:rPr>
          <w:rFonts w:ascii="Times New Roman" w:eastAsiaTheme="minorHAnsi" w:hAnsi="Times New Roman"/>
          <w:sz w:val="28"/>
          <w:szCs w:val="28"/>
          <w:lang w:eastAsia="en-US"/>
        </w:rPr>
        <w:t>исключается комиссия по соблюдению</w:t>
      </w:r>
      <w:r w:rsidR="007948B9" w:rsidRPr="007948B9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требований к служе</w:t>
      </w:r>
      <w:r w:rsidR="00EC38C9">
        <w:rPr>
          <w:rFonts w:ascii="Times New Roman" w:eastAsiaTheme="minorHAnsi" w:hAnsi="Times New Roman"/>
          <w:sz w:val="28"/>
          <w:szCs w:val="28"/>
          <w:lang w:eastAsia="en-US"/>
        </w:rPr>
        <w:t>бному поведению и урегулированию</w:t>
      </w:r>
      <w:r w:rsidR="007948B9" w:rsidRPr="007948B9">
        <w:rPr>
          <w:rFonts w:ascii="Times New Roman" w:eastAsiaTheme="minorHAnsi" w:hAnsi="Times New Roman"/>
          <w:sz w:val="28"/>
          <w:szCs w:val="28"/>
          <w:lang w:eastAsia="en-US"/>
        </w:rPr>
        <w:t xml:space="preserve"> конфликта интересов на гражданской службе</w:t>
      </w:r>
      <w:r w:rsidR="00EC38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7221E" w:rsidRPr="00D7221E" w:rsidRDefault="00D7221E" w:rsidP="00D722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221E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D7221E" w:rsidRPr="00D7221E" w:rsidRDefault="00D7221E" w:rsidP="00D722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221E">
        <w:rPr>
          <w:rFonts w:ascii="Times New Roman" w:hAnsi="Times New Roman"/>
          <w:sz w:val="28"/>
          <w:szCs w:val="28"/>
        </w:rPr>
        <w:t>а) пункт 2 статьи 20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соответствии с которым 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:rsidR="00D7221E" w:rsidRPr="00D7221E" w:rsidRDefault="00D7221E" w:rsidP="00EC38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221E">
        <w:rPr>
          <w:rFonts w:ascii="Times New Roman" w:hAnsi="Times New Roman"/>
          <w:sz w:val="28"/>
          <w:szCs w:val="28"/>
        </w:rPr>
        <w:t>б) пункт</w:t>
      </w:r>
      <w:r w:rsidR="00EC38C9">
        <w:rPr>
          <w:rFonts w:ascii="Times New Roman" w:hAnsi="Times New Roman"/>
          <w:sz w:val="28"/>
          <w:szCs w:val="28"/>
        </w:rPr>
        <w:t xml:space="preserve"> 8 части 1 статьи 5</w:t>
      </w:r>
      <w:r w:rsidRPr="00D7221E">
        <w:rPr>
          <w:rFonts w:ascii="Times New Roman" w:hAnsi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</w:t>
      </w:r>
      <w:r w:rsidR="00EC38C9">
        <w:rPr>
          <w:rFonts w:ascii="Times New Roman" w:hAnsi="Times New Roman"/>
          <w:sz w:val="28"/>
          <w:szCs w:val="28"/>
        </w:rPr>
        <w:t xml:space="preserve">, согласно которому </w:t>
      </w:r>
      <w:r w:rsidRPr="00D7221E">
        <w:rPr>
          <w:rFonts w:ascii="Times New Roman" w:hAnsi="Times New Roman"/>
          <w:sz w:val="28"/>
          <w:szCs w:val="28"/>
        </w:rPr>
        <w:t>регулирование отношений, связанных с гражданской службой, осуществляется, среди прочего конституциями (уставами), законами и иными нормативными правовыми актами субъектов Российской Федерации;</w:t>
      </w:r>
    </w:p>
    <w:p w:rsidR="00D7221E" w:rsidRPr="00D7221E" w:rsidRDefault="00EC38C9" w:rsidP="00EC38C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D7221E" w:rsidRPr="00D7221E">
        <w:rPr>
          <w:rFonts w:ascii="Times New Roman" w:hAnsi="Times New Roman"/>
          <w:sz w:val="28"/>
          <w:szCs w:val="28"/>
        </w:rPr>
        <w:t xml:space="preserve">) подпункт «б» пункта 8 </w:t>
      </w:r>
      <w:r w:rsidR="00D7221E" w:rsidRPr="00D7221E">
        <w:rPr>
          <w:rFonts w:ascii="Times New Roman" w:eastAsiaTheme="minorHAnsi" w:hAnsi="Times New Roman"/>
          <w:sz w:val="28"/>
          <w:szCs w:val="28"/>
          <w:lang w:eastAsia="en-US"/>
        </w:rPr>
        <w:t>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фликта интересов», согласно которому </w:t>
      </w:r>
      <w:r w:rsidR="00D7221E" w:rsidRPr="00D7221E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 субъектов Российской Федерации рекомендовано руководствоваться Указом при разработке положений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7221E" w:rsidRPr="00D7221E" w:rsidRDefault="00D7221E" w:rsidP="00D722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221E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внесения изменений, дополнений, принятия иных нормативных правовых актов Республики Алтай.</w:t>
      </w:r>
    </w:p>
    <w:p w:rsidR="00D7221E" w:rsidRPr="00D7221E" w:rsidRDefault="00D7221E" w:rsidP="00D722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221E">
        <w:rPr>
          <w:rFonts w:ascii="Times New Roman" w:hAnsi="Times New Roman"/>
          <w:sz w:val="28"/>
          <w:szCs w:val="28"/>
        </w:rPr>
        <w:t>В отношении проекта постановления проведена антикоррупционная экспертиза, по результатам которой положений, способствующих созданию условий для проявления коррупции, не выявлено.</w:t>
      </w:r>
    </w:p>
    <w:p w:rsidR="00D7221E" w:rsidRPr="00D7221E" w:rsidRDefault="00D7221E" w:rsidP="00D722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7221E" w:rsidRDefault="00D7221E" w:rsidP="00D722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6639" w:rsidRPr="00D7221E" w:rsidRDefault="00176639" w:rsidP="00D7221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76639" w:rsidRDefault="00176639" w:rsidP="001766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</w:t>
      </w:r>
    </w:p>
    <w:p w:rsidR="00176639" w:rsidRPr="00D0149B" w:rsidRDefault="00176639" w:rsidP="001766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 Республики Алтай            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176639" w:rsidRPr="00D0149B" w:rsidRDefault="00176639" w:rsidP="0017663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221E" w:rsidRPr="00D7221E" w:rsidRDefault="00D7221E" w:rsidP="00D7221E">
      <w:pPr>
        <w:ind w:right="-1" w:firstLine="709"/>
      </w:pPr>
    </w:p>
    <w:p w:rsidR="00B13AB0" w:rsidRDefault="00B13AB0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6639" w:rsidRDefault="0017663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38C9" w:rsidRDefault="00EC38C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6639" w:rsidRDefault="00176639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3AB0" w:rsidRPr="00D0149B" w:rsidRDefault="00B13AB0" w:rsidP="00B13A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B13AB0" w:rsidRPr="00D0149B" w:rsidRDefault="00B13AB0" w:rsidP="00B13A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B13AB0" w:rsidRDefault="00B13AB0" w:rsidP="0017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176639" w:rsidRPr="00176639">
        <w:rPr>
          <w:rFonts w:ascii="Times New Roman" w:hAnsi="Times New Roman"/>
          <w:b/>
          <w:bCs/>
          <w:sz w:val="28"/>
          <w:szCs w:val="28"/>
        </w:rPr>
        <w:t>О внесении изменения в пункт 1 постановления Правительства Республики Алтай от 19 сентября 2019 года № 270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Pr="00D0149B" w:rsidRDefault="00B13AB0" w:rsidP="00B1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13AB0" w:rsidRPr="00D0149B" w:rsidRDefault="00B13AB0" w:rsidP="00B13AB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</w:t>
      </w:r>
      <w:r w:rsidR="00176639" w:rsidRPr="00176639">
        <w:rPr>
          <w:rFonts w:ascii="Times New Roman" w:hAnsi="Times New Roman" w:cs="Times New Roman"/>
          <w:bCs/>
          <w:sz w:val="28"/>
          <w:szCs w:val="28"/>
        </w:rPr>
        <w:t>О внесении изменения в пункт 1 постановления Правительства Республики Алтай от 19 сентября 2019 года № 270</w:t>
      </w:r>
      <w:r w:rsidRPr="00D0149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0149B">
        <w:rPr>
          <w:rFonts w:ascii="Times New Roman" w:hAnsi="Times New Roman" w:cs="Times New Roman"/>
          <w:sz w:val="28"/>
          <w:szCs w:val="28"/>
        </w:rPr>
        <w:t>не потребует дополнительных расходов, покрываемых за счет средств республиканского бюджета Республики Алтай.</w:t>
      </w: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Default="00176639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Default="00176639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Default="00176639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05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B13AB0" w:rsidRDefault="00B13AB0" w:rsidP="00B1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</w:t>
      </w:r>
    </w:p>
    <w:p w:rsidR="00B13AB0" w:rsidRPr="00D0149B" w:rsidRDefault="00B13AB0" w:rsidP="00B1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32E">
        <w:rPr>
          <w:rFonts w:ascii="Times New Roman" w:hAnsi="Times New Roman"/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данного </w:t>
      </w:r>
    </w:p>
    <w:p w:rsidR="00B13AB0" w:rsidRPr="00D0149B" w:rsidRDefault="00B13AB0" w:rsidP="00B13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проекта постановления Правительства Республики Алтай «</w:t>
      </w:r>
      <w:r w:rsidR="00176639" w:rsidRPr="00176639">
        <w:rPr>
          <w:rFonts w:ascii="Times New Roman" w:hAnsi="Times New Roman"/>
          <w:b/>
          <w:bCs/>
          <w:sz w:val="28"/>
          <w:szCs w:val="28"/>
        </w:rPr>
        <w:t>О внесении изменения в пункт 1 постановления Правительства Республики Алтай от 19 сентября 2019 года № 270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Pr="00D0149B" w:rsidRDefault="00B13AB0" w:rsidP="00B13A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49B">
        <w:rPr>
          <w:rFonts w:ascii="Times New Roman" w:hAnsi="Times New Roman"/>
          <w:sz w:val="28"/>
          <w:szCs w:val="28"/>
        </w:rPr>
        <w:t>В связи с принятием проекта постановления Правительства Респуб</w:t>
      </w:r>
      <w:r w:rsidR="00A60387">
        <w:rPr>
          <w:rFonts w:ascii="Times New Roman" w:hAnsi="Times New Roman"/>
          <w:sz w:val="28"/>
          <w:szCs w:val="28"/>
        </w:rPr>
        <w:t>лики Алтай «</w:t>
      </w:r>
      <w:r w:rsidR="00176639" w:rsidRPr="00176639">
        <w:rPr>
          <w:rFonts w:ascii="Times New Roman" w:hAnsi="Times New Roman"/>
          <w:sz w:val="28"/>
          <w:szCs w:val="28"/>
        </w:rPr>
        <w:t>О внесении изменения в пункт 1 постановления Правительства Республики Алтай от 19 сентября 2019 года № 270</w:t>
      </w:r>
      <w:r w:rsidRPr="00D0149B">
        <w:rPr>
          <w:rFonts w:ascii="Times New Roman" w:hAnsi="Times New Roman"/>
          <w:sz w:val="28"/>
          <w:szCs w:val="28"/>
        </w:rPr>
        <w:t>»</w:t>
      </w:r>
      <w:r w:rsidRPr="00D0149B">
        <w:rPr>
          <w:rFonts w:ascii="Times New Roman" w:hAnsi="Times New Roman"/>
          <w:bCs/>
          <w:sz w:val="28"/>
          <w:szCs w:val="28"/>
        </w:rPr>
        <w:t>,</w:t>
      </w:r>
      <w:r w:rsidRPr="00D01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49B">
        <w:rPr>
          <w:rFonts w:ascii="Times New Roman" w:hAnsi="Times New Roman"/>
          <w:sz w:val="28"/>
          <w:szCs w:val="28"/>
        </w:rPr>
        <w:t>изменение, принятие и признание утратившими силу нормативных правовых актов Республики Алтай не потребуется.</w:t>
      </w:r>
    </w:p>
    <w:p w:rsidR="00B13AB0" w:rsidRPr="00D0149B" w:rsidRDefault="00B13AB0" w:rsidP="00B13AB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60387" w:rsidRPr="00D0149B" w:rsidRDefault="00A60387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Default="00176639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Pr="00D0149B" w:rsidRDefault="00176639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13AB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3AB0" w:rsidRPr="00D0149B" w:rsidRDefault="00B13AB0" w:rsidP="00B13A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B13AB0" w:rsidRPr="00D0149B" w:rsidRDefault="00B13AB0" w:rsidP="00B13A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B13AB0" w:rsidRPr="00D0149B" w:rsidRDefault="00B13AB0" w:rsidP="00B13A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9B">
        <w:rPr>
          <w:rFonts w:ascii="Times New Roman" w:hAnsi="Times New Roman" w:cs="Times New Roman"/>
          <w:b/>
          <w:sz w:val="28"/>
          <w:szCs w:val="28"/>
        </w:rPr>
        <w:t>проекта постановления Правительства Республики Алтай</w:t>
      </w:r>
    </w:p>
    <w:p w:rsidR="00B13AB0" w:rsidRPr="00D0149B" w:rsidRDefault="00B13AB0" w:rsidP="0017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0149B">
        <w:rPr>
          <w:rFonts w:ascii="Times New Roman" w:hAnsi="Times New Roman"/>
          <w:b/>
          <w:sz w:val="28"/>
          <w:szCs w:val="28"/>
        </w:rPr>
        <w:t>«</w:t>
      </w:r>
      <w:r w:rsidR="00176639" w:rsidRPr="00176639">
        <w:rPr>
          <w:rFonts w:ascii="Times New Roman" w:hAnsi="Times New Roman"/>
          <w:b/>
          <w:bCs/>
          <w:sz w:val="28"/>
          <w:szCs w:val="28"/>
        </w:rPr>
        <w:t>О внесении изменения в пункт 1 постановления Правительства Республики Алтай от 19 сентября 2019 года № 270</w:t>
      </w:r>
      <w:r w:rsidRPr="00D0149B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B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176639" w:rsidRPr="00176639">
        <w:rPr>
          <w:rFonts w:ascii="Times New Roman" w:hAnsi="Times New Roman" w:cs="Times New Roman"/>
          <w:sz w:val="28"/>
          <w:szCs w:val="28"/>
        </w:rPr>
        <w:t>О внесении изменения в пункт 1 постановления Правительства Республики Алтай от 19 сентября 2019 года № 270</w:t>
      </w:r>
      <w:r w:rsidRPr="00D0149B">
        <w:rPr>
          <w:rFonts w:ascii="Times New Roman" w:hAnsi="Times New Roman" w:cs="Times New Roman"/>
          <w:sz w:val="28"/>
          <w:szCs w:val="28"/>
        </w:rPr>
        <w:t>»</w:t>
      </w:r>
      <w:r w:rsidRPr="00D0149B">
        <w:rPr>
          <w:rFonts w:ascii="Times New Roman" w:hAnsi="Times New Roman" w:cs="Times New Roman"/>
          <w:bCs/>
          <w:sz w:val="28"/>
          <w:szCs w:val="28"/>
        </w:rPr>
        <w:t>,</w:t>
      </w:r>
      <w:r w:rsidRPr="00D01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49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proofErr w:type="spellStart"/>
      <w:r w:rsidRPr="00D0149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0149B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Default="00176639" w:rsidP="00B13A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</w:t>
      </w:r>
    </w:p>
    <w:p w:rsidR="00B13AB0" w:rsidRPr="00D0149B" w:rsidRDefault="00176639" w:rsidP="00B13A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 Республики Алтай                                                          Н.К. </w:t>
      </w:r>
      <w:proofErr w:type="spellStart"/>
      <w:r>
        <w:rPr>
          <w:rFonts w:ascii="Times New Roman" w:hAnsi="Times New Roman"/>
          <w:sz w:val="28"/>
          <w:szCs w:val="28"/>
        </w:rPr>
        <w:t>Табаева</w:t>
      </w:r>
      <w:proofErr w:type="spellEnd"/>
    </w:p>
    <w:p w:rsidR="00B13AB0" w:rsidRPr="00D0149B" w:rsidRDefault="00B13AB0" w:rsidP="00B13AB0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tabs>
          <w:tab w:val="left" w:pos="3127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Pr="00D0149B" w:rsidRDefault="00B13AB0" w:rsidP="00A05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D118A" w:rsidRDefault="009D118A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D118A" w:rsidRDefault="009D118A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B13AB0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3AB0" w:rsidRDefault="00B13AB0" w:rsidP="00F53869">
      <w:pPr>
        <w:ind w:left="284"/>
      </w:pPr>
    </w:p>
    <w:p w:rsidR="00176639" w:rsidRDefault="00176639" w:rsidP="00F53869">
      <w:pPr>
        <w:ind w:left="284"/>
      </w:pPr>
    </w:p>
    <w:p w:rsidR="00176639" w:rsidRDefault="00176639" w:rsidP="00F53869">
      <w:pPr>
        <w:ind w:left="284"/>
      </w:pPr>
    </w:p>
    <w:p w:rsidR="00176639" w:rsidRDefault="00176639" w:rsidP="00F53869">
      <w:pPr>
        <w:ind w:left="284"/>
      </w:pPr>
    </w:p>
    <w:p w:rsidR="00176639" w:rsidRPr="00176639" w:rsidRDefault="00176639" w:rsidP="00176639">
      <w:pPr>
        <w:pStyle w:val="a3"/>
        <w:rPr>
          <w:rFonts w:ascii="Times New Roman" w:hAnsi="Times New Roman"/>
          <w:sz w:val="24"/>
          <w:szCs w:val="24"/>
        </w:rPr>
      </w:pPr>
      <w:r w:rsidRPr="00176639">
        <w:rPr>
          <w:rFonts w:ascii="Times New Roman" w:hAnsi="Times New Roman"/>
          <w:sz w:val="24"/>
          <w:szCs w:val="24"/>
        </w:rPr>
        <w:t xml:space="preserve">Заместитель начальника юридического отдела </w:t>
      </w:r>
    </w:p>
    <w:p w:rsidR="00176639" w:rsidRPr="00176639" w:rsidRDefault="00176639" w:rsidP="00176639">
      <w:pPr>
        <w:pStyle w:val="a3"/>
        <w:rPr>
          <w:rFonts w:ascii="Times New Roman" w:hAnsi="Times New Roman"/>
          <w:sz w:val="24"/>
          <w:szCs w:val="24"/>
        </w:rPr>
      </w:pPr>
      <w:r w:rsidRPr="00176639">
        <w:rPr>
          <w:rFonts w:ascii="Times New Roman" w:hAnsi="Times New Roman"/>
          <w:sz w:val="24"/>
          <w:szCs w:val="24"/>
        </w:rPr>
        <w:t xml:space="preserve">Министерства финансов Республики Алтай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76639">
        <w:rPr>
          <w:rFonts w:ascii="Times New Roman" w:hAnsi="Times New Roman"/>
          <w:sz w:val="24"/>
          <w:szCs w:val="24"/>
        </w:rPr>
        <w:t xml:space="preserve">  ______________  </w:t>
      </w:r>
      <w:r w:rsidR="00E5127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76639">
        <w:rPr>
          <w:rFonts w:ascii="Times New Roman" w:hAnsi="Times New Roman"/>
          <w:sz w:val="24"/>
          <w:szCs w:val="24"/>
        </w:rPr>
        <w:t xml:space="preserve">Д.Г. Арбанакова </w:t>
      </w:r>
    </w:p>
    <w:sectPr w:rsidR="00176639" w:rsidRPr="00176639" w:rsidSect="00B13AB0">
      <w:pgSz w:w="11906" w:h="16838"/>
      <w:pgMar w:top="1134" w:right="849" w:bottom="993" w:left="1985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641"/>
    <w:multiLevelType w:val="hybridMultilevel"/>
    <w:tmpl w:val="E31074B6"/>
    <w:lvl w:ilvl="0" w:tplc="2DFA2E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0D3704"/>
    <w:multiLevelType w:val="hybridMultilevel"/>
    <w:tmpl w:val="7FEAD254"/>
    <w:lvl w:ilvl="0" w:tplc="74CAE40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2051B2A"/>
    <w:multiLevelType w:val="hybridMultilevel"/>
    <w:tmpl w:val="1EF6425A"/>
    <w:lvl w:ilvl="0" w:tplc="A4B8A0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CA5517"/>
    <w:multiLevelType w:val="hybridMultilevel"/>
    <w:tmpl w:val="444C902E"/>
    <w:lvl w:ilvl="0" w:tplc="A372E32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02C5494"/>
    <w:multiLevelType w:val="hybridMultilevel"/>
    <w:tmpl w:val="30D4BFDA"/>
    <w:lvl w:ilvl="0" w:tplc="60F64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1F5C"/>
    <w:rsid w:val="0007540F"/>
    <w:rsid w:val="000B743A"/>
    <w:rsid w:val="000D6F02"/>
    <w:rsid w:val="00101ED5"/>
    <w:rsid w:val="00173258"/>
    <w:rsid w:val="00176639"/>
    <w:rsid w:val="00182D5A"/>
    <w:rsid w:val="00184041"/>
    <w:rsid w:val="00186310"/>
    <w:rsid w:val="001D70B4"/>
    <w:rsid w:val="001F1A67"/>
    <w:rsid w:val="00211D14"/>
    <w:rsid w:val="00242295"/>
    <w:rsid w:val="00275E2F"/>
    <w:rsid w:val="00291515"/>
    <w:rsid w:val="002A1958"/>
    <w:rsid w:val="002A33F5"/>
    <w:rsid w:val="002E5EB0"/>
    <w:rsid w:val="00312FEB"/>
    <w:rsid w:val="0032477A"/>
    <w:rsid w:val="0033171A"/>
    <w:rsid w:val="00376EA0"/>
    <w:rsid w:val="00380C64"/>
    <w:rsid w:val="0048725A"/>
    <w:rsid w:val="004D3067"/>
    <w:rsid w:val="004E4CE4"/>
    <w:rsid w:val="00514E78"/>
    <w:rsid w:val="005259CB"/>
    <w:rsid w:val="00571E19"/>
    <w:rsid w:val="00583EB4"/>
    <w:rsid w:val="00586D4B"/>
    <w:rsid w:val="0059478B"/>
    <w:rsid w:val="00612BD9"/>
    <w:rsid w:val="00640453"/>
    <w:rsid w:val="006578EC"/>
    <w:rsid w:val="00660EB0"/>
    <w:rsid w:val="006C00A7"/>
    <w:rsid w:val="006D0C40"/>
    <w:rsid w:val="006E71EB"/>
    <w:rsid w:val="007216D3"/>
    <w:rsid w:val="007948B9"/>
    <w:rsid w:val="007956CC"/>
    <w:rsid w:val="007C4ADC"/>
    <w:rsid w:val="007D701C"/>
    <w:rsid w:val="00802B13"/>
    <w:rsid w:val="008432CD"/>
    <w:rsid w:val="008A5084"/>
    <w:rsid w:val="00926F4C"/>
    <w:rsid w:val="009D02F3"/>
    <w:rsid w:val="009D118A"/>
    <w:rsid w:val="00A05A6E"/>
    <w:rsid w:val="00A2027E"/>
    <w:rsid w:val="00A26BF0"/>
    <w:rsid w:val="00A60387"/>
    <w:rsid w:val="00AA0E86"/>
    <w:rsid w:val="00B13AB0"/>
    <w:rsid w:val="00B87538"/>
    <w:rsid w:val="00BD67BA"/>
    <w:rsid w:val="00D11A47"/>
    <w:rsid w:val="00D7221E"/>
    <w:rsid w:val="00D74092"/>
    <w:rsid w:val="00D91F5C"/>
    <w:rsid w:val="00D9278E"/>
    <w:rsid w:val="00DB1212"/>
    <w:rsid w:val="00DC0BB2"/>
    <w:rsid w:val="00E5127D"/>
    <w:rsid w:val="00EC38C9"/>
    <w:rsid w:val="00F53869"/>
    <w:rsid w:val="00F6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7A03"/>
  <w15:docId w15:val="{823FD05C-F0FB-4EED-A1F6-C2331FC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1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basedOn w:val="a0"/>
    <w:rsid w:val="00D91F5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D91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432C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3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Арбанакова</cp:lastModifiedBy>
  <cp:revision>46</cp:revision>
  <cp:lastPrinted>2017-08-28T11:04:00Z</cp:lastPrinted>
  <dcterms:created xsi:type="dcterms:W3CDTF">2016-05-26T09:24:00Z</dcterms:created>
  <dcterms:modified xsi:type="dcterms:W3CDTF">2020-07-22T07:52:00Z</dcterms:modified>
</cp:coreProperties>
</file>