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81" w:rsidRDefault="00C94C81" w:rsidP="00C94C81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C94C81" w:rsidRDefault="00C94C81" w:rsidP="00C94C81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363B2C" w:rsidRDefault="00363B2C" w:rsidP="00C94C81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C94C81" w:rsidRDefault="00C94C81" w:rsidP="00C94C81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0F3BD4" w:rsidRDefault="000F3BD4" w:rsidP="00C94C81">
      <w:pPr>
        <w:pStyle w:val="ConsTitle"/>
        <w:widowControl/>
        <w:spacing w:after="480"/>
        <w:ind w:right="1"/>
        <w:jc w:val="center"/>
        <w:rPr>
          <w:rFonts w:ascii="Times New Roman" w:hAnsi="Times New Roman"/>
          <w:sz w:val="28"/>
          <w:szCs w:val="28"/>
        </w:rPr>
      </w:pPr>
    </w:p>
    <w:p w:rsidR="00C94C81" w:rsidRPr="00FC4891" w:rsidRDefault="00C94C81" w:rsidP="00FA6F74">
      <w:pPr>
        <w:pStyle w:val="ConsTitle"/>
        <w:widowControl/>
        <w:spacing w:after="480"/>
        <w:ind w:right="0"/>
        <w:jc w:val="center"/>
        <w:rPr>
          <w:rFonts w:ascii="Times New Roman" w:hAnsi="Times New Roman"/>
          <w:sz w:val="28"/>
          <w:szCs w:val="28"/>
        </w:rPr>
      </w:pPr>
      <w:r w:rsidRPr="00FC4891">
        <w:rPr>
          <w:rFonts w:ascii="Times New Roman" w:hAnsi="Times New Roman"/>
          <w:sz w:val="28"/>
          <w:szCs w:val="28"/>
        </w:rPr>
        <w:t>ПРИКАЗ</w:t>
      </w:r>
    </w:p>
    <w:p w:rsidR="00C94C81" w:rsidRPr="00FC4891" w:rsidRDefault="001265C4" w:rsidP="00C94C81">
      <w:pPr>
        <w:spacing w:after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___________ 2020</w:t>
      </w:r>
      <w:r w:rsidR="00C94C81" w:rsidRPr="00FC4891">
        <w:rPr>
          <w:rFonts w:ascii="Times New Roman" w:hAnsi="Times New Roman"/>
          <w:sz w:val="28"/>
          <w:szCs w:val="28"/>
        </w:rPr>
        <w:t xml:space="preserve"> г. № </w:t>
      </w:r>
      <w:r w:rsidR="00C94C81" w:rsidRPr="00FC4891">
        <w:rPr>
          <w:rFonts w:ascii="Times New Roman" w:hAnsi="Times New Roman"/>
          <w:sz w:val="28"/>
          <w:szCs w:val="28"/>
          <w:u w:val="single"/>
        </w:rPr>
        <w:t xml:space="preserve">      -п</w:t>
      </w:r>
    </w:p>
    <w:p w:rsidR="00C94C81" w:rsidRPr="00FC4891" w:rsidRDefault="00C94C81" w:rsidP="00FA6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4891">
        <w:rPr>
          <w:rFonts w:ascii="Times New Roman" w:hAnsi="Times New Roman"/>
          <w:sz w:val="28"/>
          <w:szCs w:val="28"/>
        </w:rPr>
        <w:t>г. Горно-Алтайск</w:t>
      </w:r>
    </w:p>
    <w:p w:rsidR="00C94C81" w:rsidRDefault="00C94C81" w:rsidP="00FA6F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C81" w:rsidRDefault="00C94C81" w:rsidP="00FA6F74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67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приказ Министерства финансов Республики Алтай от 7 октября 2015 года № 152-п</w:t>
      </w:r>
    </w:p>
    <w:p w:rsidR="00C94C81" w:rsidRDefault="00C94C81" w:rsidP="00FA6F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в целях организации работы по предоставлению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 </w:t>
      </w:r>
      <w:r w:rsidRPr="00C94C81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C94C81" w:rsidRDefault="00FA6F74" w:rsidP="00FA6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74">
        <w:rPr>
          <w:rFonts w:ascii="Times New Roman" w:hAnsi="Times New Roman"/>
          <w:sz w:val="28"/>
          <w:szCs w:val="28"/>
        </w:rPr>
        <w:t xml:space="preserve">1. </w:t>
      </w:r>
      <w:r w:rsidR="00C94C81" w:rsidRPr="00FA6F74">
        <w:rPr>
          <w:rFonts w:ascii="Times New Roman" w:hAnsi="Times New Roman"/>
          <w:sz w:val="28"/>
          <w:szCs w:val="28"/>
        </w:rPr>
        <w:t>Внести</w:t>
      </w:r>
      <w:r w:rsidR="00C94C81" w:rsidRPr="00C94C81">
        <w:rPr>
          <w:rFonts w:ascii="Times New Roman" w:hAnsi="Times New Roman"/>
          <w:sz w:val="28"/>
          <w:szCs w:val="28"/>
        </w:rPr>
        <w:t xml:space="preserve"> в приказ </w:t>
      </w:r>
      <w:r w:rsidR="00C94C81">
        <w:rPr>
          <w:rFonts w:ascii="Times New Roman" w:hAnsi="Times New Roman"/>
          <w:sz w:val="28"/>
          <w:szCs w:val="28"/>
        </w:rPr>
        <w:t>Мини</w:t>
      </w:r>
      <w:r w:rsidR="00C94C81" w:rsidRPr="00C94C81">
        <w:rPr>
          <w:rFonts w:ascii="Times New Roman" w:hAnsi="Times New Roman"/>
          <w:sz w:val="28"/>
          <w:szCs w:val="28"/>
        </w:rPr>
        <w:t xml:space="preserve">стерства финансов Республики Алтай от </w:t>
      </w:r>
      <w:r w:rsidR="00C94C81">
        <w:rPr>
          <w:rFonts w:ascii="Times New Roman" w:hAnsi="Times New Roman"/>
          <w:sz w:val="28"/>
          <w:szCs w:val="28"/>
        </w:rPr>
        <w:t xml:space="preserve">                    </w:t>
      </w:r>
      <w:r w:rsidR="00C94C81" w:rsidRPr="00C94C81">
        <w:rPr>
          <w:rFonts w:ascii="Times New Roman" w:hAnsi="Times New Roman"/>
          <w:sz w:val="28"/>
          <w:szCs w:val="28"/>
        </w:rPr>
        <w:t>7 октября 2015 года № 152-п</w:t>
      </w:r>
      <w:r w:rsidR="004F1DA5">
        <w:rPr>
          <w:rFonts w:ascii="Times New Roman" w:hAnsi="Times New Roman"/>
          <w:sz w:val="28"/>
          <w:szCs w:val="28"/>
        </w:rPr>
        <w:t xml:space="preserve"> «</w:t>
      </w:r>
      <w:r w:rsidR="00C94C81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по предоставлению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 </w:t>
      </w:r>
      <w:r w:rsidR="004F1DA5">
        <w:rPr>
          <w:rFonts w:ascii="Times New Roman" w:hAnsi="Times New Roman"/>
          <w:sz w:val="28"/>
          <w:szCs w:val="28"/>
        </w:rPr>
        <w:t>следующие изменения:</w:t>
      </w:r>
    </w:p>
    <w:p w:rsidR="004F1DA5" w:rsidRDefault="004F1DA5" w:rsidP="00FA6F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2 слова «Сумина А.Г.» заменить словами «Г.В. </w:t>
      </w:r>
      <w:proofErr w:type="spellStart"/>
      <w:r>
        <w:rPr>
          <w:rFonts w:ascii="Times New Roman" w:hAnsi="Times New Roman"/>
          <w:sz w:val="28"/>
          <w:szCs w:val="28"/>
        </w:rPr>
        <w:t>Векессера</w:t>
      </w:r>
      <w:proofErr w:type="spellEnd"/>
      <w:r>
        <w:rPr>
          <w:rFonts w:ascii="Times New Roman" w:hAnsi="Times New Roman"/>
          <w:sz w:val="28"/>
          <w:szCs w:val="28"/>
        </w:rPr>
        <w:t>.»;</w:t>
      </w:r>
    </w:p>
    <w:p w:rsidR="004F1DA5" w:rsidRDefault="004F1DA5" w:rsidP="00FA6F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пункте </w:t>
      </w:r>
      <w:r w:rsidR="00363B2C">
        <w:rPr>
          <w:rFonts w:ascii="Times New Roman" w:hAnsi="Times New Roman"/>
          <w:sz w:val="28"/>
          <w:szCs w:val="28"/>
        </w:rPr>
        <w:t xml:space="preserve">1 раздела </w:t>
      </w:r>
      <w:r w:rsidR="00363B2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по представлению республиканского бюджета Республики Алтай и бюджетов муниципальных образований и отчетов об их исполнении в доступной для граждан форме</w:t>
      </w:r>
      <w:r w:rsidR="00363B2C">
        <w:rPr>
          <w:rFonts w:ascii="Times New Roman" w:hAnsi="Times New Roman"/>
          <w:sz w:val="28"/>
          <w:szCs w:val="28"/>
        </w:rPr>
        <w:t xml:space="preserve">, утвержденных указанным Приказом </w:t>
      </w:r>
      <w:r w:rsidR="00F41C7C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F41C7C" w:rsidRPr="00F41C7C">
        <w:rPr>
          <w:rFonts w:ascii="Times New Roman" w:hAnsi="Times New Roman"/>
          <w:sz w:val="28"/>
          <w:szCs w:val="28"/>
        </w:rPr>
        <w:t>положения проекта бюджета (закона 9 решения) о бюджете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F41C7C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F41C7C" w:rsidRPr="00F41C7C">
        <w:rPr>
          <w:rFonts w:ascii="Times New Roman" w:hAnsi="Times New Roman"/>
          <w:sz w:val="28"/>
          <w:szCs w:val="28"/>
        </w:rPr>
        <w:t>положения проекта бюджета (закона решения) о бюджете</w:t>
      </w:r>
      <w:r>
        <w:rPr>
          <w:rFonts w:ascii="Times New Roman" w:hAnsi="Times New Roman"/>
          <w:sz w:val="28"/>
          <w:szCs w:val="28"/>
        </w:rPr>
        <w:t>».</w:t>
      </w:r>
    </w:p>
    <w:p w:rsidR="00FA6F74" w:rsidRPr="0075419E" w:rsidRDefault="00FA6F74" w:rsidP="00FA6F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42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4245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министра финансов Республики Алтай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Векессера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58BB" w:rsidRDefault="00D858BB" w:rsidP="00FA6F74">
      <w:pPr>
        <w:spacing w:after="0" w:line="240" w:lineRule="auto"/>
        <w:rPr>
          <w:sz w:val="28"/>
          <w:szCs w:val="28"/>
        </w:rPr>
      </w:pPr>
    </w:p>
    <w:p w:rsidR="00814974" w:rsidRDefault="00814974" w:rsidP="00FA6F74">
      <w:pPr>
        <w:spacing w:after="0" w:line="240" w:lineRule="auto"/>
        <w:rPr>
          <w:sz w:val="28"/>
          <w:szCs w:val="28"/>
        </w:rPr>
      </w:pPr>
    </w:p>
    <w:tbl>
      <w:tblPr>
        <w:tblStyle w:val="a5"/>
        <w:tblW w:w="10774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821"/>
      </w:tblGrid>
      <w:tr w:rsidR="00814974" w:rsidTr="00814974">
        <w:tc>
          <w:tcPr>
            <w:tcW w:w="5953" w:type="dxa"/>
          </w:tcPr>
          <w:p w:rsidR="00814974" w:rsidRDefault="00814974" w:rsidP="00814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974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814974" w:rsidRDefault="00814974" w:rsidP="00814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министра</w:t>
            </w:r>
            <w:bookmarkStart w:id="0" w:name="_GoBack"/>
            <w:bookmarkEnd w:id="0"/>
          </w:p>
        </w:tc>
        <w:tc>
          <w:tcPr>
            <w:tcW w:w="4821" w:type="dxa"/>
          </w:tcPr>
          <w:p w:rsidR="00814974" w:rsidRDefault="00814974" w:rsidP="00814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4974">
              <w:rPr>
                <w:rFonts w:ascii="Times New Roman" w:hAnsi="Times New Roman"/>
                <w:sz w:val="28"/>
                <w:szCs w:val="28"/>
              </w:rPr>
              <w:t xml:space="preserve">Н.К. </w:t>
            </w:r>
            <w:proofErr w:type="spellStart"/>
            <w:r w:rsidRPr="00814974">
              <w:rPr>
                <w:rFonts w:ascii="Times New Roman" w:hAnsi="Times New Roman"/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FA6F74" w:rsidRDefault="00FA6F74" w:rsidP="00FA6F74">
      <w:pPr>
        <w:spacing w:after="0" w:line="240" w:lineRule="auto"/>
        <w:rPr>
          <w:sz w:val="28"/>
          <w:szCs w:val="28"/>
        </w:rPr>
      </w:pPr>
    </w:p>
    <w:sectPr w:rsidR="00FA6F74" w:rsidSect="00D8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81"/>
    <w:rsid w:val="000F3BD4"/>
    <w:rsid w:val="001265C4"/>
    <w:rsid w:val="00244B56"/>
    <w:rsid w:val="00363B2C"/>
    <w:rsid w:val="00394090"/>
    <w:rsid w:val="00472146"/>
    <w:rsid w:val="004F1DA5"/>
    <w:rsid w:val="006E779C"/>
    <w:rsid w:val="007B5B38"/>
    <w:rsid w:val="00814974"/>
    <w:rsid w:val="00C94C81"/>
    <w:rsid w:val="00CE3BAA"/>
    <w:rsid w:val="00D858BB"/>
    <w:rsid w:val="00F41C7C"/>
    <w:rsid w:val="00F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D8E7"/>
  <w15:docId w15:val="{E9191E51-54D2-4068-9899-0DC161EC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72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21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1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146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1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1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721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472146"/>
    <w:rPr>
      <w:rFonts w:ascii="Cambria" w:eastAsia="Times New Roman" w:hAnsi="Cambria" w:cs="Times New Roman"/>
      <w:color w:val="243F60"/>
    </w:rPr>
  </w:style>
  <w:style w:type="character" w:styleId="a3">
    <w:name w:val="Strong"/>
    <w:basedOn w:val="a0"/>
    <w:uiPriority w:val="99"/>
    <w:qFormat/>
    <w:rsid w:val="00472146"/>
    <w:rPr>
      <w:b/>
      <w:bCs/>
    </w:rPr>
  </w:style>
  <w:style w:type="paragraph" w:customStyle="1" w:styleId="ConsTitle">
    <w:name w:val="ConsTitle"/>
    <w:rsid w:val="00C94C81"/>
    <w:pPr>
      <w:widowControl w:val="0"/>
      <w:ind w:right="19772"/>
    </w:pPr>
    <w:rPr>
      <w:rFonts w:ascii="Arial" w:hAnsi="Arial"/>
      <w:b/>
      <w:snapToGrid w:val="0"/>
      <w:sz w:val="16"/>
      <w:szCs w:val="20"/>
    </w:rPr>
  </w:style>
  <w:style w:type="paragraph" w:styleId="a4">
    <w:name w:val="List Paragraph"/>
    <w:basedOn w:val="a"/>
    <w:uiPriority w:val="34"/>
    <w:qFormat/>
    <w:rsid w:val="00FA6F7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81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Gnezdilova</dc:creator>
  <cp:keywords/>
  <dc:description/>
  <cp:lastModifiedBy>ГуроваАнгелина Евгеньевна</cp:lastModifiedBy>
  <cp:revision>7</cp:revision>
  <cp:lastPrinted>2020-08-04T05:54:00Z</cp:lastPrinted>
  <dcterms:created xsi:type="dcterms:W3CDTF">2020-07-30T02:33:00Z</dcterms:created>
  <dcterms:modified xsi:type="dcterms:W3CDTF">2020-08-04T05:59:00Z</dcterms:modified>
</cp:coreProperties>
</file>