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C0453B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C0453B" w:rsidRDefault="00066D89" w:rsidP="00504758">
      <w:pPr>
        <w:pStyle w:val="a4"/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>П Р И К А З</w:t>
      </w:r>
    </w:p>
    <w:p w:rsidR="00066D89" w:rsidRPr="00C0453B" w:rsidRDefault="00066D89" w:rsidP="00504758">
      <w:pPr>
        <w:pStyle w:val="a4"/>
        <w:jc w:val="center"/>
        <w:rPr>
          <w:sz w:val="28"/>
          <w:szCs w:val="28"/>
        </w:rPr>
      </w:pPr>
    </w:p>
    <w:p w:rsidR="00066D89" w:rsidRPr="00C0453B" w:rsidRDefault="006C028B" w:rsidP="00504758">
      <w:pPr>
        <w:pStyle w:val="a4"/>
        <w:spacing w:after="480"/>
        <w:jc w:val="center"/>
        <w:rPr>
          <w:sz w:val="28"/>
          <w:szCs w:val="28"/>
        </w:rPr>
      </w:pPr>
      <w:r w:rsidRPr="00C0453B">
        <w:rPr>
          <w:sz w:val="28"/>
          <w:szCs w:val="28"/>
        </w:rPr>
        <w:t>от «___» ___________ 2020</w:t>
      </w:r>
      <w:r w:rsidR="00066D89" w:rsidRPr="00C0453B">
        <w:rPr>
          <w:sz w:val="28"/>
          <w:szCs w:val="28"/>
        </w:rPr>
        <w:t xml:space="preserve"> г. № ___-п</w:t>
      </w:r>
    </w:p>
    <w:p w:rsidR="00066D89" w:rsidRPr="00C0453B" w:rsidRDefault="00066D89" w:rsidP="00504758">
      <w:pPr>
        <w:pStyle w:val="a4"/>
        <w:jc w:val="center"/>
        <w:rPr>
          <w:sz w:val="28"/>
          <w:szCs w:val="28"/>
        </w:rPr>
      </w:pPr>
      <w:r w:rsidRPr="00C0453B">
        <w:rPr>
          <w:sz w:val="28"/>
          <w:szCs w:val="28"/>
        </w:rPr>
        <w:t>г. Горно-Алтайск</w:t>
      </w:r>
    </w:p>
    <w:p w:rsidR="00066D89" w:rsidRPr="00C0453B" w:rsidRDefault="00066D89" w:rsidP="00504758">
      <w:pPr>
        <w:pStyle w:val="a4"/>
        <w:jc w:val="center"/>
        <w:rPr>
          <w:sz w:val="28"/>
          <w:szCs w:val="28"/>
        </w:rPr>
      </w:pPr>
    </w:p>
    <w:p w:rsidR="00271EDD" w:rsidRDefault="00066D89" w:rsidP="00504758">
      <w:pPr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>О внесении изменений в приказ Министерства финансов Республики Алтай от 18 ноября 2019 года № 244-п</w:t>
      </w:r>
      <w:r w:rsidR="00271EDD">
        <w:rPr>
          <w:b/>
          <w:sz w:val="28"/>
          <w:szCs w:val="28"/>
        </w:rPr>
        <w:t xml:space="preserve"> и признании утратившим силу приказа Министерства финансов Республики Алтай </w:t>
      </w:r>
    </w:p>
    <w:p w:rsidR="00066D89" w:rsidRPr="00C0453B" w:rsidRDefault="00271EDD" w:rsidP="00504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271ED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сентября 2020</w:t>
      </w:r>
      <w:r w:rsidR="00396CC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</w:t>
      </w:r>
      <w:r w:rsidRPr="00271EDD">
        <w:rPr>
          <w:b/>
          <w:sz w:val="28"/>
          <w:szCs w:val="28"/>
        </w:rPr>
        <w:t xml:space="preserve"> 210-п</w:t>
      </w:r>
    </w:p>
    <w:p w:rsidR="00066D89" w:rsidRPr="00C0453B" w:rsidRDefault="00066D89" w:rsidP="00D37E65">
      <w:pPr>
        <w:jc w:val="center"/>
        <w:rPr>
          <w:b/>
          <w:sz w:val="28"/>
          <w:szCs w:val="28"/>
        </w:rPr>
      </w:pPr>
    </w:p>
    <w:p w:rsidR="00066D89" w:rsidRPr="00C0453B" w:rsidRDefault="00066D89" w:rsidP="00D37E65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C0453B">
        <w:rPr>
          <w:b/>
          <w:spacing w:val="60"/>
          <w:sz w:val="28"/>
          <w:szCs w:val="28"/>
        </w:rPr>
        <w:t>Приказываю:</w:t>
      </w:r>
    </w:p>
    <w:p w:rsidR="00066D89" w:rsidRPr="00C0453B" w:rsidRDefault="00066D89" w:rsidP="00D3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53B">
        <w:rPr>
          <w:sz w:val="28"/>
          <w:szCs w:val="28"/>
        </w:rPr>
        <w:t>Утвердить прилагаемые изменения, которые вносятся в приказ Министерства финансов Республики Алтай от 18 ноября 2019 года</w:t>
      </w:r>
      <w:r w:rsidR="00897B57" w:rsidRPr="00C0453B">
        <w:rPr>
          <w:sz w:val="28"/>
          <w:szCs w:val="28"/>
        </w:rPr>
        <w:t xml:space="preserve">                   </w:t>
      </w:r>
      <w:r w:rsidRPr="00C0453B">
        <w:rPr>
          <w:sz w:val="28"/>
          <w:szCs w:val="28"/>
        </w:rPr>
        <w:t>№ 244-п</w:t>
      </w:r>
      <w:r w:rsidR="006C028B" w:rsidRPr="00C0453B">
        <w:rPr>
          <w:sz w:val="28"/>
          <w:szCs w:val="28"/>
        </w:rPr>
        <w:t>.</w:t>
      </w:r>
    </w:p>
    <w:p w:rsidR="00066D89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p w:rsidR="003D7D9F" w:rsidRPr="00C0453B" w:rsidRDefault="003D7D9F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p w:rsidR="00066D89" w:rsidRPr="00C0453B" w:rsidRDefault="00066D89" w:rsidP="00651E43">
      <w:pPr>
        <w:pStyle w:val="a3"/>
        <w:autoSpaceDE w:val="0"/>
        <w:autoSpaceDN w:val="0"/>
        <w:adjustRightInd w:val="0"/>
        <w:ind w:left="0" w:right="279" w:firstLine="709"/>
        <w:outlineLvl w:val="0"/>
        <w:rPr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066D89" w:rsidRPr="00C0453B" w:rsidTr="00AC7A4B">
        <w:trPr>
          <w:trHeight w:val="1090"/>
        </w:trPr>
        <w:tc>
          <w:tcPr>
            <w:tcW w:w="4835" w:type="dxa"/>
          </w:tcPr>
          <w:p w:rsidR="00066D89" w:rsidRPr="00C0453B" w:rsidRDefault="00176A66" w:rsidP="008065D4">
            <w:pPr>
              <w:ind w:left="-108"/>
              <w:rPr>
                <w:rFonts w:eastAsia="BatangChe"/>
                <w:sz w:val="28"/>
                <w:szCs w:val="28"/>
              </w:rPr>
            </w:pPr>
            <w:r w:rsidRPr="00C0453B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министра</w:t>
            </w:r>
          </w:p>
        </w:tc>
        <w:tc>
          <w:tcPr>
            <w:tcW w:w="4379" w:type="dxa"/>
          </w:tcPr>
          <w:p w:rsidR="00BC3FB1" w:rsidRPr="00C0453B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C0453B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C0453B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C0453B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66D89" w:rsidRPr="00C0453B" w:rsidRDefault="00066D89" w:rsidP="00D37E65">
      <w:pPr>
        <w:rPr>
          <w:sz w:val="28"/>
          <w:szCs w:val="28"/>
        </w:rPr>
      </w:pPr>
    </w:p>
    <w:p w:rsidR="000A096C" w:rsidRDefault="000A09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C0453B" w:rsidTr="00F5459E">
        <w:trPr>
          <w:trHeight w:val="1408"/>
        </w:trPr>
        <w:tc>
          <w:tcPr>
            <w:tcW w:w="3693" w:type="dxa"/>
          </w:tcPr>
          <w:p w:rsidR="00066D89" w:rsidRPr="00C0453B" w:rsidRDefault="00066D89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</w:tcPr>
          <w:p w:rsidR="00066D89" w:rsidRPr="00C0453B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0453B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C0453B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0453B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C0453B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0453B">
              <w:rPr>
                <w:sz w:val="28"/>
                <w:szCs w:val="28"/>
                <w:lang w:eastAsia="en-US"/>
              </w:rPr>
              <w:t xml:space="preserve">от «___» ________ </w:t>
            </w:r>
            <w:r w:rsidR="006C028B" w:rsidRPr="00C0453B">
              <w:rPr>
                <w:sz w:val="28"/>
                <w:szCs w:val="28"/>
                <w:lang w:eastAsia="en-US"/>
              </w:rPr>
              <w:t>2020</w:t>
            </w:r>
            <w:r w:rsidRPr="00C0453B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C0453B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C0453B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>ИЗМЕНЕНИЯ,</w:t>
      </w:r>
    </w:p>
    <w:p w:rsidR="006C028B" w:rsidRPr="00C0453B" w:rsidRDefault="00066D89" w:rsidP="00D37E65">
      <w:pPr>
        <w:jc w:val="center"/>
        <w:rPr>
          <w:b/>
          <w:sz w:val="28"/>
          <w:szCs w:val="28"/>
        </w:rPr>
      </w:pPr>
      <w:r w:rsidRPr="00C0453B">
        <w:rPr>
          <w:b/>
          <w:sz w:val="28"/>
          <w:szCs w:val="28"/>
        </w:rPr>
        <w:t xml:space="preserve">которые вносятся </w:t>
      </w:r>
      <w:r w:rsidR="006C028B" w:rsidRPr="00C0453B">
        <w:rPr>
          <w:b/>
          <w:sz w:val="28"/>
          <w:szCs w:val="28"/>
        </w:rPr>
        <w:t>в приказ Министерства финансов Республики Алтай от 18 ноября 2019 года № 244-п</w:t>
      </w:r>
    </w:p>
    <w:p w:rsidR="00504758" w:rsidRDefault="00504758" w:rsidP="000A09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026B" w:rsidRPr="008F026B" w:rsidRDefault="00FB3120" w:rsidP="00492B4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6C37">
        <w:rPr>
          <w:sz w:val="28"/>
          <w:szCs w:val="28"/>
        </w:rPr>
        <w:t>Положение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8F026B">
        <w:rPr>
          <w:sz w:val="28"/>
          <w:szCs w:val="28"/>
        </w:rPr>
        <w:t>:</w:t>
      </w:r>
    </w:p>
    <w:p w:rsidR="00FD6C37" w:rsidRPr="00FD6C37" w:rsidRDefault="008F026B" w:rsidP="008F026B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FB3120" w:rsidRPr="00FD6C37">
        <w:rPr>
          <w:sz w:val="28"/>
          <w:szCs w:val="28"/>
        </w:rPr>
        <w:t xml:space="preserve"> дополнить пунктом 14.1 следующего содержания:</w:t>
      </w:r>
    </w:p>
    <w:p w:rsidR="00FD6C37" w:rsidRDefault="00FB3120" w:rsidP="00FD6C3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6C37">
        <w:rPr>
          <w:sz w:val="28"/>
          <w:szCs w:val="28"/>
        </w:rPr>
        <w:t xml:space="preserve">«14.1. Расходы республиканского бюджета на содержание и обеспечение деятельности (оказание услуг) государственных учреждений, в том числе на предоставление бюджетным и автономным учреждениям субсидий, </w:t>
      </w:r>
      <w:r w:rsidR="00FD6C37" w:rsidRPr="00FD6C37">
        <w:rPr>
          <w:sz w:val="28"/>
          <w:szCs w:val="28"/>
        </w:rPr>
        <w:t xml:space="preserve">а также расходы республиканского бюджета на обеспечение функционирования государственных органов, переданное государственным учреждениям, если иное не предусмотрено настоящим Порядком, </w:t>
      </w:r>
      <w:r w:rsidRPr="00FD6C37">
        <w:rPr>
          <w:sz w:val="28"/>
          <w:szCs w:val="28"/>
        </w:rPr>
        <w:t>подлежат отражению по кодам целевых статей, содержащим следующи</w:t>
      </w:r>
      <w:r w:rsidR="00FD6C37" w:rsidRPr="00FD6C37">
        <w:rPr>
          <w:sz w:val="28"/>
          <w:szCs w:val="28"/>
        </w:rPr>
        <w:t>й</w:t>
      </w:r>
      <w:r w:rsidRPr="00FD6C37">
        <w:rPr>
          <w:sz w:val="28"/>
          <w:szCs w:val="28"/>
        </w:rPr>
        <w:t xml:space="preserve"> код направления расходов:</w:t>
      </w:r>
    </w:p>
    <w:p w:rsidR="008F026B" w:rsidRDefault="00FB3120" w:rsidP="008F026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81000 - Расходы на обеспечение деятельности (оказание услуг) государственных учреждений</w:t>
      </w:r>
      <w:r w:rsidR="00FD6C37">
        <w:rPr>
          <w:sz w:val="28"/>
          <w:szCs w:val="28"/>
        </w:rPr>
        <w:t xml:space="preserve">.». </w:t>
      </w:r>
    </w:p>
    <w:p w:rsidR="008F026B" w:rsidRDefault="008F026B" w:rsidP="008F026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15.1. следующего содержания:</w:t>
      </w:r>
    </w:p>
    <w:p w:rsidR="008F026B" w:rsidRDefault="008F026B" w:rsidP="008F026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«15.1. Отражение расходов республиканского бюджета на реализацию республиканской адресной инвестиционной программы за исключением субсидий из республиканского бюджета местным бюджетам на софинансирование капитальных вложений в объекты муниципальной собственности, а также расходов, отражаемых в соответствии с </w:t>
      </w:r>
      <w:hyperlink r:id="rId7" w:history="1">
        <w:r w:rsidRPr="007F38C2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Минфина России по кодам направлений расходов 50000 - 59990, R0000 - R9990,  </w:t>
      </w:r>
      <w:r w:rsidRPr="00FD6C37">
        <w:rPr>
          <w:sz w:val="28"/>
          <w:szCs w:val="28"/>
        </w:rPr>
        <w:t>если иное не предусмотрено настоящим Порядком, подлежат отражению по кодам целевых статей, содержащим следующий код направления расходов:</w:t>
      </w:r>
    </w:p>
    <w:p w:rsidR="008F026B" w:rsidRDefault="008F026B" w:rsidP="003D7D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800П0 – Капитальные вложения в объекты государственной собственности Республики Алтай.».</w:t>
      </w:r>
    </w:p>
    <w:p w:rsidR="008F026B" w:rsidRPr="008F026B" w:rsidRDefault="008F026B" w:rsidP="003D7D9F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026B">
        <w:rPr>
          <w:rFonts w:eastAsiaTheme="minorHAnsi"/>
          <w:sz w:val="28"/>
          <w:szCs w:val="28"/>
          <w:lang w:eastAsia="en-US"/>
        </w:rPr>
        <w:t xml:space="preserve">В </w:t>
      </w:r>
      <w:r w:rsidR="000A096C" w:rsidRPr="008F026B">
        <w:rPr>
          <w:rFonts w:eastAsiaTheme="minorHAnsi"/>
          <w:sz w:val="28"/>
          <w:szCs w:val="28"/>
          <w:lang w:eastAsia="en-US"/>
        </w:rPr>
        <w:t>Переч</w:t>
      </w:r>
      <w:r w:rsidRPr="008F026B">
        <w:rPr>
          <w:rFonts w:eastAsiaTheme="minorHAnsi"/>
          <w:sz w:val="28"/>
          <w:szCs w:val="28"/>
          <w:lang w:eastAsia="en-US"/>
        </w:rPr>
        <w:t>не</w:t>
      </w:r>
      <w:r w:rsidR="000A096C" w:rsidRPr="008F026B">
        <w:rPr>
          <w:rFonts w:eastAsiaTheme="minorHAnsi"/>
          <w:sz w:val="28"/>
          <w:szCs w:val="28"/>
          <w:lang w:eastAsia="en-US"/>
        </w:rPr>
        <w:t xml:space="preserve"> и код</w:t>
      </w:r>
      <w:r w:rsidRPr="008F026B">
        <w:rPr>
          <w:rFonts w:eastAsiaTheme="minorHAnsi"/>
          <w:sz w:val="28"/>
          <w:szCs w:val="28"/>
          <w:lang w:eastAsia="en-US"/>
        </w:rPr>
        <w:t>ах</w:t>
      </w:r>
      <w:r w:rsidR="000A096C" w:rsidRPr="008F026B">
        <w:rPr>
          <w:rFonts w:eastAsiaTheme="minorHAnsi"/>
          <w:sz w:val="28"/>
          <w:szCs w:val="28"/>
          <w:lang w:eastAsia="en-US"/>
        </w:rPr>
        <w:t xml:space="preserve">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504758" w:rsidRPr="008F026B">
        <w:rPr>
          <w:rFonts w:eastAsiaTheme="minorHAnsi"/>
          <w:sz w:val="28"/>
          <w:szCs w:val="28"/>
          <w:lang w:eastAsia="en-US"/>
        </w:rPr>
        <w:t>, утвержденны</w:t>
      </w:r>
      <w:r w:rsidRPr="008F026B">
        <w:rPr>
          <w:rFonts w:eastAsiaTheme="minorHAnsi"/>
          <w:sz w:val="28"/>
          <w:szCs w:val="28"/>
          <w:lang w:eastAsia="en-US"/>
        </w:rPr>
        <w:t>х</w:t>
      </w:r>
      <w:r w:rsidR="00504758" w:rsidRPr="008F026B">
        <w:rPr>
          <w:rFonts w:eastAsiaTheme="minorHAnsi"/>
          <w:sz w:val="28"/>
          <w:szCs w:val="28"/>
          <w:lang w:eastAsia="en-US"/>
        </w:rPr>
        <w:t xml:space="preserve"> указанным Приказом</w:t>
      </w:r>
      <w:r w:rsidRPr="008F026B">
        <w:rPr>
          <w:rFonts w:eastAsiaTheme="minorHAnsi"/>
          <w:sz w:val="28"/>
          <w:szCs w:val="28"/>
          <w:lang w:eastAsia="en-US"/>
        </w:rPr>
        <w:t>:</w:t>
      </w:r>
    </w:p>
    <w:p w:rsidR="008F026B" w:rsidRDefault="003D7D9F" w:rsidP="003D7D9F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8F026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026B">
        <w:rPr>
          <w:rFonts w:eastAsiaTheme="minorHAnsi"/>
          <w:sz w:val="28"/>
          <w:szCs w:val="28"/>
          <w:lang w:eastAsia="en-US"/>
        </w:rPr>
        <w:t>строку …</w:t>
      </w:r>
    </w:p>
    <w:p w:rsidR="000A096C" w:rsidRPr="008F026B" w:rsidRDefault="00504758" w:rsidP="003D7D9F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F026B">
        <w:rPr>
          <w:rFonts w:eastAsiaTheme="minorHAnsi"/>
          <w:sz w:val="28"/>
          <w:szCs w:val="28"/>
          <w:lang w:eastAsia="en-US"/>
        </w:rPr>
        <w:t xml:space="preserve"> </w:t>
      </w:r>
      <w:r w:rsidR="000A096C" w:rsidRPr="008F026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757AB" w:rsidRPr="00115EC5" w:rsidRDefault="00F757AB" w:rsidP="00F757AB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F96698" w:rsidRPr="00115EC5" w:rsidRDefault="00F96698" w:rsidP="00F96698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758" w:rsidRPr="002D1DC8" w:rsidRDefault="00504758" w:rsidP="000A09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04758" w:rsidRPr="002D1DC8" w:rsidSect="00897B5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20" w:rsidRDefault="00FB3120" w:rsidP="006C028B">
      <w:r>
        <w:separator/>
      </w:r>
    </w:p>
  </w:endnote>
  <w:endnote w:type="continuationSeparator" w:id="0">
    <w:p w:rsidR="00FB3120" w:rsidRDefault="00FB3120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20" w:rsidRDefault="00FB3120" w:rsidP="006C028B">
      <w:r>
        <w:separator/>
      </w:r>
    </w:p>
  </w:footnote>
  <w:footnote w:type="continuationSeparator" w:id="0">
    <w:p w:rsidR="00FB3120" w:rsidRDefault="00FB3120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20" w:rsidRDefault="00FB31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38C2">
      <w:rPr>
        <w:noProof/>
      </w:rPr>
      <w:t>2</w:t>
    </w:r>
    <w:r>
      <w:fldChar w:fldCharType="end"/>
    </w:r>
  </w:p>
  <w:p w:rsidR="00FB3120" w:rsidRDefault="00FB31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CA667D8"/>
    <w:multiLevelType w:val="hybridMultilevel"/>
    <w:tmpl w:val="998652CC"/>
    <w:lvl w:ilvl="0" w:tplc="449C8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F77E45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2E3E71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9959F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AE3A5D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958DC"/>
    <w:rsid w:val="0009786C"/>
    <w:rsid w:val="000A096C"/>
    <w:rsid w:val="000B672C"/>
    <w:rsid w:val="000B6CFD"/>
    <w:rsid w:val="000E11FA"/>
    <w:rsid w:val="000E179B"/>
    <w:rsid w:val="000F6908"/>
    <w:rsid w:val="00100DCF"/>
    <w:rsid w:val="00120FD4"/>
    <w:rsid w:val="00125C6D"/>
    <w:rsid w:val="001300D0"/>
    <w:rsid w:val="00144847"/>
    <w:rsid w:val="00152178"/>
    <w:rsid w:val="00164BC8"/>
    <w:rsid w:val="00167B0C"/>
    <w:rsid w:val="0017123F"/>
    <w:rsid w:val="00176A66"/>
    <w:rsid w:val="0018272E"/>
    <w:rsid w:val="00193A6E"/>
    <w:rsid w:val="00194963"/>
    <w:rsid w:val="001B38FD"/>
    <w:rsid w:val="001E6661"/>
    <w:rsid w:val="001F6284"/>
    <w:rsid w:val="002051B8"/>
    <w:rsid w:val="00211608"/>
    <w:rsid w:val="0021359B"/>
    <w:rsid w:val="00215DFE"/>
    <w:rsid w:val="00217893"/>
    <w:rsid w:val="0022643C"/>
    <w:rsid w:val="00227B2F"/>
    <w:rsid w:val="0023505D"/>
    <w:rsid w:val="00235E22"/>
    <w:rsid w:val="00254BB5"/>
    <w:rsid w:val="0026154A"/>
    <w:rsid w:val="0026600D"/>
    <w:rsid w:val="00271EDD"/>
    <w:rsid w:val="00274B1D"/>
    <w:rsid w:val="00276ABA"/>
    <w:rsid w:val="00280948"/>
    <w:rsid w:val="002823A8"/>
    <w:rsid w:val="00285C6D"/>
    <w:rsid w:val="00292694"/>
    <w:rsid w:val="0029309A"/>
    <w:rsid w:val="002A3130"/>
    <w:rsid w:val="002A3F28"/>
    <w:rsid w:val="002C299D"/>
    <w:rsid w:val="002D23A5"/>
    <w:rsid w:val="002D4037"/>
    <w:rsid w:val="002D5DB6"/>
    <w:rsid w:val="002E6406"/>
    <w:rsid w:val="002F2907"/>
    <w:rsid w:val="0030732C"/>
    <w:rsid w:val="0031288C"/>
    <w:rsid w:val="00314A15"/>
    <w:rsid w:val="003213B4"/>
    <w:rsid w:val="0032705E"/>
    <w:rsid w:val="00332E19"/>
    <w:rsid w:val="0034075C"/>
    <w:rsid w:val="00342B57"/>
    <w:rsid w:val="003559D0"/>
    <w:rsid w:val="00371172"/>
    <w:rsid w:val="00372418"/>
    <w:rsid w:val="003747B7"/>
    <w:rsid w:val="003837AE"/>
    <w:rsid w:val="00395901"/>
    <w:rsid w:val="00395975"/>
    <w:rsid w:val="00395E1F"/>
    <w:rsid w:val="00396CCA"/>
    <w:rsid w:val="003A3921"/>
    <w:rsid w:val="003A6553"/>
    <w:rsid w:val="003B2635"/>
    <w:rsid w:val="003C622E"/>
    <w:rsid w:val="003C74D3"/>
    <w:rsid w:val="003D0FCC"/>
    <w:rsid w:val="003D66DA"/>
    <w:rsid w:val="003D7D9F"/>
    <w:rsid w:val="003E0170"/>
    <w:rsid w:val="003E4FA0"/>
    <w:rsid w:val="003E5751"/>
    <w:rsid w:val="003E7E1B"/>
    <w:rsid w:val="003F2BE2"/>
    <w:rsid w:val="003F36BA"/>
    <w:rsid w:val="003F3EEA"/>
    <w:rsid w:val="00403438"/>
    <w:rsid w:val="00412293"/>
    <w:rsid w:val="00413CB8"/>
    <w:rsid w:val="0042612A"/>
    <w:rsid w:val="00433CF6"/>
    <w:rsid w:val="0043500E"/>
    <w:rsid w:val="00436289"/>
    <w:rsid w:val="0043771C"/>
    <w:rsid w:val="004462B7"/>
    <w:rsid w:val="00452649"/>
    <w:rsid w:val="00452728"/>
    <w:rsid w:val="004649DF"/>
    <w:rsid w:val="00474FE6"/>
    <w:rsid w:val="00482909"/>
    <w:rsid w:val="004850BF"/>
    <w:rsid w:val="004871AC"/>
    <w:rsid w:val="004B1A99"/>
    <w:rsid w:val="004B62E0"/>
    <w:rsid w:val="004C0AD2"/>
    <w:rsid w:val="004C36E2"/>
    <w:rsid w:val="004C73F8"/>
    <w:rsid w:val="004C7C63"/>
    <w:rsid w:val="004D7C62"/>
    <w:rsid w:val="004E1758"/>
    <w:rsid w:val="004F0858"/>
    <w:rsid w:val="0050218E"/>
    <w:rsid w:val="00504758"/>
    <w:rsid w:val="00516EC2"/>
    <w:rsid w:val="00523960"/>
    <w:rsid w:val="00527ABB"/>
    <w:rsid w:val="00535D7C"/>
    <w:rsid w:val="005410E4"/>
    <w:rsid w:val="00542966"/>
    <w:rsid w:val="00542C55"/>
    <w:rsid w:val="00543FA6"/>
    <w:rsid w:val="00553FEF"/>
    <w:rsid w:val="0056366F"/>
    <w:rsid w:val="00597648"/>
    <w:rsid w:val="005A459E"/>
    <w:rsid w:val="005A68F2"/>
    <w:rsid w:val="005B4040"/>
    <w:rsid w:val="005B5E6B"/>
    <w:rsid w:val="005C6DB0"/>
    <w:rsid w:val="005D7D3C"/>
    <w:rsid w:val="005E353B"/>
    <w:rsid w:val="005E7E4E"/>
    <w:rsid w:val="006010BE"/>
    <w:rsid w:val="00601EBB"/>
    <w:rsid w:val="0061538D"/>
    <w:rsid w:val="00616C5F"/>
    <w:rsid w:val="00621D3B"/>
    <w:rsid w:val="00642F27"/>
    <w:rsid w:val="00650DE6"/>
    <w:rsid w:val="00651E43"/>
    <w:rsid w:val="00657E5B"/>
    <w:rsid w:val="00670DD2"/>
    <w:rsid w:val="00682479"/>
    <w:rsid w:val="006A0D68"/>
    <w:rsid w:val="006A12AC"/>
    <w:rsid w:val="006A1307"/>
    <w:rsid w:val="006B6DC0"/>
    <w:rsid w:val="006C028B"/>
    <w:rsid w:val="006C1DDE"/>
    <w:rsid w:val="006C55BC"/>
    <w:rsid w:val="006D1780"/>
    <w:rsid w:val="006E66F3"/>
    <w:rsid w:val="006E7914"/>
    <w:rsid w:val="006F0018"/>
    <w:rsid w:val="00701B1C"/>
    <w:rsid w:val="00706316"/>
    <w:rsid w:val="00712711"/>
    <w:rsid w:val="0072090E"/>
    <w:rsid w:val="00727BDC"/>
    <w:rsid w:val="00760D19"/>
    <w:rsid w:val="00764B84"/>
    <w:rsid w:val="00764FA2"/>
    <w:rsid w:val="00780013"/>
    <w:rsid w:val="007863A1"/>
    <w:rsid w:val="007A5FF3"/>
    <w:rsid w:val="007D4EDA"/>
    <w:rsid w:val="007D5534"/>
    <w:rsid w:val="007E1151"/>
    <w:rsid w:val="007F38C2"/>
    <w:rsid w:val="007F3C86"/>
    <w:rsid w:val="008020E5"/>
    <w:rsid w:val="00802A0F"/>
    <w:rsid w:val="008065D4"/>
    <w:rsid w:val="00852D49"/>
    <w:rsid w:val="00862A10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6399"/>
    <w:rsid w:val="008D05D1"/>
    <w:rsid w:val="008D5953"/>
    <w:rsid w:val="008E2464"/>
    <w:rsid w:val="008E4CBD"/>
    <w:rsid w:val="008E5C19"/>
    <w:rsid w:val="008F026B"/>
    <w:rsid w:val="0091272F"/>
    <w:rsid w:val="00926C36"/>
    <w:rsid w:val="00930C5E"/>
    <w:rsid w:val="00936B95"/>
    <w:rsid w:val="00946367"/>
    <w:rsid w:val="00947B76"/>
    <w:rsid w:val="00985694"/>
    <w:rsid w:val="009923D2"/>
    <w:rsid w:val="00993859"/>
    <w:rsid w:val="00994965"/>
    <w:rsid w:val="009954C3"/>
    <w:rsid w:val="00996AE5"/>
    <w:rsid w:val="009A256D"/>
    <w:rsid w:val="009C2FB5"/>
    <w:rsid w:val="009C37DC"/>
    <w:rsid w:val="009D0460"/>
    <w:rsid w:val="009D0E35"/>
    <w:rsid w:val="009D445E"/>
    <w:rsid w:val="009E0F26"/>
    <w:rsid w:val="009E6516"/>
    <w:rsid w:val="00A015EA"/>
    <w:rsid w:val="00A24F1D"/>
    <w:rsid w:val="00A269A4"/>
    <w:rsid w:val="00A305DA"/>
    <w:rsid w:val="00A407BD"/>
    <w:rsid w:val="00A6623F"/>
    <w:rsid w:val="00A742DD"/>
    <w:rsid w:val="00A76667"/>
    <w:rsid w:val="00A80014"/>
    <w:rsid w:val="00A91CD1"/>
    <w:rsid w:val="00AB5580"/>
    <w:rsid w:val="00AC7A4B"/>
    <w:rsid w:val="00AD46E1"/>
    <w:rsid w:val="00AD546C"/>
    <w:rsid w:val="00AE2C2F"/>
    <w:rsid w:val="00AF1513"/>
    <w:rsid w:val="00AF5FE8"/>
    <w:rsid w:val="00AF6131"/>
    <w:rsid w:val="00AF7243"/>
    <w:rsid w:val="00B04AD3"/>
    <w:rsid w:val="00B213C6"/>
    <w:rsid w:val="00B30463"/>
    <w:rsid w:val="00B40EA7"/>
    <w:rsid w:val="00B43AB4"/>
    <w:rsid w:val="00B43B39"/>
    <w:rsid w:val="00B47130"/>
    <w:rsid w:val="00B5219D"/>
    <w:rsid w:val="00B6437D"/>
    <w:rsid w:val="00B7578A"/>
    <w:rsid w:val="00B77DDD"/>
    <w:rsid w:val="00B83D6E"/>
    <w:rsid w:val="00BA3698"/>
    <w:rsid w:val="00BA3950"/>
    <w:rsid w:val="00BA5A00"/>
    <w:rsid w:val="00BC29D3"/>
    <w:rsid w:val="00BC3FB1"/>
    <w:rsid w:val="00BC53AB"/>
    <w:rsid w:val="00BD07FA"/>
    <w:rsid w:val="00BD3E34"/>
    <w:rsid w:val="00BE4B61"/>
    <w:rsid w:val="00BE53BE"/>
    <w:rsid w:val="00BF3D19"/>
    <w:rsid w:val="00BF5140"/>
    <w:rsid w:val="00C00468"/>
    <w:rsid w:val="00C03289"/>
    <w:rsid w:val="00C0453B"/>
    <w:rsid w:val="00C14CEC"/>
    <w:rsid w:val="00C273A4"/>
    <w:rsid w:val="00C317C4"/>
    <w:rsid w:val="00C57BB6"/>
    <w:rsid w:val="00C632EF"/>
    <w:rsid w:val="00C665EE"/>
    <w:rsid w:val="00C82A61"/>
    <w:rsid w:val="00C8568A"/>
    <w:rsid w:val="00C87030"/>
    <w:rsid w:val="00C92403"/>
    <w:rsid w:val="00C966F4"/>
    <w:rsid w:val="00CA39B6"/>
    <w:rsid w:val="00CA6F11"/>
    <w:rsid w:val="00CB5B3E"/>
    <w:rsid w:val="00CB693F"/>
    <w:rsid w:val="00CB7444"/>
    <w:rsid w:val="00CC4638"/>
    <w:rsid w:val="00CC75E2"/>
    <w:rsid w:val="00CD1C9B"/>
    <w:rsid w:val="00CD2917"/>
    <w:rsid w:val="00CE5CE7"/>
    <w:rsid w:val="00CE7B64"/>
    <w:rsid w:val="00CF5E50"/>
    <w:rsid w:val="00D25E6F"/>
    <w:rsid w:val="00D27708"/>
    <w:rsid w:val="00D33F82"/>
    <w:rsid w:val="00D37C05"/>
    <w:rsid w:val="00D37E65"/>
    <w:rsid w:val="00D513C2"/>
    <w:rsid w:val="00D540B2"/>
    <w:rsid w:val="00D637E6"/>
    <w:rsid w:val="00D942DE"/>
    <w:rsid w:val="00DA4672"/>
    <w:rsid w:val="00DA4B30"/>
    <w:rsid w:val="00DB6237"/>
    <w:rsid w:val="00DD7FDD"/>
    <w:rsid w:val="00DE01BD"/>
    <w:rsid w:val="00DF4164"/>
    <w:rsid w:val="00E052BE"/>
    <w:rsid w:val="00E12607"/>
    <w:rsid w:val="00E21E08"/>
    <w:rsid w:val="00E257FE"/>
    <w:rsid w:val="00E27DB1"/>
    <w:rsid w:val="00E5569C"/>
    <w:rsid w:val="00E8189E"/>
    <w:rsid w:val="00E84418"/>
    <w:rsid w:val="00E86811"/>
    <w:rsid w:val="00E93F17"/>
    <w:rsid w:val="00E95466"/>
    <w:rsid w:val="00EA664A"/>
    <w:rsid w:val="00EB0259"/>
    <w:rsid w:val="00EB3B46"/>
    <w:rsid w:val="00EC66FE"/>
    <w:rsid w:val="00EE0BDD"/>
    <w:rsid w:val="00EE1832"/>
    <w:rsid w:val="00EF3B29"/>
    <w:rsid w:val="00F115CD"/>
    <w:rsid w:val="00F11FDF"/>
    <w:rsid w:val="00F129EB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757AB"/>
    <w:rsid w:val="00F96698"/>
    <w:rsid w:val="00FA09B2"/>
    <w:rsid w:val="00FA7674"/>
    <w:rsid w:val="00FB3120"/>
    <w:rsid w:val="00FB4441"/>
    <w:rsid w:val="00FD1072"/>
    <w:rsid w:val="00FD609D"/>
    <w:rsid w:val="00FD6C37"/>
    <w:rsid w:val="00FE3B25"/>
    <w:rsid w:val="00FF11E5"/>
    <w:rsid w:val="00FF1899"/>
    <w:rsid w:val="00FF31E3"/>
    <w:rsid w:val="00FF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2A393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B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A0F94D400003E73B0DDA83DEC6B427E1BBF65DD9E103232C9D71688795D699E291844B3A2651B1CB2ED5B15T6j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Туюнчекова К.В.</cp:lastModifiedBy>
  <cp:revision>29</cp:revision>
  <cp:lastPrinted>2020-09-22T10:19:00Z</cp:lastPrinted>
  <dcterms:created xsi:type="dcterms:W3CDTF">2020-09-22T09:48:00Z</dcterms:created>
  <dcterms:modified xsi:type="dcterms:W3CDTF">2020-10-01T07:58:00Z</dcterms:modified>
</cp:coreProperties>
</file>