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DD" w:rsidRPr="005375DD" w:rsidRDefault="00AD3D68" w:rsidP="005375D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75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375DD" w:rsidRPr="005375DD">
        <w:rPr>
          <w:rFonts w:ascii="Times New Roman" w:hAnsi="Times New Roman" w:cs="Times New Roman"/>
          <w:sz w:val="24"/>
          <w:szCs w:val="24"/>
        </w:rPr>
        <w:t>29</w:t>
      </w:r>
    </w:p>
    <w:p w:rsidR="00AD3D68" w:rsidRPr="005375DD" w:rsidRDefault="00AD3D68" w:rsidP="005375DD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75DD">
        <w:rPr>
          <w:rFonts w:ascii="Times New Roman" w:hAnsi="Times New Roman" w:cs="Times New Roman"/>
          <w:sz w:val="24"/>
          <w:szCs w:val="24"/>
        </w:rPr>
        <w:t>к Закону</w:t>
      </w:r>
      <w:r w:rsidR="00D3736F">
        <w:rPr>
          <w:rFonts w:ascii="Times New Roman" w:hAnsi="Times New Roman" w:cs="Times New Roman"/>
          <w:sz w:val="24"/>
          <w:szCs w:val="24"/>
        </w:rPr>
        <w:t xml:space="preserve"> </w:t>
      </w:r>
      <w:r w:rsidRPr="005375DD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AD3D68" w:rsidRPr="005375DD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375DD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5375DD" w:rsidRPr="005375DD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375DD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5545C1" w:rsidRPr="005375DD">
        <w:rPr>
          <w:rFonts w:ascii="Times New Roman" w:hAnsi="Times New Roman" w:cs="Times New Roman"/>
          <w:sz w:val="24"/>
          <w:szCs w:val="24"/>
        </w:rPr>
        <w:t>2</w:t>
      </w:r>
      <w:r w:rsidR="00252E3D" w:rsidRPr="005375DD">
        <w:rPr>
          <w:rFonts w:ascii="Times New Roman" w:hAnsi="Times New Roman" w:cs="Times New Roman"/>
          <w:sz w:val="24"/>
          <w:szCs w:val="24"/>
        </w:rPr>
        <w:t>1</w:t>
      </w:r>
      <w:r w:rsidRPr="005375D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D68" w:rsidRPr="005375DD" w:rsidRDefault="005375DD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375DD">
        <w:rPr>
          <w:rFonts w:ascii="Times New Roman" w:hAnsi="Times New Roman" w:cs="Times New Roman"/>
          <w:sz w:val="24"/>
          <w:szCs w:val="24"/>
        </w:rPr>
        <w:t xml:space="preserve">и </w:t>
      </w:r>
      <w:r w:rsidR="00AD3D68" w:rsidRPr="005375DD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252E3D" w:rsidRPr="005375DD">
        <w:rPr>
          <w:rFonts w:ascii="Times New Roman" w:hAnsi="Times New Roman" w:cs="Times New Roman"/>
          <w:sz w:val="24"/>
          <w:szCs w:val="24"/>
        </w:rPr>
        <w:t>2</w:t>
      </w:r>
      <w:r w:rsidR="00AD3D68" w:rsidRPr="005375DD">
        <w:rPr>
          <w:rFonts w:ascii="Times New Roman" w:hAnsi="Times New Roman" w:cs="Times New Roman"/>
          <w:sz w:val="24"/>
          <w:szCs w:val="24"/>
        </w:rPr>
        <w:t xml:space="preserve"> и 202</w:t>
      </w:r>
      <w:r w:rsidR="00252E3D" w:rsidRPr="005375DD">
        <w:rPr>
          <w:rFonts w:ascii="Times New Roman" w:hAnsi="Times New Roman" w:cs="Times New Roman"/>
          <w:sz w:val="24"/>
          <w:szCs w:val="24"/>
        </w:rPr>
        <w:t>3</w:t>
      </w:r>
      <w:r w:rsidR="00AD3D68" w:rsidRPr="005375DD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D68" w:rsidRPr="00D3736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94F89" w:rsidRPr="00D3736F" w:rsidRDefault="00B94F89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 Республики Алтай</w:t>
      </w:r>
    </w:p>
    <w:p w:rsidR="00AD3D68" w:rsidRPr="0000318F" w:rsidRDefault="00AD3D68" w:rsidP="00EA1427">
      <w:pPr>
        <w:spacing w:after="1" w:line="2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на плановый период 202</w:t>
      </w:r>
      <w:r w:rsidR="00252E3D">
        <w:rPr>
          <w:rFonts w:ascii="Times New Roman" w:hAnsi="Times New Roman" w:cs="Times New Roman"/>
          <w:b/>
          <w:sz w:val="28"/>
          <w:szCs w:val="28"/>
        </w:rPr>
        <w:t>2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52E3D">
        <w:rPr>
          <w:rFonts w:ascii="Times New Roman" w:hAnsi="Times New Roman" w:cs="Times New Roman"/>
          <w:b/>
          <w:sz w:val="28"/>
          <w:szCs w:val="28"/>
        </w:rPr>
        <w:t>3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D3D68" w:rsidRPr="005375DD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5375DD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14631" w:type="dxa"/>
        <w:jc w:val="center"/>
        <w:tblInd w:w="250" w:type="dxa"/>
        <w:tblLayout w:type="fixed"/>
        <w:tblLook w:val="04A0"/>
      </w:tblPr>
      <w:tblGrid>
        <w:gridCol w:w="4331"/>
        <w:gridCol w:w="1559"/>
        <w:gridCol w:w="1843"/>
        <w:gridCol w:w="1842"/>
        <w:gridCol w:w="1601"/>
        <w:gridCol w:w="1701"/>
        <w:gridCol w:w="1754"/>
      </w:tblGrid>
      <w:tr w:rsidR="005545C1" w:rsidTr="00B94F89">
        <w:trPr>
          <w:jc w:val="center"/>
        </w:trPr>
        <w:tc>
          <w:tcPr>
            <w:tcW w:w="4331" w:type="dxa"/>
            <w:vMerge w:val="restart"/>
            <w:vAlign w:val="center"/>
          </w:tcPr>
          <w:p w:rsidR="005545C1" w:rsidRPr="0000318F" w:rsidRDefault="005545C1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5545C1" w:rsidRPr="00FE060E" w:rsidRDefault="005545C1" w:rsidP="00252E3D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252E3D">
              <w:rPr>
                <w:rFonts w:ascii="Times New Roman" w:hAnsi="Times New Roman" w:cs="Times New Roman"/>
                <w:b/>
              </w:rPr>
              <w:t>2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5056" w:type="dxa"/>
            <w:gridSpan w:val="3"/>
          </w:tcPr>
          <w:p w:rsidR="005545C1" w:rsidRPr="00FE060E" w:rsidRDefault="005545C1" w:rsidP="00252E3D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252E3D">
              <w:rPr>
                <w:rFonts w:ascii="Times New Roman" w:hAnsi="Times New Roman" w:cs="Times New Roman"/>
                <w:b/>
              </w:rPr>
              <w:t>3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4E2BAC" w:rsidTr="00B94F89">
        <w:trPr>
          <w:jc w:val="center"/>
        </w:trPr>
        <w:tc>
          <w:tcPr>
            <w:tcW w:w="4331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842" w:type="dxa"/>
            <w:vMerge w:val="restart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  <w:tc>
          <w:tcPr>
            <w:tcW w:w="3302" w:type="dxa"/>
            <w:gridSpan w:val="2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754" w:type="dxa"/>
            <w:vMerge w:val="restart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</w:t>
            </w:r>
          </w:p>
        </w:tc>
      </w:tr>
      <w:tr w:rsidR="004E2BAC" w:rsidTr="00B94F89">
        <w:trPr>
          <w:jc w:val="center"/>
        </w:trPr>
        <w:tc>
          <w:tcPr>
            <w:tcW w:w="4331" w:type="dxa"/>
            <w:vMerge/>
            <w:vAlign w:val="center"/>
          </w:tcPr>
          <w:p w:rsidR="004E2BAC" w:rsidRPr="0000318F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843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842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754" w:type="dxa"/>
            <w:vMerge/>
            <w:vAlign w:val="center"/>
          </w:tcPr>
          <w:p w:rsidR="004E2BAC" w:rsidRPr="00FE060E" w:rsidRDefault="004E2BAC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2F4C" w:rsidTr="00B94F89">
        <w:trPr>
          <w:jc w:val="center"/>
        </w:trPr>
        <w:tc>
          <w:tcPr>
            <w:tcW w:w="433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0C75D8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1</w:t>
            </w:r>
            <w:r w:rsidR="000C75D8">
              <w:rPr>
                <w:rFonts w:ascii="Times New Roman" w:hAnsi="Times New Roman" w:cs="Times New Roman"/>
                <w:b/>
              </w:rPr>
              <w:t> 289 578,0</w:t>
            </w:r>
          </w:p>
        </w:tc>
        <w:tc>
          <w:tcPr>
            <w:tcW w:w="1843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842" w:type="dxa"/>
            <w:vAlign w:val="center"/>
          </w:tcPr>
          <w:p w:rsidR="007F2F4C" w:rsidRPr="00FE060E" w:rsidRDefault="000C75D8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- 1 206 166,0</w:t>
            </w:r>
          </w:p>
        </w:tc>
        <w:tc>
          <w:tcPr>
            <w:tcW w:w="1601" w:type="dxa"/>
            <w:vAlign w:val="center"/>
          </w:tcPr>
          <w:p w:rsidR="007F2F4C" w:rsidRPr="00FE060E" w:rsidRDefault="007F2F4C" w:rsidP="00523A59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1</w:t>
            </w:r>
            <w:r w:rsidR="00523A59">
              <w:rPr>
                <w:rFonts w:ascii="Times New Roman" w:hAnsi="Times New Roman" w:cs="Times New Roman"/>
                <w:b/>
              </w:rPr>
              <w:t> 390 248,0</w:t>
            </w:r>
          </w:p>
        </w:tc>
        <w:tc>
          <w:tcPr>
            <w:tcW w:w="17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754" w:type="dxa"/>
            <w:vAlign w:val="center"/>
          </w:tcPr>
          <w:p w:rsidR="007F2F4C" w:rsidRPr="00FE060E" w:rsidRDefault="00523A59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- 1 338 631,0</w:t>
            </w:r>
          </w:p>
        </w:tc>
      </w:tr>
      <w:tr w:rsidR="007F2F4C" w:rsidTr="00B94F89">
        <w:trPr>
          <w:jc w:val="center"/>
        </w:trPr>
        <w:tc>
          <w:tcPr>
            <w:tcW w:w="433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7F2F4C" w:rsidRPr="00FE060E" w:rsidRDefault="007F2F4C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06B" w:rsidTr="00B94F89">
        <w:trPr>
          <w:jc w:val="center"/>
        </w:trPr>
        <w:tc>
          <w:tcPr>
            <w:tcW w:w="4331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vAlign w:val="center"/>
          </w:tcPr>
          <w:p w:rsidR="0035606B" w:rsidRPr="00FE060E" w:rsidRDefault="000C75D8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689 578,0</w:t>
            </w:r>
          </w:p>
        </w:tc>
        <w:tc>
          <w:tcPr>
            <w:tcW w:w="1843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842" w:type="dxa"/>
            <w:vAlign w:val="center"/>
          </w:tcPr>
          <w:p w:rsidR="0035606B" w:rsidRPr="00FE060E" w:rsidRDefault="000C75D8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- 557 113,0</w:t>
            </w:r>
          </w:p>
        </w:tc>
        <w:tc>
          <w:tcPr>
            <w:tcW w:w="1601" w:type="dxa"/>
            <w:vAlign w:val="center"/>
          </w:tcPr>
          <w:p w:rsidR="0035606B" w:rsidRPr="00FE060E" w:rsidRDefault="004B38EC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790 248,0</w:t>
            </w:r>
          </w:p>
        </w:tc>
        <w:tc>
          <w:tcPr>
            <w:tcW w:w="1701" w:type="dxa"/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754" w:type="dxa"/>
            <w:vAlign w:val="center"/>
          </w:tcPr>
          <w:p w:rsidR="0035606B" w:rsidRPr="00FE060E" w:rsidRDefault="0035606B" w:rsidP="00523A59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523A59">
              <w:rPr>
                <w:rFonts w:ascii="Times New Roman" w:hAnsi="Times New Roman" w:cs="Times New Roman"/>
              </w:rPr>
              <w:t xml:space="preserve"> 689 578,0</w:t>
            </w:r>
          </w:p>
        </w:tc>
      </w:tr>
      <w:tr w:rsidR="0035606B" w:rsidTr="00B94F89">
        <w:trPr>
          <w:jc w:val="center"/>
        </w:trPr>
        <w:tc>
          <w:tcPr>
            <w:tcW w:w="4331" w:type="dxa"/>
            <w:tcBorders>
              <w:bottom w:val="single" w:sz="4" w:space="0" w:color="auto"/>
            </w:tcBorders>
            <w:vAlign w:val="center"/>
          </w:tcPr>
          <w:p w:rsidR="0035606B" w:rsidRPr="00FE060E" w:rsidRDefault="0035606B" w:rsidP="0035606B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5606B" w:rsidRPr="00FE060E" w:rsidRDefault="0035606B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0C75D8">
              <w:rPr>
                <w:rFonts w:ascii="Times New Roman" w:hAnsi="Times New Roman" w:cs="Times New Roman"/>
              </w:rPr>
              <w:t xml:space="preserve"> 49 053,0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35606B" w:rsidRPr="00FE060E" w:rsidRDefault="0035606B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0C75D8">
              <w:rPr>
                <w:rFonts w:ascii="Times New Roman" w:hAnsi="Times New Roman" w:cs="Times New Roman"/>
              </w:rPr>
              <w:t xml:space="preserve"> 49 053,0</w:t>
            </w:r>
          </w:p>
        </w:tc>
      </w:tr>
      <w:tr w:rsidR="0035606B" w:rsidTr="00B94F89">
        <w:trPr>
          <w:jc w:val="center"/>
        </w:trPr>
        <w:tc>
          <w:tcPr>
            <w:tcW w:w="4331" w:type="dxa"/>
            <w:tcBorders>
              <w:bottom w:val="nil"/>
            </w:tcBorders>
            <w:vAlign w:val="center"/>
          </w:tcPr>
          <w:p w:rsidR="0035606B" w:rsidRPr="00FE060E" w:rsidRDefault="0035606B" w:rsidP="00B94F89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>Бюджетные кредиты на пополнение остатк</w:t>
            </w:r>
            <w:r>
              <w:rPr>
                <w:rFonts w:ascii="Times New Roman" w:hAnsi="Times New Roman" w:cs="Times New Roman"/>
              </w:rPr>
              <w:t>а</w:t>
            </w:r>
            <w:r w:rsidRPr="00450297">
              <w:rPr>
                <w:rFonts w:ascii="Times New Roman" w:hAnsi="Times New Roman" w:cs="Times New Roman"/>
              </w:rPr>
              <w:t xml:space="preserve"> средств на едином счете бюджета субъекта Российской</w:t>
            </w:r>
            <w:bookmarkStart w:id="0" w:name="_GoBack"/>
            <w:bookmarkEnd w:id="0"/>
            <w:r w:rsidRPr="00450297">
              <w:rPr>
                <w:rFonts w:ascii="Times New Roman" w:hAnsi="Times New Roman" w:cs="Times New Roman"/>
              </w:rPr>
              <w:t xml:space="preserve"> Федерации за счет 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35606B" w:rsidRPr="00FE060E" w:rsidRDefault="000C75D8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5606B"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5606B" w:rsidRPr="00FE060E" w:rsidRDefault="005F7AA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5606B" w:rsidRPr="00FE060E">
              <w:rPr>
                <w:rFonts w:ascii="Times New Roman" w:hAnsi="Times New Roman" w:cs="Times New Roman"/>
              </w:rPr>
              <w:t>0 дней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5606B" w:rsidRPr="00FE060E" w:rsidRDefault="0035606B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0C75D8">
              <w:rPr>
                <w:rFonts w:ascii="Times New Roman" w:hAnsi="Times New Roman" w:cs="Times New Roman"/>
              </w:rPr>
              <w:t xml:space="preserve"> 6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601" w:type="dxa"/>
            <w:tcBorders>
              <w:bottom w:val="nil"/>
            </w:tcBorders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600 000,0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5606B" w:rsidRPr="00FE060E" w:rsidRDefault="005F7AA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5606B" w:rsidRPr="00FE060E">
              <w:rPr>
                <w:rFonts w:ascii="Times New Roman" w:hAnsi="Times New Roman" w:cs="Times New Roman"/>
              </w:rPr>
              <w:t>0 дней</w:t>
            </w:r>
          </w:p>
        </w:tc>
        <w:tc>
          <w:tcPr>
            <w:tcW w:w="1754" w:type="dxa"/>
            <w:tcBorders>
              <w:bottom w:val="nil"/>
            </w:tcBorders>
            <w:vAlign w:val="center"/>
          </w:tcPr>
          <w:p w:rsidR="0035606B" w:rsidRPr="00FE060E" w:rsidRDefault="0035606B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-600 000,0</w:t>
            </w:r>
          </w:p>
        </w:tc>
      </w:tr>
      <w:tr w:rsidR="00B94F89" w:rsidTr="00B94F89">
        <w:trPr>
          <w:jc w:val="center"/>
        </w:trPr>
        <w:tc>
          <w:tcPr>
            <w:tcW w:w="4331" w:type="dxa"/>
            <w:tcBorders>
              <w:top w:val="nil"/>
            </w:tcBorders>
            <w:vAlign w:val="center"/>
          </w:tcPr>
          <w:p w:rsidR="00B94F89" w:rsidRPr="00450297" w:rsidRDefault="00B94F89" w:rsidP="0035606B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lastRenderedPageBreak/>
              <w:t>временно свободных средств единого счета федерального бюджета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94F89" w:rsidRDefault="00B94F89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B94F89" w:rsidRDefault="00B94F89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B94F89" w:rsidRPr="00FE060E" w:rsidRDefault="00B94F89" w:rsidP="000C75D8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tcBorders>
              <w:top w:val="nil"/>
            </w:tcBorders>
            <w:vAlign w:val="center"/>
          </w:tcPr>
          <w:p w:rsidR="00B94F89" w:rsidRPr="00FE060E" w:rsidRDefault="00B94F89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94F89" w:rsidRDefault="00B94F89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nil"/>
            </w:tcBorders>
            <w:vAlign w:val="center"/>
          </w:tcPr>
          <w:p w:rsidR="00B94F89" w:rsidRPr="00FE060E" w:rsidRDefault="00B94F89" w:rsidP="0035606B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04D9" w:rsidRDefault="00A104D9" w:rsidP="007636AC"/>
    <w:sectPr w:rsidR="00A104D9" w:rsidSect="00610D53">
      <w:headerReference w:type="default" r:id="rId6"/>
      <w:pgSz w:w="16838" w:h="11906" w:orient="landscape"/>
      <w:pgMar w:top="1418" w:right="851" w:bottom="1134" w:left="1418" w:header="709" w:footer="709" w:gutter="0"/>
      <w:pgNumType w:start="5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264" w:rsidRDefault="006C0264" w:rsidP="005375DD">
      <w:pPr>
        <w:spacing w:after="0" w:line="240" w:lineRule="auto"/>
      </w:pPr>
      <w:r>
        <w:separator/>
      </w:r>
    </w:p>
  </w:endnote>
  <w:endnote w:type="continuationSeparator" w:id="1">
    <w:p w:rsidR="006C0264" w:rsidRDefault="006C0264" w:rsidP="0053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264" w:rsidRDefault="006C0264" w:rsidP="005375DD">
      <w:pPr>
        <w:spacing w:after="0" w:line="240" w:lineRule="auto"/>
      </w:pPr>
      <w:r>
        <w:separator/>
      </w:r>
    </w:p>
  </w:footnote>
  <w:footnote w:type="continuationSeparator" w:id="1">
    <w:p w:rsidR="006C0264" w:rsidRDefault="006C0264" w:rsidP="00537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4797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5DD" w:rsidRPr="000819C3" w:rsidRDefault="00277EFB" w:rsidP="000819C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5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75DD" w:rsidRPr="005375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5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0D53">
          <w:rPr>
            <w:rFonts w:ascii="Times New Roman" w:hAnsi="Times New Roman" w:cs="Times New Roman"/>
            <w:noProof/>
            <w:sz w:val="24"/>
            <w:szCs w:val="24"/>
          </w:rPr>
          <w:t>524</w:t>
        </w:r>
        <w:r w:rsidRPr="005375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D68"/>
    <w:rsid w:val="000819C3"/>
    <w:rsid w:val="000C75D8"/>
    <w:rsid w:val="0018730D"/>
    <w:rsid w:val="00252E3D"/>
    <w:rsid w:val="00277EFB"/>
    <w:rsid w:val="002D7DAF"/>
    <w:rsid w:val="0035606B"/>
    <w:rsid w:val="004B38EC"/>
    <w:rsid w:val="004E2BAC"/>
    <w:rsid w:val="00523A59"/>
    <w:rsid w:val="005375DD"/>
    <w:rsid w:val="005545C1"/>
    <w:rsid w:val="005F7AAB"/>
    <w:rsid w:val="00610D53"/>
    <w:rsid w:val="00663B3F"/>
    <w:rsid w:val="006C0264"/>
    <w:rsid w:val="006C5354"/>
    <w:rsid w:val="00763355"/>
    <w:rsid w:val="007636AC"/>
    <w:rsid w:val="007F2F4C"/>
    <w:rsid w:val="008D7CB8"/>
    <w:rsid w:val="009F49CC"/>
    <w:rsid w:val="00A104D9"/>
    <w:rsid w:val="00AD3D68"/>
    <w:rsid w:val="00B94F89"/>
    <w:rsid w:val="00C95346"/>
    <w:rsid w:val="00D3736F"/>
    <w:rsid w:val="00E63D58"/>
    <w:rsid w:val="00EA1427"/>
    <w:rsid w:val="00FE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75DD"/>
  </w:style>
  <w:style w:type="paragraph" w:styleId="a8">
    <w:name w:val="footer"/>
    <w:basedOn w:val="a"/>
    <w:link w:val="a9"/>
    <w:uiPriority w:val="99"/>
    <w:unhideWhenUsed/>
    <w:rsid w:val="00537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7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Арбаева</dc:creator>
  <cp:lastModifiedBy>User</cp:lastModifiedBy>
  <cp:revision>4</cp:revision>
  <cp:lastPrinted>2020-11-26T08:10:00Z</cp:lastPrinted>
  <dcterms:created xsi:type="dcterms:W3CDTF">2020-12-15T10:00:00Z</dcterms:created>
  <dcterms:modified xsi:type="dcterms:W3CDTF">2020-12-16T09:30:00Z</dcterms:modified>
</cp:coreProperties>
</file>