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1A" w:rsidRDefault="0058481A" w:rsidP="006E4FD2">
      <w:pPr>
        <w:pStyle w:val="ConsPlusTitle"/>
        <w:jc w:val="right"/>
        <w:rPr>
          <w:rFonts w:ascii="Times New Roman" w:hAnsi="Times New Roman" w:cs="Times New Roman"/>
          <w:sz w:val="24"/>
          <w:szCs w:val="28"/>
        </w:rPr>
      </w:pPr>
    </w:p>
    <w:p w:rsidR="006E4FD2" w:rsidRPr="00921CFD" w:rsidRDefault="006E4FD2" w:rsidP="006E4FD2">
      <w:pPr>
        <w:pStyle w:val="ConsPlusTitle"/>
        <w:jc w:val="right"/>
        <w:rPr>
          <w:rFonts w:ascii="Times New Roman" w:hAnsi="Times New Roman" w:cs="Times New Roman"/>
          <w:sz w:val="24"/>
          <w:szCs w:val="28"/>
        </w:rPr>
      </w:pPr>
      <w:r w:rsidRPr="00921CFD">
        <w:rPr>
          <w:rFonts w:ascii="Times New Roman" w:hAnsi="Times New Roman" w:cs="Times New Roman"/>
          <w:sz w:val="24"/>
          <w:szCs w:val="28"/>
        </w:rPr>
        <w:t>Проект</w:t>
      </w:r>
    </w:p>
    <w:p w:rsidR="006E4FD2" w:rsidRPr="00921CFD" w:rsidRDefault="006E4FD2" w:rsidP="006E4FD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53ABC" w:rsidRPr="00921CFD" w:rsidRDefault="00553ABC" w:rsidP="00553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CF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3ABC" w:rsidRPr="00921CFD" w:rsidRDefault="00553ABC" w:rsidP="00553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3ABC" w:rsidRPr="00921CFD" w:rsidRDefault="00553ABC" w:rsidP="00553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C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3ABC" w:rsidRPr="00921CFD" w:rsidRDefault="00553ABC" w:rsidP="00553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4A1" w:rsidRPr="00921CFD" w:rsidRDefault="00D674A1" w:rsidP="00D674A1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21CFD">
        <w:rPr>
          <w:rFonts w:ascii="Times New Roman" w:hAnsi="Times New Roman" w:cs="Times New Roman"/>
          <w:b w:val="0"/>
          <w:bCs/>
          <w:sz w:val="28"/>
          <w:szCs w:val="28"/>
        </w:rPr>
        <w:t>от «___» ______ 2020 г. № ____</w:t>
      </w:r>
    </w:p>
    <w:p w:rsidR="00553ABC" w:rsidRPr="00921CFD" w:rsidRDefault="00D674A1" w:rsidP="00D674A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21CFD">
        <w:rPr>
          <w:rFonts w:ascii="Times New Roman" w:hAnsi="Times New Roman" w:cs="Times New Roman"/>
          <w:b w:val="0"/>
          <w:bCs/>
          <w:sz w:val="28"/>
          <w:szCs w:val="28"/>
        </w:rPr>
        <w:t>г. Горно-Алтайск</w:t>
      </w:r>
    </w:p>
    <w:p w:rsidR="00D674A1" w:rsidRPr="00921CFD" w:rsidRDefault="00D674A1" w:rsidP="00D674A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D74" w:rsidRDefault="00553ABC" w:rsidP="00553ABC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F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6A7D74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A743D7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6A7D7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0E47CD">
        <w:rPr>
          <w:rFonts w:ascii="Times New Roman" w:hAnsi="Times New Roman" w:cs="Times New Roman"/>
          <w:b/>
          <w:bCs/>
          <w:sz w:val="28"/>
          <w:szCs w:val="28"/>
        </w:rPr>
        <w:t>альных образованиях в Республике</w:t>
      </w:r>
      <w:r w:rsidR="006A7D74">
        <w:rPr>
          <w:rFonts w:ascii="Times New Roman" w:hAnsi="Times New Roman" w:cs="Times New Roman"/>
          <w:b/>
          <w:bCs/>
          <w:sz w:val="28"/>
          <w:szCs w:val="28"/>
        </w:rPr>
        <w:t xml:space="preserve"> Алтай </w:t>
      </w:r>
    </w:p>
    <w:p w:rsidR="00553ABC" w:rsidRPr="00921CFD" w:rsidRDefault="00553ABC" w:rsidP="008E662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50"/>
          <w:sz w:val="28"/>
          <w:szCs w:val="28"/>
          <w:lang w:eastAsia="en-US"/>
        </w:rPr>
      </w:pPr>
      <w:r w:rsidRPr="00921CFD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921CFD">
        <w:rPr>
          <w:rFonts w:ascii="Times New Roman" w:hAnsi="Times New Roman" w:cs="Times New Roman"/>
          <w:b/>
          <w:bCs/>
          <w:spacing w:val="50"/>
          <w:sz w:val="28"/>
          <w:szCs w:val="28"/>
          <w:lang w:eastAsia="en-US"/>
        </w:rPr>
        <w:t>постановляет:</w:t>
      </w:r>
    </w:p>
    <w:p w:rsidR="00A743D7" w:rsidRDefault="006A7D74" w:rsidP="008E6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743D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743D7" w:rsidRPr="00A743D7">
        <w:rPr>
          <w:rFonts w:ascii="Times New Roman" w:hAnsi="Times New Roman" w:cs="Times New Roman"/>
          <w:sz w:val="28"/>
          <w:szCs w:val="28"/>
        </w:rPr>
        <w:t>проведения оценки качества управления муниципальными финансами в муницип</w:t>
      </w:r>
      <w:r w:rsidR="000E47CD">
        <w:rPr>
          <w:rFonts w:ascii="Times New Roman" w:hAnsi="Times New Roman" w:cs="Times New Roman"/>
          <w:sz w:val="28"/>
          <w:szCs w:val="28"/>
        </w:rPr>
        <w:t>альных образованиях в Республике</w:t>
      </w:r>
      <w:r w:rsidR="00A743D7" w:rsidRPr="00A743D7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A743D7">
        <w:rPr>
          <w:rFonts w:ascii="Times New Roman" w:hAnsi="Times New Roman" w:cs="Times New Roman"/>
          <w:sz w:val="28"/>
          <w:szCs w:val="28"/>
        </w:rPr>
        <w:t xml:space="preserve">, </w:t>
      </w:r>
      <w:r w:rsidR="00A743D7" w:rsidRPr="00A743D7">
        <w:rPr>
          <w:rFonts w:ascii="Times New Roman" w:hAnsi="Times New Roman" w:cs="Times New Roman"/>
          <w:sz w:val="28"/>
          <w:szCs w:val="28"/>
        </w:rPr>
        <w:t>утвержденн</w:t>
      </w:r>
      <w:r w:rsidR="00A743D7">
        <w:rPr>
          <w:rFonts w:ascii="Times New Roman" w:hAnsi="Times New Roman" w:cs="Times New Roman"/>
          <w:sz w:val="28"/>
          <w:szCs w:val="28"/>
        </w:rPr>
        <w:t>ый</w:t>
      </w:r>
      <w:r w:rsidR="00A743D7" w:rsidRPr="00A743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27 февраля 2020 года № 65 </w:t>
      </w:r>
      <w:r w:rsidR="00A743D7" w:rsidRPr="000E47CD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2020, №</w:t>
      </w:r>
      <w:r w:rsidR="000E47CD" w:rsidRPr="000E47CD">
        <w:rPr>
          <w:rFonts w:ascii="Times New Roman" w:hAnsi="Times New Roman" w:cs="Times New Roman"/>
          <w:sz w:val="28"/>
          <w:szCs w:val="28"/>
        </w:rPr>
        <w:t xml:space="preserve"> 173 (179</w:t>
      </w:r>
      <w:r w:rsidR="000E47CD">
        <w:rPr>
          <w:rFonts w:ascii="Times New Roman" w:hAnsi="Times New Roman" w:cs="Times New Roman"/>
          <w:sz w:val="28"/>
          <w:szCs w:val="28"/>
        </w:rPr>
        <w:t>)</w:t>
      </w:r>
      <w:r w:rsidR="00A743D7" w:rsidRPr="00A743D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743D7" w:rsidRDefault="0056626C" w:rsidP="008E6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7CD">
        <w:rPr>
          <w:rFonts w:ascii="Times New Roman" w:hAnsi="Times New Roman" w:cs="Times New Roman"/>
          <w:sz w:val="28"/>
          <w:szCs w:val="28"/>
        </w:rPr>
        <w:t>пункт</w:t>
      </w:r>
      <w:r w:rsidR="00A743D7">
        <w:rPr>
          <w:rFonts w:ascii="Times New Roman" w:hAnsi="Times New Roman" w:cs="Times New Roman"/>
          <w:sz w:val="28"/>
          <w:szCs w:val="28"/>
        </w:rPr>
        <w:t xml:space="preserve"> 4</w:t>
      </w:r>
      <w:r w:rsidR="00E557CC">
        <w:rPr>
          <w:rFonts w:ascii="Times New Roman" w:hAnsi="Times New Roman" w:cs="Times New Roman"/>
          <w:sz w:val="28"/>
          <w:szCs w:val="28"/>
        </w:rPr>
        <w:t xml:space="preserve"> после слов «Республики Алтай» дополнить словами «за отчетный финансовый год»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2C" w:rsidRPr="00921CFD" w:rsidRDefault="000E47CD" w:rsidP="008E6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D1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26C">
        <w:rPr>
          <w:rFonts w:ascii="Times New Roman" w:hAnsi="Times New Roman" w:cs="Times New Roman"/>
          <w:bCs/>
          <w:sz w:val="28"/>
          <w:szCs w:val="28"/>
        </w:rPr>
        <w:t>в</w:t>
      </w:r>
      <w:r w:rsidR="009C6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A7D74" w:rsidRPr="004E7899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A7D74" w:rsidRPr="004E789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указанному</w:t>
      </w:r>
      <w:r w:rsidR="006A7D74" w:rsidRPr="004E7899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53ABC" w:rsidRPr="00921CFD" w:rsidRDefault="000E47CD" w:rsidP="008E6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452C" w:rsidRPr="00921CFD">
        <w:rPr>
          <w:rFonts w:ascii="Times New Roman" w:hAnsi="Times New Roman" w:cs="Times New Roman"/>
          <w:sz w:val="28"/>
          <w:szCs w:val="28"/>
        </w:rPr>
        <w:t xml:space="preserve">) </w:t>
      </w:r>
      <w:r w:rsidR="00A92947">
        <w:rPr>
          <w:rFonts w:ascii="Times New Roman" w:hAnsi="Times New Roman" w:cs="Times New Roman"/>
          <w:sz w:val="28"/>
          <w:szCs w:val="28"/>
        </w:rPr>
        <w:t>в</w:t>
      </w:r>
      <w:r w:rsidR="00414A08" w:rsidRPr="0092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414A08" w:rsidRPr="00921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="00553ABC" w:rsidRPr="00921C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3ABC" w:rsidRDefault="000E47CD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7CD">
        <w:rPr>
          <w:rFonts w:ascii="Times New Roman" w:hAnsi="Times New Roman" w:cs="Times New Roman"/>
          <w:sz w:val="28"/>
          <w:szCs w:val="28"/>
        </w:rPr>
        <w:t>абзац первый</w:t>
      </w:r>
      <w:r>
        <w:t xml:space="preserve"> </w:t>
      </w:r>
      <w:hyperlink r:id="rId9" w:history="1">
        <w:r w:rsidR="00553ABC" w:rsidRPr="00921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553ABC" w:rsidRPr="00921CF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C5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553ABC" w:rsidRPr="00921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BC5C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3ABC" w:rsidRPr="0092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427270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553ABC" w:rsidRPr="0092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«21» дополнить </w:t>
      </w:r>
      <w:r w:rsidR="00427270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7C4BC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427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53ABC" w:rsidRPr="00921CFD">
        <w:rPr>
          <w:rFonts w:ascii="Times New Roman" w:hAnsi="Times New Roman" w:cs="Times New Roman"/>
          <w:color w:val="000000" w:themeColor="text1"/>
          <w:sz w:val="28"/>
          <w:szCs w:val="28"/>
        </w:rPr>
        <w:t>«,</w:t>
      </w:r>
      <w:r w:rsidR="007C4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ABC" w:rsidRPr="0092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22»; </w:t>
      </w:r>
    </w:p>
    <w:p w:rsidR="00427270" w:rsidRPr="00921CFD" w:rsidRDefault="00427270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первом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FE04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цифр</w:t>
      </w:r>
      <w:r w:rsidR="007C4B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4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545EE5" w:rsidRPr="00545E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4BCC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C4BCC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цифрами                 «2, 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0430" w:rsidRDefault="00553ABC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921CF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C5C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21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FE0430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FE0430" w:rsidRPr="00316176" w:rsidRDefault="00FE0430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цифры «13,</w:t>
      </w:r>
      <w:r w:rsidR="000E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18,</w:t>
      </w:r>
      <w:r w:rsidR="000E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22» заменить </w:t>
      </w: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цифрами «</w:t>
      </w:r>
      <w:r w:rsidR="00734720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2F1378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CD7B0B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13,</w:t>
      </w:r>
      <w:r w:rsidR="008F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18»;</w:t>
      </w:r>
    </w:p>
    <w:p w:rsidR="000E47CD" w:rsidRDefault="00FE0430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шестом</w:t>
      </w:r>
      <w:r w:rsidR="000E47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4A08" w:rsidRDefault="00FE0430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0E47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D6D90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4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BC5CF9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47CD" w:rsidRDefault="000E47CD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цифры «15, 16» исключить;</w:t>
      </w:r>
    </w:p>
    <w:p w:rsidR="00652961" w:rsidRPr="00316176" w:rsidRDefault="000E47CD" w:rsidP="008E6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53ABC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2947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579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2961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</w:t>
      </w:r>
      <w:r w:rsidR="00E9452C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4052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к </w:t>
      </w:r>
      <w:r w:rsidR="00D94886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 Порядку</w:t>
      </w:r>
      <w:r w:rsidR="00BF623C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2961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947" w:rsidRDefault="00660DA3" w:rsidP="008E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позицию</w:t>
      </w:r>
      <w:r w:rsidR="004C6D32" w:rsidRPr="00804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4"/>
        <w:gridCol w:w="992"/>
        <w:gridCol w:w="850"/>
        <w:gridCol w:w="709"/>
        <w:gridCol w:w="1134"/>
      </w:tblGrid>
      <w:tr w:rsidR="007C4BCC" w:rsidRPr="00FF7BF6" w:rsidTr="00676E7C">
        <w:tc>
          <w:tcPr>
            <w:tcW w:w="709" w:type="dxa"/>
          </w:tcPr>
          <w:p w:rsidR="007C4BCC" w:rsidRPr="00FF7BF6" w:rsidRDefault="007C4BCC" w:rsidP="002A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C4BCC" w:rsidRPr="00FF7BF6" w:rsidRDefault="007C4BCC" w:rsidP="002A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694" w:type="dxa"/>
          </w:tcPr>
          <w:p w:rsidR="007C4BCC" w:rsidRPr="00FF7BF6" w:rsidRDefault="007C4BCC" w:rsidP="002A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расчета значения индикатора</w:t>
            </w:r>
          </w:p>
        </w:tc>
        <w:tc>
          <w:tcPr>
            <w:tcW w:w="992" w:type="dxa"/>
          </w:tcPr>
          <w:p w:rsidR="007C4BCC" w:rsidRPr="00FF7BF6" w:rsidRDefault="007C4BCC" w:rsidP="002A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образования</w:t>
            </w:r>
          </w:p>
        </w:tc>
        <w:tc>
          <w:tcPr>
            <w:tcW w:w="850" w:type="dxa"/>
          </w:tcPr>
          <w:p w:rsidR="007C4BCC" w:rsidRPr="00660DA3" w:rsidRDefault="007C4BCC" w:rsidP="002A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направления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C4BCC" w:rsidRPr="00FF7BF6" w:rsidRDefault="007C4BCC" w:rsidP="002A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индикатора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C4BCC" w:rsidRPr="00FF7BF6" w:rsidRDefault="007C4BCC" w:rsidP="007C4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F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индикатора»</w:t>
            </w:r>
          </w:p>
        </w:tc>
      </w:tr>
    </w:tbl>
    <w:p w:rsidR="00676E7C" w:rsidRDefault="00676E7C" w:rsidP="007C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BCC" w:rsidRPr="008041E6" w:rsidRDefault="007C4BCC" w:rsidP="007C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W w:w="94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4"/>
        <w:gridCol w:w="992"/>
        <w:gridCol w:w="850"/>
        <w:gridCol w:w="709"/>
        <w:gridCol w:w="1185"/>
      </w:tblGrid>
      <w:tr w:rsidR="00660DA3" w:rsidRPr="00FF7BF6" w:rsidTr="00660DA3">
        <w:tc>
          <w:tcPr>
            <w:tcW w:w="709" w:type="dxa"/>
          </w:tcPr>
          <w:p w:rsidR="00660DA3" w:rsidRPr="00FF7BF6" w:rsidRDefault="00660DA3" w:rsidP="0065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60DA3" w:rsidRPr="00FF7BF6" w:rsidRDefault="00660DA3" w:rsidP="007C4BCC">
            <w:pPr>
              <w:tabs>
                <w:tab w:val="left" w:pos="1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694" w:type="dxa"/>
          </w:tcPr>
          <w:p w:rsidR="00660DA3" w:rsidRPr="00FF7BF6" w:rsidRDefault="00660DA3" w:rsidP="0066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расчета значения индикатора</w:t>
            </w:r>
          </w:p>
        </w:tc>
        <w:tc>
          <w:tcPr>
            <w:tcW w:w="992" w:type="dxa"/>
          </w:tcPr>
          <w:p w:rsidR="00660DA3" w:rsidRPr="00FF7BF6" w:rsidRDefault="00660DA3" w:rsidP="0066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образования</w:t>
            </w:r>
          </w:p>
        </w:tc>
        <w:tc>
          <w:tcPr>
            <w:tcW w:w="850" w:type="dxa"/>
          </w:tcPr>
          <w:p w:rsidR="00660DA3" w:rsidRPr="00660DA3" w:rsidRDefault="00660DA3" w:rsidP="0066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направления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60DA3" w:rsidRPr="00FF7BF6" w:rsidRDefault="00660DA3" w:rsidP="0066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индикатора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5" w:type="dxa"/>
          </w:tcPr>
          <w:p w:rsidR="00660DA3" w:rsidRPr="00FF7BF6" w:rsidRDefault="00660DA3" w:rsidP="00660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4BCC">
              <w:rPr>
                <w:rFonts w:ascii="Times New Roman" w:hAnsi="Times New Roman" w:cs="Times New Roman"/>
                <w:sz w:val="28"/>
                <w:szCs w:val="28"/>
              </w:rPr>
              <w:t>ормативное значение индикатора»</w:t>
            </w:r>
            <w:r w:rsidR="00BC00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F06B2" w:rsidRDefault="00DF06B2" w:rsidP="008E6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286" w:rsidRPr="00316176" w:rsidRDefault="004B0286" w:rsidP="008E6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="00355C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6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</w:t>
      </w: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94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4"/>
        <w:gridCol w:w="992"/>
        <w:gridCol w:w="850"/>
        <w:gridCol w:w="709"/>
        <w:gridCol w:w="1185"/>
      </w:tblGrid>
      <w:tr w:rsidR="004F7249" w:rsidRPr="00FF7BF6" w:rsidTr="00660DA3">
        <w:tc>
          <w:tcPr>
            <w:tcW w:w="709" w:type="dxa"/>
          </w:tcPr>
          <w:p w:rsidR="004F7249" w:rsidRPr="00FF7BF6" w:rsidRDefault="00DC763E" w:rsidP="0028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4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249" w:rsidRPr="00FF7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F7249" w:rsidRPr="00FF7BF6" w:rsidRDefault="002845F3" w:rsidP="0028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F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бюджета муниципального образования в Республике Алтай (далее - муниципальное образование), исполняемых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  <w:r w:rsidRPr="002845F3">
              <w:rPr>
                <w:rFonts w:ascii="Times New Roman" w:hAnsi="Times New Roman" w:cs="Times New Roman"/>
                <w:sz w:val="28"/>
                <w:szCs w:val="28"/>
              </w:rPr>
              <w:t>, в общем объеме расходов бюджета муниципального образования</w:t>
            </w:r>
          </w:p>
        </w:tc>
        <w:tc>
          <w:tcPr>
            <w:tcW w:w="2694" w:type="dxa"/>
          </w:tcPr>
          <w:p w:rsidR="002845F3" w:rsidRPr="002845F3" w:rsidRDefault="002845F3" w:rsidP="0028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5F3">
              <w:rPr>
                <w:rFonts w:ascii="Times New Roman" w:hAnsi="Times New Roman" w:cs="Times New Roman"/>
                <w:sz w:val="28"/>
                <w:szCs w:val="28"/>
              </w:rPr>
              <w:t>U1i = Ai / Bi, где:</w:t>
            </w:r>
          </w:p>
          <w:p w:rsidR="002845F3" w:rsidRPr="002845F3" w:rsidRDefault="002845F3" w:rsidP="0028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5F3" w:rsidRPr="002845F3" w:rsidRDefault="002845F3" w:rsidP="0028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5F3">
              <w:rPr>
                <w:rFonts w:ascii="Times New Roman" w:hAnsi="Times New Roman" w:cs="Times New Roman"/>
                <w:sz w:val="28"/>
                <w:szCs w:val="28"/>
              </w:rPr>
              <w:t xml:space="preserve">Ai - объем фактических расходов бюджета i-го муниципального образования, формируемых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  <w:r w:rsidRPr="002845F3">
              <w:rPr>
                <w:rFonts w:ascii="Times New Roman" w:hAnsi="Times New Roman" w:cs="Times New Roman"/>
                <w:sz w:val="28"/>
                <w:szCs w:val="28"/>
              </w:rPr>
              <w:t>, в отчетном финансовом году;</w:t>
            </w:r>
          </w:p>
          <w:p w:rsidR="004F7249" w:rsidRPr="00FF7BF6" w:rsidRDefault="002845F3" w:rsidP="0028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5F3">
              <w:rPr>
                <w:rFonts w:ascii="Times New Roman" w:hAnsi="Times New Roman" w:cs="Times New Roman"/>
                <w:sz w:val="28"/>
                <w:szCs w:val="28"/>
              </w:rPr>
              <w:t>Bi - объем фактических расходов бюджета i-го муниципального образования в отчетном финансовом году</w:t>
            </w:r>
          </w:p>
        </w:tc>
        <w:tc>
          <w:tcPr>
            <w:tcW w:w="992" w:type="dxa"/>
          </w:tcPr>
          <w:p w:rsidR="004F7249" w:rsidRPr="00FF7BF6" w:rsidRDefault="0028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F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(далее - МР), городской округ (далее - ГО), сельское поселение (далее - СП)</w:t>
            </w:r>
          </w:p>
        </w:tc>
        <w:tc>
          <w:tcPr>
            <w:tcW w:w="850" w:type="dxa"/>
          </w:tcPr>
          <w:p w:rsidR="004F7249" w:rsidRPr="00FF7BF6" w:rsidRDefault="004F7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7249" w:rsidRPr="00FF7BF6" w:rsidRDefault="004F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5" w:type="dxa"/>
          </w:tcPr>
          <w:p w:rsidR="004F7249" w:rsidRPr="00FF7BF6" w:rsidRDefault="004F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B2" w:rsidRPr="00FF7BF6" w:rsidTr="002A5BBF">
        <w:tc>
          <w:tcPr>
            <w:tcW w:w="709" w:type="dxa"/>
          </w:tcPr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Отклонение объема поступлений налоговых и неналоговых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2694" w:type="dxa"/>
          </w:tcPr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если Bi &gt; Ai, то U2i = (Bi - Ai) / Bi, если Bi &lt; Ai, to U2i = (Ai - Bi) / Bi, если Bi = Ai, то U2i = 1, где:</w:t>
            </w:r>
          </w:p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Ai - объем поступлений налоговых и неналоговых доходов в бюджет i-го муниципального образования за отчетный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год;</w:t>
            </w:r>
          </w:p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Bi - объем поступлений налоговых и неналоговых доходов в отчетном финансовом году первоначально утвержденный решением о бюджете i-го муниципального образования</w:t>
            </w:r>
          </w:p>
        </w:tc>
        <w:tc>
          <w:tcPr>
            <w:tcW w:w="992" w:type="dxa"/>
          </w:tcPr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МР, ГО, СП</w:t>
            </w:r>
          </w:p>
        </w:tc>
        <w:tc>
          <w:tcPr>
            <w:tcW w:w="850" w:type="dxa"/>
          </w:tcPr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5" w:type="dxa"/>
          </w:tcPr>
          <w:p w:rsidR="00DF06B2" w:rsidRPr="00FF7BF6" w:rsidRDefault="00DF06B2" w:rsidP="002A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7BF6" w:rsidRPr="00FF7BF6" w:rsidTr="00660DA3">
        <w:tc>
          <w:tcPr>
            <w:tcW w:w="709" w:type="dxa"/>
          </w:tcPr>
          <w:p w:rsidR="00FF7BF6" w:rsidRPr="00FF7BF6" w:rsidRDefault="00FF7BF6" w:rsidP="00FF7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FF7BF6" w:rsidRPr="00FF7BF6" w:rsidRDefault="00FF7BF6" w:rsidP="00FF7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результатов ежегодной оценки эффективности налоговых расходов муниципального образования в соответствии с общими </w:t>
            </w:r>
            <w:hyperlink r:id="rId11" w:history="1">
              <w:r w:rsidRPr="00FF7BF6">
                <w:rPr>
                  <w:rFonts w:ascii="Times New Roman" w:hAnsi="Times New Roman" w:cs="Times New Roman"/>
                  <w:sz w:val="28"/>
                  <w:szCs w:val="28"/>
                </w:rPr>
                <w:t>требованиями</w:t>
              </w:r>
            </w:hyperlink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</w:t>
            </w:r>
          </w:p>
        </w:tc>
        <w:tc>
          <w:tcPr>
            <w:tcW w:w="2694" w:type="dxa"/>
          </w:tcPr>
          <w:p w:rsidR="00FF7BF6" w:rsidRPr="00FF7BF6" w:rsidRDefault="00FF7BF6" w:rsidP="00FF7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U3i=A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МР, ГО, СП</w:t>
            </w:r>
          </w:p>
        </w:tc>
        <w:tc>
          <w:tcPr>
            <w:tcW w:w="850" w:type="dxa"/>
          </w:tcPr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85" w:type="dxa"/>
          </w:tcPr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Имеется = 1, не имеется =0</w:t>
            </w:r>
          </w:p>
        </w:tc>
      </w:tr>
      <w:tr w:rsidR="00FF7BF6" w:rsidRPr="00FF7BF6" w:rsidTr="00660DA3">
        <w:tc>
          <w:tcPr>
            <w:tcW w:w="709" w:type="dxa"/>
          </w:tcPr>
          <w:p w:rsidR="00FF7BF6" w:rsidRPr="00FF7BF6" w:rsidRDefault="00FF7BF6" w:rsidP="0000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D68EF" w:rsidRPr="000068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FF7BF6" w:rsidRPr="00FF7BF6" w:rsidRDefault="00FF7BF6" w:rsidP="00FF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Доля дотаций СП из бюджета муниципального района в объеме доходов бюджетов СП</w:t>
            </w:r>
          </w:p>
        </w:tc>
        <w:tc>
          <w:tcPr>
            <w:tcW w:w="2694" w:type="dxa"/>
          </w:tcPr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U4i = Ai / Bi,</w:t>
            </w:r>
          </w:p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Аi - объем дотаций СП из бюджета i-го муниципального района в отчетном финансовом году;</w:t>
            </w:r>
          </w:p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- общий объем доходов  бюджетов СП</w:t>
            </w:r>
            <w:r w:rsidRPr="00FF7BF6">
              <w:rPr>
                <w:sz w:val="28"/>
                <w:szCs w:val="28"/>
              </w:rPr>
              <w:t xml:space="preserve">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в отчетном финансовом году,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между муниципальным районом и поселениями, межбюджетных трансфертов из бюджета i-го муниципального района, источником финансового обеспечения которых являются средства федерального и республиканского бюджетов</w:t>
            </w:r>
          </w:p>
        </w:tc>
        <w:tc>
          <w:tcPr>
            <w:tcW w:w="992" w:type="dxa"/>
          </w:tcPr>
          <w:p w:rsidR="00FF7BF6" w:rsidRPr="00FF7BF6" w:rsidRDefault="00FF7BF6" w:rsidP="00FF7B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</w:t>
            </w:r>
          </w:p>
        </w:tc>
        <w:tc>
          <w:tcPr>
            <w:tcW w:w="850" w:type="dxa"/>
          </w:tcPr>
          <w:p w:rsidR="00FF7BF6" w:rsidRPr="00FF7BF6" w:rsidRDefault="00FF7BF6" w:rsidP="00FF7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F7BF6" w:rsidRPr="00FF7BF6" w:rsidRDefault="00FF7BF6" w:rsidP="00FF7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5" w:type="dxa"/>
          </w:tcPr>
          <w:p w:rsidR="00FF7BF6" w:rsidRPr="00FF7BF6" w:rsidRDefault="00FF7BF6" w:rsidP="00FF7B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0DA3" w:rsidRPr="00FF7BF6" w:rsidTr="00660DA3">
        <w:tc>
          <w:tcPr>
            <w:tcW w:w="709" w:type="dxa"/>
          </w:tcPr>
          <w:p w:rsidR="00660DA3" w:rsidRPr="00080242" w:rsidRDefault="00660DA3" w:rsidP="0000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D68EF" w:rsidRPr="000068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Эффективность выравнивания бюджетной обеспеченности СП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3" w:rsidRPr="00FF7BF6" w:rsidRDefault="00660DA3" w:rsidP="00660DA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U5i = (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/ Bi) / (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 /</w:t>
            </w:r>
            <w:r w:rsidR="00355C57" w:rsidRPr="00A87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Bj) 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Аi - средний уровень расчетной бюджетной обеспеченности 3</w:t>
            </w:r>
            <w:r w:rsidR="00D476DC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обеспеченных СП до выравнивания в отчетном финансовом году в i-ом муниципальном районе;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Вi - средний уровень расче</w:t>
            </w:r>
            <w:r w:rsidR="00D476DC">
              <w:rPr>
                <w:rFonts w:ascii="Times New Roman" w:hAnsi="Times New Roman" w:cs="Times New Roman"/>
                <w:sz w:val="28"/>
                <w:szCs w:val="28"/>
              </w:rPr>
              <w:t xml:space="preserve">тной бюджетной обеспеченности 3-х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наименее обеспеченных СП до выравнивания в отчетном финансовом году в i-ом муниципальном районе;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уровень расчетной бюджетной обеспеченности 3</w:t>
            </w:r>
            <w:r w:rsidR="00D476DC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обеспеченных СП  после выравнивания в отчетном финансовом году в i-ом</w:t>
            </w:r>
            <w:r w:rsidRPr="00FF7BF6">
              <w:rPr>
                <w:sz w:val="28"/>
                <w:szCs w:val="28"/>
              </w:rPr>
              <w:t xml:space="preserve">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районе;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Bj - средний уровень расчетной бюджетной обеспеченности 3</w:t>
            </w:r>
            <w:r w:rsidR="00D476DC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наименее обеспеченных СП после выравнивания в отчетном финансовом году в i-ом муниципальном районе</w:t>
            </w:r>
          </w:p>
        </w:tc>
        <w:tc>
          <w:tcPr>
            <w:tcW w:w="992" w:type="dxa"/>
          </w:tcPr>
          <w:p w:rsidR="00660DA3" w:rsidRPr="00FF7BF6" w:rsidRDefault="00660DA3" w:rsidP="00660D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850" w:type="dxa"/>
          </w:tcPr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0DA3" w:rsidRPr="00FF7BF6" w:rsidRDefault="00660DA3" w:rsidP="0066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5" w:type="dxa"/>
          </w:tcPr>
          <w:p w:rsidR="00660DA3" w:rsidRPr="00FF7BF6" w:rsidRDefault="00660DA3" w:rsidP="0066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0DA3" w:rsidRPr="00FF7BF6" w:rsidTr="00660DA3">
        <w:tc>
          <w:tcPr>
            <w:tcW w:w="709" w:type="dxa"/>
          </w:tcPr>
          <w:p w:rsidR="00660DA3" w:rsidRPr="00FF7BF6" w:rsidRDefault="00660DA3" w:rsidP="0000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8D68EF" w:rsidRPr="000068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</w:tcPr>
          <w:p w:rsidR="00660DA3" w:rsidRPr="00FF7BF6" w:rsidRDefault="00660DA3" w:rsidP="00660DA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уровня бюджетной обеспеченности СП, находящихся на территории МР, установленного в качестве критерия выравнивания бюджетной обеспеченности СП, утвержденного решением о бюджете на текущий финансовый год, по сравнению со значениями соответствующего критерия, утвержденного на отчетный финансовый год </w:t>
            </w:r>
          </w:p>
        </w:tc>
        <w:tc>
          <w:tcPr>
            <w:tcW w:w="2694" w:type="dxa"/>
          </w:tcPr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бюджетной обеспеченности СП, находящихся на территории МР, установленный в качестве критерия выравнивания бюджетной обеспеченности СП, утвержденный решением о бюджете на текущий финансовый год;</w:t>
            </w:r>
          </w:p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бюджетной обеспеченности СП, находящихся на территории МР, установленный в качестве критерия выравнивания бюджетной обеспеченности СП, утвержденный решением о бюджете на отчетный финансовый год</w:t>
            </w:r>
          </w:p>
        </w:tc>
        <w:tc>
          <w:tcPr>
            <w:tcW w:w="992" w:type="dxa"/>
          </w:tcPr>
          <w:p w:rsidR="00660DA3" w:rsidRPr="00FF7BF6" w:rsidRDefault="00660DA3" w:rsidP="00660D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850" w:type="dxa"/>
          </w:tcPr>
          <w:p w:rsidR="00660DA3" w:rsidRPr="00FF7BF6" w:rsidRDefault="00660DA3" w:rsidP="00660D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0DA3" w:rsidRPr="00FF7BF6" w:rsidRDefault="00660DA3" w:rsidP="0066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5" w:type="dxa"/>
          </w:tcPr>
          <w:p w:rsidR="00660DA3" w:rsidRPr="00FF7BF6" w:rsidRDefault="00660DA3" w:rsidP="0066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-»;</w:t>
            </w:r>
          </w:p>
        </w:tc>
      </w:tr>
    </w:tbl>
    <w:p w:rsidR="0058481A" w:rsidRDefault="0058481A" w:rsidP="00ED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E" w:rsidRPr="00316176" w:rsidRDefault="007627CD" w:rsidP="00ED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7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94886">
        <w:rPr>
          <w:rFonts w:ascii="Times New Roman" w:hAnsi="Times New Roman" w:cs="Times New Roman"/>
          <w:sz w:val="28"/>
          <w:szCs w:val="28"/>
        </w:rPr>
        <w:t>строк</w:t>
      </w:r>
      <w:r w:rsidR="00146ABE">
        <w:rPr>
          <w:rFonts w:ascii="Times New Roman" w:hAnsi="Times New Roman" w:cs="Times New Roman"/>
          <w:sz w:val="28"/>
          <w:szCs w:val="28"/>
        </w:rPr>
        <w:t>ой</w:t>
      </w:r>
      <w:r w:rsidR="00F42512" w:rsidRPr="00316176">
        <w:rPr>
          <w:rFonts w:ascii="Times New Roman" w:hAnsi="Times New Roman" w:cs="Times New Roman"/>
          <w:sz w:val="28"/>
          <w:szCs w:val="28"/>
        </w:rPr>
        <w:t xml:space="preserve"> </w:t>
      </w:r>
      <w:r w:rsidRPr="00316176">
        <w:rPr>
          <w:rFonts w:ascii="Times New Roman" w:hAnsi="Times New Roman" w:cs="Times New Roman"/>
          <w:sz w:val="28"/>
          <w:szCs w:val="28"/>
        </w:rPr>
        <w:t>8.1</w:t>
      </w:r>
      <w:r w:rsidR="00F42512" w:rsidRPr="00316176">
        <w:rPr>
          <w:rFonts w:ascii="Times New Roman" w:hAnsi="Times New Roman" w:cs="Times New Roman"/>
          <w:sz w:val="28"/>
          <w:szCs w:val="28"/>
        </w:rPr>
        <w:t>след</w:t>
      </w:r>
      <w:r w:rsidR="00A92947" w:rsidRPr="00316176">
        <w:rPr>
          <w:rFonts w:ascii="Times New Roman" w:hAnsi="Times New Roman" w:cs="Times New Roman"/>
          <w:sz w:val="28"/>
          <w:szCs w:val="28"/>
        </w:rPr>
        <w:t>ующего</w:t>
      </w:r>
      <w:r w:rsidR="00F42512" w:rsidRPr="00316176">
        <w:rPr>
          <w:rFonts w:ascii="Times New Roman" w:hAnsi="Times New Roman" w:cs="Times New Roman"/>
          <w:sz w:val="28"/>
          <w:szCs w:val="28"/>
        </w:rPr>
        <w:t xml:space="preserve"> сод</w:t>
      </w:r>
      <w:r w:rsidR="00A92947" w:rsidRPr="00316176">
        <w:rPr>
          <w:rFonts w:ascii="Times New Roman" w:hAnsi="Times New Roman" w:cs="Times New Roman"/>
          <w:sz w:val="28"/>
          <w:szCs w:val="28"/>
        </w:rPr>
        <w:t>ержания</w:t>
      </w:r>
      <w:r w:rsidRPr="003161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276"/>
        <w:gridCol w:w="708"/>
        <w:gridCol w:w="851"/>
        <w:gridCol w:w="992"/>
      </w:tblGrid>
      <w:tr w:rsidR="000C300C" w:rsidRPr="00316176" w:rsidTr="00981DA3">
        <w:tc>
          <w:tcPr>
            <w:tcW w:w="709" w:type="dxa"/>
          </w:tcPr>
          <w:p w:rsidR="000C300C" w:rsidRPr="00146ABE" w:rsidRDefault="00146ABE" w:rsidP="00146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300C"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C300C" w:rsidRPr="00FF7BF6" w:rsidRDefault="000C300C" w:rsidP="00F90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муниципального образования, за исключением бюджетных кредитов на пополнение остатков средств на счетах местного бюджета, первоначально утвержденный решением о бюджете i-го муниципального образования</w:t>
            </w:r>
          </w:p>
        </w:tc>
        <w:tc>
          <w:tcPr>
            <w:tcW w:w="1843" w:type="dxa"/>
          </w:tcPr>
          <w:p w:rsidR="000C300C" w:rsidRPr="00FF7BF6" w:rsidRDefault="000C300C" w:rsidP="00E26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F7273" w:rsidRPr="00FF7BF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i = Ai</w:t>
            </w:r>
          </w:p>
        </w:tc>
        <w:tc>
          <w:tcPr>
            <w:tcW w:w="1276" w:type="dxa"/>
          </w:tcPr>
          <w:p w:rsidR="000C300C" w:rsidRPr="00FF7BF6" w:rsidRDefault="000C300C" w:rsidP="00F90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МР, ГО</w:t>
            </w:r>
          </w:p>
        </w:tc>
        <w:tc>
          <w:tcPr>
            <w:tcW w:w="708" w:type="dxa"/>
          </w:tcPr>
          <w:p w:rsidR="000C300C" w:rsidRPr="00FF7BF6" w:rsidRDefault="000C300C" w:rsidP="00E267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300C" w:rsidRPr="00FF7BF6" w:rsidRDefault="00E26781" w:rsidP="00E267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C300C" w:rsidRPr="00FF7BF6" w:rsidRDefault="00091966" w:rsidP="00091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  <w:r w:rsidR="00E26781" w:rsidRPr="00FF7B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73BBA" w:rsidRDefault="00273BBA" w:rsidP="009C37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5F6" w:rsidRPr="00316176" w:rsidRDefault="00A72102" w:rsidP="009C37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425F6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троку 9 изложить в следующей редакции: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1276"/>
        <w:gridCol w:w="708"/>
        <w:gridCol w:w="850"/>
        <w:gridCol w:w="993"/>
      </w:tblGrid>
      <w:tr w:rsidR="002425F6" w:rsidRPr="00316176" w:rsidTr="00242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6" w:rsidRPr="00FF7BF6" w:rsidRDefault="00D94886" w:rsidP="00242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25F6" w:rsidRPr="00FF7B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Доля задолженности (с учетом пеней и налоговых санкций) по земельному налогу с физических лиц и налогу на имущество физических лиц к общему объему поступлений по указанным налогам по итогам отчетного финансового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Ai - общая задолженность (с учетом пеней и налоговых санкций) по земельному налогу с физических лиц и налогу на имущество физических лиц на конец отчетного финансового года в i-м муниципальном образовании;</w:t>
            </w:r>
          </w:p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Bi - объем поступлений по указанным налогам за отчетный финансовый год в i-м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ГО, МР (задолженность, сложившаяся на территориях СП, входящих в состав 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6" w:rsidRPr="00FF7BF6" w:rsidRDefault="002425F6" w:rsidP="0024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F6" w:rsidRPr="00FF7BF6" w:rsidRDefault="00D94886" w:rsidP="0024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- »;</w:t>
            </w:r>
          </w:p>
        </w:tc>
      </w:tr>
    </w:tbl>
    <w:p w:rsidR="002425F6" w:rsidRPr="00316176" w:rsidRDefault="002425F6" w:rsidP="009C37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ABC" w:rsidRPr="00316176" w:rsidRDefault="009C3729" w:rsidP="009C3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2947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>троку</w:t>
      </w:r>
      <w:r w:rsidR="004C6D32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ABC" w:rsidRPr="0031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="00553ABC" w:rsidRPr="0031617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D4FCF" w:rsidRPr="00316176">
        <w:rPr>
          <w:rFonts w:ascii="Times New Roman" w:hAnsi="Times New Roman" w:cs="Times New Roman"/>
          <w:sz w:val="28"/>
          <w:szCs w:val="28"/>
        </w:rPr>
        <w:t>следующей</w:t>
      </w:r>
      <w:r w:rsidR="004C6D32" w:rsidRPr="00316176">
        <w:rPr>
          <w:rFonts w:ascii="Times New Roman" w:hAnsi="Times New Roman" w:cs="Times New Roman"/>
          <w:sz w:val="28"/>
          <w:szCs w:val="28"/>
        </w:rPr>
        <w:t xml:space="preserve"> </w:t>
      </w:r>
      <w:r w:rsidR="00553ABC" w:rsidRPr="00316176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06"/>
        <w:gridCol w:w="2190"/>
        <w:gridCol w:w="2543"/>
        <w:gridCol w:w="1507"/>
        <w:gridCol w:w="644"/>
        <w:gridCol w:w="813"/>
        <w:gridCol w:w="919"/>
      </w:tblGrid>
      <w:tr w:rsidR="00583341" w:rsidRPr="00316176" w:rsidTr="00583341">
        <w:tc>
          <w:tcPr>
            <w:tcW w:w="636" w:type="dxa"/>
          </w:tcPr>
          <w:p w:rsidR="00583341" w:rsidRPr="00FF7BF6" w:rsidRDefault="00583341" w:rsidP="00414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«22.</w:t>
            </w:r>
          </w:p>
        </w:tc>
        <w:tc>
          <w:tcPr>
            <w:tcW w:w="1908" w:type="dxa"/>
          </w:tcPr>
          <w:p w:rsidR="00583341" w:rsidRPr="00FF7BF6" w:rsidRDefault="00583341" w:rsidP="009D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баллов, набранных муниципальным образованием в ходе мониторинга и оценки уровня открытости бюджетных данных в муниципальных образованиях в Республике Алтай, проводимого Министерством финансов Республики Алтай (далее -мониторинг) к максимально возможному количеству баллов в рамках мониторинга</w:t>
            </w:r>
          </w:p>
        </w:tc>
        <w:tc>
          <w:tcPr>
            <w:tcW w:w="2596" w:type="dxa"/>
          </w:tcPr>
          <w:p w:rsidR="00583341" w:rsidRPr="00FF7BF6" w:rsidRDefault="00583341" w:rsidP="00583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U22i=Ai</w:t>
            </w:r>
            <w:r w:rsidR="00686DF4"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86DF4"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Amaxi,</w:t>
            </w:r>
          </w:p>
          <w:p w:rsidR="00583341" w:rsidRPr="00FF7BF6" w:rsidRDefault="00583341" w:rsidP="00583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</w:p>
          <w:p w:rsidR="00583341" w:rsidRPr="00FF7BF6" w:rsidRDefault="00583341" w:rsidP="00583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Ai – количество баллов, набранных муниципальным образованием </w:t>
            </w:r>
            <w:r w:rsidR="00686DF4"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Алтай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в ходе проведения мониторинга;</w:t>
            </w:r>
          </w:p>
          <w:p w:rsidR="00583341" w:rsidRPr="00FF7BF6" w:rsidRDefault="00583341" w:rsidP="00583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Amaxi – максимально возможное количество баллов, которое может набрать муниципальное образование в Республике Алтай в ходе проведения мониторинга</w:t>
            </w:r>
          </w:p>
        </w:tc>
        <w:tc>
          <w:tcPr>
            <w:tcW w:w="1631" w:type="dxa"/>
          </w:tcPr>
          <w:p w:rsidR="00583341" w:rsidRPr="00FF7BF6" w:rsidRDefault="00583341" w:rsidP="00686DF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</w:pP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МР, ГО</w:t>
            </w:r>
          </w:p>
        </w:tc>
        <w:tc>
          <w:tcPr>
            <w:tcW w:w="708" w:type="dxa"/>
          </w:tcPr>
          <w:p w:rsidR="00583341" w:rsidRPr="00FF7BF6" w:rsidRDefault="00583341" w:rsidP="00414A08">
            <w:pPr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851" w:type="dxa"/>
          </w:tcPr>
          <w:p w:rsidR="00583341" w:rsidRPr="00FF7BF6" w:rsidRDefault="00583341" w:rsidP="00414A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</w:tcPr>
          <w:p w:rsidR="00583341" w:rsidRPr="00FF7BF6" w:rsidRDefault="00D94886" w:rsidP="00D94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3341"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F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686DF4" w:rsidRDefault="00686DF4" w:rsidP="00F71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F4" w:rsidRDefault="00D94886" w:rsidP="00F71B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F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B79" w:rsidRPr="0031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B79" w:rsidRPr="00316176">
        <w:rPr>
          <w:rFonts w:ascii="Times New Roman" w:hAnsi="Times New Roman" w:cs="Times New Roman"/>
          <w:bCs/>
          <w:sz w:val="28"/>
          <w:szCs w:val="28"/>
        </w:rPr>
        <w:t xml:space="preserve">риложение № 2 к </w:t>
      </w:r>
      <w:r w:rsidR="002A6AAB">
        <w:rPr>
          <w:rFonts w:ascii="Times New Roman" w:hAnsi="Times New Roman" w:cs="Times New Roman"/>
          <w:bCs/>
          <w:sz w:val="28"/>
          <w:szCs w:val="28"/>
        </w:rPr>
        <w:t>приложению к указанному Порядку</w:t>
      </w:r>
      <w:r w:rsidR="008D68E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2A6AA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985"/>
        <w:gridCol w:w="4111"/>
        <w:gridCol w:w="850"/>
        <w:gridCol w:w="993"/>
        <w:gridCol w:w="993"/>
      </w:tblGrid>
      <w:tr w:rsidR="00CF5868" w:rsidRPr="00316176" w:rsidTr="00487C8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FF7BF6" w:rsidRDefault="00DB4FFB" w:rsidP="00C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5868"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FF7BF6" w:rsidRDefault="00CF5868" w:rsidP="00C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FF7BF6" w:rsidRDefault="00CF5868" w:rsidP="00C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Формула расчета значения индикатора (P)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4" w:rsidRPr="00FF7BF6" w:rsidRDefault="00CF5868" w:rsidP="00FC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Формы муниципального обра</w:t>
            </w:r>
            <w:bookmarkStart w:id="0" w:name="_GoBack"/>
            <w:bookmarkEnd w:id="0"/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FF7BF6" w:rsidRDefault="00CF5868" w:rsidP="00C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индикатора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8" w:rsidRPr="00FF7BF6" w:rsidRDefault="00CF5868" w:rsidP="0000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индикатора </w:t>
            </w:r>
            <w:r w:rsidRPr="00964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8D68EF" w:rsidRPr="00316176" w:rsidTr="00487C8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00685E" w:rsidP="0000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2" w:history="1">
              <w:r w:rsidR="008D68EF" w:rsidRPr="000068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муниципального образования в Республике Алтай (далее - муниципальное образование)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P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= Ai / (Bi + Ci),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8D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D68EF" w:rsidRP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- объем заимствований i-го муниципального образования в отчетном финансовом году;</w:t>
            </w:r>
          </w:p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 - сумма, направленная в отчетном финансовом году на финансирование дефицита бюджета i-го муниципального образования;</w:t>
            </w:r>
          </w:p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 - сумма, направленная в отчетном финансовом году на погашение долговых обязательств бюджета i-го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(далее - МР), городской округ (далее - ГО), сельское поселение (далее - СП)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</w:tr>
      <w:tr w:rsidR="008D68EF" w:rsidRPr="00316176" w:rsidTr="00487C8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00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3" w:history="1">
              <w:r w:rsidRPr="000068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P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= Ai / (Bi - Ci),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8D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D68EF" w:rsidRP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- объем муниципального долга i-го муниципального образования на 1 января текущего финансового года;</w:t>
            </w:r>
          </w:p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 - общий объем доходов бюджета i-го муниципального образования за отчетный финансовый год;</w:t>
            </w:r>
          </w:p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 - общий объем безвозмездных поступлений i-го муниципального образования за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МР, ГО,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 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F" w:rsidRDefault="008D68EF" w:rsidP="008D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 0,50</w:t>
            </w:r>
          </w:p>
        </w:tc>
      </w:tr>
      <w:tr w:rsidR="00AA7E20" w:rsidRPr="00316176" w:rsidTr="008D68E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0" w:rsidRPr="00B80C9D" w:rsidRDefault="0000685E" w:rsidP="0000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14" w:history="1">
              <w:r w:rsidR="008D68EF" w:rsidRPr="000068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 = Ai / (Bi - Ci), 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Ai - объем расходов бюджета i-го муниципального образования на обслуживание муниципального долга за отчетный финансовый год;</w:t>
            </w:r>
          </w:p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Bi - общий объем расходов бюджета i-го муниципального образования за отчетный финансовый год;</w:t>
            </w:r>
          </w:p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Ci - объем расходов бюджета i-го муниципального образования за отчетный финансовый год,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МР, ГО,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0" w:rsidRPr="00FF7BF6" w:rsidRDefault="00AA7E20" w:rsidP="00AA7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&lt;= 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20" w:rsidRPr="00FF7BF6" w:rsidRDefault="00AA7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&lt;= 0,10</w:t>
            </w:r>
          </w:p>
        </w:tc>
      </w:tr>
      <w:tr w:rsidR="00F71B79" w:rsidRPr="00F71B79" w:rsidTr="008D68E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9" w:rsidRPr="00316176" w:rsidRDefault="0000685E" w:rsidP="0000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hyperlink r:id="rId15" w:history="1">
              <w:r w:rsidR="00F71B79" w:rsidRPr="000068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если Bi &gt; 0 и (или) Ci &gt; 0, то 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= (Ai - Bi - Ci) / (Di - Ei), иначе </w:t>
            </w:r>
            <w:r w:rsidRPr="00FF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 xml:space="preserve"> = Ai / (Di - Ei), если (Ai - Bi - Ci) &lt;= 0, то Ai = 0, где:</w:t>
            </w:r>
          </w:p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Ai - размер дефицита бюджета i-го муниципального образования за отчетный финансовый год;</w:t>
            </w:r>
          </w:p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Bi - объем поступлений от продажи акций и иных форм участия в капитале, находящихся в собственности i-го муниципального образования, за отчетный финансовый год;</w:t>
            </w:r>
          </w:p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Ci - величина снижения остатков средств на счетах по учету средств бюджета i-го муниципального образования за отчетный финансовый год;</w:t>
            </w:r>
          </w:p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Di - общий объем доходов бюджета i-го муниципального образования за отчетный финансовый год;</w:t>
            </w:r>
          </w:p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Ei - объем безвозмездных поступлений в бюджет i-го муниципального образования за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МР, ГО,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9" w:rsidRPr="00FF7BF6" w:rsidRDefault="00F71B79" w:rsidP="00F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&lt;= 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79" w:rsidRPr="00FF7BF6" w:rsidRDefault="00F71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F6">
              <w:rPr>
                <w:rFonts w:ascii="Times New Roman" w:hAnsi="Times New Roman" w:cs="Times New Roman"/>
                <w:sz w:val="28"/>
                <w:szCs w:val="28"/>
              </w:rPr>
              <w:t>&lt;= 0,05</w:t>
            </w:r>
          </w:p>
        </w:tc>
      </w:tr>
      <w:tr w:rsidR="00487C8F" w:rsidRPr="00F71B79" w:rsidTr="008D68E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00685E" w:rsidP="0000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hyperlink r:id="rId16" w:history="1">
              <w:r w:rsidR="00487C8F" w:rsidRPr="000068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**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расходов на содержание органов местного самоуправления муниципального образования к нормативным расходам на содержание органов местного самоуправления в Республике Алтай в отчетном периоде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 = Ai / Bi, где:</w:t>
            </w:r>
          </w:p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Ai - расходы на содержание органов местного самоуправления i-го муниципального образования с учетом положений, установленных </w:t>
            </w:r>
            <w:hyperlink r:id="rId17" w:history="1">
              <w:r w:rsidRPr="00487C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2</w:t>
              </w:r>
            </w:hyperlink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постановления Правительства Республики Алтай от 19 декабря 2014 года </w:t>
            </w:r>
            <w:r w:rsidR="00FC6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396 </w:t>
            </w:r>
            <w:r w:rsidR="00FC6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</w:t>
            </w:r>
            <w:r w:rsidR="00FC6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- постановление </w:t>
            </w:r>
            <w:r w:rsidR="00FC6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396);</w:t>
            </w:r>
          </w:p>
          <w:p w:rsidR="00487C8F" w:rsidRPr="00487C8F" w:rsidRDefault="00487C8F" w:rsidP="00F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Bi - нормативные расходы на содержание органов местного самоуправления i-го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утвержденные </w:t>
            </w:r>
            <w:hyperlink r:id="rId18" w:history="1">
              <w:r w:rsidRPr="00487C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FC6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МР, ГО,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&lt;= 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&lt;= 1,00</w:t>
            </w:r>
          </w:p>
        </w:tc>
      </w:tr>
      <w:tr w:rsidR="00487C8F" w:rsidRPr="00F71B79" w:rsidTr="008D68E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146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hyperlink r:id="rId19" w:history="1">
              <w:r w:rsidRPr="00146BE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***</w:t>
              </w:r>
            </w:hyperlink>
            <w:hyperlink r:id="rId20" w:history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условий соглашения о мерах по социально-экономическому развитию и оздоровлению муниципальных финансов (далее - соглашение)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 = Ai, где:</w:t>
            </w:r>
          </w:p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7C8F" w:rsidRPr="00487C8F" w:rsidRDefault="00487C8F" w:rsidP="00F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Ai - количество нарушений условий соглашения (без учета индикаторов, установленных в </w:t>
            </w:r>
            <w:hyperlink r:id="rId21" w:history="1">
              <w:r w:rsidRPr="00487C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строках 2</w:t>
              </w:r>
            </w:hyperlink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22" w:history="1">
              <w:r w:rsidRPr="00487C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</w:t>
              </w:r>
            </w:hyperlink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приложения </w:t>
            </w:r>
            <w:r w:rsidR="00FC6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МР, ГО,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487C8F" w:rsidRDefault="00487C8F" w:rsidP="0048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Default="00487C8F" w:rsidP="0014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D0927" w:rsidRDefault="00FC6CF4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C6CF4" w:rsidRPr="00FC6CF4" w:rsidRDefault="00FC6CF4" w:rsidP="00FC6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4">
        <w:rPr>
          <w:rFonts w:ascii="Times New Roman" w:hAnsi="Times New Roman" w:cs="Times New Roman"/>
          <w:sz w:val="28"/>
          <w:szCs w:val="28"/>
        </w:rPr>
        <w:t>* Дефицит бюджета в соответствии с пунктом 3 статьи 92.1 Бюджетного кодекса Российской Федерации, долговые обязательства в соответствии со статьями 106, 107 Бюджетного кодекса Российской Федерации.</w:t>
      </w:r>
    </w:p>
    <w:p w:rsidR="00FC6CF4" w:rsidRPr="00FC6CF4" w:rsidRDefault="00FC6CF4" w:rsidP="00FC6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4">
        <w:rPr>
          <w:rFonts w:ascii="Times New Roman" w:hAnsi="Times New Roman" w:cs="Times New Roman"/>
          <w:sz w:val="28"/>
          <w:szCs w:val="28"/>
        </w:rPr>
        <w:t xml:space="preserve">** Для муниципальных образований, в отношении которых осуществляются меры,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CF4">
        <w:rPr>
          <w:rFonts w:ascii="Times New Roman" w:hAnsi="Times New Roman" w:cs="Times New Roman"/>
          <w:sz w:val="28"/>
          <w:szCs w:val="28"/>
        </w:rPr>
        <w:t xml:space="preserve"> статьи 136 Бюджетного кодекса Российской Федерации.</w:t>
      </w:r>
    </w:p>
    <w:p w:rsidR="00FC6CF4" w:rsidRDefault="00FC6CF4" w:rsidP="00FC6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4">
        <w:rPr>
          <w:rFonts w:ascii="Times New Roman" w:hAnsi="Times New Roman" w:cs="Times New Roman"/>
          <w:sz w:val="28"/>
          <w:szCs w:val="28"/>
        </w:rPr>
        <w:t>*** Для муниципальных образований, в отношении которых осуществляются меры, предусмотренные пунктом 8 ста</w:t>
      </w:r>
      <w:r>
        <w:rPr>
          <w:rFonts w:ascii="Times New Roman" w:hAnsi="Times New Roman" w:cs="Times New Roman"/>
          <w:sz w:val="28"/>
          <w:szCs w:val="28"/>
        </w:rPr>
        <w:t xml:space="preserve">тьи 137 и пунктом 8 статьи 138 </w:t>
      </w:r>
      <w:r w:rsidRPr="00FC6CF4">
        <w:rPr>
          <w:rFonts w:ascii="Times New Roman" w:hAnsi="Times New Roman" w:cs="Times New Roman"/>
          <w:sz w:val="28"/>
          <w:szCs w:val="28"/>
        </w:rPr>
        <w:t>Бюджетно</w:t>
      </w:r>
      <w:r w:rsidR="00146BEE">
        <w:rPr>
          <w:rFonts w:ascii="Times New Roman" w:hAnsi="Times New Roman" w:cs="Times New Roman"/>
          <w:sz w:val="28"/>
          <w:szCs w:val="28"/>
        </w:rPr>
        <w:t>го кодекса Российской Федерации; д</w:t>
      </w:r>
      <w:r w:rsidRPr="00FC6CF4">
        <w:rPr>
          <w:rFonts w:ascii="Times New Roman" w:hAnsi="Times New Roman" w:cs="Times New Roman"/>
          <w:sz w:val="28"/>
          <w:szCs w:val="28"/>
        </w:rPr>
        <w:t>ля городского округа по индикатору 6 оценка значения принимается за 1.</w:t>
      </w:r>
      <w:r w:rsidR="00AD7272">
        <w:rPr>
          <w:rFonts w:ascii="Times New Roman" w:hAnsi="Times New Roman" w:cs="Times New Roman"/>
          <w:sz w:val="28"/>
          <w:szCs w:val="28"/>
        </w:rPr>
        <w:t>».</w:t>
      </w:r>
    </w:p>
    <w:p w:rsidR="00FC6CF4" w:rsidRDefault="00FC6CF4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E7C" w:rsidRDefault="00676E7C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E7C" w:rsidRDefault="00676E7C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4FD2" w:rsidRPr="001642BE" w:rsidRDefault="00686DF4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927" w:rsidRPr="001642BE">
        <w:rPr>
          <w:rFonts w:ascii="Times New Roman" w:hAnsi="Times New Roman" w:cs="Times New Roman"/>
          <w:sz w:val="28"/>
          <w:szCs w:val="28"/>
        </w:rPr>
        <w:t xml:space="preserve"> </w:t>
      </w:r>
      <w:r w:rsidR="006E4FD2" w:rsidRPr="001642BE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6E4FD2" w:rsidRPr="001642BE" w:rsidRDefault="006E4FD2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42B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043B" w:rsidRDefault="00BD0927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42BE">
        <w:rPr>
          <w:rFonts w:ascii="Times New Roman" w:hAnsi="Times New Roman" w:cs="Times New Roman"/>
          <w:sz w:val="28"/>
          <w:szCs w:val="28"/>
        </w:rPr>
        <w:t xml:space="preserve">      </w:t>
      </w:r>
      <w:r w:rsidR="002E02A3">
        <w:rPr>
          <w:rFonts w:ascii="Times New Roman" w:hAnsi="Times New Roman" w:cs="Times New Roman"/>
          <w:sz w:val="28"/>
          <w:szCs w:val="28"/>
        </w:rPr>
        <w:t xml:space="preserve">  </w:t>
      </w:r>
      <w:r w:rsidR="006E4FD2" w:rsidRPr="001642BE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</w:t>
      </w:r>
      <w:r w:rsidR="00A07E44" w:rsidRPr="001642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622F" w:rsidRPr="001642BE">
        <w:rPr>
          <w:rFonts w:ascii="Times New Roman" w:hAnsi="Times New Roman" w:cs="Times New Roman"/>
          <w:sz w:val="28"/>
          <w:szCs w:val="28"/>
        </w:rPr>
        <w:t xml:space="preserve">   </w:t>
      </w:r>
      <w:r w:rsidR="00A07E44" w:rsidRPr="001642BE">
        <w:rPr>
          <w:rFonts w:ascii="Times New Roman" w:hAnsi="Times New Roman" w:cs="Times New Roman"/>
          <w:sz w:val="28"/>
          <w:szCs w:val="28"/>
        </w:rPr>
        <w:t xml:space="preserve"> </w:t>
      </w:r>
      <w:r w:rsidR="006E4FD2" w:rsidRPr="001642BE">
        <w:rPr>
          <w:rFonts w:ascii="Times New Roman" w:hAnsi="Times New Roman" w:cs="Times New Roman"/>
          <w:sz w:val="28"/>
          <w:szCs w:val="28"/>
        </w:rPr>
        <w:t xml:space="preserve"> </w:t>
      </w:r>
      <w:r w:rsidR="00713BDB">
        <w:rPr>
          <w:rFonts w:ascii="Times New Roman" w:hAnsi="Times New Roman" w:cs="Times New Roman"/>
          <w:sz w:val="28"/>
          <w:szCs w:val="28"/>
        </w:rPr>
        <w:t xml:space="preserve">  </w:t>
      </w:r>
      <w:r w:rsidR="0055043B" w:rsidRPr="001642BE">
        <w:rPr>
          <w:rFonts w:ascii="Times New Roman" w:hAnsi="Times New Roman" w:cs="Times New Roman"/>
          <w:sz w:val="28"/>
          <w:szCs w:val="28"/>
        </w:rPr>
        <w:t>О.Л.</w:t>
      </w:r>
      <w:r w:rsidR="006E4FD2" w:rsidRPr="001642BE">
        <w:rPr>
          <w:rFonts w:ascii="Times New Roman" w:hAnsi="Times New Roman" w:cs="Times New Roman"/>
          <w:sz w:val="28"/>
          <w:szCs w:val="28"/>
        </w:rPr>
        <w:t xml:space="preserve"> </w:t>
      </w:r>
      <w:r w:rsidR="0055043B" w:rsidRPr="001642BE">
        <w:rPr>
          <w:rFonts w:ascii="Times New Roman" w:hAnsi="Times New Roman" w:cs="Times New Roman"/>
          <w:sz w:val="28"/>
          <w:szCs w:val="28"/>
        </w:rPr>
        <w:t>Х</w:t>
      </w:r>
      <w:r w:rsidR="006E4FD2" w:rsidRPr="001642BE">
        <w:rPr>
          <w:rFonts w:ascii="Times New Roman" w:hAnsi="Times New Roman" w:cs="Times New Roman"/>
          <w:sz w:val="28"/>
          <w:szCs w:val="28"/>
        </w:rPr>
        <w:t>орохордин</w:t>
      </w:r>
    </w:p>
    <w:p w:rsidR="00676E7C" w:rsidRDefault="00676E7C" w:rsidP="000C427B">
      <w:pPr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272" w:rsidRDefault="00AD7272" w:rsidP="000C427B">
      <w:pPr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27B" w:rsidRPr="00225ED7" w:rsidRDefault="000C427B" w:rsidP="000C427B">
      <w:pPr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</w:t>
      </w:r>
      <w:r w:rsidRPr="00225ED7">
        <w:rPr>
          <w:rFonts w:ascii="Times New Roman" w:hAnsi="Times New Roman"/>
          <w:b/>
          <w:sz w:val="28"/>
          <w:szCs w:val="28"/>
        </w:rPr>
        <w:t>ЗАПИСКА</w:t>
      </w:r>
    </w:p>
    <w:p w:rsidR="000C427B" w:rsidRPr="00225ED7" w:rsidRDefault="000C427B" w:rsidP="000C427B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ED7">
        <w:rPr>
          <w:rFonts w:ascii="Times New Roman" w:hAnsi="Times New Roman"/>
          <w:b/>
          <w:bCs/>
          <w:sz w:val="28"/>
          <w:szCs w:val="28"/>
        </w:rPr>
        <w:t>к проекту постановления Правительства Республики Алтай «</w:t>
      </w:r>
      <w:r w:rsidR="00981D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</w:t>
      </w:r>
      <w:r w:rsidR="00401D2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981DA3">
        <w:rPr>
          <w:rFonts w:ascii="Times New Roman" w:hAnsi="Times New Roman" w:cs="Times New Roman"/>
          <w:b/>
          <w:bCs/>
          <w:sz w:val="28"/>
          <w:szCs w:val="28"/>
        </w:rPr>
        <w:t>альных образованиях в Республике</w:t>
      </w:r>
      <w:r w:rsidR="00401D2C">
        <w:rPr>
          <w:rFonts w:ascii="Times New Roman" w:hAnsi="Times New Roman" w:cs="Times New Roman"/>
          <w:b/>
          <w:bCs/>
          <w:sz w:val="28"/>
          <w:szCs w:val="28"/>
        </w:rPr>
        <w:t xml:space="preserve"> Алтай</w:t>
      </w:r>
      <w:r w:rsidRPr="00225ED7">
        <w:rPr>
          <w:rFonts w:ascii="Times New Roman" w:hAnsi="Times New Roman"/>
          <w:b/>
          <w:sz w:val="28"/>
          <w:szCs w:val="28"/>
        </w:rPr>
        <w:t>»</w:t>
      </w:r>
    </w:p>
    <w:p w:rsidR="000C427B" w:rsidRPr="00981DA3" w:rsidRDefault="000C427B" w:rsidP="00981DA3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DA3">
        <w:rPr>
          <w:rFonts w:ascii="Times New Roman" w:hAnsi="Times New Roman" w:cs="Times New Roman"/>
          <w:bCs/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401D2C" w:rsidRPr="00981DA3">
        <w:rPr>
          <w:rFonts w:ascii="Times New Roman" w:hAnsi="Times New Roman" w:cs="Times New Roman"/>
          <w:bCs/>
          <w:sz w:val="28"/>
          <w:szCs w:val="28"/>
        </w:rPr>
        <w:t>О в</w:t>
      </w:r>
      <w:r w:rsidR="00981DA3" w:rsidRPr="00981DA3">
        <w:rPr>
          <w:rFonts w:ascii="Times New Roman" w:hAnsi="Times New Roman" w:cs="Times New Roman"/>
          <w:bCs/>
          <w:sz w:val="28"/>
          <w:szCs w:val="28"/>
        </w:rPr>
        <w:t>несении изменений в Порядок</w:t>
      </w:r>
      <w:r w:rsidR="00401D2C" w:rsidRPr="00981DA3">
        <w:rPr>
          <w:rFonts w:ascii="Times New Roman" w:hAnsi="Times New Roman" w:cs="Times New Roman"/>
          <w:bCs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981DA3" w:rsidRPr="00981DA3">
        <w:rPr>
          <w:rFonts w:ascii="Times New Roman" w:hAnsi="Times New Roman" w:cs="Times New Roman"/>
          <w:bCs/>
          <w:sz w:val="28"/>
          <w:szCs w:val="28"/>
        </w:rPr>
        <w:t>альных образованиях в Республике</w:t>
      </w:r>
      <w:r w:rsidR="00401D2C" w:rsidRPr="00981DA3">
        <w:rPr>
          <w:rFonts w:ascii="Times New Roman" w:hAnsi="Times New Roman" w:cs="Times New Roman"/>
          <w:bCs/>
          <w:sz w:val="28"/>
          <w:szCs w:val="28"/>
        </w:rPr>
        <w:t xml:space="preserve"> Алтай</w:t>
      </w:r>
      <w:r w:rsidRPr="00981DA3">
        <w:rPr>
          <w:rFonts w:ascii="Times New Roman" w:hAnsi="Times New Roman" w:cs="Times New Roman"/>
          <w:bCs/>
          <w:sz w:val="28"/>
          <w:szCs w:val="28"/>
        </w:rPr>
        <w:t>» (далее – проект постановления) является Министерство финансов Республики Алтай.</w:t>
      </w:r>
    </w:p>
    <w:p w:rsidR="000C427B" w:rsidRPr="00981DA3" w:rsidRDefault="000C427B" w:rsidP="00981DA3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DA3">
        <w:rPr>
          <w:rFonts w:ascii="Times New Roman" w:hAnsi="Times New Roman" w:cs="Times New Roman"/>
          <w:bCs/>
          <w:sz w:val="28"/>
          <w:szCs w:val="28"/>
        </w:rPr>
        <w:t>Правовым основанием принятия проекта постановления явля</w:t>
      </w:r>
      <w:r w:rsidR="00E9351A" w:rsidRPr="00981DA3">
        <w:rPr>
          <w:rFonts w:ascii="Times New Roman" w:hAnsi="Times New Roman" w:cs="Times New Roman"/>
          <w:bCs/>
          <w:sz w:val="28"/>
          <w:szCs w:val="28"/>
        </w:rPr>
        <w:t>ю</w:t>
      </w:r>
      <w:r w:rsidRPr="00981DA3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0C427B" w:rsidRPr="00981DA3" w:rsidRDefault="000C427B" w:rsidP="0014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A3">
        <w:rPr>
          <w:rFonts w:ascii="Times New Roman" w:hAnsi="Times New Roman" w:cs="Times New Roman"/>
          <w:bCs/>
          <w:sz w:val="28"/>
          <w:szCs w:val="28"/>
        </w:rPr>
        <w:t xml:space="preserve">а)  часть 1 статьи 11.4 </w:t>
      </w:r>
      <w:r w:rsidRPr="00981DA3">
        <w:rPr>
          <w:rFonts w:ascii="Times New Roman" w:hAnsi="Times New Roman" w:cs="Times New Roman"/>
          <w:sz w:val="28"/>
          <w:szCs w:val="28"/>
        </w:rPr>
        <w:t>Закона Республики Алтай от 27 июля 2005 года № 54-РЗ «О межбюджетных трансфертах в Республике Алтай</w:t>
      </w:r>
      <w:r w:rsidR="00981DA3" w:rsidRPr="00981DA3">
        <w:rPr>
          <w:rFonts w:ascii="Times New Roman" w:hAnsi="Times New Roman" w:cs="Times New Roman"/>
          <w:sz w:val="28"/>
          <w:szCs w:val="28"/>
        </w:rPr>
        <w:t>»</w:t>
      </w:r>
      <w:r w:rsidRPr="00981DA3">
        <w:rPr>
          <w:rFonts w:ascii="Times New Roman" w:hAnsi="Times New Roman" w:cs="Times New Roman"/>
          <w:sz w:val="28"/>
          <w:szCs w:val="28"/>
        </w:rPr>
        <w:t xml:space="preserve">, в соответствии с которой дотации на поддержку мер по обеспечению сбалансированности местных </w:t>
      </w:r>
      <w:r w:rsidR="00981DA3" w:rsidRPr="00981DA3">
        <w:rPr>
          <w:rFonts w:ascii="Times New Roman" w:hAnsi="Times New Roman" w:cs="Times New Roman"/>
          <w:sz w:val="28"/>
          <w:szCs w:val="28"/>
        </w:rPr>
        <w:t>бюджетов предоставляются в случа</w:t>
      </w:r>
      <w:r w:rsidR="001C61B6">
        <w:rPr>
          <w:rFonts w:ascii="Times New Roman" w:hAnsi="Times New Roman" w:cs="Times New Roman"/>
          <w:sz w:val="28"/>
          <w:szCs w:val="28"/>
        </w:rPr>
        <w:t>е</w:t>
      </w:r>
      <w:r w:rsidRPr="00981DA3">
        <w:rPr>
          <w:rFonts w:ascii="Times New Roman" w:hAnsi="Times New Roman" w:cs="Times New Roman"/>
          <w:sz w:val="28"/>
          <w:szCs w:val="28"/>
        </w:rPr>
        <w:t xml:space="preserve"> стимулирования муниципальных образований к повышению оценки качества управления муниципальными финансами в муниципальных образованиях</w:t>
      </w:r>
      <w:r w:rsidR="00981DA3" w:rsidRPr="00981DA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981DA3" w:rsidRPr="00981D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81DA3" w:rsidRPr="00981DA3">
        <w:rPr>
          <w:rFonts w:ascii="Times New Roman" w:hAnsi="Times New Roman" w:cs="Times New Roman"/>
          <w:sz w:val="28"/>
          <w:szCs w:val="28"/>
        </w:rPr>
        <w:t xml:space="preserve"> проведения которой устанавливается Правительством Республики Алтай</w:t>
      </w:r>
      <w:r w:rsidRPr="00981DA3">
        <w:rPr>
          <w:rFonts w:ascii="Times New Roman" w:hAnsi="Times New Roman" w:cs="Times New Roman"/>
          <w:sz w:val="28"/>
          <w:szCs w:val="28"/>
        </w:rPr>
        <w:t>;</w:t>
      </w:r>
    </w:p>
    <w:p w:rsidR="000C427B" w:rsidRPr="00981DA3" w:rsidRDefault="000C427B" w:rsidP="0098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81DA3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DD706E">
        <w:rPr>
          <w:rFonts w:ascii="Times New Roman" w:hAnsi="Times New Roman" w:cs="Times New Roman"/>
          <w:sz w:val="28"/>
          <w:szCs w:val="28"/>
          <w:lang w:eastAsia="ru-RU"/>
        </w:rPr>
        <w:t xml:space="preserve">часть 1 </w:t>
      </w:r>
      <w:r w:rsidRPr="00981DA3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DD706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81DA3">
        <w:rPr>
          <w:rFonts w:ascii="Times New Roman" w:hAnsi="Times New Roman" w:cs="Times New Roman"/>
          <w:sz w:val="28"/>
          <w:szCs w:val="28"/>
          <w:lang w:eastAsia="ru-RU"/>
        </w:rPr>
        <w:t xml:space="preserve">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0C427B" w:rsidRPr="00981DA3" w:rsidRDefault="000C427B" w:rsidP="0098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81DA3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0C427B" w:rsidRPr="00981DA3" w:rsidRDefault="000C427B" w:rsidP="00981D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81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DA3">
        <w:rPr>
          <w:rFonts w:ascii="Times New Roman" w:hAnsi="Times New Roman" w:cs="Times New Roman"/>
          <w:iCs/>
          <w:sz w:val="28"/>
          <w:szCs w:val="28"/>
          <w:lang w:eastAsia="ru-RU"/>
        </w:rPr>
        <w:t>изменение</w:t>
      </w:r>
      <w:r w:rsidRPr="00981D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1DA3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981DA3">
        <w:rPr>
          <w:rFonts w:ascii="Times New Roman" w:hAnsi="Times New Roman" w:cs="Times New Roman"/>
          <w:iCs/>
          <w:sz w:val="28"/>
          <w:szCs w:val="28"/>
          <w:lang w:eastAsia="ru-RU"/>
        </w:rPr>
        <w:t>оформляется нормативными правовыми актами того же вида.</w:t>
      </w:r>
    </w:p>
    <w:p w:rsidR="000C427B" w:rsidRPr="00981DA3" w:rsidRDefault="000C427B" w:rsidP="00981DA3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A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9351A" w:rsidRPr="00981DA3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981DA3">
        <w:rPr>
          <w:rFonts w:ascii="Times New Roman" w:hAnsi="Times New Roman" w:cs="Times New Roman"/>
          <w:sz w:val="28"/>
          <w:szCs w:val="28"/>
        </w:rPr>
        <w:t xml:space="preserve"> в</w:t>
      </w:r>
      <w:r w:rsidR="00981DA3" w:rsidRPr="00981D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" w:history="1">
        <w:r w:rsidRPr="00981DA3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981DA3" w:rsidRPr="00981DA3">
        <w:rPr>
          <w:rFonts w:ascii="Times New Roman" w:hAnsi="Times New Roman" w:cs="Times New Roman"/>
          <w:sz w:val="28"/>
          <w:szCs w:val="28"/>
        </w:rPr>
        <w:t>ок</w:t>
      </w:r>
      <w:r w:rsidRPr="00981DA3">
        <w:rPr>
          <w:rFonts w:ascii="Times New Roman" w:hAnsi="Times New Roman" w:cs="Times New Roman"/>
          <w:sz w:val="28"/>
          <w:szCs w:val="28"/>
        </w:rPr>
        <w:t xml:space="preserve"> проведения оценки качества управления муниципальными финансами в муниципальных образованиях</w:t>
      </w:r>
      <w:r w:rsidR="00981DA3" w:rsidRPr="00981DA3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AB5A88">
        <w:rPr>
          <w:rFonts w:ascii="Times New Roman" w:hAnsi="Times New Roman" w:cs="Times New Roman"/>
          <w:sz w:val="28"/>
          <w:szCs w:val="28"/>
        </w:rPr>
        <w:t>, утвержденный</w:t>
      </w:r>
      <w:r w:rsidR="005B31E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B31E3" w:rsidRPr="005B31E3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5B31E3">
        <w:rPr>
          <w:rFonts w:ascii="Times New Roman" w:hAnsi="Times New Roman" w:cs="Times New Roman"/>
          <w:sz w:val="28"/>
          <w:szCs w:val="28"/>
        </w:rPr>
        <w:t xml:space="preserve"> от 27 февраля 2020 года № 65 (далее – Порядок проведения оценки качества</w:t>
      </w:r>
      <w:r w:rsidR="005B31E3" w:rsidRPr="005B31E3">
        <w:t xml:space="preserve"> </w:t>
      </w:r>
      <w:r w:rsidR="005B31E3" w:rsidRPr="005B31E3">
        <w:rPr>
          <w:rFonts w:ascii="Times New Roman" w:hAnsi="Times New Roman" w:cs="Times New Roman"/>
          <w:sz w:val="28"/>
          <w:szCs w:val="28"/>
        </w:rPr>
        <w:t>управления муниципальными финансами в муниципальных образованиях в Республике Алтай</w:t>
      </w:r>
      <w:r w:rsidR="005B31E3">
        <w:rPr>
          <w:rFonts w:ascii="Times New Roman" w:hAnsi="Times New Roman" w:cs="Times New Roman"/>
          <w:sz w:val="28"/>
          <w:szCs w:val="28"/>
        </w:rPr>
        <w:t>)</w:t>
      </w:r>
      <w:r w:rsidR="00222961">
        <w:rPr>
          <w:rFonts w:ascii="Times New Roman" w:hAnsi="Times New Roman" w:cs="Times New Roman"/>
          <w:sz w:val="28"/>
          <w:szCs w:val="28"/>
        </w:rPr>
        <w:t xml:space="preserve"> </w:t>
      </w:r>
      <w:r w:rsidR="00981DA3" w:rsidRPr="00981DA3"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="00AC220A" w:rsidRPr="00981DA3">
        <w:rPr>
          <w:rFonts w:ascii="Times New Roman" w:hAnsi="Times New Roman" w:cs="Times New Roman"/>
          <w:sz w:val="28"/>
          <w:szCs w:val="28"/>
        </w:rPr>
        <w:t>у</w:t>
      </w:r>
      <w:r w:rsidR="00981DA3" w:rsidRPr="00981DA3">
        <w:rPr>
          <w:rFonts w:ascii="Times New Roman" w:hAnsi="Times New Roman" w:cs="Times New Roman"/>
          <w:sz w:val="28"/>
          <w:szCs w:val="28"/>
        </w:rPr>
        <w:t>точнения</w:t>
      </w:r>
      <w:r w:rsidR="00E9351A" w:rsidRPr="00981DA3">
        <w:rPr>
          <w:rFonts w:ascii="Times New Roman" w:hAnsi="Times New Roman" w:cs="Times New Roman"/>
          <w:sz w:val="28"/>
          <w:szCs w:val="28"/>
        </w:rPr>
        <w:t xml:space="preserve"> </w:t>
      </w:r>
      <w:r w:rsidR="005B31E3">
        <w:rPr>
          <w:rFonts w:ascii="Times New Roman" w:hAnsi="Times New Roman" w:cs="Times New Roman"/>
          <w:sz w:val="28"/>
          <w:szCs w:val="28"/>
        </w:rPr>
        <w:t>отдельных его положений</w:t>
      </w:r>
      <w:r w:rsidR="00AD7272">
        <w:rPr>
          <w:rFonts w:ascii="Times New Roman" w:hAnsi="Times New Roman" w:cs="Times New Roman"/>
          <w:sz w:val="28"/>
          <w:szCs w:val="28"/>
        </w:rPr>
        <w:t>,</w:t>
      </w:r>
      <w:r w:rsidR="00222961">
        <w:rPr>
          <w:rFonts w:ascii="Times New Roman" w:hAnsi="Times New Roman" w:cs="Times New Roman"/>
          <w:sz w:val="28"/>
          <w:szCs w:val="28"/>
        </w:rPr>
        <w:t xml:space="preserve"> </w:t>
      </w:r>
      <w:r w:rsidR="00AC220A" w:rsidRPr="00981DA3">
        <w:rPr>
          <w:rFonts w:ascii="Times New Roman" w:hAnsi="Times New Roman" w:cs="Times New Roman"/>
          <w:sz w:val="28"/>
          <w:szCs w:val="28"/>
        </w:rPr>
        <w:t>и</w:t>
      </w:r>
      <w:r w:rsidR="00222961">
        <w:rPr>
          <w:rFonts w:ascii="Times New Roman" w:hAnsi="Times New Roman" w:cs="Times New Roman"/>
          <w:sz w:val="28"/>
          <w:szCs w:val="28"/>
        </w:rPr>
        <w:t xml:space="preserve">сходя из практики их применения, а также в целях совершенствования действующего Порядка </w:t>
      </w:r>
      <w:r w:rsidR="00222961" w:rsidRPr="00222961">
        <w:rPr>
          <w:rFonts w:ascii="Times New Roman" w:hAnsi="Times New Roman" w:cs="Times New Roman"/>
          <w:sz w:val="28"/>
          <w:szCs w:val="28"/>
        </w:rPr>
        <w:t>проведения оценки качества управления муниципальными финансами в муниципальных образованиях в Республике Алтай</w:t>
      </w:r>
      <w:r w:rsidR="00222961">
        <w:rPr>
          <w:rFonts w:ascii="Times New Roman" w:hAnsi="Times New Roman" w:cs="Times New Roman"/>
          <w:sz w:val="28"/>
          <w:szCs w:val="28"/>
        </w:rPr>
        <w:t>.</w:t>
      </w:r>
    </w:p>
    <w:p w:rsidR="000C427B" w:rsidRPr="00981DA3" w:rsidRDefault="000C427B" w:rsidP="00981DA3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A3">
        <w:rPr>
          <w:rFonts w:ascii="Times New Roman" w:hAnsi="Times New Roman" w:cs="Times New Roman"/>
          <w:sz w:val="28"/>
          <w:szCs w:val="28"/>
        </w:rPr>
        <w:t xml:space="preserve">По проекту постановления в установленном федеральным законодательством и законодательством Республики Алтай порядке проведены публичная независимая и антикоррупционная экспертизы. В результате проведения антикоррупционной экспертизы в </w:t>
      </w:r>
      <w:r w:rsidR="00981DA3" w:rsidRPr="00981DA3"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981DA3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не установлено.</w:t>
      </w:r>
    </w:p>
    <w:p w:rsidR="000C427B" w:rsidRPr="00981DA3" w:rsidRDefault="000C427B" w:rsidP="00981DA3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A3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0C427B" w:rsidRPr="00981DA3" w:rsidRDefault="000C427B" w:rsidP="00981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DA3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Pr="00981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DA3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Алтай. </w:t>
      </w:r>
    </w:p>
    <w:p w:rsidR="000C427B" w:rsidRDefault="000C427B" w:rsidP="000C427B">
      <w:pPr>
        <w:autoSpaceDN w:val="0"/>
        <w:adjustRightInd w:val="0"/>
        <w:spacing w:after="0" w:line="276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0C427B" w:rsidRDefault="000C427B" w:rsidP="000C427B">
      <w:pPr>
        <w:autoSpaceDN w:val="0"/>
        <w:adjustRightInd w:val="0"/>
        <w:spacing w:after="0" w:line="276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0C427B" w:rsidRDefault="000C427B" w:rsidP="000C427B">
      <w:pPr>
        <w:autoSpaceDN w:val="0"/>
        <w:adjustRightInd w:val="0"/>
        <w:spacing w:after="0" w:line="276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0C427B" w:rsidRPr="00211C68" w:rsidRDefault="000C427B" w:rsidP="000C427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1C68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C427B" w:rsidRDefault="000C427B" w:rsidP="000C427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1C68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0C427B" w:rsidRPr="00211C68" w:rsidRDefault="000C427B" w:rsidP="000C427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11C68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финансов Республики Алтай</w:t>
      </w:r>
      <w:r w:rsidRPr="00211C6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C61B6">
        <w:rPr>
          <w:rFonts w:ascii="Times New Roman" w:hAnsi="Times New Roman"/>
          <w:sz w:val="28"/>
          <w:szCs w:val="28"/>
        </w:rPr>
        <w:t xml:space="preserve">    </w:t>
      </w:r>
      <w:r w:rsidRPr="00211C68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68">
        <w:rPr>
          <w:rFonts w:ascii="Times New Roman" w:hAnsi="Times New Roman"/>
          <w:sz w:val="28"/>
          <w:szCs w:val="28"/>
        </w:rPr>
        <w:t xml:space="preserve">Завьялова         </w:t>
      </w: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0C427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427B" w:rsidRDefault="000C427B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27B" w:rsidRDefault="000C427B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DA3" w:rsidRDefault="00981DA3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DA3" w:rsidRDefault="00981DA3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DA3" w:rsidRDefault="00981DA3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DA3" w:rsidRDefault="00981DA3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27B" w:rsidRDefault="000C427B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27B" w:rsidRDefault="000C427B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27B" w:rsidRDefault="000C427B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27B" w:rsidRDefault="000C427B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27B" w:rsidRPr="0055043B" w:rsidRDefault="000C427B" w:rsidP="006E4F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3BBA" w:rsidRDefault="00273BBA" w:rsidP="005F39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73BBA" w:rsidRDefault="00273BBA" w:rsidP="005F39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F394C" w:rsidRPr="00703CA4" w:rsidRDefault="005F394C" w:rsidP="005F39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03C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ПЕРЕЧЕНЬ</w:t>
      </w:r>
    </w:p>
    <w:p w:rsidR="005F394C" w:rsidRPr="00703CA4" w:rsidRDefault="005F394C" w:rsidP="005F39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03C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</w:t>
      </w:r>
    </w:p>
    <w:p w:rsidR="005F394C" w:rsidRPr="00703CA4" w:rsidRDefault="005F394C" w:rsidP="005F39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03C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Правительства Республики Алтай «</w:t>
      </w:r>
      <w:r w:rsidR="00981D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Порядок</w:t>
      </w:r>
      <w:r w:rsidR="00401D2C" w:rsidRPr="00703C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154A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альных образованиях в Республике</w:t>
      </w:r>
      <w:r w:rsidR="00401D2C" w:rsidRPr="00703C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Алтай</w:t>
      </w:r>
      <w:r w:rsidRPr="00703C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5F394C" w:rsidRPr="00703CA4" w:rsidRDefault="005F394C" w:rsidP="005F39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394C" w:rsidRPr="00703CA4" w:rsidRDefault="005F394C" w:rsidP="005F39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03C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="0015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Порядок</w:t>
      </w:r>
      <w:r w:rsidR="00401D2C" w:rsidRPr="00703C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15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альных образованиях в Республике</w:t>
      </w:r>
      <w:r w:rsidR="00401D2C" w:rsidRPr="00703C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Алтай</w:t>
      </w:r>
      <w:r w:rsidR="00154A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703C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потребует признания утратившими силу, приостановления, изменения нормативных правовых актов Республики Алтай.</w:t>
      </w:r>
    </w:p>
    <w:p w:rsidR="000C427B" w:rsidRPr="00703CA4" w:rsidRDefault="000C427B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27B" w:rsidRDefault="000C427B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27B" w:rsidRDefault="000C427B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27B" w:rsidRDefault="000C427B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27B" w:rsidRDefault="000C427B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27B" w:rsidRDefault="000C427B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A04" w:rsidRDefault="00154A04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A04" w:rsidRDefault="00154A04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A04" w:rsidRDefault="00154A04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6176" w:rsidRDefault="00316176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F394C" w:rsidRPr="00401D2C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01D2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Финансово-экономическое обоснование</w:t>
      </w:r>
    </w:p>
    <w:p w:rsidR="005F394C" w:rsidRPr="00401D2C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01D2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5F394C" w:rsidRPr="00401D2C" w:rsidRDefault="005F394C" w:rsidP="005F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1D2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154A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Порядок</w:t>
      </w:r>
      <w:r w:rsidR="00401D2C" w:rsidRPr="00401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154A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альных образованиях в Республике</w:t>
      </w:r>
      <w:r w:rsidR="00401D2C" w:rsidRPr="00401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Алтай</w:t>
      </w:r>
      <w:r w:rsidRPr="00401D2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F394C" w:rsidRPr="00401D2C" w:rsidRDefault="005F394C" w:rsidP="005F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F394C" w:rsidRPr="00401D2C" w:rsidRDefault="005F394C" w:rsidP="005F39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1D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="0015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Порядок</w:t>
      </w:r>
      <w:r w:rsidR="00401D2C" w:rsidRPr="00401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15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альных образованиях в Республике</w:t>
      </w:r>
      <w:r w:rsidR="00401D2C" w:rsidRPr="00401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Алтай</w:t>
      </w:r>
      <w:r w:rsidRPr="00401D2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401D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652961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776B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776B">
        <w:rPr>
          <w:rFonts w:ascii="Times New Roman" w:hAnsi="Times New Roman"/>
          <w:b/>
          <w:sz w:val="28"/>
          <w:szCs w:val="28"/>
          <w:lang w:eastAsia="ru-RU"/>
        </w:rPr>
        <w:t>о проведении антикоррупционной экспертизы</w:t>
      </w: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776B">
        <w:rPr>
          <w:rFonts w:ascii="Times New Roman" w:hAnsi="Times New Roman"/>
          <w:b/>
          <w:sz w:val="28"/>
          <w:szCs w:val="28"/>
          <w:lang w:eastAsia="ru-RU"/>
        </w:rPr>
        <w:t>проекта постановления Правительства Республики Алтай</w:t>
      </w:r>
    </w:p>
    <w:p w:rsidR="005F394C" w:rsidRPr="005F394C" w:rsidRDefault="005F394C" w:rsidP="005F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394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54A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Порядок</w:t>
      </w:r>
      <w:r w:rsidR="00E743EF" w:rsidRPr="00401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154A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альных образованиях в Республике</w:t>
      </w:r>
      <w:r w:rsidR="00E743EF" w:rsidRPr="00401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Алтай</w:t>
      </w:r>
      <w:r w:rsidRPr="005F394C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76B">
        <w:rPr>
          <w:rFonts w:ascii="Times New Roman" w:hAnsi="Times New Roman"/>
          <w:sz w:val="28"/>
          <w:szCs w:val="28"/>
          <w:lang w:eastAsia="ru-RU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15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Порядок</w:t>
      </w:r>
      <w:r w:rsidR="00E743EF" w:rsidRPr="00401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проведения оценки качества управления муниципальными финансами в муницип</w:t>
      </w:r>
      <w:r w:rsidR="0015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альных образованиях в Республике</w:t>
      </w:r>
      <w:r w:rsidR="00E743EF" w:rsidRPr="00401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Алтай</w:t>
      </w:r>
      <w:r w:rsidR="00154A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B776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B776B">
        <w:rPr>
          <w:rFonts w:ascii="Times New Roman" w:hAnsi="Times New Roman"/>
          <w:sz w:val="28"/>
          <w:szCs w:val="28"/>
          <w:lang w:eastAsia="ru-RU"/>
        </w:rPr>
        <w:t xml:space="preserve"> в результате которой коррупциогенные факторы не выявлены.</w:t>
      </w: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76B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5F394C" w:rsidRPr="006B776B" w:rsidRDefault="005F394C" w:rsidP="005F3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76B">
        <w:rPr>
          <w:rFonts w:ascii="Times New Roman" w:hAnsi="Times New Roman"/>
          <w:sz w:val="28"/>
          <w:szCs w:val="28"/>
          <w:lang w:eastAsia="ru-RU"/>
        </w:rPr>
        <w:t>Правительства Республики Алтай,</w:t>
      </w:r>
    </w:p>
    <w:p w:rsidR="005F394C" w:rsidRPr="006B776B" w:rsidRDefault="005F394C" w:rsidP="005F39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76B">
        <w:rPr>
          <w:rFonts w:ascii="Times New Roman" w:hAnsi="Times New Roman"/>
          <w:sz w:val="28"/>
          <w:szCs w:val="28"/>
          <w:lang w:eastAsia="ru-RU"/>
        </w:rPr>
        <w:t>министр финансов Республики Алтай</w:t>
      </w:r>
      <w:r w:rsidRPr="006B776B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6B776B">
        <w:rPr>
          <w:rFonts w:ascii="Times New Roman" w:hAnsi="Times New Roman"/>
          <w:sz w:val="28"/>
          <w:szCs w:val="28"/>
          <w:lang w:eastAsia="ru-RU"/>
        </w:rPr>
        <w:t xml:space="preserve">    О.В. Завьялова         </w:t>
      </w:r>
    </w:p>
    <w:p w:rsidR="005F394C" w:rsidRPr="006B776B" w:rsidRDefault="005F394C" w:rsidP="005F394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76B">
        <w:rPr>
          <w:rFonts w:ascii="Times New Roman" w:hAnsi="Times New Roman"/>
          <w:sz w:val="28"/>
          <w:szCs w:val="28"/>
          <w:lang w:eastAsia="ru-RU"/>
        </w:rPr>
        <w:tab/>
      </w: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hAnsi="Times New Roman"/>
          <w:szCs w:val="20"/>
          <w:lang w:eastAsia="ru-RU"/>
        </w:rPr>
      </w:pPr>
      <w:r w:rsidRPr="006B776B">
        <w:rPr>
          <w:rFonts w:ascii="Times New Roman" w:hAnsi="Times New Roman"/>
          <w:szCs w:val="20"/>
          <w:lang w:eastAsia="ru-RU"/>
        </w:rPr>
        <w:t>Проверено:</w:t>
      </w:r>
    </w:p>
    <w:p w:rsidR="005F394C" w:rsidRPr="006B776B" w:rsidRDefault="005F394C" w:rsidP="005F394C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hAnsi="Times New Roman"/>
          <w:szCs w:val="20"/>
          <w:lang w:eastAsia="ru-RU"/>
        </w:rPr>
      </w:pPr>
      <w:r w:rsidRPr="006B776B">
        <w:rPr>
          <w:rFonts w:ascii="Times New Roman" w:hAnsi="Times New Roman"/>
          <w:szCs w:val="20"/>
          <w:lang w:eastAsia="ru-RU"/>
        </w:rPr>
        <w:t xml:space="preserve">Начальник юридического отдела </w:t>
      </w:r>
    </w:p>
    <w:p w:rsidR="005F394C" w:rsidRPr="00E9452C" w:rsidRDefault="005F394C" w:rsidP="005F394C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Cs w:val="20"/>
          <w:lang w:eastAsia="ru-RU"/>
        </w:rPr>
        <w:t>Чиркова А.К.</w:t>
      </w:r>
      <w:r w:rsidRPr="006B776B">
        <w:rPr>
          <w:rFonts w:ascii="Times New Roman" w:hAnsi="Times New Roman"/>
          <w:szCs w:val="20"/>
          <w:lang w:eastAsia="ru-RU"/>
        </w:rPr>
        <w:t xml:space="preserve"> _______</w:t>
      </w:r>
    </w:p>
    <w:sectPr w:rsidR="005F394C" w:rsidRPr="00E9452C" w:rsidSect="00E06D68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64" w:rsidRDefault="00E47264" w:rsidP="00A07E44">
      <w:pPr>
        <w:spacing w:after="0" w:line="240" w:lineRule="auto"/>
      </w:pPr>
      <w:r>
        <w:separator/>
      </w:r>
    </w:p>
  </w:endnote>
  <w:endnote w:type="continuationSeparator" w:id="0">
    <w:p w:rsidR="00E47264" w:rsidRDefault="00E47264" w:rsidP="00A0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64" w:rsidRDefault="00E47264" w:rsidP="00A07E44">
      <w:pPr>
        <w:spacing w:after="0" w:line="240" w:lineRule="auto"/>
      </w:pPr>
      <w:r>
        <w:separator/>
      </w:r>
    </w:p>
  </w:footnote>
  <w:footnote w:type="continuationSeparator" w:id="0">
    <w:p w:rsidR="00E47264" w:rsidRDefault="00E47264" w:rsidP="00A0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891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052" w:rsidRPr="00A07E44" w:rsidRDefault="0067716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7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4052" w:rsidRPr="00A07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7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28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07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052" w:rsidRDefault="00D84052" w:rsidP="00A07E4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443B"/>
    <w:multiLevelType w:val="hybridMultilevel"/>
    <w:tmpl w:val="80D61C8C"/>
    <w:lvl w:ilvl="0" w:tplc="97E6F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33C4B"/>
    <w:multiLevelType w:val="hybridMultilevel"/>
    <w:tmpl w:val="89B6742E"/>
    <w:lvl w:ilvl="0" w:tplc="904079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851360"/>
    <w:multiLevelType w:val="hybridMultilevel"/>
    <w:tmpl w:val="5B509F8A"/>
    <w:lvl w:ilvl="0" w:tplc="35485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EE1049"/>
    <w:multiLevelType w:val="hybridMultilevel"/>
    <w:tmpl w:val="0784A2DC"/>
    <w:lvl w:ilvl="0" w:tplc="B1A44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37"/>
    <w:rsid w:val="0000685E"/>
    <w:rsid w:val="0002791A"/>
    <w:rsid w:val="00031FAA"/>
    <w:rsid w:val="00033242"/>
    <w:rsid w:val="00040579"/>
    <w:rsid w:val="000454F1"/>
    <w:rsid w:val="00067706"/>
    <w:rsid w:val="00070861"/>
    <w:rsid w:val="00080242"/>
    <w:rsid w:val="000806E3"/>
    <w:rsid w:val="00091966"/>
    <w:rsid w:val="000A11F3"/>
    <w:rsid w:val="000C300C"/>
    <w:rsid w:val="000C427B"/>
    <w:rsid w:val="000D7EDD"/>
    <w:rsid w:val="000E47CD"/>
    <w:rsid w:val="000E6A81"/>
    <w:rsid w:val="000F04F3"/>
    <w:rsid w:val="000F7273"/>
    <w:rsid w:val="001026C3"/>
    <w:rsid w:val="0011036E"/>
    <w:rsid w:val="00116F1E"/>
    <w:rsid w:val="00146ABE"/>
    <w:rsid w:val="00146BEE"/>
    <w:rsid w:val="00154A04"/>
    <w:rsid w:val="00155025"/>
    <w:rsid w:val="001642BE"/>
    <w:rsid w:val="00180FC9"/>
    <w:rsid w:val="001827A5"/>
    <w:rsid w:val="001B258D"/>
    <w:rsid w:val="001C61B6"/>
    <w:rsid w:val="001F3DCC"/>
    <w:rsid w:val="001F73C7"/>
    <w:rsid w:val="00213CE1"/>
    <w:rsid w:val="00220B86"/>
    <w:rsid w:val="00222961"/>
    <w:rsid w:val="0023653B"/>
    <w:rsid w:val="002425F6"/>
    <w:rsid w:val="00250ADF"/>
    <w:rsid w:val="00273BBA"/>
    <w:rsid w:val="00275420"/>
    <w:rsid w:val="002845F3"/>
    <w:rsid w:val="002950F0"/>
    <w:rsid w:val="002A6AAB"/>
    <w:rsid w:val="002B0A5C"/>
    <w:rsid w:val="002C6B8F"/>
    <w:rsid w:val="002C702A"/>
    <w:rsid w:val="002E02A3"/>
    <w:rsid w:val="002E5EC0"/>
    <w:rsid w:val="002F1378"/>
    <w:rsid w:val="002F1C49"/>
    <w:rsid w:val="002F2087"/>
    <w:rsid w:val="00316176"/>
    <w:rsid w:val="0034325E"/>
    <w:rsid w:val="00343BC9"/>
    <w:rsid w:val="00355C57"/>
    <w:rsid w:val="00362E0A"/>
    <w:rsid w:val="00362E70"/>
    <w:rsid w:val="00364E77"/>
    <w:rsid w:val="00372F84"/>
    <w:rsid w:val="00374CEB"/>
    <w:rsid w:val="00377F60"/>
    <w:rsid w:val="00380566"/>
    <w:rsid w:val="00384EA0"/>
    <w:rsid w:val="00395DAA"/>
    <w:rsid w:val="003A2530"/>
    <w:rsid w:val="003A3A7F"/>
    <w:rsid w:val="003B1896"/>
    <w:rsid w:val="003B2F4F"/>
    <w:rsid w:val="003B58EF"/>
    <w:rsid w:val="003C4383"/>
    <w:rsid w:val="003E7506"/>
    <w:rsid w:val="003F6BF5"/>
    <w:rsid w:val="00401D2C"/>
    <w:rsid w:val="00410FEF"/>
    <w:rsid w:val="00414A08"/>
    <w:rsid w:val="00427270"/>
    <w:rsid w:val="004311BD"/>
    <w:rsid w:val="004562E8"/>
    <w:rsid w:val="00487C8F"/>
    <w:rsid w:val="004B0286"/>
    <w:rsid w:val="004C6D32"/>
    <w:rsid w:val="004E7899"/>
    <w:rsid w:val="004F7249"/>
    <w:rsid w:val="00505736"/>
    <w:rsid w:val="00511844"/>
    <w:rsid w:val="0054107F"/>
    <w:rsid w:val="00545BDE"/>
    <w:rsid w:val="00545EE5"/>
    <w:rsid w:val="0055043B"/>
    <w:rsid w:val="00553ABC"/>
    <w:rsid w:val="0056248D"/>
    <w:rsid w:val="0056626C"/>
    <w:rsid w:val="00576E33"/>
    <w:rsid w:val="0057759C"/>
    <w:rsid w:val="00583341"/>
    <w:rsid w:val="0058481A"/>
    <w:rsid w:val="005B31E3"/>
    <w:rsid w:val="005D4FCF"/>
    <w:rsid w:val="005F394C"/>
    <w:rsid w:val="00652961"/>
    <w:rsid w:val="00660DA3"/>
    <w:rsid w:val="00676E7C"/>
    <w:rsid w:val="00677162"/>
    <w:rsid w:val="00686DF4"/>
    <w:rsid w:val="006A5618"/>
    <w:rsid w:val="006A7D74"/>
    <w:rsid w:val="006C3E12"/>
    <w:rsid w:val="006D6D90"/>
    <w:rsid w:val="006E4FD2"/>
    <w:rsid w:val="006F0211"/>
    <w:rsid w:val="0070396E"/>
    <w:rsid w:val="00703CA4"/>
    <w:rsid w:val="00713BDB"/>
    <w:rsid w:val="00734720"/>
    <w:rsid w:val="00735FBD"/>
    <w:rsid w:val="00753938"/>
    <w:rsid w:val="007627CD"/>
    <w:rsid w:val="00770DAE"/>
    <w:rsid w:val="007935C2"/>
    <w:rsid w:val="00796194"/>
    <w:rsid w:val="007B6407"/>
    <w:rsid w:val="007C4BCC"/>
    <w:rsid w:val="007D043E"/>
    <w:rsid w:val="007D0DDE"/>
    <w:rsid w:val="007E27B1"/>
    <w:rsid w:val="008041E6"/>
    <w:rsid w:val="008127E2"/>
    <w:rsid w:val="00813C37"/>
    <w:rsid w:val="00827BFA"/>
    <w:rsid w:val="008312F0"/>
    <w:rsid w:val="00856DB5"/>
    <w:rsid w:val="008635F6"/>
    <w:rsid w:val="00866EC5"/>
    <w:rsid w:val="008701A3"/>
    <w:rsid w:val="008737C4"/>
    <w:rsid w:val="008745D1"/>
    <w:rsid w:val="008748AB"/>
    <w:rsid w:val="00884144"/>
    <w:rsid w:val="008C373C"/>
    <w:rsid w:val="008D68EF"/>
    <w:rsid w:val="008E0F3E"/>
    <w:rsid w:val="008E5DCB"/>
    <w:rsid w:val="008E662B"/>
    <w:rsid w:val="008F20A8"/>
    <w:rsid w:val="0090622F"/>
    <w:rsid w:val="009142C3"/>
    <w:rsid w:val="00921CFD"/>
    <w:rsid w:val="0095284B"/>
    <w:rsid w:val="00953872"/>
    <w:rsid w:val="00957120"/>
    <w:rsid w:val="0096428B"/>
    <w:rsid w:val="00976B29"/>
    <w:rsid w:val="00981DA3"/>
    <w:rsid w:val="00982117"/>
    <w:rsid w:val="009C3729"/>
    <w:rsid w:val="009C6606"/>
    <w:rsid w:val="009D1C1E"/>
    <w:rsid w:val="009D311B"/>
    <w:rsid w:val="009F4E7C"/>
    <w:rsid w:val="009F604F"/>
    <w:rsid w:val="00A07E44"/>
    <w:rsid w:val="00A15B8D"/>
    <w:rsid w:val="00A224C5"/>
    <w:rsid w:val="00A442C9"/>
    <w:rsid w:val="00A53E7B"/>
    <w:rsid w:val="00A63ABA"/>
    <w:rsid w:val="00A72102"/>
    <w:rsid w:val="00A743D7"/>
    <w:rsid w:val="00A7518E"/>
    <w:rsid w:val="00A878B5"/>
    <w:rsid w:val="00A92947"/>
    <w:rsid w:val="00A966FE"/>
    <w:rsid w:val="00AA7E20"/>
    <w:rsid w:val="00AB5A88"/>
    <w:rsid w:val="00AC220A"/>
    <w:rsid w:val="00AC4010"/>
    <w:rsid w:val="00AC6BE3"/>
    <w:rsid w:val="00AC74C7"/>
    <w:rsid w:val="00AD16A1"/>
    <w:rsid w:val="00AD7272"/>
    <w:rsid w:val="00AE63F6"/>
    <w:rsid w:val="00B10B1D"/>
    <w:rsid w:val="00B21248"/>
    <w:rsid w:val="00B304A2"/>
    <w:rsid w:val="00B413D6"/>
    <w:rsid w:val="00B5744B"/>
    <w:rsid w:val="00B80C9D"/>
    <w:rsid w:val="00B83F23"/>
    <w:rsid w:val="00BA07B2"/>
    <w:rsid w:val="00BB1AAE"/>
    <w:rsid w:val="00BC0080"/>
    <w:rsid w:val="00BC5CF9"/>
    <w:rsid w:val="00BD0927"/>
    <w:rsid w:val="00BD5685"/>
    <w:rsid w:val="00BE1144"/>
    <w:rsid w:val="00BE3821"/>
    <w:rsid w:val="00BF623C"/>
    <w:rsid w:val="00C13ECF"/>
    <w:rsid w:val="00C24BCA"/>
    <w:rsid w:val="00C30412"/>
    <w:rsid w:val="00C3304F"/>
    <w:rsid w:val="00C51012"/>
    <w:rsid w:val="00C53A34"/>
    <w:rsid w:val="00CA3A4C"/>
    <w:rsid w:val="00CD1436"/>
    <w:rsid w:val="00CD6FF1"/>
    <w:rsid w:val="00CD7B0B"/>
    <w:rsid w:val="00CE55ED"/>
    <w:rsid w:val="00CF5262"/>
    <w:rsid w:val="00CF5868"/>
    <w:rsid w:val="00CF7C2C"/>
    <w:rsid w:val="00D201B0"/>
    <w:rsid w:val="00D30158"/>
    <w:rsid w:val="00D476DC"/>
    <w:rsid w:val="00D60307"/>
    <w:rsid w:val="00D674A1"/>
    <w:rsid w:val="00D84052"/>
    <w:rsid w:val="00D94886"/>
    <w:rsid w:val="00D955E9"/>
    <w:rsid w:val="00DB41BB"/>
    <w:rsid w:val="00DB4FFB"/>
    <w:rsid w:val="00DC763E"/>
    <w:rsid w:val="00DD1FCA"/>
    <w:rsid w:val="00DD706E"/>
    <w:rsid w:val="00DF06B2"/>
    <w:rsid w:val="00E029EA"/>
    <w:rsid w:val="00E06D68"/>
    <w:rsid w:val="00E11FE6"/>
    <w:rsid w:val="00E1681A"/>
    <w:rsid w:val="00E2317C"/>
    <w:rsid w:val="00E26781"/>
    <w:rsid w:val="00E46075"/>
    <w:rsid w:val="00E46646"/>
    <w:rsid w:val="00E47264"/>
    <w:rsid w:val="00E557CC"/>
    <w:rsid w:val="00E64D15"/>
    <w:rsid w:val="00E743EF"/>
    <w:rsid w:val="00E9351A"/>
    <w:rsid w:val="00E9452C"/>
    <w:rsid w:val="00EA77F5"/>
    <w:rsid w:val="00EC02F5"/>
    <w:rsid w:val="00EC74EC"/>
    <w:rsid w:val="00ED2A7B"/>
    <w:rsid w:val="00ED5BA8"/>
    <w:rsid w:val="00ED63D6"/>
    <w:rsid w:val="00EE49CA"/>
    <w:rsid w:val="00EE4D16"/>
    <w:rsid w:val="00EE5DB7"/>
    <w:rsid w:val="00F07220"/>
    <w:rsid w:val="00F164AD"/>
    <w:rsid w:val="00F21F71"/>
    <w:rsid w:val="00F42512"/>
    <w:rsid w:val="00F71B79"/>
    <w:rsid w:val="00F9572A"/>
    <w:rsid w:val="00FB7F51"/>
    <w:rsid w:val="00FC5E56"/>
    <w:rsid w:val="00FC6CF4"/>
    <w:rsid w:val="00FD1710"/>
    <w:rsid w:val="00FE0430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14F"/>
  <w15:docId w15:val="{C22D9835-6472-4366-95B7-F728F4B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5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7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E9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5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0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E44"/>
  </w:style>
  <w:style w:type="paragraph" w:styleId="a9">
    <w:name w:val="footer"/>
    <w:basedOn w:val="a"/>
    <w:link w:val="aa"/>
    <w:uiPriority w:val="99"/>
    <w:unhideWhenUsed/>
    <w:rsid w:val="00A0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C14452B3850F7AD84DE6906C3638CF72F2711C72BA131754F614E76B20EB7B8E5EE94AAEB392949D1AD821A0E149E15EBD8FB2EF7A63A6309EEN4r2I" TargetMode="External"/><Relationship Id="rId13" Type="http://schemas.openxmlformats.org/officeDocument/2006/relationships/hyperlink" Target="consultantplus://offline/ref=1D05763DCB6768CB1ADA14332133D108E1042664E9D51BF04B25E8FDC64882F60B4E4EE9A9C6A408DCD728C5E6C823D272E2C49C7298F9D426CAE7ACc8H" TargetMode="External"/><Relationship Id="rId18" Type="http://schemas.openxmlformats.org/officeDocument/2006/relationships/hyperlink" Target="consultantplus://offline/ref=82A1868E523DB8C6304938AEA3969F31074043F03C525CD22A045F957632B20084D61A1E0F7C1F7962686CCAAD7D9738z4e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E52C3FBEABA637A45BB2FDB0D189115C719D5191BAEF5A478F26A8187E639977503E4718B2081B6FAA4B1ED2046DE6AAC710083CC5E148D13763C1i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1C7E992B8B85442A9CF35FDBD3A2426F05BF3AF9E10E4DE827823FFD028AED52CD546E61FCB422B0F09706EA0BF5A4184257A7162C41BD37D66DBW5H" TargetMode="External"/><Relationship Id="rId17" Type="http://schemas.openxmlformats.org/officeDocument/2006/relationships/hyperlink" Target="consultantplus://offline/ref=82A1868E523DB8C6304938AEA3969F31074043F03C525CD22A045F957632B20084D61A0C0F241379607269CEB82BC67E1171E1AAEA332F4AD8F1D1z3e7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1868E523DB8C6304938AEA3969F31074043F03C5354D52D045F957632B20084D61A0C0F241379617464CCB82BC67E1171E1AAEA332F4AD8F1D1z3e7H" TargetMode="External"/><Relationship Id="rId20" Type="http://schemas.openxmlformats.org/officeDocument/2006/relationships/hyperlink" Target="consultantplus://offline/ref=3BE52C3FBEABA637A45BB2FDB0D189115C719D5191BAEF5A478F26A8187E639977503E4718B2081B6FAA441AD2046DE6AAC710083CC5E148D13763C1i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D799A8483420AC7D9A9CF1E84487F942A851AF8E2577D5862C1A56C5D404E42015F7015EFC830B727D5E2E1CDD67348A28F069E81CFDB3203C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BCC05091EB495BC07D92946944CC4EC3482105948F75BD10C7BBAE991824FBF439C5DE2ECB4CAE3D0DDF1F206D63C5598272A746DBEA2E55E9EuBrBI" TargetMode="External"/><Relationship Id="rId23" Type="http://schemas.openxmlformats.org/officeDocument/2006/relationships/hyperlink" Target="consultantplus://offline/ref=32BAE665D7D1B46DDBFF00254FB4F7F89760D557F7C3E4B063A4B344A276C6A7E51A9CA74FC9925FB7AD9B31508CEFF4BAA29B86A6D30740E7270D74v9D" TargetMode="External"/><Relationship Id="rId10" Type="http://schemas.openxmlformats.org/officeDocument/2006/relationships/hyperlink" Target="consultantplus://offline/ref=09AC14452B3850F7AD84DE6906C3638CF72F2711C72BA131754F614E76B20EB7B8E5EE94AAEB392949D0AC871A0E149E15EBD8FB2EF7A63A6309EEN4r2I" TargetMode="External"/><Relationship Id="rId19" Type="http://schemas.openxmlformats.org/officeDocument/2006/relationships/hyperlink" Target="consultantplus://offline/ref=3BE52C3FBEABA637A45BB2FDB0D189115C719D5191BAEF5A478F26A8187E639977503E4718B2081B6FAA4419D2046DE6AAC710083CC5E148D13763C1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C14452B3850F7AD84DE6906C3638CF72F2711C72BA131754F614E76B20EB7B8E5EE94AAEB392949D0AC861A0E149E15EBD8FB2EF7A63A6309EEN4r2I" TargetMode="External"/><Relationship Id="rId14" Type="http://schemas.openxmlformats.org/officeDocument/2006/relationships/hyperlink" Target="consultantplus://offline/ref=E091C7E992B8B85442A9CF35FDBD3A2426F05BF3AF9E10E4DE827823FFD028AED52CD546E61FCB422B0F09706EA0BF5A4184257A7162C41BD37D66DBW5H" TargetMode="External"/><Relationship Id="rId22" Type="http://schemas.openxmlformats.org/officeDocument/2006/relationships/hyperlink" Target="consultantplus://offline/ref=ED8D73BD0DED499C1C121FA441C7537BB71866D858AA27256321188DFC56837FB16E6FB8D6340B2D689D4E0AE5326172CAE0602D64E0022B6F7B0BDF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B7CC-82DE-40CF-A5C4-D80DFF4B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17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Героев Сергей Витальевич</dc:creator>
  <cp:lastModifiedBy>klepikova</cp:lastModifiedBy>
  <cp:revision>135</cp:revision>
  <cp:lastPrinted>2020-12-04T10:16:00Z</cp:lastPrinted>
  <dcterms:created xsi:type="dcterms:W3CDTF">2020-11-03T09:42:00Z</dcterms:created>
  <dcterms:modified xsi:type="dcterms:W3CDTF">2020-12-04T10:24:00Z</dcterms:modified>
</cp:coreProperties>
</file>