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BA" w:rsidRPr="009D05BA" w:rsidRDefault="009D05BA" w:rsidP="009D05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D05BA" w:rsidRPr="009D05BA" w:rsidRDefault="009D05BA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ПРАВИТЕЛЬСТВО РЕСПУБЛИКИ АЛТАЙ </w:t>
      </w:r>
    </w:p>
    <w:p w:rsidR="009D05BA" w:rsidRPr="009D05BA" w:rsidRDefault="009D05BA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5BA" w:rsidRPr="009D05BA" w:rsidRDefault="009D05BA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9D05BA" w:rsidRPr="009D05BA" w:rsidRDefault="009D05BA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D05BA" w:rsidRPr="009D05BA" w:rsidRDefault="00B34562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________2021</w:t>
      </w:r>
      <w:r w:rsidR="009D05BA"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 </w:t>
      </w:r>
      <w:r w:rsidR="009D05BA" w:rsidRPr="009D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D05BA" w:rsidRPr="009D05BA" w:rsidRDefault="009D05BA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9D05BA" w:rsidRPr="009D05BA" w:rsidRDefault="009D05BA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Горно-Алтайск</w:t>
      </w:r>
    </w:p>
    <w:p w:rsidR="008E4006" w:rsidRDefault="008E4006" w:rsidP="009D05B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5BA" w:rsidRPr="009D05BA" w:rsidRDefault="009D05BA" w:rsidP="008E4006">
      <w:pPr>
        <w:autoSpaceDE w:val="0"/>
        <w:autoSpaceDN w:val="0"/>
        <w:adjustRightInd w:val="0"/>
        <w:spacing w:after="48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B34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2137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пункт 4 </w:t>
      </w:r>
      <w:r w:rsidR="00E94491" w:rsidRPr="00E9449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</w:t>
      </w:r>
      <w:r w:rsidR="00213718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E94491" w:rsidRPr="00E944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Правительства Республики Алтай от 19 июня 2014 года </w:t>
      </w:r>
      <w:r w:rsidR="00E94491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E94491" w:rsidRPr="00E944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171</w:t>
      </w:r>
    </w:p>
    <w:p w:rsidR="009D05BA" w:rsidRPr="009D05BA" w:rsidRDefault="009D05BA" w:rsidP="009D0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Республики Алтай </w:t>
      </w: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е т:</w:t>
      </w:r>
    </w:p>
    <w:p w:rsidR="009D05BA" w:rsidRPr="009D05BA" w:rsidRDefault="009D05BA" w:rsidP="009D0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6D5" w:rsidRDefault="00213718" w:rsidP="00887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E94491" w:rsidRPr="00E944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13718">
        <w:rPr>
          <w:rFonts w:ascii="Times New Roman" w:eastAsia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213718">
        <w:rPr>
          <w:rFonts w:ascii="Times New Roman" w:eastAsia="Times New Roman" w:hAnsi="Times New Roman" w:cs="Times New Roman"/>
          <w:bCs/>
          <w:sz w:val="28"/>
          <w:szCs w:val="28"/>
        </w:rPr>
        <w:t xml:space="preserve"> 4 постановления</w:t>
      </w:r>
      <w:r w:rsidR="00E94491" w:rsidRPr="002137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94491" w:rsidRPr="00E9449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Правительства Республики Алтай от 19 июня 2014 года </w:t>
      </w:r>
      <w:r w:rsidR="00E94491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E94491" w:rsidRPr="00E94491">
        <w:rPr>
          <w:rFonts w:ascii="Times New Roman" w:eastAsia="Times New Roman" w:hAnsi="Times New Roman" w:cs="Times New Roman"/>
          <w:bCs/>
          <w:sz w:val="28"/>
          <w:szCs w:val="28"/>
        </w:rPr>
        <w:t xml:space="preserve"> 171 </w:t>
      </w:r>
      <w:r w:rsidR="00E9449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E94491" w:rsidRPr="00E94491">
        <w:rPr>
          <w:rFonts w:ascii="Times New Roman" w:eastAsia="Times New Roman" w:hAnsi="Times New Roman" w:cs="Times New Roman"/>
          <w:bCs/>
          <w:sz w:val="28"/>
          <w:szCs w:val="28"/>
        </w:rPr>
        <w:t>Вопросы ведения Министерства финансов Республики Алтай и признании утратившими силу некоторых постановлений Правительства Республики Алтай</w:t>
      </w:r>
      <w:r w:rsidR="00E9449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94491" w:rsidRPr="00E94491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(Сборник законодательства Республики Алтай, 2014, </w:t>
      </w:r>
      <w:r w:rsidR="00E94491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E94491" w:rsidRPr="00E94491">
        <w:rPr>
          <w:rFonts w:ascii="Times New Roman" w:eastAsia="Times New Roman" w:hAnsi="Times New Roman" w:cs="Times New Roman"/>
          <w:bCs/>
          <w:sz w:val="28"/>
          <w:szCs w:val="28"/>
        </w:rPr>
        <w:t xml:space="preserve"> 113(119) </w:t>
      </w:r>
      <w:r w:rsidR="002359B9">
        <w:rPr>
          <w:rFonts w:ascii="Times New Roman" w:eastAsia="Times New Roman" w:hAnsi="Times New Roman" w:cs="Times New Roman"/>
          <w:bCs/>
          <w:sz w:val="28"/>
          <w:szCs w:val="28"/>
        </w:rPr>
        <w:t>слово «</w:t>
      </w:r>
      <w:r w:rsidR="002359B9" w:rsidRPr="002359B9">
        <w:rPr>
          <w:rFonts w:ascii="Times New Roman" w:eastAsia="Times New Roman" w:hAnsi="Times New Roman" w:cs="Times New Roman"/>
          <w:bCs/>
          <w:sz w:val="28"/>
          <w:szCs w:val="28"/>
        </w:rPr>
        <w:t>четырех</w:t>
      </w:r>
      <w:r w:rsidR="002359B9">
        <w:rPr>
          <w:rFonts w:ascii="Times New Roman" w:eastAsia="Times New Roman" w:hAnsi="Times New Roman" w:cs="Times New Roman"/>
          <w:bCs/>
          <w:sz w:val="28"/>
          <w:szCs w:val="28"/>
        </w:rPr>
        <w:t>» заменить словами «первого заместителя, трех»</w:t>
      </w:r>
      <w:r w:rsidR="00887E6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359B9" w:rsidRPr="009D05BA" w:rsidRDefault="002359B9" w:rsidP="009D0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5BA" w:rsidRDefault="009D05BA" w:rsidP="009D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E64" w:rsidRPr="009D05BA" w:rsidRDefault="00887E64" w:rsidP="009D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5BA" w:rsidRPr="009D05BA" w:rsidRDefault="009D05BA" w:rsidP="009D05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BA">
        <w:rPr>
          <w:rFonts w:ascii="Times New Roman" w:eastAsia="Times New Roman" w:hAnsi="Times New Roman" w:cs="Times New Roman"/>
          <w:sz w:val="28"/>
          <w:szCs w:val="28"/>
        </w:rPr>
        <w:t xml:space="preserve">    Глава Республики Алтай, </w:t>
      </w:r>
    </w:p>
    <w:p w:rsidR="009D05BA" w:rsidRPr="009D05BA" w:rsidRDefault="009D05BA" w:rsidP="009D05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B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9D05BA" w:rsidRPr="009D05BA" w:rsidRDefault="009D05BA" w:rsidP="009D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Республики Алт</w:t>
      </w:r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О.Л. </w:t>
      </w:r>
      <w:proofErr w:type="spellStart"/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Хорохордин</w:t>
      </w:r>
      <w:proofErr w:type="spellEnd"/>
    </w:p>
    <w:p w:rsidR="009D05BA" w:rsidRDefault="009D05BA" w:rsidP="009D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Default="00C0445F" w:rsidP="009D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Default="00C0445F" w:rsidP="009D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Default="00C0445F" w:rsidP="009D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Default="00C0445F" w:rsidP="009D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Default="00C0445F" w:rsidP="009D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Default="00C0445F" w:rsidP="009D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Default="00C0445F" w:rsidP="009D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Default="00C0445F" w:rsidP="009D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Default="00C0445F" w:rsidP="009D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Default="00C0445F" w:rsidP="009D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Default="00C0445F" w:rsidP="009D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Default="00C0445F" w:rsidP="009D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Default="00C0445F" w:rsidP="009D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Default="00C0445F" w:rsidP="009D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718" w:rsidRDefault="00213718" w:rsidP="009D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Default="00C0445F" w:rsidP="009D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3454BA" w:rsidRDefault="00C0445F" w:rsidP="00C044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3454B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lastRenderedPageBreak/>
        <w:t>ПОЯСНИТЕЛЬНАЯ ЗАПИСКА</w:t>
      </w:r>
    </w:p>
    <w:p w:rsidR="00C0445F" w:rsidRPr="003454BA" w:rsidRDefault="00C0445F" w:rsidP="00C044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3454B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к проекту постановления Правительства Республики Алтай</w:t>
      </w:r>
    </w:p>
    <w:p w:rsidR="00C0445F" w:rsidRDefault="00C0445F" w:rsidP="00C0445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454BA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Pr="00C404F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 внесении изменений в постановление Правительства Республики Алтай от 19 июня 2014 года № 171</w:t>
      </w:r>
      <w:r w:rsidRPr="003454BA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</w:p>
    <w:p w:rsidR="00C0445F" w:rsidRPr="003454BA" w:rsidRDefault="00C0445F" w:rsidP="00C0445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C0445F" w:rsidRPr="000C5E72" w:rsidRDefault="00C0445F" w:rsidP="00C0445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Субъектом нормотворческой деятельности выступает Правительство Республики Алтай. </w:t>
      </w:r>
    </w:p>
    <w:p w:rsidR="00C0445F" w:rsidRDefault="00C0445F" w:rsidP="00C04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постановления Правительства Республики Алтай «</w:t>
      </w:r>
      <w:r w:rsidRPr="00C40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Правительства Республики Алтай от 19 июня 2014 года № 171</w:t>
      </w:r>
      <w:r w:rsidRPr="009D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– проект постановления) разработан Министерством финансов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Алтай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45F" w:rsidRDefault="00C0445F" w:rsidP="00C044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постановления предлагается </w:t>
      </w:r>
      <w:r>
        <w:rPr>
          <w:rFonts w:ascii="Times New Roman" w:hAnsi="Times New Roman"/>
          <w:color w:val="000000"/>
          <w:sz w:val="28"/>
          <w:szCs w:val="28"/>
        </w:rPr>
        <w:t>внести изменения</w:t>
      </w:r>
      <w:r w:rsidR="00213718" w:rsidRPr="00213718">
        <w:t xml:space="preserve"> </w:t>
      </w:r>
      <w:r w:rsidR="00213718" w:rsidRPr="00213718">
        <w:rPr>
          <w:rFonts w:ascii="Times New Roman" w:hAnsi="Times New Roman"/>
          <w:color w:val="000000"/>
          <w:sz w:val="28"/>
          <w:szCs w:val="28"/>
        </w:rPr>
        <w:t>редакционного характера</w:t>
      </w:r>
      <w:r w:rsidRPr="002137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5E3A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Республики Алтай от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5E3A1D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E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E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E3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ведения Министерства финансов Республики Алтай и признании утратившими силу некоторых постановлений Правительства Республики Алтай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3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</w:t>
      </w:r>
      <w:r w:rsidR="00213718" w:rsidRPr="00213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уточнения наименования должности первого заместителя министра финансов Республики Алтай</w:t>
      </w:r>
      <w:r w:rsidR="00213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445F" w:rsidRDefault="00C0445F" w:rsidP="00C044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Правовым основанием принятия проекта постановления являются:</w:t>
      </w:r>
    </w:p>
    <w:p w:rsidR="00C0445F" w:rsidRDefault="00C0445F" w:rsidP="00C044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подпункт «з» пункта 2 статьи 21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которому высший исполнительный орган государственной власти субъекта Российской </w:t>
      </w:r>
      <w:r w:rsidRPr="000C5E72">
        <w:rPr>
          <w:rFonts w:ascii="Times New Roman" w:hAnsi="Times New Roman"/>
          <w:sz w:val="28"/>
          <w:szCs w:val="28"/>
        </w:rPr>
        <w:t xml:space="preserve">Федерации осуществляет иные полномочия, установленные федеральными </w:t>
      </w:r>
      <w:hyperlink r:id="rId6" w:history="1">
        <w:r w:rsidRPr="00DE6419">
          <w:rPr>
            <w:rStyle w:val="aa"/>
            <w:rFonts w:ascii="Times New Roman" w:hAnsi="Times New Roman"/>
            <w:color w:val="0000FF"/>
            <w:sz w:val="28"/>
            <w:szCs w:val="28"/>
            <w:u w:val="none"/>
          </w:rPr>
          <w:t>законами</w:t>
        </w:r>
      </w:hyperlink>
      <w:r w:rsidRPr="00DE6419">
        <w:rPr>
          <w:rFonts w:ascii="Times New Roman" w:hAnsi="Times New Roman"/>
          <w:sz w:val="28"/>
          <w:szCs w:val="28"/>
        </w:rPr>
        <w:t xml:space="preserve">, конституцией (уставом) и законами субъекта Российской Федерации, а также соглашениями с федеральными органами исполнительной власти, предусмотренными </w:t>
      </w:r>
      <w:hyperlink r:id="rId7" w:history="1">
        <w:r w:rsidRPr="00DE6419">
          <w:rPr>
            <w:rStyle w:val="aa"/>
            <w:rFonts w:ascii="Times New Roman" w:hAnsi="Times New Roman"/>
            <w:color w:val="0000FF"/>
            <w:sz w:val="28"/>
            <w:szCs w:val="28"/>
            <w:u w:val="none"/>
          </w:rPr>
          <w:t>статьей 78</w:t>
        </w:r>
      </w:hyperlink>
      <w:r>
        <w:rPr>
          <w:rFonts w:ascii="Times New Roman" w:hAnsi="Times New Roman"/>
          <w:sz w:val="28"/>
          <w:szCs w:val="28"/>
        </w:rPr>
        <w:t xml:space="preserve"> Конституции Российской Федерации;</w:t>
      </w:r>
    </w:p>
    <w:p w:rsidR="00C0445F" w:rsidRDefault="00C0445F" w:rsidP="00C0445F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част</w:t>
      </w:r>
      <w:r w:rsidR="00DE6419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1 статьи 12 Конституционного закона Республики Алтай от 24 февраля 1998 года № 2-4 «О Правительстве Республики Алтай», в соответствии с которыми </w:t>
      </w:r>
      <w:r>
        <w:rPr>
          <w:rFonts w:ascii="Times New Roman" w:hAnsi="Times New Roman"/>
          <w:bCs/>
          <w:sz w:val="28"/>
          <w:szCs w:val="28"/>
        </w:rPr>
        <w:t>Правительство Республики Алтай</w:t>
      </w:r>
      <w:r w:rsidR="00DE641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 работой министерств и иных органов исполнительной власти и контролирует их деятельность;</w:t>
      </w:r>
    </w:p>
    <w:p w:rsidR="006238DC" w:rsidRDefault="006238DC" w:rsidP="00C0445F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части 1 и 2 </w:t>
      </w:r>
      <w:r w:rsidRPr="006238DC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6238DC">
        <w:rPr>
          <w:rFonts w:ascii="Times New Roman" w:hAnsi="Times New Roman"/>
          <w:sz w:val="28"/>
          <w:szCs w:val="28"/>
        </w:rPr>
        <w:t xml:space="preserve"> Республики Алтай от 1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6238DC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238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238DC">
        <w:rPr>
          <w:rFonts w:ascii="Times New Roman" w:hAnsi="Times New Roman"/>
          <w:sz w:val="28"/>
          <w:szCs w:val="28"/>
        </w:rPr>
        <w:t xml:space="preserve"> 66-РЗ </w:t>
      </w:r>
      <w:r>
        <w:rPr>
          <w:rFonts w:ascii="Times New Roman" w:hAnsi="Times New Roman"/>
          <w:sz w:val="28"/>
          <w:szCs w:val="28"/>
        </w:rPr>
        <w:t>«</w:t>
      </w:r>
      <w:r w:rsidRPr="006238DC">
        <w:rPr>
          <w:rFonts w:ascii="Times New Roman" w:hAnsi="Times New Roman"/>
          <w:sz w:val="28"/>
          <w:szCs w:val="28"/>
        </w:rPr>
        <w:t>О Реестре должностей государственной гражданской службы Республики Алтай</w:t>
      </w:r>
      <w:r>
        <w:rPr>
          <w:rFonts w:ascii="Times New Roman" w:hAnsi="Times New Roman"/>
          <w:sz w:val="28"/>
          <w:szCs w:val="28"/>
        </w:rPr>
        <w:t>», согласно которым:</w:t>
      </w:r>
    </w:p>
    <w:p w:rsidR="006238DC" w:rsidRPr="006238DC" w:rsidRDefault="006238DC" w:rsidP="006238DC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238DC">
        <w:rPr>
          <w:rFonts w:ascii="Times New Roman" w:hAnsi="Times New Roman"/>
          <w:sz w:val="28"/>
          <w:szCs w:val="28"/>
        </w:rPr>
        <w:t xml:space="preserve">олжности гражданской службы, классифицируемые по государственным органам, категориям и группам, образуют Реестр должностей государственной гражданской службы Республики Алтай (далее - Реестр) согласно приложению к </w:t>
      </w:r>
      <w:r>
        <w:rPr>
          <w:rFonts w:ascii="Times New Roman" w:hAnsi="Times New Roman"/>
          <w:sz w:val="28"/>
          <w:szCs w:val="28"/>
        </w:rPr>
        <w:t>этому</w:t>
      </w:r>
      <w:r w:rsidRPr="006238DC">
        <w:rPr>
          <w:rFonts w:ascii="Times New Roman" w:hAnsi="Times New Roman"/>
          <w:sz w:val="28"/>
          <w:szCs w:val="28"/>
        </w:rPr>
        <w:t xml:space="preserve"> Закону</w:t>
      </w:r>
      <w:r>
        <w:rPr>
          <w:rFonts w:ascii="Times New Roman" w:hAnsi="Times New Roman"/>
          <w:sz w:val="28"/>
          <w:szCs w:val="28"/>
        </w:rPr>
        <w:t>;</w:t>
      </w:r>
    </w:p>
    <w:p w:rsidR="006238DC" w:rsidRDefault="006238DC" w:rsidP="006238DC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238DC">
        <w:rPr>
          <w:rFonts w:ascii="Times New Roman" w:hAnsi="Times New Roman"/>
          <w:sz w:val="28"/>
          <w:szCs w:val="28"/>
        </w:rPr>
        <w:t xml:space="preserve">аименования должностей гражданской службы Республики Алтай в государственных органах Республики Алтай должны соответствовать наименованиям </w:t>
      </w:r>
      <w:r>
        <w:rPr>
          <w:rFonts w:ascii="Times New Roman" w:hAnsi="Times New Roman"/>
          <w:sz w:val="28"/>
          <w:szCs w:val="28"/>
        </w:rPr>
        <w:t>должностей, включенных в Реестр;</w:t>
      </w:r>
    </w:p>
    <w:p w:rsidR="00C0445F" w:rsidRPr="00236E1C" w:rsidRDefault="006238DC" w:rsidP="00C044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0445F">
        <w:rPr>
          <w:rFonts w:ascii="Times New Roman" w:hAnsi="Times New Roman"/>
          <w:sz w:val="28"/>
          <w:szCs w:val="28"/>
        </w:rPr>
        <w:t xml:space="preserve">) </w:t>
      </w:r>
      <w:r w:rsidR="00C0445F" w:rsidRPr="00236E1C">
        <w:rPr>
          <w:rFonts w:ascii="Times New Roman" w:hAnsi="Times New Roman"/>
          <w:sz w:val="28"/>
          <w:szCs w:val="28"/>
        </w:rPr>
        <w:t>части 1 статьи 11 и часть 1 статьи 20 Закона Республики Алтай от 5 марта 2008 года № 18-РЗ «О нормативных правовых актах Республики Алтай», в соответствии с которыми:</w:t>
      </w:r>
    </w:p>
    <w:p w:rsidR="00C0445F" w:rsidRPr="00236E1C" w:rsidRDefault="00C0445F" w:rsidP="00C044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36E1C">
        <w:rPr>
          <w:rFonts w:ascii="Times New Roman" w:hAnsi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C0445F" w:rsidRDefault="00C0445F" w:rsidP="00C044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36E1C">
        <w:rPr>
          <w:rFonts w:ascii="Times New Roman" w:hAnsi="Times New Roman"/>
          <w:sz w:val="28"/>
          <w:szCs w:val="28"/>
        </w:rPr>
        <w:t>изменение нормативного правового акта оформляется нормативными правовыми актами того же вида. Изменения вносятся в основной нормативный правовой акт.</w:t>
      </w:r>
    </w:p>
    <w:p w:rsidR="00C0445F" w:rsidRPr="009D05BA" w:rsidRDefault="00C0445F" w:rsidP="00C04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постановления не потребует дополнительных расходов, финансируемых за счет средств республиканского бюджета Республики Алтай.</w:t>
      </w:r>
    </w:p>
    <w:p w:rsidR="00C0445F" w:rsidRPr="009D05BA" w:rsidRDefault="00C0445F" w:rsidP="00C04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постановления была проведена антикоррупционная экспертиза в установленном федеральным законодательством и законодательством Республики Алтай порядке, </w:t>
      </w:r>
      <w:proofErr w:type="spellStart"/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не выявлено.</w:t>
      </w:r>
    </w:p>
    <w:p w:rsidR="00C0445F" w:rsidRPr="009D05BA" w:rsidRDefault="00C0445F" w:rsidP="00C04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постановления не потребует признания утратившими силу, приостановления, изменения или принятия нормативных правовых актов Республики Алтай.</w:t>
      </w:r>
    </w:p>
    <w:p w:rsidR="00C0445F" w:rsidRPr="009D05BA" w:rsidRDefault="00C0445F" w:rsidP="00C04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Default="00C0445F" w:rsidP="00C04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C0445F" w:rsidRDefault="00C0445F" w:rsidP="00C04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Алтай,</w:t>
      </w:r>
    </w:p>
    <w:p w:rsidR="00C0445F" w:rsidRPr="009D05BA" w:rsidRDefault="00C0445F" w:rsidP="00C044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Республики Алтай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Завьялова</w:t>
      </w:r>
    </w:p>
    <w:p w:rsidR="00C0445F" w:rsidRPr="009D05BA" w:rsidRDefault="00C0445F" w:rsidP="00C044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0445F" w:rsidRPr="009D05BA" w:rsidRDefault="00C0445F" w:rsidP="00C04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Default="00C0445F" w:rsidP="00C044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419" w:rsidRDefault="00DE6419" w:rsidP="00C044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419" w:rsidRDefault="00DE6419" w:rsidP="00C044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419" w:rsidRDefault="00DE6419" w:rsidP="00C044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419" w:rsidRDefault="00DE6419" w:rsidP="00C044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419" w:rsidRDefault="00DE6419" w:rsidP="00C044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419" w:rsidRDefault="00DE6419" w:rsidP="00C044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419" w:rsidRDefault="00DE6419" w:rsidP="00C044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419" w:rsidRDefault="00DE6419" w:rsidP="00C044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419" w:rsidRDefault="00DE6419" w:rsidP="00C044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419" w:rsidRDefault="00DE6419" w:rsidP="00C044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419" w:rsidRDefault="00DE6419" w:rsidP="00C044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419" w:rsidRDefault="00DE6419" w:rsidP="00C044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419" w:rsidRDefault="00DE6419" w:rsidP="00C044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419" w:rsidRDefault="00DE6419" w:rsidP="00C044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419" w:rsidRDefault="00DE6419" w:rsidP="00C044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419" w:rsidRDefault="00DE6419" w:rsidP="00C044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C0445F" w:rsidRPr="009D05BA" w:rsidRDefault="00C0445F" w:rsidP="00C04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связи с принятием проекта постановления </w:t>
      </w:r>
    </w:p>
    <w:p w:rsidR="00C0445F" w:rsidRPr="009D05BA" w:rsidRDefault="00C0445F" w:rsidP="00C04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 Республики Алтай «</w:t>
      </w:r>
      <w:r w:rsidR="00DE6419" w:rsidRPr="00DE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Правительства Республики Алтай от 19 июня 2014 года № 171</w:t>
      </w: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0445F" w:rsidRPr="009D05BA" w:rsidRDefault="00C0445F" w:rsidP="00C04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постановления Правительства Республики Алтай «</w:t>
      </w:r>
      <w:r w:rsidR="00DE6419" w:rsidRPr="00DE6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Правительства Республики Алтай от 19 июня 2014 года № 171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потребует признания утратившими силу, приостановления, изменения </w:t>
      </w:r>
      <w:r w:rsidR="00B1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принятия </w:t>
      </w:r>
      <w:bookmarkStart w:id="0" w:name="_GoBack"/>
      <w:bookmarkEnd w:id="0"/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Республики Алтай.</w:t>
      </w:r>
    </w:p>
    <w:p w:rsidR="00C0445F" w:rsidRPr="009D05BA" w:rsidRDefault="00C0445F" w:rsidP="00C0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Default="00C0445F" w:rsidP="00C0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Default="00C0445F" w:rsidP="00C0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Default="00C0445F" w:rsidP="00C0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Default="00C0445F" w:rsidP="00C0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ИНАНСОВО-ЭКОНОМИЧЕСКОЕ ОБОСНОВАНИЕ</w:t>
      </w:r>
    </w:p>
    <w:p w:rsidR="00C0445F" w:rsidRPr="009D05BA" w:rsidRDefault="00C0445F" w:rsidP="00C044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Правительства Республики Алтай</w:t>
      </w:r>
    </w:p>
    <w:p w:rsidR="00C0445F" w:rsidRPr="009D05BA" w:rsidRDefault="00C0445F" w:rsidP="00C0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E6419" w:rsidRPr="00DE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Правительства Республики Алтай от 19 июня 2014 года № 171</w:t>
      </w:r>
      <w:r w:rsidRPr="009D05B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C0445F" w:rsidRPr="009D05BA" w:rsidRDefault="00C0445F" w:rsidP="00C0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445F" w:rsidRPr="009D05BA" w:rsidRDefault="00C0445F" w:rsidP="00C0445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постановления Правительства Республики Алтай «</w:t>
      </w:r>
      <w:r w:rsidR="00DE6419" w:rsidRPr="00DE641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 внесении изменений в постановление Правительства Республики Алтай от 19 июня 2014 года № 171</w:t>
      </w:r>
      <w:r w:rsidRPr="009D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потребует дополнительных расходов, покрываемых за счет средств республиканского бюджета Республики Алтай.</w:t>
      </w:r>
    </w:p>
    <w:p w:rsidR="00C0445F" w:rsidRPr="009D05BA" w:rsidRDefault="00C0445F" w:rsidP="00C0445F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Default="00C0445F" w:rsidP="00C044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Default="00C0445F" w:rsidP="00C044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Default="00C0445F" w:rsidP="00C044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Default="00C0445F" w:rsidP="00C044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Default="00C0445F" w:rsidP="00C044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C0445F" w:rsidRPr="009D05BA" w:rsidRDefault="00C0445F" w:rsidP="00C044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антикоррупционной экспертизы</w:t>
      </w:r>
    </w:p>
    <w:p w:rsidR="00C0445F" w:rsidRPr="009D05BA" w:rsidRDefault="00C0445F" w:rsidP="00C044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постановления Правительства Республики Алтай</w:t>
      </w:r>
    </w:p>
    <w:p w:rsidR="00C0445F" w:rsidRPr="009D05BA" w:rsidRDefault="00C0445F" w:rsidP="00C0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E6419" w:rsidRPr="00DE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Правительства Республики Алтай от 19 июня 2014 года № 171</w:t>
      </w:r>
      <w:r w:rsidRPr="009D05B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C0445F" w:rsidRPr="009D05BA" w:rsidRDefault="00C0445F" w:rsidP="00C0445F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</w:t>
      </w:r>
      <w:r w:rsidR="00DE6419" w:rsidRPr="00DE6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Правительства Республики Алтай от 24 июня 2010 года № 125, Министерством финансов Республики Алтай проведена антикоррупционная экспертиза проекта постановления Правительства Республики Алтай «</w:t>
      </w:r>
      <w:r w:rsidR="00DE6419" w:rsidRPr="00DE641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 внесении изменений в постановление Правительства Республики Алтай от 19 июня 2014 года № 171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D05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которой </w:t>
      </w:r>
      <w:proofErr w:type="spellStart"/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C0445F" w:rsidRPr="009D05BA" w:rsidRDefault="00C0445F" w:rsidP="00C0445F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Default="00C0445F" w:rsidP="00C04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C0445F" w:rsidRDefault="00C0445F" w:rsidP="00C04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Алтай,</w:t>
      </w:r>
    </w:p>
    <w:p w:rsidR="00C0445F" w:rsidRPr="009D05BA" w:rsidRDefault="00C0445F" w:rsidP="00C044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Республики Алтай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Завьялова</w:t>
      </w:r>
    </w:p>
    <w:p w:rsidR="00C0445F" w:rsidRPr="009D05BA" w:rsidRDefault="00C0445F" w:rsidP="00C044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0445F" w:rsidRPr="009D05BA" w:rsidRDefault="00C0445F" w:rsidP="00C04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Default="00C0445F" w:rsidP="00C0445F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Default="00C0445F" w:rsidP="00C0445F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Default="00C0445F" w:rsidP="00C0445F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Default="00C0445F" w:rsidP="00C0445F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widowControl w:val="0"/>
        <w:tabs>
          <w:tab w:val="left" w:pos="3127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445F" w:rsidRDefault="00C0445F" w:rsidP="00C0445F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419" w:rsidRDefault="00DE6419" w:rsidP="00C0445F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419" w:rsidRDefault="00DE6419" w:rsidP="00C0445F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419" w:rsidRDefault="00DE6419" w:rsidP="00C0445F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F" w:rsidRPr="009D05BA" w:rsidRDefault="00C0445F" w:rsidP="00C0445F">
      <w:pPr>
        <w:widowControl w:val="0"/>
        <w:autoSpaceDE w:val="0"/>
        <w:autoSpaceDN w:val="0"/>
        <w:spacing w:after="0" w:line="240" w:lineRule="auto"/>
        <w:ind w:left="-851" w:right="-144"/>
        <w:rPr>
          <w:rFonts w:ascii="Times New Roman" w:eastAsia="Times New Roman" w:hAnsi="Times New Roman" w:cs="Times New Roman"/>
          <w:szCs w:val="20"/>
          <w:lang w:eastAsia="ru-RU"/>
        </w:rPr>
      </w:pPr>
      <w:r w:rsidRPr="009D05BA">
        <w:rPr>
          <w:rFonts w:ascii="Times New Roman" w:eastAsia="Times New Roman" w:hAnsi="Times New Roman" w:cs="Times New Roman"/>
          <w:szCs w:val="20"/>
          <w:lang w:eastAsia="ru-RU"/>
        </w:rPr>
        <w:t>Проверено:</w:t>
      </w:r>
    </w:p>
    <w:p w:rsidR="00C0445F" w:rsidRPr="009D05BA" w:rsidRDefault="00C0445F" w:rsidP="00C0445F">
      <w:pPr>
        <w:widowControl w:val="0"/>
        <w:autoSpaceDE w:val="0"/>
        <w:autoSpaceDN w:val="0"/>
        <w:spacing w:after="0" w:line="240" w:lineRule="auto"/>
        <w:ind w:left="-851" w:right="-144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начальник</w:t>
      </w:r>
      <w:r w:rsidRPr="009D05BA">
        <w:rPr>
          <w:rFonts w:ascii="Times New Roman" w:eastAsia="Times New Roman" w:hAnsi="Times New Roman" w:cs="Times New Roman"/>
          <w:szCs w:val="20"/>
          <w:lang w:eastAsia="ru-RU"/>
        </w:rPr>
        <w:t xml:space="preserve"> юридического отдела </w:t>
      </w:r>
    </w:p>
    <w:p w:rsidR="00C0445F" w:rsidRPr="009D05BA" w:rsidRDefault="00C0445F" w:rsidP="00DE6419">
      <w:pPr>
        <w:widowControl w:val="0"/>
        <w:autoSpaceDE w:val="0"/>
        <w:autoSpaceDN w:val="0"/>
        <w:spacing w:after="0" w:line="240" w:lineRule="auto"/>
        <w:ind w:left="-851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Чиркова А.К.</w:t>
      </w:r>
      <w:r w:rsidRPr="009D05BA">
        <w:rPr>
          <w:rFonts w:ascii="Times New Roman" w:eastAsia="Times New Roman" w:hAnsi="Times New Roman" w:cs="Times New Roman"/>
          <w:szCs w:val="20"/>
          <w:lang w:eastAsia="ru-RU"/>
        </w:rPr>
        <w:t xml:space="preserve"> _______</w:t>
      </w:r>
    </w:p>
    <w:sectPr w:rsidR="00C0445F" w:rsidRPr="009D05BA" w:rsidSect="00104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D70" w:rsidRDefault="00B90BDF">
      <w:pPr>
        <w:spacing w:after="0" w:line="240" w:lineRule="auto"/>
      </w:pPr>
      <w:r>
        <w:separator/>
      </w:r>
    </w:p>
  </w:endnote>
  <w:endnote w:type="continuationSeparator" w:id="0">
    <w:p w:rsidR="00CA1D70" w:rsidRDefault="00B9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B115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B1158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B115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D70" w:rsidRDefault="00B90BDF">
      <w:pPr>
        <w:spacing w:after="0" w:line="240" w:lineRule="auto"/>
      </w:pPr>
      <w:r>
        <w:separator/>
      </w:r>
    </w:p>
  </w:footnote>
  <w:footnote w:type="continuationSeparator" w:id="0">
    <w:p w:rsidR="00CA1D70" w:rsidRDefault="00B9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576" w:rsidRDefault="00317C0C" w:rsidP="00FB56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4D15">
      <w:rPr>
        <w:rStyle w:val="a5"/>
        <w:noProof/>
      </w:rPr>
      <w:t>2</w:t>
    </w:r>
    <w:r>
      <w:rPr>
        <w:rStyle w:val="a5"/>
      </w:rPr>
      <w:fldChar w:fldCharType="end"/>
    </w:r>
  </w:p>
  <w:p w:rsidR="00965576" w:rsidRDefault="00B115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A7E" w:rsidRPr="00800A7E" w:rsidRDefault="00317C0C">
    <w:pPr>
      <w:pStyle w:val="a3"/>
      <w:jc w:val="center"/>
      <w:rPr>
        <w:sz w:val="28"/>
        <w:szCs w:val="28"/>
      </w:rPr>
    </w:pPr>
    <w:r w:rsidRPr="00800A7E">
      <w:rPr>
        <w:sz w:val="28"/>
        <w:szCs w:val="28"/>
      </w:rPr>
      <w:fldChar w:fldCharType="begin"/>
    </w:r>
    <w:r w:rsidRPr="00800A7E">
      <w:rPr>
        <w:sz w:val="28"/>
        <w:szCs w:val="28"/>
      </w:rPr>
      <w:instrText xml:space="preserve"> PAGE   \* MERGEFORMAT </w:instrText>
    </w:r>
    <w:r w:rsidRPr="00800A7E">
      <w:rPr>
        <w:sz w:val="28"/>
        <w:szCs w:val="28"/>
      </w:rPr>
      <w:fldChar w:fldCharType="separate"/>
    </w:r>
    <w:r w:rsidR="00B1158E">
      <w:rPr>
        <w:noProof/>
        <w:sz w:val="28"/>
        <w:szCs w:val="28"/>
      </w:rPr>
      <w:t>6</w:t>
    </w:r>
    <w:r w:rsidRPr="00800A7E">
      <w:rPr>
        <w:sz w:val="28"/>
        <w:szCs w:val="28"/>
      </w:rPr>
      <w:fldChar w:fldCharType="end"/>
    </w:r>
  </w:p>
  <w:p w:rsidR="00965576" w:rsidRDefault="00B1158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15" w:rsidRDefault="00104D15">
    <w:pPr>
      <w:pStyle w:val="a3"/>
      <w:jc w:val="center"/>
    </w:pPr>
  </w:p>
  <w:p w:rsidR="00EC7E12" w:rsidRDefault="00B115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FB"/>
    <w:rsid w:val="000007A1"/>
    <w:rsid w:val="00020712"/>
    <w:rsid w:val="00084F80"/>
    <w:rsid w:val="00104D15"/>
    <w:rsid w:val="001C2A32"/>
    <w:rsid w:val="001F0282"/>
    <w:rsid w:val="00205D26"/>
    <w:rsid w:val="00213718"/>
    <w:rsid w:val="002312A9"/>
    <w:rsid w:val="002359B9"/>
    <w:rsid w:val="00253F1B"/>
    <w:rsid w:val="0029747A"/>
    <w:rsid w:val="002D2AF5"/>
    <w:rsid w:val="002D69F8"/>
    <w:rsid w:val="002E6B44"/>
    <w:rsid w:val="00317C0C"/>
    <w:rsid w:val="00376A8B"/>
    <w:rsid w:val="004B537A"/>
    <w:rsid w:val="006238DC"/>
    <w:rsid w:val="00653021"/>
    <w:rsid w:val="00683640"/>
    <w:rsid w:val="006F1185"/>
    <w:rsid w:val="006F1FF9"/>
    <w:rsid w:val="00887E64"/>
    <w:rsid w:val="008A4972"/>
    <w:rsid w:val="008C4CEF"/>
    <w:rsid w:val="008D2F19"/>
    <w:rsid w:val="008D3519"/>
    <w:rsid w:val="008E4006"/>
    <w:rsid w:val="008E6C19"/>
    <w:rsid w:val="00907ABE"/>
    <w:rsid w:val="009413FB"/>
    <w:rsid w:val="00994EE5"/>
    <w:rsid w:val="009D05BA"/>
    <w:rsid w:val="00AC26D5"/>
    <w:rsid w:val="00B1158E"/>
    <w:rsid w:val="00B34562"/>
    <w:rsid w:val="00B90BDF"/>
    <w:rsid w:val="00B961A5"/>
    <w:rsid w:val="00BA3E67"/>
    <w:rsid w:val="00BF6863"/>
    <w:rsid w:val="00C0445F"/>
    <w:rsid w:val="00C6757F"/>
    <w:rsid w:val="00C779B5"/>
    <w:rsid w:val="00C87A52"/>
    <w:rsid w:val="00CA1D70"/>
    <w:rsid w:val="00D93DB6"/>
    <w:rsid w:val="00DE6419"/>
    <w:rsid w:val="00DF0F0F"/>
    <w:rsid w:val="00E27DEC"/>
    <w:rsid w:val="00E94491"/>
    <w:rsid w:val="00F36A34"/>
    <w:rsid w:val="00F4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3C20"/>
  <w15:chartTrackingRefBased/>
  <w15:docId w15:val="{472B55D9-B570-4522-A2CE-DB1CFABD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05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D0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D05BA"/>
    <w:rPr>
      <w:rFonts w:cs="Times New Roman"/>
    </w:rPr>
  </w:style>
  <w:style w:type="paragraph" w:styleId="a6">
    <w:name w:val="footer"/>
    <w:basedOn w:val="a"/>
    <w:link w:val="a7"/>
    <w:uiPriority w:val="99"/>
    <w:rsid w:val="009D05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D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4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4F8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04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60A11541A24573FBE45BDAD287B326051D8A600DA2B1CF27FBDECFDDCD54C0E88F97B8025F23719932C86219BB8CE30458EAAFEDCARCLF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60A11541A24573FBE45BDAD287B326051C8B6402F7E6CD76AED0CAD59D1CD0A6CA9AB9015D237AC468D86650EE85FD0045F4AEF3C9C685R3L5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Могильникова Елена Геннадьевна</dc:creator>
  <cp:keywords/>
  <dc:description/>
  <cp:lastModifiedBy>Чиркова Анастасия Константиновна</cp:lastModifiedBy>
  <cp:revision>8</cp:revision>
  <cp:lastPrinted>2021-11-29T06:22:00Z</cp:lastPrinted>
  <dcterms:created xsi:type="dcterms:W3CDTF">2021-11-25T10:05:00Z</dcterms:created>
  <dcterms:modified xsi:type="dcterms:W3CDTF">2021-11-29T06:25:00Z</dcterms:modified>
</cp:coreProperties>
</file>