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1" w:rsidRPr="00E5676D" w:rsidRDefault="003911C1" w:rsidP="003911C1">
      <w:pPr>
        <w:widowControl w:val="0"/>
        <w:ind w:left="707" w:firstLine="709"/>
        <w:jc w:val="right"/>
        <w:rPr>
          <w:snapToGrid w:val="0"/>
          <w:color w:val="000000" w:themeColor="text1"/>
          <w:sz w:val="24"/>
          <w:szCs w:val="24"/>
        </w:rPr>
      </w:pPr>
      <w:r w:rsidRPr="00E5676D">
        <w:rPr>
          <w:snapToGrid w:val="0"/>
          <w:color w:val="000000" w:themeColor="text1"/>
          <w:sz w:val="24"/>
          <w:szCs w:val="24"/>
        </w:rPr>
        <w:t>Проект</w:t>
      </w:r>
    </w:p>
    <w:p w:rsidR="003911C1" w:rsidRPr="00E5676D" w:rsidRDefault="003911C1" w:rsidP="003911C1">
      <w:pPr>
        <w:widowControl w:val="0"/>
        <w:ind w:firstLine="709"/>
        <w:jc w:val="right"/>
        <w:rPr>
          <w:snapToGrid w:val="0"/>
          <w:color w:val="000000" w:themeColor="text1"/>
          <w:sz w:val="28"/>
          <w:szCs w:val="28"/>
        </w:rPr>
      </w:pPr>
    </w:p>
    <w:p w:rsidR="003911C1" w:rsidRPr="00E5676D" w:rsidRDefault="003911C1" w:rsidP="003911C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E5676D">
        <w:rPr>
          <w:b/>
          <w:bCs/>
          <w:snapToGrid w:val="0"/>
          <w:color w:val="000000" w:themeColor="text1"/>
          <w:sz w:val="28"/>
          <w:szCs w:val="28"/>
        </w:rPr>
        <w:t>ПРАВИТЕЛЬСТВО РЕСПУБЛИКИ АЛТАЙ</w:t>
      </w:r>
    </w:p>
    <w:p w:rsidR="003911C1" w:rsidRPr="00E5676D" w:rsidRDefault="003911C1" w:rsidP="003911C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:rsidR="003911C1" w:rsidRPr="00E5676D" w:rsidRDefault="003911C1" w:rsidP="003911C1">
      <w:pPr>
        <w:widowControl w:val="0"/>
        <w:spacing w:after="48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E5676D">
        <w:rPr>
          <w:b/>
          <w:bCs/>
          <w:snapToGrid w:val="0"/>
          <w:color w:val="000000" w:themeColor="text1"/>
          <w:sz w:val="28"/>
          <w:szCs w:val="28"/>
        </w:rPr>
        <w:t>ПОСТАНОВЛЕНИЕ</w:t>
      </w:r>
    </w:p>
    <w:p w:rsidR="003911C1" w:rsidRPr="00E5676D" w:rsidRDefault="003911C1" w:rsidP="003911C1">
      <w:pPr>
        <w:widowControl w:val="0"/>
        <w:spacing w:after="48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E5676D">
        <w:rPr>
          <w:bCs/>
          <w:snapToGrid w:val="0"/>
          <w:color w:val="000000" w:themeColor="text1"/>
          <w:sz w:val="28"/>
          <w:szCs w:val="28"/>
        </w:rPr>
        <w:t xml:space="preserve">от «___» </w:t>
      </w:r>
      <w:r>
        <w:rPr>
          <w:bCs/>
          <w:snapToGrid w:val="0"/>
          <w:color w:val="000000" w:themeColor="text1"/>
          <w:sz w:val="28"/>
          <w:szCs w:val="28"/>
        </w:rPr>
        <w:t xml:space="preserve">декабря </w:t>
      </w:r>
      <w:r w:rsidRPr="00E5676D">
        <w:rPr>
          <w:bCs/>
          <w:snapToGrid w:val="0"/>
          <w:color w:val="000000" w:themeColor="text1"/>
          <w:sz w:val="28"/>
          <w:szCs w:val="28"/>
        </w:rPr>
        <w:t>202</w:t>
      </w:r>
      <w:r>
        <w:rPr>
          <w:bCs/>
          <w:snapToGrid w:val="0"/>
          <w:color w:val="000000" w:themeColor="text1"/>
          <w:sz w:val="28"/>
          <w:szCs w:val="28"/>
        </w:rPr>
        <w:t>1</w:t>
      </w:r>
      <w:r w:rsidRPr="00E5676D">
        <w:rPr>
          <w:bCs/>
          <w:snapToGrid w:val="0"/>
          <w:color w:val="000000" w:themeColor="text1"/>
          <w:sz w:val="28"/>
          <w:szCs w:val="28"/>
        </w:rPr>
        <w:t xml:space="preserve"> г. № ___</w:t>
      </w:r>
    </w:p>
    <w:p w:rsidR="003911C1" w:rsidRPr="00E5676D" w:rsidRDefault="003911C1" w:rsidP="003911C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E5676D">
        <w:rPr>
          <w:bCs/>
          <w:snapToGrid w:val="0"/>
          <w:color w:val="000000" w:themeColor="text1"/>
          <w:sz w:val="28"/>
          <w:szCs w:val="28"/>
        </w:rPr>
        <w:t>г. Горно-Алтайск</w:t>
      </w:r>
    </w:p>
    <w:p w:rsidR="003911C1" w:rsidRPr="00E5676D" w:rsidRDefault="003911C1" w:rsidP="003911C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C1" w:rsidRPr="00E5676D" w:rsidRDefault="003911C1" w:rsidP="003911C1">
      <w:pPr>
        <w:autoSpaceDE w:val="0"/>
        <w:autoSpaceDN w:val="0"/>
        <w:adjustRightInd w:val="0"/>
        <w:spacing w:after="480"/>
        <w:jc w:val="center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О внесении изменений в государственную программу                       Республики Алтай «Управление государственными финансами», утвержденную постановлением Правительства Республики Алтай                                      от 30 июля 2018 года № 244</w:t>
      </w:r>
    </w:p>
    <w:p w:rsidR="003911C1" w:rsidRPr="00526DDC" w:rsidRDefault="003911C1" w:rsidP="003911C1">
      <w:pPr>
        <w:autoSpaceDE w:val="0"/>
        <w:autoSpaceDN w:val="0"/>
        <w:adjustRightInd w:val="0"/>
        <w:spacing w:after="240"/>
        <w:ind w:firstLine="709"/>
        <w:jc w:val="both"/>
        <w:rPr>
          <w:b/>
          <w:color w:val="000000" w:themeColor="text1"/>
          <w:spacing w:val="40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 xml:space="preserve">Правительство Республики Алтай </w:t>
      </w:r>
      <w:r w:rsidRPr="00E5676D">
        <w:rPr>
          <w:b/>
          <w:color w:val="000000" w:themeColor="text1"/>
          <w:spacing w:val="40"/>
          <w:sz w:val="28"/>
          <w:szCs w:val="28"/>
        </w:rPr>
        <w:t>постановляет:</w:t>
      </w:r>
    </w:p>
    <w:p w:rsidR="00E52135" w:rsidRDefault="00C106CA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1. </w:t>
      </w:r>
      <w:r w:rsidR="00363529">
        <w:rPr>
          <w:color w:val="000000" w:themeColor="text1"/>
          <w:sz w:val="28"/>
          <w:szCs w:val="28"/>
        </w:rPr>
        <w:t>Утвердить прилагаемые изменения, которые вносятся в гос</w:t>
      </w:r>
      <w:r w:rsidR="00B50A06" w:rsidRPr="00E5676D">
        <w:rPr>
          <w:color w:val="000000" w:themeColor="text1"/>
          <w:sz w:val="28"/>
          <w:szCs w:val="28"/>
        </w:rPr>
        <w:t xml:space="preserve">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 </w:t>
      </w:r>
      <w:r w:rsidR="00C60A61" w:rsidRPr="00E5676D">
        <w:rPr>
          <w:color w:val="000000" w:themeColor="text1"/>
          <w:sz w:val="28"/>
          <w:szCs w:val="28"/>
        </w:rPr>
        <w:t>(</w:t>
      </w:r>
      <w:r w:rsidR="00363529" w:rsidRPr="00363529">
        <w:rPr>
          <w:color w:val="000000" w:themeColor="text1"/>
          <w:sz w:val="28"/>
          <w:szCs w:val="28"/>
        </w:rPr>
        <w:t xml:space="preserve">Сборник законодательства Республики Алтай, 2018, </w:t>
      </w:r>
      <w:r w:rsidR="00363529">
        <w:rPr>
          <w:color w:val="000000" w:themeColor="text1"/>
          <w:sz w:val="28"/>
          <w:szCs w:val="28"/>
        </w:rPr>
        <w:t>№</w:t>
      </w:r>
      <w:r w:rsidR="00363529" w:rsidRPr="00363529">
        <w:rPr>
          <w:color w:val="000000" w:themeColor="text1"/>
          <w:sz w:val="28"/>
          <w:szCs w:val="28"/>
        </w:rPr>
        <w:t xml:space="preserve"> 156(162), </w:t>
      </w:r>
      <w:r w:rsidR="00363529">
        <w:rPr>
          <w:color w:val="000000" w:themeColor="text1"/>
          <w:sz w:val="28"/>
          <w:szCs w:val="28"/>
        </w:rPr>
        <w:t>№</w:t>
      </w:r>
      <w:r w:rsidR="00363529" w:rsidRPr="00363529">
        <w:rPr>
          <w:color w:val="000000" w:themeColor="text1"/>
          <w:sz w:val="28"/>
          <w:szCs w:val="28"/>
        </w:rPr>
        <w:t xml:space="preserve"> 161(167); 2019, </w:t>
      </w:r>
      <w:r w:rsidR="00363529">
        <w:rPr>
          <w:color w:val="000000" w:themeColor="text1"/>
          <w:sz w:val="28"/>
          <w:szCs w:val="28"/>
        </w:rPr>
        <w:t>№</w:t>
      </w:r>
      <w:r w:rsidR="00363529" w:rsidRPr="00363529">
        <w:rPr>
          <w:color w:val="000000" w:themeColor="text1"/>
          <w:sz w:val="28"/>
          <w:szCs w:val="28"/>
        </w:rPr>
        <w:t xml:space="preserve"> 171(177); 2020, </w:t>
      </w:r>
      <w:r w:rsidR="00363529">
        <w:rPr>
          <w:color w:val="000000" w:themeColor="text1"/>
          <w:sz w:val="28"/>
          <w:szCs w:val="28"/>
        </w:rPr>
        <w:t>№</w:t>
      </w:r>
      <w:r w:rsidR="00363529" w:rsidRPr="00363529">
        <w:rPr>
          <w:color w:val="000000" w:themeColor="text1"/>
          <w:sz w:val="28"/>
          <w:szCs w:val="28"/>
        </w:rPr>
        <w:t xml:space="preserve"> 173(179), </w:t>
      </w:r>
      <w:r w:rsidR="00363529">
        <w:rPr>
          <w:color w:val="000000" w:themeColor="text1"/>
          <w:sz w:val="28"/>
          <w:szCs w:val="28"/>
        </w:rPr>
        <w:t>№</w:t>
      </w:r>
      <w:r w:rsidR="00363529" w:rsidRPr="00363529">
        <w:rPr>
          <w:color w:val="000000" w:themeColor="text1"/>
          <w:sz w:val="28"/>
          <w:szCs w:val="28"/>
        </w:rPr>
        <w:t xml:space="preserve"> 183(189); 2021, </w:t>
      </w:r>
      <w:r w:rsidR="00363529">
        <w:rPr>
          <w:color w:val="000000" w:themeColor="text1"/>
          <w:sz w:val="28"/>
          <w:szCs w:val="28"/>
        </w:rPr>
        <w:t>№</w:t>
      </w:r>
      <w:r w:rsidR="00363529" w:rsidRPr="00363529">
        <w:rPr>
          <w:color w:val="000000" w:themeColor="text1"/>
          <w:sz w:val="28"/>
          <w:szCs w:val="28"/>
        </w:rPr>
        <w:t xml:space="preserve"> 185(191), официальный портал Республики Алтай в сети </w:t>
      </w:r>
      <w:r w:rsidR="00363529">
        <w:rPr>
          <w:color w:val="000000" w:themeColor="text1"/>
          <w:sz w:val="28"/>
          <w:szCs w:val="28"/>
        </w:rPr>
        <w:t>«</w:t>
      </w:r>
      <w:r w:rsidR="00363529" w:rsidRPr="00363529">
        <w:rPr>
          <w:color w:val="000000" w:themeColor="text1"/>
          <w:sz w:val="28"/>
          <w:szCs w:val="28"/>
        </w:rPr>
        <w:t>Интернет</w:t>
      </w:r>
      <w:r w:rsidR="00363529">
        <w:rPr>
          <w:color w:val="000000" w:themeColor="text1"/>
          <w:sz w:val="28"/>
          <w:szCs w:val="28"/>
        </w:rPr>
        <w:t>»</w:t>
      </w:r>
      <w:r w:rsidR="00363529" w:rsidRPr="00363529">
        <w:rPr>
          <w:color w:val="000000" w:themeColor="text1"/>
          <w:sz w:val="28"/>
          <w:szCs w:val="28"/>
        </w:rPr>
        <w:t>: www.altai-republic.ru, 2021, 7 июня</w:t>
      </w:r>
      <w:r w:rsidR="00363529">
        <w:rPr>
          <w:color w:val="000000" w:themeColor="text1"/>
          <w:sz w:val="28"/>
          <w:szCs w:val="28"/>
        </w:rPr>
        <w:t>, 29 октября</w:t>
      </w:r>
      <w:r w:rsidR="001F7F13" w:rsidRPr="00E5676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521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52135" w:rsidRDefault="00C106CA" w:rsidP="00C106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Настоящее Постановление вступает в силу со дня его официального опубликования, за исключением подпункта «б» пункта 1 изменений, которые вносятся </w:t>
      </w:r>
      <w:r w:rsidRPr="00C106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государственную программу Республики Алтай «Управление государственными финансами», </w:t>
      </w:r>
      <w:r w:rsidR="00BE4401">
        <w:rPr>
          <w:rFonts w:eastAsiaTheme="minorHAnsi"/>
          <w:color w:val="000000" w:themeColor="text1"/>
          <w:sz w:val="28"/>
          <w:szCs w:val="28"/>
          <w:lang w:eastAsia="en-US"/>
        </w:rPr>
        <w:t>утвержденных настоящим Постановлением, который вступает в силу с 1 марта 2022 года.</w:t>
      </w:r>
    </w:p>
    <w:p w:rsidR="00BE4401" w:rsidRDefault="00BE4401" w:rsidP="00C106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135" w:rsidRDefault="00E52135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2135" w:rsidRDefault="00E52135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3828"/>
        <w:gridCol w:w="5399"/>
      </w:tblGrid>
      <w:tr w:rsidR="00E52135" w:rsidRPr="00E5676D" w:rsidTr="00C43711">
        <w:tc>
          <w:tcPr>
            <w:tcW w:w="3828" w:type="dxa"/>
          </w:tcPr>
          <w:p w:rsidR="00E52135" w:rsidRPr="00E5676D" w:rsidRDefault="00E52135" w:rsidP="00F721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Глава Республики Алтай,</w:t>
            </w:r>
          </w:p>
          <w:p w:rsidR="00E52135" w:rsidRPr="00E5676D" w:rsidRDefault="00E52135" w:rsidP="00F721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E52135" w:rsidRPr="00E5676D" w:rsidRDefault="00E52135" w:rsidP="00F721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5399" w:type="dxa"/>
          </w:tcPr>
          <w:p w:rsidR="00E52135" w:rsidRPr="00E5676D" w:rsidRDefault="00E52135" w:rsidP="00F721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52135" w:rsidRPr="00E5676D" w:rsidRDefault="00E52135" w:rsidP="00F721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52135" w:rsidRPr="00E5676D" w:rsidRDefault="00E52135" w:rsidP="00F7216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 xml:space="preserve">О.Л. </w:t>
            </w:r>
            <w:proofErr w:type="spellStart"/>
            <w:r w:rsidRPr="00E5676D">
              <w:rPr>
                <w:color w:val="000000" w:themeColor="text1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E52135" w:rsidRDefault="00E52135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E52135" w:rsidSect="00A13C43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FD7D2C" w:rsidRPr="00E5676D" w:rsidRDefault="00FD7D2C" w:rsidP="00F7216A">
      <w:pPr>
        <w:ind w:left="5387"/>
        <w:jc w:val="center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lastRenderedPageBreak/>
        <w:t>УТВЕРЖДЕНЫ</w:t>
      </w:r>
    </w:p>
    <w:p w:rsidR="00FD7D2C" w:rsidRPr="00E5676D" w:rsidRDefault="00FD7D2C" w:rsidP="00F7216A">
      <w:pPr>
        <w:autoSpaceDE w:val="0"/>
        <w:autoSpaceDN w:val="0"/>
        <w:adjustRightInd w:val="0"/>
        <w:ind w:left="5245"/>
        <w:jc w:val="center"/>
        <w:outlineLvl w:val="1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FD7D2C" w:rsidRPr="00E5676D" w:rsidRDefault="00FD7D2C" w:rsidP="00F7216A">
      <w:pPr>
        <w:autoSpaceDE w:val="0"/>
        <w:autoSpaceDN w:val="0"/>
        <w:adjustRightInd w:val="0"/>
        <w:ind w:left="5387"/>
        <w:outlineLvl w:val="1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>от «___» декабря 202</w:t>
      </w:r>
      <w:r>
        <w:rPr>
          <w:color w:val="000000" w:themeColor="text1"/>
          <w:sz w:val="28"/>
          <w:szCs w:val="28"/>
        </w:rPr>
        <w:t>1</w:t>
      </w:r>
      <w:r w:rsidRPr="00E5676D">
        <w:rPr>
          <w:color w:val="000000" w:themeColor="text1"/>
          <w:sz w:val="28"/>
          <w:szCs w:val="28"/>
        </w:rPr>
        <w:t xml:space="preserve"> г. №___</w:t>
      </w:r>
    </w:p>
    <w:p w:rsidR="00FD7D2C" w:rsidRPr="00E5676D" w:rsidRDefault="00FD7D2C" w:rsidP="00F7216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D7D2C" w:rsidRPr="00E5676D" w:rsidRDefault="00FD7D2C" w:rsidP="00F7216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ИЗМЕНЕНИЯ,</w:t>
      </w:r>
    </w:p>
    <w:p w:rsidR="00FD7D2C" w:rsidRPr="00E5676D" w:rsidRDefault="00FD7D2C" w:rsidP="00F7216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</w:t>
      </w:r>
    </w:p>
    <w:p w:rsidR="00FD7D2C" w:rsidRDefault="00FD7D2C" w:rsidP="00F7216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от 30 июля 2018 года № 244</w:t>
      </w:r>
    </w:p>
    <w:p w:rsidR="00FD7D2C" w:rsidRDefault="00FD7D2C" w:rsidP="00F7216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E636F" w:rsidRPr="00AD7AF7" w:rsidRDefault="009E636F" w:rsidP="00F7216A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D7AF7">
        <w:rPr>
          <w:rFonts w:ascii="Times New Roman" w:hAnsi="Times New Roman"/>
          <w:color w:val="000000" w:themeColor="text1"/>
          <w:sz w:val="28"/>
          <w:szCs w:val="28"/>
        </w:rPr>
        <w:t>Позицию «Ресурсное обеспечение программы</w:t>
      </w:r>
      <w:r w:rsidRPr="00AD7A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 </w:t>
      </w:r>
      <w:r w:rsidRPr="00AD7AF7">
        <w:rPr>
          <w:rFonts w:ascii="Times New Roman" w:hAnsi="Times New Roman"/>
          <w:color w:val="000000" w:themeColor="text1"/>
          <w:sz w:val="28"/>
          <w:szCs w:val="28"/>
        </w:rPr>
        <w:t xml:space="preserve">разделе </w:t>
      </w:r>
      <w:r w:rsidRPr="00AD7AF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AD7AF7">
        <w:rPr>
          <w:rFonts w:ascii="Times New Roman" w:hAnsi="Times New Roman"/>
          <w:color w:val="000000" w:themeColor="text1"/>
          <w:sz w:val="28"/>
          <w:szCs w:val="28"/>
        </w:rPr>
        <w:t xml:space="preserve"> «Паспорт государственной программы Республики Алтай»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63"/>
      </w:tblGrid>
      <w:tr w:rsidR="009E636F" w:rsidRPr="00E5676D" w:rsidTr="00C43711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«Ресурсное обеспечение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Объемы бюджетных ассигнований в целом на реализацию программы составят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15 587 052,9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в том числе: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а) за счет средств республиканского бюджета Республики Алтай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15 478 772,9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рублей, в том числе по годам: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2019 год - 3 025 125,3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2020 год - 3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 148 073,8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2 931 296,6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2 453 487,3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1 958 803,6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1 961 986,3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б) за счет средств федерального бюджета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97 460,0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2019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16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314,6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2020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23 815,8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13 892,1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14 812,5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14 059,5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5D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14 565,5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в) за счет средств местных бюджетов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- 0,0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г) за счет средств из иных источников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 10 820,0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2019 год 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4500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2020 год 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4500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1820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9E636F" w:rsidRPr="00E5676D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9E636F" w:rsidRDefault="009E636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год 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9E636F" w:rsidRPr="00AD7AF7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3911C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636F" w:rsidRPr="00AD7AF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рублей»;</w:t>
            </w:r>
          </w:p>
        </w:tc>
      </w:tr>
    </w:tbl>
    <w:p w:rsidR="00AD7AF7" w:rsidRPr="00AD7AF7" w:rsidRDefault="00AD7AF7" w:rsidP="00F7216A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D7AF7">
        <w:rPr>
          <w:rFonts w:ascii="Times New Roman" w:hAnsi="Times New Roman"/>
          <w:color w:val="000000" w:themeColor="text1"/>
          <w:sz w:val="28"/>
          <w:szCs w:val="28"/>
        </w:rPr>
        <w:t>В разделе IV «Сведения о подпрограммах государственной программы»:</w:t>
      </w:r>
    </w:p>
    <w:p w:rsidR="00AD7AF7" w:rsidRDefault="00AD7AF7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5676D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Pr="00AD7AF7">
        <w:rPr>
          <w:rFonts w:ascii="Times New Roman" w:hAnsi="Times New Roman"/>
          <w:color w:val="000000" w:themeColor="text1"/>
          <w:sz w:val="28"/>
          <w:szCs w:val="28"/>
        </w:rPr>
        <w:t xml:space="preserve">позицию «Ресурсное обеспечение подпрограммы» </w:t>
      </w:r>
      <w:r w:rsidRPr="00E5676D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676D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 государственной программы Республики Алтай подраздела </w:t>
      </w:r>
      <w:r w:rsidRPr="00E5676D">
        <w:rPr>
          <w:rFonts w:ascii="Times New Roman" w:hAnsi="Times New Roman"/>
          <w:color w:val="000000" w:themeColor="text1"/>
          <w:sz w:val="28"/>
          <w:szCs w:val="28"/>
        </w:rPr>
        <w:lastRenderedPageBreak/>
        <w:t>1 «Подпрограмма «Повышение эффективности бюджетных расходов в Республике Алтай»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Pr="00E5676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63"/>
      </w:tblGrid>
      <w:tr w:rsidR="00AD7AF7" w:rsidRPr="00E5676D" w:rsidTr="00C43711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«Ресурсное обеспечение подпрограммы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15 092 543,8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а) за счет средств республиканского бюджета Республики Алтай составят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14 989 514,9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2019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2 966 689,0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2020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3 085 559,9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2 852 023,9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2 356 499,3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1 862 978,3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="0001247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1 865 764,5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б) за счет средств федерального бюджета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83 528,2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AD7AF7" w:rsidRPr="00E5676D" w:rsidRDefault="00AA1A3F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2019 год – 11 836,7</w:t>
            </w:r>
            <w:r w:rsidR="00AD7AF7"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2020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14 361,9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13 892,1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14 812,5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2023 год -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14 059,5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1A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14 565,5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в) за счет средств местных бюджетов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- 0,0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г) за счет средств из иных источников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– 10 820,0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2019 год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4500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2020 год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4500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1820,0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AD7AF7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09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AD7AF7" w:rsidRPr="00E5676D" w:rsidRDefault="007B09E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2023 год – 0,</w:t>
            </w:r>
            <w:r w:rsidR="00AD7AF7"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 тыс. рублей;</w:t>
            </w:r>
          </w:p>
          <w:p w:rsidR="00AD7AF7" w:rsidRPr="00E5676D" w:rsidRDefault="007B09E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2024 год – 0,</w:t>
            </w:r>
            <w:r w:rsidR="00AD7AF7"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 тыс. рублей»;</w:t>
            </w:r>
          </w:p>
        </w:tc>
      </w:tr>
    </w:tbl>
    <w:p w:rsidR="00AD7AF7" w:rsidRDefault="00517967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девятый подраздела 1.3 «</w:t>
      </w:r>
      <w:r w:rsidRPr="00517967">
        <w:rPr>
          <w:rFonts w:ascii="Times New Roman" w:hAnsi="Times New Roman"/>
          <w:color w:val="000000" w:themeColor="text1"/>
          <w:sz w:val="28"/>
          <w:szCs w:val="28"/>
        </w:rPr>
        <w:t>Основные мероприятия подпрограммы»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исключить;</w:t>
      </w:r>
    </w:p>
    <w:p w:rsidR="00D9034E" w:rsidRDefault="00517967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Pr="00517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034E" w:rsidRPr="00E567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9034E" w:rsidRPr="00E5676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Паспорте подпрограммы государственной программы Республики Алтай подраздела 2 «Подпрограмма «Содействие повышению финансовой грамотности в Республике Алтай»:</w:t>
      </w:r>
    </w:p>
    <w:p w:rsidR="00D9034E" w:rsidRDefault="00D9034E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позицию «Целевые показатели подпрограммы» дополнить абзацем третьим следующего содержания:</w:t>
      </w:r>
    </w:p>
    <w:p w:rsidR="00D9034E" w:rsidRDefault="00D9034E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«доля общеобразовательных и профессиональных образовательных организаций, осуществляющих свою</w:t>
      </w:r>
      <w:r w:rsidR="00BC52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деятельность на территории </w:t>
      </w:r>
      <w:r w:rsidR="006420F8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Алтай, которые обеспечили включение элементов финансовой грамотности в образовательные программы»</w:t>
      </w:r>
      <w:r w:rsidR="00DD048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9034E" w:rsidRPr="00D9034E" w:rsidRDefault="00D9034E" w:rsidP="00F721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5676D">
        <w:rPr>
          <w:rFonts w:eastAsiaTheme="minorHAnsi"/>
          <w:color w:val="000000" w:themeColor="text1"/>
          <w:sz w:val="28"/>
          <w:szCs w:val="28"/>
          <w:lang w:eastAsia="en-US"/>
        </w:rPr>
        <w:t>позицию «Ресурсное обеспечение подпрограммы»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63"/>
      </w:tblGrid>
      <w:tr w:rsidR="00D9034E" w:rsidRPr="00E5676D" w:rsidTr="00C43711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«Ресурсное обеспечение подпрограммы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3 463,8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а) за счет средств республиканского бюджета Республики Алтай составят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2019 год - 345,0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2020 год – 325,3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–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684,8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702,9</w:t>
            </w:r>
            <w:r w:rsidR="00DD048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702,9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702,9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б) за счет средств федерального бюджета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составят 0,0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в) за счет средств местных бюджетов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составят 0,0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г) за счет средств из иных источников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составят 0,0 тыс. рублей»</w:t>
            </w:r>
            <w:r w:rsidR="00710A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</w:tbl>
    <w:p w:rsidR="00710A2E" w:rsidRDefault="00710A2E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г) абзац четвертый </w:t>
      </w:r>
      <w:r w:rsidR="00C83160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2.2 «Цели и задачи подпрограммы» дополнить словами «и приказом Министерства финансов Российской Федерации от 3 декабря 2010 года № 552 «О Порядке осуществления мониторинга и оценки качества управления региональными финансами»</w:t>
      </w:r>
      <w:r w:rsidR="00C831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142D" w:rsidRDefault="00C83160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подраздел 2.3 «Основные мероприятия подпрограммы» </w:t>
      </w:r>
      <w:r w:rsidR="00BF142D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BF142D" w:rsidRPr="00BF142D" w:rsidRDefault="00BF142D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F142D">
        <w:rPr>
          <w:rFonts w:ascii="Times New Roman" w:hAnsi="Times New Roman"/>
          <w:color w:val="000000" w:themeColor="text1"/>
          <w:sz w:val="28"/>
          <w:szCs w:val="28"/>
        </w:rPr>
        <w:t>Указанное основное мероприятие включает комплекс мер, содействующих повышению финансовой грамотности в Республике Алтай, включая:</w:t>
      </w:r>
    </w:p>
    <w:p w:rsidR="00BF142D" w:rsidRPr="00BF142D" w:rsidRDefault="00BF142D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142D">
        <w:rPr>
          <w:rFonts w:ascii="Times New Roman" w:hAnsi="Times New Roman"/>
          <w:color w:val="000000" w:themeColor="text1"/>
          <w:sz w:val="28"/>
          <w:szCs w:val="28"/>
        </w:rPr>
        <w:t>обеспечение координации деятельности исполнительных органов государственной власти Республики Алтай и организаций, заинтересованных в повышении финансовой грамотности в Республике Алтай;</w:t>
      </w:r>
    </w:p>
    <w:p w:rsidR="00BF142D" w:rsidRPr="00BF142D" w:rsidRDefault="00BF142D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142D">
        <w:rPr>
          <w:rFonts w:ascii="Times New Roman" w:hAnsi="Times New Roman"/>
          <w:color w:val="000000" w:themeColor="text1"/>
          <w:sz w:val="28"/>
          <w:szCs w:val="28"/>
        </w:rPr>
        <w:t>внедрение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и профессионального образования, организация и проведение тематических мероприятий по финансовой грамотности;</w:t>
      </w:r>
    </w:p>
    <w:p w:rsidR="00BF142D" w:rsidRPr="00BF142D" w:rsidRDefault="00BF142D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142D">
        <w:rPr>
          <w:rFonts w:ascii="Times New Roman" w:hAnsi="Times New Roman"/>
          <w:color w:val="000000" w:themeColor="text1"/>
          <w:sz w:val="28"/>
          <w:szCs w:val="28"/>
        </w:rPr>
        <w:t>популяризация финансовой грамотности при проведении тематических мероприятий, в том числе по защите прав потребителей финансовых услуг, налоговому просвещению, вопросам пенсионной тематики;</w:t>
      </w:r>
    </w:p>
    <w:p w:rsidR="00710A2E" w:rsidRDefault="00BF142D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142D">
        <w:rPr>
          <w:rFonts w:ascii="Times New Roman" w:hAnsi="Times New Roman"/>
          <w:color w:val="000000" w:themeColor="text1"/>
          <w:sz w:val="28"/>
          <w:szCs w:val="28"/>
        </w:rPr>
        <w:t>обеспечение открытости бюджетных данных о республиканском бюджете Республики Алтай и содействие обеспечению открытости муниципальных бюджетных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435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87C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034E" w:rsidRPr="00D9034E" w:rsidRDefault="00D9034E" w:rsidP="00F7216A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9034E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Pr="00D9034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D9034E">
        <w:rPr>
          <w:rFonts w:ascii="Times New Roman" w:hAnsi="Times New Roman"/>
          <w:color w:val="000000" w:themeColor="text1"/>
          <w:sz w:val="28"/>
          <w:szCs w:val="28"/>
        </w:rPr>
        <w:t xml:space="preserve"> «Обеспечивающая подпрограмма «Создание оптимальных условий реализации государственной программы Республики Алтай «Управление государственными финансами»:</w:t>
      </w:r>
    </w:p>
    <w:p w:rsidR="00D9034E" w:rsidRPr="00E5676D" w:rsidRDefault="00D9034E" w:rsidP="00F721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5676D">
        <w:rPr>
          <w:rFonts w:ascii="Times New Roman" w:eastAsiaTheme="minorHAnsi" w:hAnsi="Times New Roman"/>
          <w:color w:val="000000" w:themeColor="text1"/>
          <w:sz w:val="28"/>
          <w:szCs w:val="28"/>
        </w:rPr>
        <w:t>а) п</w:t>
      </w:r>
      <w:r w:rsidRPr="00E5676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озицию «Ресурсное обеспечение обеспечивающей подпрограммы» </w:t>
      </w:r>
      <w:r w:rsidRPr="00E5676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Паспорте обеспечивающей подпрограммы </w:t>
      </w:r>
      <w:r w:rsidRPr="00E5676D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государственной программы Республики Алтай</w:t>
      </w:r>
      <w:r w:rsidRPr="00E5676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Pr="00E5676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63"/>
      </w:tblGrid>
      <w:tr w:rsidR="00D9034E" w:rsidRPr="00E5676D" w:rsidTr="00C43711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499 726,0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в том числе: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а) за счет средств республиканского бюджета Республики Алтай составят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485 794,2 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2019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62 569,2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2020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71 642,5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78 587,9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96 285,1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95 122,4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год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95 518,9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б) за счет средств федерального бюджета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составят </w:t>
            </w:r>
            <w:r w:rsidR="00DB51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13931,8</w:t>
            </w: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2019 год - 4477,9 тыс. рублей;</w:t>
            </w:r>
          </w:p>
          <w:p w:rsidR="0036666A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2020 год – 9453,9 тыс. рублей</w:t>
            </w:r>
            <w:r w:rsidR="003666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9034E" w:rsidRDefault="0036666A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2021 год- 0,0 тыс. рублей;</w:t>
            </w:r>
          </w:p>
          <w:p w:rsidR="0036666A" w:rsidRDefault="0036666A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2022 год- 0,0 тыс. рублей;</w:t>
            </w:r>
          </w:p>
          <w:p w:rsidR="0036666A" w:rsidRDefault="0036666A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2023 год- 0,0 тыс. рублей;</w:t>
            </w:r>
          </w:p>
          <w:p w:rsidR="0036666A" w:rsidRPr="00E5676D" w:rsidRDefault="0036666A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2024 год- 0,0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в) за счет средств местных бюджетов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составят 0,0 тыс. рублей;</w:t>
            </w:r>
          </w:p>
          <w:p w:rsidR="00D9034E" w:rsidRPr="00E5676D" w:rsidRDefault="00D9034E" w:rsidP="00F72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г) за счет средств из иных источников (</w:t>
            </w:r>
            <w:proofErr w:type="spellStart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5676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 составят 0,0 тыс. рублей»;</w:t>
            </w:r>
          </w:p>
        </w:tc>
      </w:tr>
    </w:tbl>
    <w:p w:rsidR="00D9034E" w:rsidRPr="00E5676D" w:rsidRDefault="00D9034E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 w:rsidRPr="00E5676D">
        <w:rPr>
          <w:rFonts w:eastAsiaTheme="minorHAnsi"/>
          <w:color w:val="000000" w:themeColor="text1"/>
          <w:sz w:val="28"/>
          <w:szCs w:val="28"/>
        </w:rPr>
        <w:t>б) абзацы третий - девятый подраздела 5.2 «Цели и ресурсное обеспечение обеспечивающей подпрограммы» изложить в следующей редакции:</w:t>
      </w:r>
    </w:p>
    <w:p w:rsidR="00D9034E" w:rsidRPr="00E5676D" w:rsidRDefault="00D9034E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 w:rsidRPr="00E5676D">
        <w:rPr>
          <w:rFonts w:eastAsiaTheme="minorHAnsi"/>
          <w:color w:val="000000" w:themeColor="text1"/>
          <w:sz w:val="28"/>
          <w:szCs w:val="28"/>
        </w:rPr>
        <w:t xml:space="preserve">«Объемы бюджетных ассигнований в целом на реализацию подпрограммы составят </w:t>
      </w:r>
      <w:r w:rsidR="0036666A">
        <w:rPr>
          <w:rFonts w:eastAsiaTheme="minorHAnsi"/>
          <w:color w:val="000000" w:themeColor="text1"/>
          <w:sz w:val="28"/>
          <w:szCs w:val="28"/>
        </w:rPr>
        <w:t>499 726,0</w:t>
      </w:r>
      <w:r w:rsidRPr="00E5676D">
        <w:rPr>
          <w:rFonts w:eastAsiaTheme="minorHAnsi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9034E" w:rsidRPr="00E5676D" w:rsidRDefault="00D9034E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 w:rsidRPr="00E5676D">
        <w:rPr>
          <w:rFonts w:eastAsiaTheme="minorHAnsi"/>
          <w:color w:val="000000" w:themeColor="text1"/>
          <w:sz w:val="28"/>
          <w:szCs w:val="28"/>
        </w:rPr>
        <w:t>2019 год - 62569,2 тыс. рублей;</w:t>
      </w:r>
    </w:p>
    <w:p w:rsidR="00D9034E" w:rsidRPr="00587CEE" w:rsidRDefault="00D9034E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 w:rsidRPr="00E5676D">
        <w:rPr>
          <w:rFonts w:eastAsiaTheme="minorHAnsi"/>
          <w:color w:val="000000" w:themeColor="text1"/>
          <w:sz w:val="28"/>
          <w:szCs w:val="28"/>
        </w:rPr>
        <w:t xml:space="preserve">2020 </w:t>
      </w:r>
      <w:r w:rsidRPr="00587CEE">
        <w:rPr>
          <w:rFonts w:eastAsiaTheme="minorHAnsi"/>
          <w:color w:val="000000" w:themeColor="text1"/>
          <w:sz w:val="28"/>
          <w:szCs w:val="28"/>
        </w:rPr>
        <w:t xml:space="preserve">год – </w:t>
      </w:r>
      <w:r w:rsidR="0036666A">
        <w:rPr>
          <w:rFonts w:eastAsiaTheme="minorHAnsi"/>
          <w:color w:val="000000" w:themeColor="text1"/>
          <w:sz w:val="28"/>
          <w:szCs w:val="28"/>
        </w:rPr>
        <w:t>71 642,5</w:t>
      </w:r>
      <w:r w:rsidRPr="00587CEE">
        <w:rPr>
          <w:rFonts w:eastAsiaTheme="minorHAnsi"/>
          <w:color w:val="000000" w:themeColor="text1"/>
          <w:sz w:val="28"/>
          <w:szCs w:val="28"/>
        </w:rPr>
        <w:t xml:space="preserve"> тыс. рублей;</w:t>
      </w:r>
    </w:p>
    <w:p w:rsidR="00D9034E" w:rsidRPr="00587CEE" w:rsidRDefault="00D9034E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 w:rsidRPr="00587CEE">
        <w:rPr>
          <w:rFonts w:eastAsiaTheme="minorHAnsi"/>
          <w:color w:val="000000" w:themeColor="text1"/>
          <w:sz w:val="28"/>
          <w:szCs w:val="28"/>
        </w:rPr>
        <w:t xml:space="preserve">2021 год – </w:t>
      </w:r>
      <w:r w:rsidR="0036666A">
        <w:rPr>
          <w:rFonts w:eastAsiaTheme="minorHAnsi"/>
          <w:color w:val="000000" w:themeColor="text1"/>
          <w:sz w:val="28"/>
          <w:szCs w:val="28"/>
        </w:rPr>
        <w:t>78 587,9</w:t>
      </w:r>
      <w:r w:rsidRPr="00587CEE">
        <w:rPr>
          <w:rFonts w:eastAsiaTheme="minorHAnsi"/>
          <w:color w:val="000000" w:themeColor="text1"/>
          <w:sz w:val="28"/>
          <w:szCs w:val="28"/>
        </w:rPr>
        <w:t xml:space="preserve"> тыс. рублей;</w:t>
      </w:r>
    </w:p>
    <w:p w:rsidR="00D9034E" w:rsidRDefault="0036666A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2022 год – 96 285,1</w:t>
      </w:r>
      <w:r w:rsidR="00D9034E" w:rsidRPr="00587CEE">
        <w:rPr>
          <w:rFonts w:eastAsiaTheme="minorHAnsi"/>
          <w:color w:val="000000" w:themeColor="text1"/>
          <w:sz w:val="28"/>
          <w:szCs w:val="28"/>
        </w:rPr>
        <w:t xml:space="preserve"> тыс. рублей;</w:t>
      </w:r>
    </w:p>
    <w:p w:rsidR="0036666A" w:rsidRPr="00587CEE" w:rsidRDefault="0036666A" w:rsidP="00F721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2023 год – 95 122,4 тыс. рублей;</w:t>
      </w:r>
    </w:p>
    <w:p w:rsidR="00587CEE" w:rsidRPr="00587CEE" w:rsidRDefault="0036666A" w:rsidP="00F7216A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2024</w:t>
      </w:r>
      <w:r w:rsidR="00D9034E" w:rsidRPr="0036666A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87CEE" w:rsidRPr="0036666A">
        <w:rPr>
          <w:rFonts w:eastAsiaTheme="minorHAnsi"/>
          <w:color w:val="000000" w:themeColor="text1"/>
          <w:sz w:val="28"/>
          <w:szCs w:val="28"/>
        </w:rPr>
        <w:t>год</w:t>
      </w:r>
      <w:r w:rsidR="00D9034E" w:rsidRPr="0036666A">
        <w:rPr>
          <w:rFonts w:eastAsiaTheme="minorHAnsi"/>
          <w:color w:val="000000" w:themeColor="text1"/>
          <w:sz w:val="28"/>
          <w:szCs w:val="28"/>
        </w:rPr>
        <w:t xml:space="preserve">– </w:t>
      </w:r>
      <w:r w:rsidRPr="0036666A">
        <w:rPr>
          <w:rFonts w:eastAsiaTheme="minorHAnsi"/>
          <w:color w:val="000000" w:themeColor="text1"/>
          <w:sz w:val="28"/>
          <w:szCs w:val="28"/>
        </w:rPr>
        <w:t>95 518,9</w:t>
      </w:r>
      <w:r>
        <w:rPr>
          <w:rFonts w:eastAsiaTheme="minorHAnsi"/>
          <w:color w:val="000000" w:themeColor="text1"/>
          <w:sz w:val="28"/>
          <w:szCs w:val="28"/>
        </w:rPr>
        <w:t xml:space="preserve"> тыс. рублей.</w:t>
      </w:r>
      <w:r w:rsidR="00D9034E" w:rsidRPr="00587CEE">
        <w:rPr>
          <w:rFonts w:eastAsiaTheme="minorHAnsi"/>
          <w:color w:val="000000" w:themeColor="text1"/>
          <w:sz w:val="28"/>
          <w:szCs w:val="28"/>
        </w:rPr>
        <w:t>».</w:t>
      </w:r>
    </w:p>
    <w:p w:rsidR="008E3C49" w:rsidRDefault="00587CEE" w:rsidP="00F721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A390B">
        <w:rPr>
          <w:rFonts w:ascii="Times New Roman" w:eastAsiaTheme="minorHAnsi" w:hAnsi="Times New Roman"/>
          <w:color w:val="000000" w:themeColor="text1"/>
          <w:sz w:val="28"/>
          <w:szCs w:val="28"/>
        </w:rPr>
        <w:t>В приложении № 1 к указанной государственной программе</w:t>
      </w:r>
      <w:r w:rsidR="008E3C49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5A390B" w:rsidRDefault="008E3C49" w:rsidP="00F7216A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8E3C49">
        <w:rPr>
          <w:rFonts w:ascii="Times New Roman" w:eastAsiaTheme="minorHAnsi" w:hAnsi="Times New Roman"/>
          <w:color w:val="000000" w:themeColor="text1"/>
          <w:sz w:val="28"/>
          <w:szCs w:val="28"/>
        </w:rPr>
        <w:t>ополнить строкой 2.3 следующего содержания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25"/>
        <w:gridCol w:w="284"/>
        <w:gridCol w:w="283"/>
        <w:gridCol w:w="284"/>
        <w:gridCol w:w="284"/>
        <w:gridCol w:w="708"/>
        <w:gridCol w:w="709"/>
        <w:gridCol w:w="708"/>
        <w:gridCol w:w="818"/>
        <w:gridCol w:w="458"/>
      </w:tblGrid>
      <w:tr w:rsidR="00F7216A" w:rsidRPr="008E3C49" w:rsidTr="00F7216A">
        <w:tc>
          <w:tcPr>
            <w:tcW w:w="704" w:type="dxa"/>
          </w:tcPr>
          <w:p w:rsidR="00F7216A" w:rsidRPr="008E3C49" w:rsidRDefault="00F7216A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3C4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F7216A" w:rsidRPr="008E3C49" w:rsidRDefault="00F7216A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C49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и профессиональных образовательных организаций, осуществляющих свою деятельность на территории Республики Алтай, которые обеспечили включение </w:t>
            </w:r>
            <w:r w:rsidRPr="008E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финансовой грамотности в образовательный процесс</w:t>
            </w:r>
          </w:p>
        </w:tc>
        <w:tc>
          <w:tcPr>
            <w:tcW w:w="425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84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709" w:type="dxa"/>
          </w:tcPr>
          <w:p w:rsidR="00F7216A" w:rsidRPr="00F7216A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708" w:type="dxa"/>
          </w:tcPr>
          <w:p w:rsidR="00F7216A" w:rsidRPr="00F7216A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818" w:type="dxa"/>
          </w:tcPr>
          <w:p w:rsidR="00F7216A" w:rsidRPr="00F7216A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58" w:type="dxa"/>
          </w:tcPr>
          <w:p w:rsidR="00F7216A" w:rsidRPr="008E3C49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E3C49" w:rsidRPr="008266AF" w:rsidRDefault="008266AF" w:rsidP="00F7216A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266AF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дополнить строк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ами</w:t>
      </w:r>
      <w:r w:rsidRPr="008266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2.1.2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 2.1.3</w:t>
      </w:r>
      <w:r w:rsidRPr="008266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следующего содержания: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398"/>
        <w:gridCol w:w="393"/>
        <w:gridCol w:w="457"/>
        <w:gridCol w:w="425"/>
        <w:gridCol w:w="425"/>
        <w:gridCol w:w="426"/>
        <w:gridCol w:w="461"/>
        <w:gridCol w:w="673"/>
        <w:gridCol w:w="567"/>
        <w:gridCol w:w="567"/>
        <w:gridCol w:w="532"/>
      </w:tblGrid>
      <w:tr w:rsidR="00104F70" w:rsidRPr="00C1333D" w:rsidTr="00104F70">
        <w:tc>
          <w:tcPr>
            <w:tcW w:w="850" w:type="dxa"/>
          </w:tcPr>
          <w:p w:rsidR="008266AF" w:rsidRPr="00104F70" w:rsidRDefault="00104F7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6AF" w:rsidRPr="00104F70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398" w:type="dxa"/>
          </w:tcPr>
          <w:p w:rsidR="008266AF" w:rsidRPr="00104F70" w:rsidRDefault="008266AF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93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7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3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8266AF" w:rsidRPr="00104F70" w:rsidRDefault="008266AF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2" w:type="dxa"/>
          </w:tcPr>
          <w:p w:rsidR="008266AF" w:rsidRPr="00104F70" w:rsidRDefault="008266AF" w:rsidP="00F72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7216A" w:rsidRPr="00C1333D" w:rsidTr="00104F70">
        <w:tc>
          <w:tcPr>
            <w:tcW w:w="850" w:type="dxa"/>
          </w:tcPr>
          <w:p w:rsidR="00F7216A" w:rsidRPr="00104F70" w:rsidRDefault="00F7216A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398" w:type="dxa"/>
          </w:tcPr>
          <w:p w:rsidR="00F7216A" w:rsidRPr="00104F70" w:rsidRDefault="00F7216A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Доля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393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7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3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67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2" w:type="dxa"/>
          </w:tcPr>
          <w:p w:rsidR="00F7216A" w:rsidRPr="00104F70" w:rsidRDefault="00F7216A" w:rsidP="00F72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7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04F70" w:rsidRDefault="00104F70" w:rsidP="00F7216A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</w:p>
    <w:p w:rsidR="00104F70" w:rsidRPr="00104F70" w:rsidRDefault="00077373" w:rsidP="00F7216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Строку 2.1 </w:t>
      </w:r>
      <w:r w:rsidR="00104F70" w:rsidRPr="00104F70">
        <w:rPr>
          <w:rFonts w:ascii="Times New Roman" w:eastAsiaTheme="minorHAnsi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104F70" w:rsidRPr="00104F7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 </w:t>
      </w:r>
      <w:r w:rsidR="00104F7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 </w:t>
      </w:r>
      <w:r w:rsidR="00104F70" w:rsidRPr="00104F70">
        <w:rPr>
          <w:rFonts w:ascii="Times New Roman" w:eastAsiaTheme="minorHAnsi" w:hAnsi="Times New Roman"/>
          <w:color w:val="000000" w:themeColor="text1"/>
          <w:sz w:val="28"/>
          <w:szCs w:val="28"/>
        </w:rPr>
        <w:t>к указанной государственной программе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104F70" w:rsidRPr="00104F70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55"/>
        <w:gridCol w:w="1701"/>
        <w:gridCol w:w="850"/>
        <w:gridCol w:w="2268"/>
        <w:gridCol w:w="2268"/>
      </w:tblGrid>
      <w:tr w:rsidR="00203D30" w:rsidRPr="00077373" w:rsidTr="005D358E">
        <w:trPr>
          <w:trHeight w:val="524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финансово грамотного поведения населения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D3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Алтай, Министерство образования и науки Республики Алтай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  <w:r w:rsidRPr="00077373">
              <w:rPr>
                <w:sz w:val="24"/>
                <w:szCs w:val="24"/>
              </w:rPr>
              <w:t>Доля общеобразовательных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среднего общего образования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03D30" w:rsidRPr="00077373" w:rsidRDefault="00203D30" w:rsidP="00F72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и профессиональных образовательных организаций, осуществляющих деятельность на территории Республики Алтай, которые обеспечили включение элементов финансовой грамотности в образовательный процесс</w:t>
            </w:r>
          </w:p>
        </w:tc>
      </w:tr>
      <w:tr w:rsidR="00203D30" w:rsidRPr="00077373" w:rsidTr="00077373">
        <w:tc>
          <w:tcPr>
            <w:tcW w:w="567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3D30" w:rsidRPr="00077373" w:rsidRDefault="00203D30" w:rsidP="00F7216A">
            <w:pPr>
              <w:rPr>
                <w:sz w:val="24"/>
                <w:szCs w:val="24"/>
                <w:highlight w:val="yellow"/>
              </w:rPr>
            </w:pPr>
            <w:r w:rsidRPr="00077373">
              <w:rPr>
                <w:sz w:val="24"/>
                <w:szCs w:val="24"/>
              </w:rPr>
              <w:t>Доля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2268" w:type="dxa"/>
            <w:vMerge/>
          </w:tcPr>
          <w:p w:rsidR="00203D30" w:rsidRPr="00077373" w:rsidRDefault="00203D30" w:rsidP="00F72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D30" w:rsidRPr="00077373" w:rsidTr="00077373">
        <w:tc>
          <w:tcPr>
            <w:tcW w:w="567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2268" w:type="dxa"/>
            <w:vMerge w:val="restart"/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мероприятий, направленных на повышение уровня финансовой грамотности населения Республики Алтай</w:t>
            </w:r>
          </w:p>
        </w:tc>
        <w:tc>
          <w:tcPr>
            <w:tcW w:w="2268" w:type="dxa"/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 xml:space="preserve">Доля количества баллов,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</w:t>
            </w:r>
            <w:r w:rsidRPr="0007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</w:tr>
      <w:tr w:rsidR="00203D30" w:rsidRPr="00077373" w:rsidTr="00077373">
        <w:tc>
          <w:tcPr>
            <w:tcW w:w="567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D30" w:rsidRPr="00077373" w:rsidRDefault="00203D30" w:rsidP="00F721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3D30" w:rsidRPr="00077373" w:rsidRDefault="00203D30" w:rsidP="00F72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3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центра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43711" w:rsidRDefault="00C43711" w:rsidP="00F7216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</w:rPr>
      </w:pPr>
    </w:p>
    <w:p w:rsidR="00077373" w:rsidRPr="00C43711" w:rsidRDefault="00077373" w:rsidP="00F7216A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  <w:sectPr w:rsidR="00077373" w:rsidRPr="00C43711" w:rsidSect="00C6194D">
          <w:headerReference w:type="defaul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C43711">
        <w:rPr>
          <w:rFonts w:ascii="Times New Roman" w:hAnsi="Times New Roman"/>
          <w:color w:val="000000" w:themeColor="text1"/>
          <w:sz w:val="28"/>
          <w:szCs w:val="28"/>
        </w:rPr>
        <w:t>Приложение № 3 к указанной государственной программе изложить в следующей редакции</w:t>
      </w:r>
      <w:r w:rsidRPr="00C43711">
        <w:rPr>
          <w:color w:val="000000" w:themeColor="text1"/>
          <w:sz w:val="28"/>
          <w:szCs w:val="28"/>
        </w:rPr>
        <w:t xml:space="preserve">: 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567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Pr="00C43711">
        <w:rPr>
          <w:rFonts w:ascii="Times New Roman" w:hAnsi="Times New Roman"/>
          <w:color w:val="000000" w:themeColor="text1"/>
          <w:sz w:val="28"/>
          <w:szCs w:val="28"/>
        </w:rPr>
        <w:t>ПРИЛОЖЕНИЕ № 3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43711">
        <w:rPr>
          <w:rFonts w:ascii="Times New Roman" w:hAnsi="Times New Roman"/>
          <w:color w:val="000000" w:themeColor="text1"/>
          <w:sz w:val="28"/>
          <w:szCs w:val="28"/>
        </w:rPr>
        <w:t>к Государственной программе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43711">
        <w:rPr>
          <w:rFonts w:ascii="Times New Roman" w:hAnsi="Times New Roman"/>
          <w:color w:val="000000" w:themeColor="text1"/>
          <w:sz w:val="28"/>
          <w:szCs w:val="28"/>
        </w:rPr>
        <w:t>Республики Алтай «Управление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43711">
        <w:rPr>
          <w:rFonts w:ascii="Times New Roman" w:eastAsiaTheme="minorHAnsi" w:hAnsi="Times New Roman"/>
          <w:color w:val="000000" w:themeColor="text1"/>
          <w:sz w:val="28"/>
          <w:szCs w:val="28"/>
        </w:rPr>
        <w:t>государственными финансами»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4371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РЕСУРСНОЕ ОБЕСПЕЧЕНИЕ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4371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реализации государственной программы</w:t>
      </w:r>
      <w:r w:rsidRPr="00C43711">
        <w:rPr>
          <w:rStyle w:val="ac"/>
          <w:rFonts w:ascii="Times New Roman" w:eastAsiaTheme="minorHAnsi" w:hAnsi="Times New Roman"/>
          <w:b/>
          <w:color w:val="000000" w:themeColor="text1"/>
          <w:sz w:val="28"/>
          <w:szCs w:val="28"/>
        </w:rPr>
        <w:footnoteReference w:customMarkFollows="1" w:id="1"/>
        <w:sym w:font="Symbol" w:char="F02A"/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</w:rPr>
      </w:pPr>
      <w:r w:rsidRPr="00C43711">
        <w:rPr>
          <w:rFonts w:ascii="Times New Roman" w:hAnsi="Times New Roman"/>
          <w:color w:val="000000" w:themeColor="text1"/>
          <w:sz w:val="28"/>
        </w:rPr>
        <w:t xml:space="preserve">Администратор государственной программы: Министерство финансов Республики </w:t>
      </w:r>
      <w:r>
        <w:rPr>
          <w:rFonts w:ascii="Times New Roman" w:hAnsi="Times New Roman"/>
          <w:color w:val="000000" w:themeColor="text1"/>
          <w:sz w:val="28"/>
        </w:rPr>
        <w:t>Алтай</w:t>
      </w:r>
    </w:p>
    <w:p w:rsidR="00C43711" w:rsidRPr="00C43711" w:rsidRDefault="00C43711" w:rsidP="00F7216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tbl>
      <w:tblPr>
        <w:tblW w:w="150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1706"/>
        <w:gridCol w:w="993"/>
        <w:gridCol w:w="1701"/>
        <w:gridCol w:w="2409"/>
        <w:gridCol w:w="1276"/>
        <w:gridCol w:w="1276"/>
        <w:gridCol w:w="1276"/>
        <w:gridCol w:w="1275"/>
        <w:gridCol w:w="1276"/>
        <w:gridCol w:w="1276"/>
      </w:tblGrid>
      <w:tr w:rsidR="00C43711" w:rsidRPr="00E5676D" w:rsidTr="00C4371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11" w:rsidRPr="00E5676D" w:rsidRDefault="00C43711" w:rsidP="00F7216A">
            <w:pPr>
              <w:jc w:val="center"/>
              <w:rPr>
                <w:b/>
                <w:color w:val="000000" w:themeColor="text1"/>
                <w:sz w:val="20"/>
              </w:rPr>
            </w:pPr>
            <w:r w:rsidRPr="00E5676D">
              <w:rPr>
                <w:b/>
                <w:color w:val="000000" w:themeColor="text1"/>
                <w:sz w:val="20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11" w:rsidRPr="00E5676D" w:rsidRDefault="00C43711" w:rsidP="00F7216A">
            <w:pPr>
              <w:jc w:val="center"/>
              <w:rPr>
                <w:b/>
                <w:color w:val="000000" w:themeColor="text1"/>
                <w:sz w:val="20"/>
              </w:rPr>
            </w:pPr>
            <w:r w:rsidRPr="00E5676D">
              <w:rPr>
                <w:b/>
                <w:color w:val="000000" w:themeColor="text1"/>
                <w:sz w:val="20"/>
              </w:rPr>
              <w:t xml:space="preserve">Структурный элемент </w:t>
            </w:r>
            <w:proofErr w:type="spellStart"/>
            <w:r w:rsidRPr="00E5676D">
              <w:rPr>
                <w:b/>
                <w:color w:val="000000" w:themeColor="text1"/>
                <w:sz w:val="20"/>
              </w:rPr>
              <w:t>государствен</w:t>
            </w:r>
            <w:proofErr w:type="spellEnd"/>
            <w:r>
              <w:rPr>
                <w:b/>
                <w:color w:val="000000" w:themeColor="text1"/>
                <w:sz w:val="20"/>
              </w:rPr>
              <w:t>-</w:t>
            </w:r>
            <w:r w:rsidRPr="00E5676D">
              <w:rPr>
                <w:b/>
                <w:color w:val="000000" w:themeColor="text1"/>
                <w:sz w:val="20"/>
              </w:rPr>
              <w:t>ной программы Республики Алтай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11" w:rsidRPr="00E5676D" w:rsidRDefault="00C43711" w:rsidP="00F7216A">
            <w:pPr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E5676D">
              <w:rPr>
                <w:b/>
                <w:color w:val="000000" w:themeColor="text1"/>
                <w:sz w:val="20"/>
              </w:rPr>
              <w:t>Наиме</w:t>
            </w:r>
            <w:r>
              <w:rPr>
                <w:b/>
                <w:color w:val="000000" w:themeColor="text1"/>
                <w:sz w:val="20"/>
              </w:rPr>
              <w:t>-</w:t>
            </w:r>
            <w:r w:rsidRPr="00E5676D">
              <w:rPr>
                <w:b/>
                <w:color w:val="000000" w:themeColor="text1"/>
                <w:sz w:val="20"/>
              </w:rPr>
              <w:t>нование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11" w:rsidRPr="00E5676D" w:rsidRDefault="00C43711" w:rsidP="00F7216A">
            <w:pPr>
              <w:jc w:val="center"/>
              <w:rPr>
                <w:b/>
                <w:color w:val="000000" w:themeColor="text1"/>
                <w:sz w:val="20"/>
              </w:rPr>
            </w:pPr>
            <w:r w:rsidRPr="00E5676D">
              <w:rPr>
                <w:b/>
                <w:color w:val="000000" w:themeColor="text1"/>
                <w:sz w:val="20"/>
              </w:rPr>
              <w:t xml:space="preserve">Администратор </w:t>
            </w:r>
            <w:proofErr w:type="spellStart"/>
            <w:r w:rsidRPr="00E5676D">
              <w:rPr>
                <w:b/>
                <w:color w:val="000000" w:themeColor="text1"/>
                <w:sz w:val="20"/>
              </w:rPr>
              <w:t>государствен</w:t>
            </w:r>
            <w:proofErr w:type="spellEnd"/>
            <w:r>
              <w:rPr>
                <w:b/>
                <w:color w:val="000000" w:themeColor="text1"/>
                <w:sz w:val="20"/>
              </w:rPr>
              <w:t>-</w:t>
            </w:r>
            <w:r w:rsidRPr="00E5676D">
              <w:rPr>
                <w:b/>
                <w:color w:val="000000" w:themeColor="text1"/>
                <w:sz w:val="20"/>
              </w:rPr>
              <w:t>ной программы, соисполнители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711" w:rsidRPr="00E5676D" w:rsidRDefault="00C43711" w:rsidP="00F7216A">
            <w:pPr>
              <w:jc w:val="center"/>
              <w:rPr>
                <w:b/>
                <w:color w:val="000000" w:themeColor="text1"/>
                <w:sz w:val="20"/>
              </w:rPr>
            </w:pPr>
            <w:r w:rsidRPr="00E5676D">
              <w:rPr>
                <w:b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43711" w:rsidRPr="00E5676D" w:rsidRDefault="00C43711" w:rsidP="00F7216A">
            <w:pPr>
              <w:jc w:val="center"/>
              <w:rPr>
                <w:b/>
                <w:color w:val="000000" w:themeColor="text1"/>
                <w:sz w:val="20"/>
              </w:rPr>
            </w:pPr>
            <w:r w:rsidRPr="00E5676D">
              <w:rPr>
                <w:b/>
                <w:color w:val="000000" w:themeColor="text1"/>
                <w:sz w:val="20"/>
              </w:rPr>
              <w:t xml:space="preserve">Объем расходов, тыс. руб. </w:t>
            </w:r>
          </w:p>
        </w:tc>
      </w:tr>
      <w:tr w:rsidR="00C26282" w:rsidRPr="00E5676D" w:rsidTr="00C26282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b/>
                <w:color w:val="000000" w:themeColor="text1"/>
                <w:sz w:val="20"/>
              </w:rPr>
            </w:pPr>
            <w:r w:rsidRPr="00F7216A">
              <w:rPr>
                <w:b/>
                <w:color w:val="000000" w:themeColor="text1"/>
                <w:sz w:val="20"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b/>
                <w:color w:val="000000" w:themeColor="text1"/>
                <w:sz w:val="20"/>
              </w:rPr>
            </w:pPr>
            <w:r w:rsidRPr="00F7216A">
              <w:rPr>
                <w:b/>
                <w:color w:val="000000" w:themeColor="text1"/>
                <w:sz w:val="20"/>
              </w:rPr>
              <w:t xml:space="preserve"> 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b/>
                <w:color w:val="000000" w:themeColor="text1"/>
                <w:sz w:val="20"/>
              </w:rPr>
            </w:pPr>
            <w:r w:rsidRPr="00F7216A">
              <w:rPr>
                <w:b/>
                <w:color w:val="000000" w:themeColor="text1"/>
                <w:sz w:val="20"/>
              </w:rPr>
              <w:t xml:space="preserve"> 2021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 w:rsidRPr="00F7216A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2</w:t>
            </w:r>
            <w:r w:rsidRPr="00F7216A">
              <w:rPr>
                <w:b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 w:rsidRPr="00F7216A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3</w:t>
            </w:r>
            <w:r w:rsidRPr="00F7216A">
              <w:rPr>
                <w:b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 w:rsidRPr="00F7216A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4</w:t>
            </w:r>
            <w:r w:rsidRPr="00F7216A">
              <w:rPr>
                <w:b/>
                <w:color w:val="000000" w:themeColor="text1"/>
                <w:sz w:val="20"/>
              </w:rPr>
              <w:t xml:space="preserve"> год</w:t>
            </w:r>
          </w:p>
        </w:tc>
      </w:tr>
      <w:tr w:rsidR="00C26282" w:rsidRPr="00E5676D" w:rsidTr="00F7216A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Государственная программа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Управ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</w:rPr>
              <w:t>ле</w:t>
            </w:r>
            <w:r w:rsidRPr="00E5676D">
              <w:rPr>
                <w:color w:val="000000" w:themeColor="text1"/>
                <w:sz w:val="20"/>
              </w:rPr>
              <w:t>ние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государ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ствен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ными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финан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сами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Алтай, Министерство образования и науки Республики Алтай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3 045 939,90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3 176 389,60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2 947 008,70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2 468 299,80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1 972 863,10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1 976 551,80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республиканский бюджет Республики Алтай (далее - РБ)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3 025 125,30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3 148 073,80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2 931 296,60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2 453 487,30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1 958 803,60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1 961 986,30   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федеральный бюджет (далее - ФБ)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16 314,60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23 815,80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13 892,10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14 812,50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14 059,50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14 565,50   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Территориальный фонд обязательного медицинского страхования Республики Алтай (далее - бюджет ТФОМС),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бюджеты муниципальных образований в Республике Алтай (далее - МБ)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иные источники (далее - ИИ)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1 820,00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Повы-ше</w:t>
            </w:r>
            <w:r w:rsidRPr="00E5676D">
              <w:rPr>
                <w:color w:val="000000" w:themeColor="text1"/>
                <w:sz w:val="20"/>
              </w:rPr>
              <w:t>ние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эффек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тивнос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ти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бюджет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ных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расходов в </w:t>
            </w:r>
            <w:proofErr w:type="spellStart"/>
            <w:r w:rsidRPr="00E5676D">
              <w:rPr>
                <w:color w:val="000000" w:themeColor="text1"/>
                <w:sz w:val="20"/>
              </w:rPr>
              <w:t>Респуб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лике Алтай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2 983 025,70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3 113 102,50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2 867 736,00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2 371 311,80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1 877 037,80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1 880 330,00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2 966 689,00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3085559,9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2852023,9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2356499,3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1862978,3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1865764,5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11 836,70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14361,9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13892,1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14565,5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 ТФОМС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ИИ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lastRenderedPageBreak/>
              <w:t>2.1.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proofErr w:type="spellStart"/>
            <w:r w:rsidRPr="00E5676D">
              <w:rPr>
                <w:color w:val="000000" w:themeColor="text1"/>
                <w:sz w:val="20"/>
              </w:rPr>
              <w:t>Обеспе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чение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сбалан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сирован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ности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и </w:t>
            </w:r>
            <w:proofErr w:type="spellStart"/>
            <w:r w:rsidRPr="00E5676D">
              <w:rPr>
                <w:color w:val="000000" w:themeColor="text1"/>
                <w:sz w:val="20"/>
              </w:rPr>
              <w:t>устойчи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вости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бюджет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 xml:space="preserve">ной системы </w:t>
            </w:r>
            <w:proofErr w:type="spellStart"/>
            <w:r w:rsidRPr="00E5676D">
              <w:rPr>
                <w:color w:val="000000" w:themeColor="text1"/>
                <w:sz w:val="20"/>
              </w:rPr>
              <w:t>Респуб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лики Алтай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136 113,30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112 492,70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144 472,20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215 629,30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163 058,40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165 844,60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131 613,30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107 992,7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142 652,20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215 629,30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163 058,40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165 844,60   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 ТФОМС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ИИ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2.2.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proofErr w:type="spellStart"/>
            <w:r w:rsidRPr="00E5676D">
              <w:rPr>
                <w:color w:val="000000" w:themeColor="text1"/>
                <w:sz w:val="20"/>
              </w:rPr>
              <w:t>Повы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шение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резуль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татив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ности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предос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тавления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межбюд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жетных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транс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 xml:space="preserve">фертов </w:t>
            </w:r>
            <w:proofErr w:type="spellStart"/>
            <w:r w:rsidRPr="00E5676D">
              <w:rPr>
                <w:color w:val="000000" w:themeColor="text1"/>
                <w:sz w:val="20"/>
              </w:rPr>
              <w:t>муници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пальным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образо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ваниям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в </w:t>
            </w:r>
            <w:proofErr w:type="spellStart"/>
            <w:r w:rsidRPr="00E5676D">
              <w:rPr>
                <w:color w:val="000000" w:themeColor="text1"/>
                <w:sz w:val="20"/>
              </w:rPr>
              <w:t>Респуб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лике Алтай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2 846 912,40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2 991 929,10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2 723 263,80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2 155 682,50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1 713 979,40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1 714 485,40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2 835 075,70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2 977 567,2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2709371,7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1699919,9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1699919,9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11 836,70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14 361,9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13892,1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14565,5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 ТФОМС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  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ИИ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Содей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ствие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повыше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нию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финан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совой грамот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ности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в </w:t>
            </w:r>
            <w:proofErr w:type="spellStart"/>
            <w:r w:rsidRPr="00E5676D">
              <w:rPr>
                <w:color w:val="000000" w:themeColor="text1"/>
                <w:sz w:val="20"/>
              </w:rPr>
              <w:t>Респуб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лике Алтай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Алтай, Министерство образования и науки Республики Алтай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 ТФОМС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ИИ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3.1.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Содей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ствие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форми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рованию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финан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сово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грамот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ного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поведе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ния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населе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Алтай, Министерство образования и науки Республики Алтай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684,8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684,8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</w:t>
            </w:r>
            <w:r w:rsidRPr="00E5676D">
              <w:rPr>
                <w:color w:val="000000" w:themeColor="text1"/>
                <w:sz w:val="20"/>
              </w:rPr>
              <w:lastRenderedPageBreak/>
              <w:t>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 ТФОМС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ИИ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Обеспечивающая 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proofErr w:type="spellStart"/>
            <w:r w:rsidRPr="00E5676D">
              <w:rPr>
                <w:color w:val="000000" w:themeColor="text1"/>
                <w:sz w:val="20"/>
              </w:rPr>
              <w:t>Созда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ние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опти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мальных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условий </w:t>
            </w:r>
            <w:proofErr w:type="spellStart"/>
            <w:r w:rsidRPr="00E5676D">
              <w:rPr>
                <w:color w:val="000000" w:themeColor="text1"/>
                <w:sz w:val="20"/>
              </w:rPr>
              <w:t>реализа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ции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государ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ствен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 xml:space="preserve">ной </w:t>
            </w:r>
            <w:proofErr w:type="spellStart"/>
            <w:r w:rsidRPr="00E5676D">
              <w:rPr>
                <w:color w:val="000000" w:themeColor="text1"/>
                <w:sz w:val="20"/>
              </w:rPr>
              <w:t>програм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 xml:space="preserve">мы </w:t>
            </w:r>
            <w:proofErr w:type="spellStart"/>
            <w:r w:rsidRPr="00E5676D">
              <w:rPr>
                <w:color w:val="000000" w:themeColor="text1"/>
                <w:sz w:val="20"/>
              </w:rPr>
              <w:t>Респуб</w:t>
            </w:r>
            <w:proofErr w:type="spellEnd"/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лики Алтай «Управ</w:t>
            </w:r>
            <w:r>
              <w:rPr>
                <w:color w:val="000000" w:themeColor="text1"/>
                <w:sz w:val="20"/>
              </w:rPr>
              <w:t>-</w:t>
            </w:r>
            <w:proofErr w:type="spellStart"/>
            <w:r w:rsidRPr="00E5676D">
              <w:rPr>
                <w:color w:val="000000" w:themeColor="text1"/>
                <w:sz w:val="20"/>
              </w:rPr>
              <w:t>ление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5676D">
              <w:rPr>
                <w:color w:val="000000" w:themeColor="text1"/>
                <w:sz w:val="20"/>
              </w:rPr>
              <w:t>государ</w:t>
            </w:r>
            <w:r>
              <w:rPr>
                <w:color w:val="000000" w:themeColor="text1"/>
                <w:sz w:val="20"/>
              </w:rPr>
              <w:t>-</w:t>
            </w:r>
            <w:r w:rsidRPr="00E5676D">
              <w:rPr>
                <w:color w:val="000000" w:themeColor="text1"/>
                <w:sz w:val="20"/>
              </w:rPr>
              <w:t>ствен</w:t>
            </w:r>
            <w:r>
              <w:rPr>
                <w:color w:val="000000" w:themeColor="text1"/>
                <w:sz w:val="20"/>
              </w:rPr>
              <w:t>-ными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финан</w:t>
            </w:r>
            <w:proofErr w:type="spellEnd"/>
            <w:r>
              <w:rPr>
                <w:color w:val="000000" w:themeColor="text1"/>
                <w:sz w:val="20"/>
              </w:rPr>
              <w:t>-са</w:t>
            </w:r>
            <w:r w:rsidRPr="00E5676D">
              <w:rPr>
                <w:color w:val="000000" w:themeColor="text1"/>
                <w:sz w:val="20"/>
              </w:rPr>
              <w:t>ми»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Министерство финансов Республики Алтай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62 569,20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71 642,50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78 587,90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96 285,10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95 122,40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95 518,90   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Х </w:t>
            </w:r>
          </w:p>
        </w:tc>
      </w:tr>
      <w:tr w:rsidR="00C26282" w:rsidRPr="00E5676D" w:rsidTr="00C4371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58 091,30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62 188,6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78587,9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Default="00C26282" w:rsidP="00C262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95518,9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РБ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4 477,90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 w:rsidRPr="00F7216A">
              <w:rPr>
                <w:sz w:val="20"/>
              </w:rPr>
              <w:t>9 453,9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в том числе ФБ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бюджет ТФОМС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МБ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6282" w:rsidRPr="00E5676D" w:rsidTr="00C2628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282" w:rsidRPr="00E5676D" w:rsidRDefault="00C26282" w:rsidP="00C2628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E5676D" w:rsidRDefault="00C26282" w:rsidP="00C26282">
            <w:pPr>
              <w:jc w:val="both"/>
              <w:rPr>
                <w:color w:val="000000" w:themeColor="text1"/>
                <w:sz w:val="20"/>
              </w:rPr>
            </w:pPr>
            <w:r w:rsidRPr="00E5676D">
              <w:rPr>
                <w:color w:val="000000" w:themeColor="text1"/>
                <w:sz w:val="20"/>
              </w:rPr>
              <w:t>ИИ (</w:t>
            </w:r>
            <w:proofErr w:type="spellStart"/>
            <w:r w:rsidRPr="00E5676D">
              <w:rPr>
                <w:color w:val="000000" w:themeColor="text1"/>
                <w:sz w:val="20"/>
              </w:rPr>
              <w:t>справочно</w:t>
            </w:r>
            <w:proofErr w:type="spellEnd"/>
            <w:r w:rsidRPr="00E5676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6282" w:rsidRPr="00F7216A" w:rsidRDefault="00C26282" w:rsidP="00C26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D7D2C" w:rsidRPr="00E5676D" w:rsidRDefault="00FD7D2C" w:rsidP="00F7216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D7D2C" w:rsidRDefault="00FD7D2C" w:rsidP="00F7216A">
      <w:pPr>
        <w:ind w:right="-2"/>
        <w:jc w:val="center"/>
        <w:rPr>
          <w:b/>
          <w:sz w:val="28"/>
          <w:szCs w:val="28"/>
        </w:rPr>
        <w:sectPr w:rsidR="00FD7D2C" w:rsidSect="00C43711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2B1779" w:rsidRPr="009F416D" w:rsidRDefault="002B1779" w:rsidP="00F7216A">
      <w:pPr>
        <w:ind w:right="-2"/>
        <w:jc w:val="center"/>
        <w:rPr>
          <w:b/>
          <w:sz w:val="28"/>
          <w:szCs w:val="28"/>
        </w:rPr>
      </w:pPr>
      <w:r w:rsidRPr="009F416D">
        <w:rPr>
          <w:b/>
          <w:sz w:val="28"/>
          <w:szCs w:val="28"/>
        </w:rPr>
        <w:lastRenderedPageBreak/>
        <w:t>ПОЯСНИТЕЛЬНАЯ ЗАПИСКА</w:t>
      </w:r>
    </w:p>
    <w:p w:rsidR="002B1779" w:rsidRPr="009F416D" w:rsidRDefault="002B1779" w:rsidP="00F7216A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sz w:val="28"/>
          <w:szCs w:val="28"/>
        </w:rPr>
      </w:pPr>
      <w:r w:rsidRPr="009F416D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B1779" w:rsidRPr="009F416D" w:rsidRDefault="002B1779" w:rsidP="00F7216A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F416D">
        <w:rPr>
          <w:rFonts w:eastAsia="Calibri"/>
          <w:b/>
          <w:bCs/>
          <w:sz w:val="28"/>
          <w:szCs w:val="28"/>
        </w:rPr>
        <w:t>«</w:t>
      </w:r>
      <w:r w:rsidRPr="009F416D">
        <w:rPr>
          <w:rFonts w:eastAsia="Calibri"/>
          <w:b/>
          <w:bCs/>
          <w:color w:val="000000"/>
          <w:sz w:val="28"/>
          <w:szCs w:val="28"/>
        </w:rPr>
        <w:t>О внесении изменений в государственную программу</w:t>
      </w:r>
    </w:p>
    <w:p w:rsidR="002B1779" w:rsidRPr="009F416D" w:rsidRDefault="002B1779" w:rsidP="00F7216A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F416D">
        <w:rPr>
          <w:rFonts w:eastAsia="Calibri"/>
          <w:b/>
          <w:bCs/>
          <w:color w:val="000000"/>
          <w:sz w:val="28"/>
          <w:szCs w:val="28"/>
        </w:rPr>
        <w:t>Республики Алтай «Управление государственными финансами»,</w:t>
      </w:r>
    </w:p>
    <w:p w:rsidR="002B1779" w:rsidRPr="009F416D" w:rsidRDefault="002B1779" w:rsidP="00F7216A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F416D">
        <w:rPr>
          <w:rFonts w:eastAsia="Calibri"/>
          <w:b/>
          <w:bCs/>
          <w:color w:val="000000"/>
          <w:sz w:val="28"/>
          <w:szCs w:val="28"/>
        </w:rPr>
        <w:t>утвержденную постановлением Правительства Республики Алтай</w:t>
      </w:r>
      <w:r w:rsidR="004515A6" w:rsidRPr="009F416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F416D">
        <w:rPr>
          <w:rFonts w:eastAsia="Calibri"/>
          <w:b/>
          <w:bCs/>
          <w:color w:val="000000"/>
          <w:sz w:val="28"/>
          <w:szCs w:val="28"/>
        </w:rPr>
        <w:t>от 30 июля 2018 года № 244»</w:t>
      </w:r>
    </w:p>
    <w:p w:rsidR="002B1779" w:rsidRPr="009F416D" w:rsidRDefault="002B1779" w:rsidP="00F721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(далее соответственно – проект постановления, государственная программа «Управление государственными финансами»)</w:t>
      </w:r>
      <w:r w:rsidR="00C7665F">
        <w:rPr>
          <w:sz w:val="28"/>
          <w:szCs w:val="28"/>
        </w:rPr>
        <w:t>,</w:t>
      </w:r>
      <w:r w:rsidRPr="00C43711">
        <w:rPr>
          <w:sz w:val="28"/>
          <w:szCs w:val="28"/>
        </w:rPr>
        <w:t xml:space="preserve"> является Министерство финансов Республики Алтай.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Предметом правового регулирования проекта постановления являются общественные отношения, направленные на приведение государственной программы Республики Алтай «Управление государственными финансами» в соответствие Закон</w:t>
      </w:r>
      <w:r w:rsidR="00C7665F">
        <w:rPr>
          <w:sz w:val="28"/>
          <w:szCs w:val="28"/>
        </w:rPr>
        <w:t>у</w:t>
      </w:r>
      <w:r w:rsidRPr="00C43711">
        <w:rPr>
          <w:sz w:val="28"/>
          <w:szCs w:val="28"/>
        </w:rPr>
        <w:t xml:space="preserve"> Республики Алтай </w:t>
      </w:r>
      <w:r w:rsidR="00C7665F">
        <w:rPr>
          <w:sz w:val="28"/>
          <w:szCs w:val="28"/>
        </w:rPr>
        <w:t xml:space="preserve">          </w:t>
      </w:r>
      <w:r w:rsidRPr="00C43711">
        <w:rPr>
          <w:sz w:val="28"/>
          <w:szCs w:val="28"/>
        </w:rPr>
        <w:t xml:space="preserve">от </w:t>
      </w:r>
      <w:r w:rsidR="005D358E">
        <w:rPr>
          <w:sz w:val="28"/>
          <w:szCs w:val="28"/>
        </w:rPr>
        <w:t xml:space="preserve">___декабря </w:t>
      </w:r>
      <w:r w:rsidR="00AC3745">
        <w:rPr>
          <w:sz w:val="28"/>
          <w:szCs w:val="28"/>
        </w:rPr>
        <w:t xml:space="preserve">2021 года </w:t>
      </w:r>
      <w:r w:rsidRPr="00C43711">
        <w:rPr>
          <w:sz w:val="28"/>
          <w:szCs w:val="28"/>
        </w:rPr>
        <w:t xml:space="preserve">№ </w:t>
      </w:r>
      <w:r w:rsidR="005D358E">
        <w:rPr>
          <w:sz w:val="28"/>
          <w:szCs w:val="28"/>
        </w:rPr>
        <w:t>___</w:t>
      </w:r>
      <w:r w:rsidRPr="00C43711">
        <w:rPr>
          <w:sz w:val="28"/>
          <w:szCs w:val="28"/>
        </w:rPr>
        <w:t>-РЗ «О внесении изме</w:t>
      </w:r>
      <w:r w:rsidR="00AC3745">
        <w:rPr>
          <w:sz w:val="28"/>
          <w:szCs w:val="28"/>
        </w:rPr>
        <w:t xml:space="preserve">нений в Закон Республики Алтай </w:t>
      </w:r>
      <w:r w:rsidRPr="00C43711">
        <w:rPr>
          <w:sz w:val="28"/>
          <w:szCs w:val="28"/>
        </w:rPr>
        <w:t>«О республиканском бюджете Республики Алтай на 202</w:t>
      </w:r>
      <w:r w:rsidR="003C6390">
        <w:rPr>
          <w:sz w:val="28"/>
          <w:szCs w:val="28"/>
        </w:rPr>
        <w:t>1</w:t>
      </w:r>
      <w:r w:rsidRPr="00C43711">
        <w:rPr>
          <w:sz w:val="28"/>
          <w:szCs w:val="28"/>
        </w:rPr>
        <w:t xml:space="preserve"> год и на плановый период 202</w:t>
      </w:r>
      <w:r w:rsidR="003C6390">
        <w:rPr>
          <w:sz w:val="28"/>
          <w:szCs w:val="28"/>
        </w:rPr>
        <w:t>2</w:t>
      </w:r>
      <w:r w:rsidRPr="00C43711">
        <w:rPr>
          <w:sz w:val="28"/>
          <w:szCs w:val="28"/>
        </w:rPr>
        <w:t xml:space="preserve"> и 202</w:t>
      </w:r>
      <w:r w:rsidR="003C6390">
        <w:rPr>
          <w:sz w:val="28"/>
          <w:szCs w:val="28"/>
        </w:rPr>
        <w:t>3</w:t>
      </w:r>
      <w:r w:rsidRPr="00C43711">
        <w:rPr>
          <w:sz w:val="28"/>
          <w:szCs w:val="28"/>
        </w:rPr>
        <w:t xml:space="preserve"> годов» </w:t>
      </w:r>
      <w:r w:rsidR="00B64078">
        <w:rPr>
          <w:sz w:val="28"/>
          <w:szCs w:val="28"/>
        </w:rPr>
        <w:t xml:space="preserve">(далее - </w:t>
      </w:r>
      <w:r w:rsidR="00113761">
        <w:rPr>
          <w:sz w:val="28"/>
          <w:szCs w:val="28"/>
        </w:rPr>
        <w:t>З</w:t>
      </w:r>
      <w:r w:rsidR="00B64078">
        <w:rPr>
          <w:sz w:val="28"/>
          <w:szCs w:val="28"/>
        </w:rPr>
        <w:t>акон о бюджете на текущий</w:t>
      </w:r>
      <w:r w:rsidR="00113761">
        <w:rPr>
          <w:sz w:val="28"/>
          <w:szCs w:val="28"/>
        </w:rPr>
        <w:t xml:space="preserve"> финансовый год</w:t>
      </w:r>
      <w:r w:rsidR="00B64078">
        <w:rPr>
          <w:sz w:val="28"/>
          <w:szCs w:val="28"/>
        </w:rPr>
        <w:t>)</w:t>
      </w:r>
      <w:r w:rsidR="00B64078">
        <w:rPr>
          <w:sz w:val="28"/>
          <w:szCs w:val="28"/>
        </w:rPr>
        <w:t xml:space="preserve"> </w:t>
      </w:r>
      <w:r w:rsidRPr="00C43711">
        <w:rPr>
          <w:sz w:val="28"/>
          <w:szCs w:val="28"/>
        </w:rPr>
        <w:t xml:space="preserve">и с Законом Республики Алтай от </w:t>
      </w:r>
      <w:r w:rsidR="005D358E">
        <w:rPr>
          <w:sz w:val="28"/>
          <w:szCs w:val="28"/>
        </w:rPr>
        <w:t xml:space="preserve">___ </w:t>
      </w:r>
      <w:r w:rsidRPr="00C43711">
        <w:rPr>
          <w:sz w:val="28"/>
          <w:szCs w:val="28"/>
        </w:rPr>
        <w:t>декабря 202</w:t>
      </w:r>
      <w:r w:rsidR="003C6390">
        <w:rPr>
          <w:sz w:val="28"/>
          <w:szCs w:val="28"/>
        </w:rPr>
        <w:t>1</w:t>
      </w:r>
      <w:r w:rsidRPr="00C43711">
        <w:rPr>
          <w:sz w:val="28"/>
          <w:szCs w:val="28"/>
        </w:rPr>
        <w:t xml:space="preserve"> года №</w:t>
      </w:r>
      <w:r w:rsidR="005D358E">
        <w:rPr>
          <w:sz w:val="28"/>
          <w:szCs w:val="28"/>
        </w:rPr>
        <w:t>____</w:t>
      </w:r>
      <w:r w:rsidRPr="00C43711">
        <w:rPr>
          <w:sz w:val="28"/>
          <w:szCs w:val="28"/>
        </w:rPr>
        <w:t>-РЗ «О республиканском бюджете Республики Алтай на 202</w:t>
      </w:r>
      <w:r w:rsidR="003C6390">
        <w:rPr>
          <w:sz w:val="28"/>
          <w:szCs w:val="28"/>
        </w:rPr>
        <w:t>2</w:t>
      </w:r>
      <w:r w:rsidRPr="00C43711">
        <w:rPr>
          <w:sz w:val="28"/>
          <w:szCs w:val="28"/>
        </w:rPr>
        <w:t xml:space="preserve"> год и на плановый период 202</w:t>
      </w:r>
      <w:r w:rsidR="003C6390">
        <w:rPr>
          <w:sz w:val="28"/>
          <w:szCs w:val="28"/>
        </w:rPr>
        <w:t>3</w:t>
      </w:r>
      <w:r w:rsidRPr="00C43711">
        <w:rPr>
          <w:sz w:val="28"/>
          <w:szCs w:val="28"/>
        </w:rPr>
        <w:t xml:space="preserve"> и 202</w:t>
      </w:r>
      <w:r w:rsidR="003C6390">
        <w:rPr>
          <w:sz w:val="28"/>
          <w:szCs w:val="28"/>
        </w:rPr>
        <w:t>4</w:t>
      </w:r>
      <w:r w:rsidRPr="00C43711">
        <w:rPr>
          <w:sz w:val="28"/>
          <w:szCs w:val="28"/>
        </w:rPr>
        <w:t xml:space="preserve"> годов»</w:t>
      </w:r>
      <w:r w:rsidR="00B64078">
        <w:rPr>
          <w:sz w:val="28"/>
          <w:szCs w:val="28"/>
        </w:rPr>
        <w:t xml:space="preserve"> (далее - </w:t>
      </w:r>
      <w:r w:rsidR="00113761">
        <w:rPr>
          <w:sz w:val="28"/>
          <w:szCs w:val="28"/>
        </w:rPr>
        <w:t>З</w:t>
      </w:r>
      <w:r w:rsidR="00B64078">
        <w:rPr>
          <w:sz w:val="28"/>
          <w:szCs w:val="28"/>
        </w:rPr>
        <w:t xml:space="preserve">акон о бюджете на </w:t>
      </w:r>
      <w:r w:rsidR="00113761">
        <w:rPr>
          <w:sz w:val="28"/>
          <w:szCs w:val="28"/>
        </w:rPr>
        <w:t>очередной финансовый год и на плановый период)</w:t>
      </w:r>
      <w:r w:rsidRPr="00C43711">
        <w:rPr>
          <w:sz w:val="28"/>
          <w:szCs w:val="28"/>
        </w:rPr>
        <w:t>.</w:t>
      </w:r>
    </w:p>
    <w:p w:rsid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Проектом постановления предусмотрено:</w:t>
      </w:r>
    </w:p>
    <w:p w:rsidR="003C6390" w:rsidRDefault="00FF4FF2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осуществления внутреннего государственного финансового контроля и контроля в сфере закупок из направлений основного мероприятия</w:t>
      </w:r>
      <w:r w:rsidR="00C7665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направленного на </w:t>
      </w:r>
      <w:r w:rsidRPr="00FF4FF2">
        <w:rPr>
          <w:sz w:val="28"/>
          <w:szCs w:val="28"/>
        </w:rPr>
        <w:t xml:space="preserve">обеспечение сбалансированности и устойчивости бюджетной системы Республики </w:t>
      </w:r>
      <w:r w:rsidR="00C7665F">
        <w:rPr>
          <w:sz w:val="28"/>
          <w:szCs w:val="28"/>
        </w:rPr>
        <w:t>Алтай,</w:t>
      </w:r>
      <w:r>
        <w:rPr>
          <w:sz w:val="28"/>
          <w:szCs w:val="28"/>
        </w:rPr>
        <w:t xml:space="preserve"> подпрограммы «</w:t>
      </w:r>
      <w:r w:rsidRPr="00FF4FF2">
        <w:rPr>
          <w:sz w:val="28"/>
          <w:szCs w:val="28"/>
        </w:rPr>
        <w:t>Повышение эффективности бюджетных расходов</w:t>
      </w:r>
      <w:r>
        <w:rPr>
          <w:sz w:val="28"/>
          <w:szCs w:val="28"/>
        </w:rPr>
        <w:t xml:space="preserve"> </w:t>
      </w:r>
      <w:r w:rsidRPr="00FF4FF2">
        <w:rPr>
          <w:sz w:val="28"/>
          <w:szCs w:val="28"/>
        </w:rPr>
        <w:t>в Республике Алтай</w:t>
      </w:r>
      <w:r>
        <w:rPr>
          <w:sz w:val="28"/>
          <w:szCs w:val="28"/>
        </w:rPr>
        <w:t>»;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совершенствование системы показателей государственной программы</w:t>
      </w:r>
      <w:r w:rsidR="00C7665F">
        <w:rPr>
          <w:sz w:val="28"/>
          <w:szCs w:val="28"/>
        </w:rPr>
        <w:t xml:space="preserve"> </w:t>
      </w:r>
      <w:r w:rsidR="00C7665F" w:rsidRPr="00C43711">
        <w:rPr>
          <w:sz w:val="28"/>
          <w:szCs w:val="28"/>
        </w:rPr>
        <w:t>«Управление государственными финансами»</w:t>
      </w:r>
      <w:r w:rsidRPr="00C43711">
        <w:rPr>
          <w:sz w:val="28"/>
          <w:szCs w:val="28"/>
        </w:rPr>
        <w:t>;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 xml:space="preserve">актуализация приложения № 3 </w:t>
      </w:r>
      <w:r w:rsidR="00C7665F" w:rsidRPr="00C43711">
        <w:rPr>
          <w:sz w:val="28"/>
          <w:szCs w:val="28"/>
        </w:rPr>
        <w:t>«Ресурсное обеспечение реализации государственной программы»</w:t>
      </w:r>
      <w:r w:rsidR="00C7665F">
        <w:rPr>
          <w:sz w:val="28"/>
          <w:szCs w:val="28"/>
        </w:rPr>
        <w:t xml:space="preserve"> </w:t>
      </w:r>
      <w:r w:rsidRPr="00C43711">
        <w:rPr>
          <w:sz w:val="28"/>
          <w:szCs w:val="28"/>
        </w:rPr>
        <w:t>к государственной программе</w:t>
      </w:r>
      <w:r w:rsidR="00C7665F">
        <w:rPr>
          <w:sz w:val="28"/>
          <w:szCs w:val="28"/>
        </w:rPr>
        <w:t xml:space="preserve"> </w:t>
      </w:r>
      <w:r w:rsidR="00C7665F" w:rsidRPr="00C43711">
        <w:rPr>
          <w:sz w:val="28"/>
          <w:szCs w:val="28"/>
        </w:rPr>
        <w:t>«Управление государственными финансами»</w:t>
      </w:r>
      <w:r w:rsidRPr="00C43711">
        <w:rPr>
          <w:sz w:val="28"/>
          <w:szCs w:val="28"/>
        </w:rPr>
        <w:t xml:space="preserve">. 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Правовым основанием принятия проекта постановления являются:</w:t>
      </w:r>
    </w:p>
    <w:p w:rsidR="00C7665F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1) пункт 2 статьи 179 Бюджетного кодекса Российской Федерации, в соответствии с которым государственные программы подлежат приведению в соответствие с законом о бюджете не позднее трех месяцев со дня вступления его в силу</w:t>
      </w:r>
      <w:r w:rsidR="00655BE0">
        <w:rPr>
          <w:sz w:val="28"/>
          <w:szCs w:val="28"/>
        </w:rPr>
        <w:t>;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lastRenderedPageBreak/>
        <w:t>2) 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43711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="00655BE0">
        <w:rPr>
          <w:sz w:val="28"/>
          <w:szCs w:val="28"/>
        </w:rPr>
        <w:t>;</w:t>
      </w:r>
    </w:p>
    <w:p w:rsidR="00FF4FF2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 xml:space="preserve">3) </w:t>
      </w:r>
      <w:r w:rsidR="00655BE0">
        <w:rPr>
          <w:sz w:val="28"/>
          <w:szCs w:val="28"/>
        </w:rPr>
        <w:t xml:space="preserve">пункт 1 </w:t>
      </w:r>
      <w:r w:rsidR="00FF4FF2">
        <w:rPr>
          <w:sz w:val="28"/>
          <w:szCs w:val="28"/>
        </w:rPr>
        <w:t>Указ</w:t>
      </w:r>
      <w:r w:rsidR="00655BE0">
        <w:rPr>
          <w:sz w:val="28"/>
          <w:szCs w:val="28"/>
        </w:rPr>
        <w:t>а</w:t>
      </w:r>
      <w:r w:rsidR="00FF4FF2">
        <w:rPr>
          <w:sz w:val="28"/>
          <w:szCs w:val="28"/>
        </w:rPr>
        <w:t xml:space="preserve"> Главы </w:t>
      </w:r>
      <w:r w:rsidR="00210C79">
        <w:rPr>
          <w:sz w:val="28"/>
          <w:szCs w:val="28"/>
        </w:rPr>
        <w:t>Р</w:t>
      </w:r>
      <w:r w:rsidR="00FF4FF2">
        <w:rPr>
          <w:sz w:val="28"/>
          <w:szCs w:val="28"/>
        </w:rPr>
        <w:t xml:space="preserve">еспублики Алтай, </w:t>
      </w:r>
      <w:r w:rsidR="00CF27B7">
        <w:rPr>
          <w:sz w:val="28"/>
          <w:szCs w:val="28"/>
        </w:rPr>
        <w:t>П</w:t>
      </w:r>
      <w:r w:rsidR="00FF4FF2">
        <w:rPr>
          <w:sz w:val="28"/>
          <w:szCs w:val="28"/>
        </w:rPr>
        <w:t>редседателя Правительства Республики Алтай от 17 ноября 2021 года № 307-у «О создании Комитета по контролю (надзору) Республики Алтай и внесени</w:t>
      </w:r>
      <w:r w:rsidR="00B64078">
        <w:rPr>
          <w:sz w:val="28"/>
          <w:szCs w:val="28"/>
        </w:rPr>
        <w:t>и изменения</w:t>
      </w:r>
      <w:r w:rsidR="00FF4FF2">
        <w:rPr>
          <w:sz w:val="28"/>
          <w:szCs w:val="28"/>
        </w:rPr>
        <w:t xml:space="preserve"> в приложение к Указу Главы Республики Алтай, Председателя Правительства Республики Алтай от 22 октября 2014 года № 272-у», согласно которому </w:t>
      </w:r>
      <w:r w:rsidR="00CF27B7">
        <w:rPr>
          <w:sz w:val="28"/>
          <w:szCs w:val="28"/>
        </w:rPr>
        <w:t>функции Министерства финансов Республики Алтай по внутреннему государственному финансовому контролю передаются Комитету по контролю (надзору) Республики Алтай;</w:t>
      </w:r>
    </w:p>
    <w:p w:rsidR="00C43711" w:rsidRPr="00C43711" w:rsidRDefault="00FF4FF2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3711" w:rsidRPr="00C43711">
        <w:rPr>
          <w:sz w:val="28"/>
          <w:szCs w:val="28"/>
        </w:rPr>
        <w:t xml:space="preserve">абзац первый пункта 22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</w:t>
      </w:r>
      <w:r w:rsidR="005D358E">
        <w:rPr>
          <w:sz w:val="28"/>
          <w:szCs w:val="28"/>
        </w:rPr>
        <w:t xml:space="preserve">                       </w:t>
      </w:r>
      <w:r w:rsidR="00C43711" w:rsidRPr="00C43711">
        <w:rPr>
          <w:sz w:val="28"/>
          <w:szCs w:val="28"/>
        </w:rPr>
        <w:t>от 18 декабря 2014 года № 392, в соответствии с которым государственные программы Республики Алтай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период.</w:t>
      </w:r>
    </w:p>
    <w:p w:rsidR="004E1E34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 xml:space="preserve">Проект разработан в целях приведения ресурсного обеспечения государственной программы «Управление государственными финансами» в соответствие </w:t>
      </w:r>
      <w:r w:rsidR="00144A20">
        <w:rPr>
          <w:sz w:val="28"/>
          <w:szCs w:val="28"/>
        </w:rPr>
        <w:t>З</w:t>
      </w:r>
      <w:r w:rsidR="00113761">
        <w:rPr>
          <w:sz w:val="28"/>
          <w:szCs w:val="28"/>
        </w:rPr>
        <w:t>акону о бюджете на текущий</w:t>
      </w:r>
      <w:r w:rsidR="00144A20">
        <w:rPr>
          <w:sz w:val="28"/>
          <w:szCs w:val="28"/>
        </w:rPr>
        <w:t xml:space="preserve"> финансовый</w:t>
      </w:r>
      <w:r w:rsidR="00113761">
        <w:rPr>
          <w:sz w:val="28"/>
          <w:szCs w:val="28"/>
        </w:rPr>
        <w:t xml:space="preserve"> год и Закону о бюджете на очередной финансовый год</w:t>
      </w:r>
      <w:r w:rsidR="00144A20">
        <w:rPr>
          <w:sz w:val="28"/>
          <w:szCs w:val="28"/>
        </w:rPr>
        <w:t xml:space="preserve"> и плановый период</w:t>
      </w:r>
      <w:r w:rsidR="004E1E34">
        <w:rPr>
          <w:sz w:val="28"/>
          <w:szCs w:val="28"/>
        </w:rPr>
        <w:t xml:space="preserve">. 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 xml:space="preserve">В отношении проекта постановления проведены </w:t>
      </w:r>
      <w:r w:rsidR="00144A20">
        <w:rPr>
          <w:sz w:val="28"/>
          <w:szCs w:val="28"/>
        </w:rPr>
        <w:t xml:space="preserve">антикоррупционная </w:t>
      </w:r>
      <w:r w:rsidR="00FE1341">
        <w:rPr>
          <w:sz w:val="28"/>
          <w:szCs w:val="28"/>
        </w:rPr>
        <w:t xml:space="preserve">и </w:t>
      </w:r>
      <w:r w:rsidRPr="00C43711">
        <w:rPr>
          <w:sz w:val="28"/>
          <w:szCs w:val="28"/>
        </w:rPr>
        <w:t>независим</w:t>
      </w:r>
      <w:r w:rsidR="004E1E34">
        <w:rPr>
          <w:sz w:val="28"/>
          <w:szCs w:val="28"/>
        </w:rPr>
        <w:t>ая антикоррупционная экспертиз</w:t>
      </w:r>
      <w:r w:rsidR="00144A20">
        <w:rPr>
          <w:sz w:val="28"/>
          <w:szCs w:val="28"/>
        </w:rPr>
        <w:t>ы</w:t>
      </w:r>
      <w:r w:rsidR="004E1E34">
        <w:rPr>
          <w:sz w:val="28"/>
          <w:szCs w:val="28"/>
        </w:rPr>
        <w:t>, в</w:t>
      </w:r>
      <w:r w:rsidRPr="00C43711">
        <w:rPr>
          <w:sz w:val="28"/>
          <w:szCs w:val="28"/>
        </w:rPr>
        <w:t xml:space="preserve"> результате проведения </w:t>
      </w:r>
      <w:r w:rsidR="00144A20">
        <w:rPr>
          <w:sz w:val="28"/>
          <w:szCs w:val="28"/>
        </w:rPr>
        <w:t xml:space="preserve">которых </w:t>
      </w:r>
      <w:r w:rsidRPr="00C43711">
        <w:rPr>
          <w:sz w:val="28"/>
          <w:szCs w:val="28"/>
        </w:rPr>
        <w:t>положений, способствующих созданию условий для проявления коррупции, не выявлено.</w:t>
      </w:r>
    </w:p>
    <w:p w:rsidR="00C43711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Алтай.</w:t>
      </w:r>
    </w:p>
    <w:p w:rsidR="00441EB2" w:rsidRPr="00C43711" w:rsidRDefault="00C43711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711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441EB2" w:rsidRDefault="00441EB2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EB2" w:rsidRPr="009F416D" w:rsidRDefault="00441EB2" w:rsidP="00F721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F416D">
        <w:rPr>
          <w:rFonts w:eastAsia="Calibri"/>
          <w:sz w:val="28"/>
          <w:szCs w:val="28"/>
        </w:rPr>
        <w:t>Заместитель Председателя</w:t>
      </w:r>
    </w:p>
    <w:p w:rsidR="00441EB2" w:rsidRPr="009F416D" w:rsidRDefault="00441EB2" w:rsidP="00F721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F416D">
        <w:rPr>
          <w:rFonts w:eastAsia="Calibri"/>
          <w:sz w:val="28"/>
          <w:szCs w:val="28"/>
        </w:rPr>
        <w:t>Правительства Республики Алтай</w:t>
      </w:r>
    </w:p>
    <w:p w:rsidR="00CF27B7" w:rsidRDefault="006F5516" w:rsidP="00F721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CF27B7" w:rsidSect="00CF27B7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м</w:t>
      </w:r>
      <w:r w:rsidR="00441EB2" w:rsidRPr="009F416D">
        <w:rPr>
          <w:rFonts w:eastAsia="Calibri"/>
          <w:sz w:val="28"/>
          <w:szCs w:val="28"/>
        </w:rPr>
        <w:t xml:space="preserve">инистр финансов Республики Алтай </w:t>
      </w:r>
      <w:r w:rsidR="004515A6" w:rsidRPr="009F416D">
        <w:rPr>
          <w:rFonts w:eastAsia="Calibri"/>
          <w:sz w:val="28"/>
          <w:szCs w:val="28"/>
        </w:rPr>
        <w:t xml:space="preserve">                </w:t>
      </w:r>
      <w:r w:rsidR="00441EB2" w:rsidRPr="009F416D">
        <w:rPr>
          <w:rFonts w:eastAsia="Calibri"/>
          <w:sz w:val="28"/>
          <w:szCs w:val="28"/>
        </w:rPr>
        <w:t xml:space="preserve">                           О.В. Завьялова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77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«О внесении изменений в государственную программу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Республики Алтай «Управление государственными финансами»,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утвержденную постановлением Правительства Республики Алтай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от 30 июля 2018 года № 244»</w:t>
      </w:r>
    </w:p>
    <w:p w:rsidR="002B1779" w:rsidRPr="002B1779" w:rsidRDefault="002B1779" w:rsidP="00F7216A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B1779" w:rsidRPr="002B1779" w:rsidRDefault="002B1779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повлечет дополнительных расходов, осуществляемых за счет средств республиканского бюджета Республики Алтай.</w:t>
      </w:r>
    </w:p>
    <w:p w:rsidR="002B1779" w:rsidRPr="002B1779" w:rsidRDefault="002B1779" w:rsidP="00F7216A">
      <w:pPr>
        <w:ind w:firstLine="709"/>
        <w:jc w:val="both"/>
        <w:rPr>
          <w:sz w:val="28"/>
          <w:szCs w:val="28"/>
        </w:rPr>
      </w:pPr>
    </w:p>
    <w:p w:rsidR="002B1779" w:rsidRPr="002B1779" w:rsidRDefault="002B1779" w:rsidP="00F7216A">
      <w:pPr>
        <w:ind w:firstLine="709"/>
        <w:jc w:val="both"/>
        <w:rPr>
          <w:sz w:val="28"/>
          <w:szCs w:val="28"/>
        </w:rPr>
      </w:pPr>
    </w:p>
    <w:p w:rsidR="002B1779" w:rsidRPr="002B1779" w:rsidRDefault="002B1779" w:rsidP="00F7216A">
      <w:pPr>
        <w:rPr>
          <w:sz w:val="28"/>
          <w:szCs w:val="28"/>
        </w:rPr>
      </w:pPr>
      <w:r w:rsidRPr="002B1779">
        <w:rPr>
          <w:sz w:val="28"/>
          <w:szCs w:val="28"/>
        </w:rPr>
        <w:br w:type="page"/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lastRenderedPageBreak/>
        <w:t>ПЕРЕЧЕНЬ</w:t>
      </w:r>
    </w:p>
    <w:p w:rsidR="002B1779" w:rsidRPr="002B1779" w:rsidRDefault="002B1779" w:rsidP="00F7216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2B1779" w:rsidRPr="002B1779" w:rsidRDefault="002B1779" w:rsidP="00F7216A">
      <w:pPr>
        <w:jc w:val="both"/>
        <w:rPr>
          <w:b/>
          <w:sz w:val="28"/>
          <w:szCs w:val="28"/>
        </w:rPr>
      </w:pPr>
    </w:p>
    <w:p w:rsidR="002B1779" w:rsidRPr="002B1779" w:rsidRDefault="002B1779" w:rsidP="00F72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</w:t>
      </w:r>
      <w:r w:rsidR="006F5516">
        <w:rPr>
          <w:sz w:val="28"/>
          <w:szCs w:val="28"/>
        </w:rPr>
        <w:t xml:space="preserve">тай от 30 июля 2018 года № 244» </w:t>
      </w:r>
      <w:r w:rsidRPr="002B1779">
        <w:rPr>
          <w:sz w:val="28"/>
          <w:szCs w:val="28"/>
        </w:rPr>
        <w:t>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2B1779" w:rsidRPr="002B1779" w:rsidRDefault="002B1779" w:rsidP="00F7216A">
      <w:pPr>
        <w:tabs>
          <w:tab w:val="left" w:pos="3030"/>
        </w:tabs>
        <w:jc w:val="both"/>
        <w:rPr>
          <w:sz w:val="28"/>
          <w:szCs w:val="28"/>
        </w:rPr>
      </w:pPr>
    </w:p>
    <w:p w:rsidR="002B1779" w:rsidRPr="002B1779" w:rsidRDefault="002B1779" w:rsidP="00F7216A"/>
    <w:p w:rsidR="002B1779" w:rsidRPr="002B1779" w:rsidRDefault="002B1779" w:rsidP="00F7216A">
      <w:r w:rsidRPr="002B1779">
        <w:br w:type="page"/>
      </w:r>
    </w:p>
    <w:p w:rsidR="002B1779" w:rsidRPr="002B1779" w:rsidRDefault="002B1779" w:rsidP="00F7216A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lastRenderedPageBreak/>
        <w:t>СПРАВКА</w:t>
      </w:r>
    </w:p>
    <w:p w:rsidR="002B1779" w:rsidRPr="002B1779" w:rsidRDefault="002B1779" w:rsidP="00F7216A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о проведении антикоррупционной экспертизы</w:t>
      </w:r>
    </w:p>
    <w:p w:rsidR="002B1779" w:rsidRPr="002B1779" w:rsidRDefault="002B1779" w:rsidP="00F7216A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проекта постановления Правительства Республики Алтай</w:t>
      </w:r>
    </w:p>
    <w:p w:rsidR="002B1779" w:rsidRPr="002B1779" w:rsidRDefault="002B1779" w:rsidP="00F7216A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2B1779" w:rsidRPr="002B1779" w:rsidRDefault="002B1779" w:rsidP="00F7216A">
      <w:pPr>
        <w:autoSpaceDE w:val="0"/>
        <w:autoSpaceDN w:val="0"/>
        <w:adjustRightInd w:val="0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ab/>
      </w:r>
    </w:p>
    <w:p w:rsidR="002B1779" w:rsidRPr="002B1779" w:rsidRDefault="002B1779" w:rsidP="00F721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779">
        <w:rPr>
          <w:rFonts w:eastAsiaTheme="minorHAnsi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</w:t>
      </w:r>
      <w:r w:rsidRPr="002B1779">
        <w:rPr>
          <w:sz w:val="28"/>
          <w:szCs w:val="28"/>
        </w:rPr>
        <w:t>постановления Правительства Республики Алтай «</w:t>
      </w:r>
      <w:r w:rsidR="006F5516" w:rsidRPr="002B1779">
        <w:rPr>
          <w:sz w:val="28"/>
          <w:szCs w:val="28"/>
        </w:rPr>
        <w:t>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</w:t>
      </w:r>
      <w:r w:rsidR="006F5516">
        <w:rPr>
          <w:sz w:val="28"/>
          <w:szCs w:val="28"/>
        </w:rPr>
        <w:t>тай от 30 июля 2018 года № 244</w:t>
      </w:r>
      <w:r w:rsidRPr="002B1779">
        <w:rPr>
          <w:bCs/>
          <w:sz w:val="28"/>
          <w:szCs w:val="28"/>
        </w:rPr>
        <w:t>»</w:t>
      </w:r>
      <w:r w:rsidRPr="002B1779">
        <w:rPr>
          <w:sz w:val="28"/>
          <w:szCs w:val="28"/>
        </w:rPr>
        <w:t xml:space="preserve">, в результате которой </w:t>
      </w:r>
      <w:proofErr w:type="spellStart"/>
      <w:r w:rsidRPr="002B1779">
        <w:rPr>
          <w:sz w:val="28"/>
          <w:szCs w:val="28"/>
        </w:rPr>
        <w:t>коррупциогенные</w:t>
      </w:r>
      <w:proofErr w:type="spellEnd"/>
      <w:r w:rsidRPr="002B1779">
        <w:rPr>
          <w:sz w:val="28"/>
          <w:szCs w:val="28"/>
        </w:rPr>
        <w:t xml:space="preserve"> факторы не выявлены.</w:t>
      </w:r>
    </w:p>
    <w:p w:rsidR="002B1779" w:rsidRPr="002B1779" w:rsidRDefault="002B1779" w:rsidP="00F7216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779" w:rsidRPr="002B1779" w:rsidRDefault="002B1779" w:rsidP="00F7216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779" w:rsidRPr="002B1779" w:rsidRDefault="002B1779" w:rsidP="00F7216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678"/>
      </w:tblGrid>
      <w:tr w:rsidR="002B1779" w:rsidRPr="002B1779" w:rsidTr="00C43711">
        <w:trPr>
          <w:trHeight w:val="1064"/>
        </w:trPr>
        <w:tc>
          <w:tcPr>
            <w:tcW w:w="5279" w:type="dxa"/>
            <w:hideMark/>
          </w:tcPr>
          <w:p w:rsidR="002B1779" w:rsidRPr="002B1779" w:rsidRDefault="002B1779" w:rsidP="00F7216A">
            <w:pPr>
              <w:ind w:left="495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2B1779" w:rsidRPr="002B1779" w:rsidRDefault="002B1779" w:rsidP="00F7216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2B1779" w:rsidRPr="002B1779" w:rsidRDefault="002B1779" w:rsidP="00F7216A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F7216A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F7216A">
            <w:pPr>
              <w:ind w:firstLine="567"/>
              <w:jc w:val="right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О.В. Завьялова</w:t>
            </w:r>
          </w:p>
        </w:tc>
      </w:tr>
    </w:tbl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2B1779" w:rsidRPr="002B1779" w:rsidRDefault="002B1779" w:rsidP="00F7216A"/>
    <w:p w:rsidR="006F5516" w:rsidRPr="002B1779" w:rsidRDefault="006F5516" w:rsidP="00F7216A"/>
    <w:p w:rsidR="002B1779" w:rsidRDefault="002B1779" w:rsidP="00F7216A"/>
    <w:p w:rsidR="009F416D" w:rsidRPr="002B1779" w:rsidRDefault="009F416D" w:rsidP="00F7216A"/>
    <w:p w:rsidR="009F416D" w:rsidRPr="00502001" w:rsidRDefault="009F416D" w:rsidP="00F7216A">
      <w:pPr>
        <w:jc w:val="both"/>
        <w:rPr>
          <w:sz w:val="20"/>
        </w:rPr>
      </w:pPr>
      <w:r w:rsidRPr="00502001">
        <w:rPr>
          <w:sz w:val="20"/>
        </w:rPr>
        <w:t>Проверено:</w:t>
      </w:r>
    </w:p>
    <w:p w:rsidR="009F416D" w:rsidRPr="00502001" w:rsidRDefault="00CF27B7" w:rsidP="00F7216A">
      <w:pPr>
        <w:jc w:val="both"/>
        <w:rPr>
          <w:sz w:val="20"/>
        </w:rPr>
      </w:pPr>
      <w:r>
        <w:rPr>
          <w:sz w:val="20"/>
        </w:rPr>
        <w:t>Начальник</w:t>
      </w:r>
      <w:r w:rsidR="009F416D">
        <w:rPr>
          <w:sz w:val="20"/>
        </w:rPr>
        <w:t xml:space="preserve"> юридического отдела</w:t>
      </w:r>
    </w:p>
    <w:p w:rsidR="002B1779" w:rsidRPr="002B1779" w:rsidRDefault="009F416D" w:rsidP="00F7216A">
      <w:pPr>
        <w:jc w:val="both"/>
      </w:pPr>
      <w:r w:rsidRPr="00502001">
        <w:rPr>
          <w:sz w:val="20"/>
        </w:rPr>
        <w:t>_________________</w:t>
      </w:r>
      <w:r w:rsidR="00CF27B7">
        <w:rPr>
          <w:sz w:val="20"/>
        </w:rPr>
        <w:t xml:space="preserve">А.К. </w:t>
      </w:r>
      <w:proofErr w:type="spellStart"/>
      <w:r w:rsidR="00CF27B7">
        <w:rPr>
          <w:sz w:val="20"/>
        </w:rPr>
        <w:t>Чиркова</w:t>
      </w:r>
      <w:proofErr w:type="spellEnd"/>
    </w:p>
    <w:p w:rsidR="002B1779" w:rsidRPr="00FB0C1F" w:rsidRDefault="002B1779" w:rsidP="00F7216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sectPr w:rsidR="002B1779" w:rsidRPr="00FB0C1F" w:rsidSect="00CF27B7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82" w:rsidRDefault="00C26282">
      <w:r>
        <w:separator/>
      </w:r>
    </w:p>
  </w:endnote>
  <w:endnote w:type="continuationSeparator" w:id="0">
    <w:p w:rsidR="00C26282" w:rsidRDefault="00C2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82" w:rsidRDefault="00C26282">
      <w:r>
        <w:separator/>
      </w:r>
    </w:p>
  </w:footnote>
  <w:footnote w:type="continuationSeparator" w:id="0">
    <w:p w:rsidR="00C26282" w:rsidRDefault="00C26282">
      <w:r>
        <w:continuationSeparator/>
      </w:r>
    </w:p>
  </w:footnote>
  <w:footnote w:id="1">
    <w:p w:rsidR="00C26282" w:rsidRPr="00243B00" w:rsidRDefault="00C26282" w:rsidP="00C43711">
      <w:pPr>
        <w:pStyle w:val="aa"/>
        <w:jc w:val="both"/>
        <w:rPr>
          <w:rFonts w:ascii="Times New Roman" w:hAnsi="Times New Roman" w:cs="Times New Roman"/>
        </w:rPr>
      </w:pPr>
      <w:r w:rsidRPr="00243B00">
        <w:rPr>
          <w:rStyle w:val="ac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</w:t>
      </w:r>
      <w:r w:rsidRPr="00243B00">
        <w:rPr>
          <w:rFonts w:ascii="Times New Roman" w:hAnsi="Times New Roman" w:cs="Times New Roman"/>
        </w:rPr>
        <w:t>Сведения представлены по форме, установленной Порядком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№ 392 (в редакции постановления Правительства Республики Алтай от 3 августа 2020 года № 248) без изменения итогового значения за 2019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47713"/>
      <w:docPartObj>
        <w:docPartGallery w:val="Page Numbers (Top of Page)"/>
        <w:docPartUnique/>
      </w:docPartObj>
    </w:sdtPr>
    <w:sdtContent>
      <w:p w:rsidR="00C26282" w:rsidRDefault="00C262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26282" w:rsidRDefault="00C262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2" w:rsidRDefault="00C26282">
    <w:pPr>
      <w:pStyle w:val="a4"/>
      <w:jc w:val="center"/>
    </w:pPr>
  </w:p>
  <w:p w:rsidR="00C26282" w:rsidRDefault="00C262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2" w:rsidRDefault="00C26282" w:rsidP="00D534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166"/>
    <w:multiLevelType w:val="hybridMultilevel"/>
    <w:tmpl w:val="8378125C"/>
    <w:lvl w:ilvl="0" w:tplc="4B6AB2A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C8A"/>
    <w:multiLevelType w:val="hybridMultilevel"/>
    <w:tmpl w:val="E592D00C"/>
    <w:lvl w:ilvl="0" w:tplc="E80E1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807E6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D3B"/>
    <w:multiLevelType w:val="hybridMultilevel"/>
    <w:tmpl w:val="9C82BDB4"/>
    <w:lvl w:ilvl="0" w:tplc="B14A02F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A0E"/>
    <w:multiLevelType w:val="hybridMultilevel"/>
    <w:tmpl w:val="FB6C043A"/>
    <w:lvl w:ilvl="0" w:tplc="5904815A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1C2F9E"/>
    <w:multiLevelType w:val="hybridMultilevel"/>
    <w:tmpl w:val="1A860BC0"/>
    <w:lvl w:ilvl="0" w:tplc="6A18B6D6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BB127A"/>
    <w:multiLevelType w:val="hybridMultilevel"/>
    <w:tmpl w:val="1A9AC770"/>
    <w:lvl w:ilvl="0" w:tplc="6A18B6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EEE0256"/>
    <w:multiLevelType w:val="hybridMultilevel"/>
    <w:tmpl w:val="DA488E0E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CA2287"/>
    <w:multiLevelType w:val="hybridMultilevel"/>
    <w:tmpl w:val="112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07E6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89B"/>
    <w:multiLevelType w:val="hybridMultilevel"/>
    <w:tmpl w:val="76508106"/>
    <w:lvl w:ilvl="0" w:tplc="431631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8CD4A4F"/>
    <w:multiLevelType w:val="hybridMultilevel"/>
    <w:tmpl w:val="9AFE9D38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BA4A05"/>
    <w:multiLevelType w:val="hybridMultilevel"/>
    <w:tmpl w:val="045455A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1A10749"/>
    <w:multiLevelType w:val="hybridMultilevel"/>
    <w:tmpl w:val="78B2BF04"/>
    <w:lvl w:ilvl="0" w:tplc="E1F61EB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A5370"/>
    <w:multiLevelType w:val="hybridMultilevel"/>
    <w:tmpl w:val="6094AAE2"/>
    <w:lvl w:ilvl="0" w:tplc="6A18B6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6"/>
    <w:rsid w:val="00012477"/>
    <w:rsid w:val="000136D8"/>
    <w:rsid w:val="000142FF"/>
    <w:rsid w:val="000438E6"/>
    <w:rsid w:val="00047ACE"/>
    <w:rsid w:val="00073744"/>
    <w:rsid w:val="00077373"/>
    <w:rsid w:val="00086760"/>
    <w:rsid w:val="00086CCA"/>
    <w:rsid w:val="00096ED8"/>
    <w:rsid w:val="000A0270"/>
    <w:rsid w:val="000D46EA"/>
    <w:rsid w:val="00104F70"/>
    <w:rsid w:val="00106249"/>
    <w:rsid w:val="001110B5"/>
    <w:rsid w:val="00113761"/>
    <w:rsid w:val="00144A20"/>
    <w:rsid w:val="001520FF"/>
    <w:rsid w:val="00181888"/>
    <w:rsid w:val="00185BDB"/>
    <w:rsid w:val="00186E33"/>
    <w:rsid w:val="001A39BC"/>
    <w:rsid w:val="001B1F4C"/>
    <w:rsid w:val="001B3377"/>
    <w:rsid w:val="001C24C1"/>
    <w:rsid w:val="001F7F13"/>
    <w:rsid w:val="002014F3"/>
    <w:rsid w:val="00203120"/>
    <w:rsid w:val="00203D30"/>
    <w:rsid w:val="00210C79"/>
    <w:rsid w:val="002325D4"/>
    <w:rsid w:val="00243B00"/>
    <w:rsid w:val="00244B50"/>
    <w:rsid w:val="00245A75"/>
    <w:rsid w:val="002676F4"/>
    <w:rsid w:val="00267BA9"/>
    <w:rsid w:val="00275721"/>
    <w:rsid w:val="00295B5E"/>
    <w:rsid w:val="002B1779"/>
    <w:rsid w:val="002C1C07"/>
    <w:rsid w:val="00363529"/>
    <w:rsid w:val="0036666A"/>
    <w:rsid w:val="00370754"/>
    <w:rsid w:val="003911C1"/>
    <w:rsid w:val="00391591"/>
    <w:rsid w:val="003A32FA"/>
    <w:rsid w:val="003C39A0"/>
    <w:rsid w:val="003C6390"/>
    <w:rsid w:val="003D15C6"/>
    <w:rsid w:val="003D3449"/>
    <w:rsid w:val="003D6197"/>
    <w:rsid w:val="003E2F1A"/>
    <w:rsid w:val="0040001B"/>
    <w:rsid w:val="00430C4B"/>
    <w:rsid w:val="0043169E"/>
    <w:rsid w:val="00441EB2"/>
    <w:rsid w:val="004515A6"/>
    <w:rsid w:val="00473718"/>
    <w:rsid w:val="0047682C"/>
    <w:rsid w:val="004A5B53"/>
    <w:rsid w:val="004A7163"/>
    <w:rsid w:val="004D6D74"/>
    <w:rsid w:val="004D792A"/>
    <w:rsid w:val="004E09A9"/>
    <w:rsid w:val="004E1E34"/>
    <w:rsid w:val="004F3547"/>
    <w:rsid w:val="00517967"/>
    <w:rsid w:val="005230AF"/>
    <w:rsid w:val="00526DDC"/>
    <w:rsid w:val="00587CEE"/>
    <w:rsid w:val="00591B2B"/>
    <w:rsid w:val="00594446"/>
    <w:rsid w:val="005A390B"/>
    <w:rsid w:val="005A52A7"/>
    <w:rsid w:val="005C0081"/>
    <w:rsid w:val="005C099A"/>
    <w:rsid w:val="005D358E"/>
    <w:rsid w:val="005D3EB2"/>
    <w:rsid w:val="005F65D0"/>
    <w:rsid w:val="0061518B"/>
    <w:rsid w:val="00635DE5"/>
    <w:rsid w:val="006420F8"/>
    <w:rsid w:val="00652079"/>
    <w:rsid w:val="00655BE0"/>
    <w:rsid w:val="00694DBD"/>
    <w:rsid w:val="006D2A51"/>
    <w:rsid w:val="006F5516"/>
    <w:rsid w:val="00710A2E"/>
    <w:rsid w:val="00740F5B"/>
    <w:rsid w:val="007648D7"/>
    <w:rsid w:val="007658B9"/>
    <w:rsid w:val="007B09EE"/>
    <w:rsid w:val="007C53AB"/>
    <w:rsid w:val="007D4359"/>
    <w:rsid w:val="00803CEF"/>
    <w:rsid w:val="00817211"/>
    <w:rsid w:val="008266AF"/>
    <w:rsid w:val="00875B47"/>
    <w:rsid w:val="00883128"/>
    <w:rsid w:val="00884E25"/>
    <w:rsid w:val="00886B7E"/>
    <w:rsid w:val="008B0371"/>
    <w:rsid w:val="008B1434"/>
    <w:rsid w:val="008B3673"/>
    <w:rsid w:val="008B60D7"/>
    <w:rsid w:val="008C3F28"/>
    <w:rsid w:val="008E3C49"/>
    <w:rsid w:val="008E6F6D"/>
    <w:rsid w:val="008F5A3D"/>
    <w:rsid w:val="009004E0"/>
    <w:rsid w:val="00955B69"/>
    <w:rsid w:val="0097201C"/>
    <w:rsid w:val="00972439"/>
    <w:rsid w:val="00991E75"/>
    <w:rsid w:val="009946D8"/>
    <w:rsid w:val="00997DF5"/>
    <w:rsid w:val="009A74C8"/>
    <w:rsid w:val="009E33CD"/>
    <w:rsid w:val="009E636F"/>
    <w:rsid w:val="009E6B39"/>
    <w:rsid w:val="009F416D"/>
    <w:rsid w:val="00A077B0"/>
    <w:rsid w:val="00A1207D"/>
    <w:rsid w:val="00A13C43"/>
    <w:rsid w:val="00A51FC4"/>
    <w:rsid w:val="00A835FC"/>
    <w:rsid w:val="00AA0349"/>
    <w:rsid w:val="00AA1A3F"/>
    <w:rsid w:val="00AC3745"/>
    <w:rsid w:val="00AD7AF7"/>
    <w:rsid w:val="00B0126F"/>
    <w:rsid w:val="00B04856"/>
    <w:rsid w:val="00B11631"/>
    <w:rsid w:val="00B43ECC"/>
    <w:rsid w:val="00B4614C"/>
    <w:rsid w:val="00B50A06"/>
    <w:rsid w:val="00B53077"/>
    <w:rsid w:val="00B54340"/>
    <w:rsid w:val="00B63187"/>
    <w:rsid w:val="00B63680"/>
    <w:rsid w:val="00B64078"/>
    <w:rsid w:val="00B72820"/>
    <w:rsid w:val="00B775DF"/>
    <w:rsid w:val="00B87372"/>
    <w:rsid w:val="00BA70AB"/>
    <w:rsid w:val="00BC529B"/>
    <w:rsid w:val="00BE4401"/>
    <w:rsid w:val="00BE7F26"/>
    <w:rsid w:val="00BF142D"/>
    <w:rsid w:val="00BF30A6"/>
    <w:rsid w:val="00C00B2A"/>
    <w:rsid w:val="00C106CA"/>
    <w:rsid w:val="00C11023"/>
    <w:rsid w:val="00C26282"/>
    <w:rsid w:val="00C31127"/>
    <w:rsid w:val="00C425CC"/>
    <w:rsid w:val="00C43711"/>
    <w:rsid w:val="00C52360"/>
    <w:rsid w:val="00C60A61"/>
    <w:rsid w:val="00C6194D"/>
    <w:rsid w:val="00C62F90"/>
    <w:rsid w:val="00C710FC"/>
    <w:rsid w:val="00C75DBC"/>
    <w:rsid w:val="00C7665F"/>
    <w:rsid w:val="00C828C5"/>
    <w:rsid w:val="00C83160"/>
    <w:rsid w:val="00CC127E"/>
    <w:rsid w:val="00CE30DC"/>
    <w:rsid w:val="00CF1743"/>
    <w:rsid w:val="00CF27B7"/>
    <w:rsid w:val="00CF710E"/>
    <w:rsid w:val="00D2269C"/>
    <w:rsid w:val="00D30483"/>
    <w:rsid w:val="00D5138A"/>
    <w:rsid w:val="00D534C7"/>
    <w:rsid w:val="00D9034E"/>
    <w:rsid w:val="00DB51B0"/>
    <w:rsid w:val="00DC55AA"/>
    <w:rsid w:val="00DC5CC6"/>
    <w:rsid w:val="00DD048A"/>
    <w:rsid w:val="00DD4E5F"/>
    <w:rsid w:val="00DE48DC"/>
    <w:rsid w:val="00DE7216"/>
    <w:rsid w:val="00E02760"/>
    <w:rsid w:val="00E52135"/>
    <w:rsid w:val="00E5676D"/>
    <w:rsid w:val="00E61849"/>
    <w:rsid w:val="00EE6249"/>
    <w:rsid w:val="00F026AB"/>
    <w:rsid w:val="00F104F1"/>
    <w:rsid w:val="00F14F10"/>
    <w:rsid w:val="00F22A3C"/>
    <w:rsid w:val="00F439FD"/>
    <w:rsid w:val="00F52460"/>
    <w:rsid w:val="00F56F4C"/>
    <w:rsid w:val="00F573BE"/>
    <w:rsid w:val="00F7216A"/>
    <w:rsid w:val="00F77614"/>
    <w:rsid w:val="00F87B5C"/>
    <w:rsid w:val="00FA00AF"/>
    <w:rsid w:val="00FB0C1F"/>
    <w:rsid w:val="00FD1969"/>
    <w:rsid w:val="00FD7D2C"/>
    <w:rsid w:val="00FE1341"/>
    <w:rsid w:val="00FE1487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76FC"/>
  <w15:chartTrackingRefBased/>
  <w15:docId w15:val="{8BAF765C-C23B-4288-81E9-E6AA3E7C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0A0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0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50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A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8B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B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D46E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6D74"/>
  </w:style>
  <w:style w:type="paragraph" w:customStyle="1" w:styleId="ConsPlusTitlePage">
    <w:name w:val="ConsPlusTitlePage"/>
    <w:rsid w:val="004D6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D6D7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D6D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6D74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D6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D6D74"/>
  </w:style>
  <w:style w:type="table" w:customStyle="1" w:styleId="10">
    <w:name w:val="Сетка таблицы1"/>
    <w:basedOn w:val="a1"/>
    <w:next w:val="a6"/>
    <w:uiPriority w:val="59"/>
    <w:rsid w:val="002B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422E-277A-4B02-9F41-9BA93F86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18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Маняхина Татьяна Николаевна</dc:creator>
  <cp:keywords/>
  <dc:description/>
  <cp:lastModifiedBy>Гнездилова</cp:lastModifiedBy>
  <cp:revision>67</cp:revision>
  <cp:lastPrinted>2021-12-01T04:22:00Z</cp:lastPrinted>
  <dcterms:created xsi:type="dcterms:W3CDTF">2020-11-19T04:21:00Z</dcterms:created>
  <dcterms:modified xsi:type="dcterms:W3CDTF">2021-12-01T05:03:00Z</dcterms:modified>
</cp:coreProperties>
</file>