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F01" w:rsidRDefault="00860F01" w:rsidP="00860F01">
      <w:pPr>
        <w:pStyle w:val="a4"/>
        <w:spacing w:after="480"/>
        <w:jc w:val="center"/>
        <w:rPr>
          <w:b/>
          <w:sz w:val="28"/>
          <w:szCs w:val="28"/>
        </w:rPr>
      </w:pPr>
    </w:p>
    <w:p w:rsidR="00432783" w:rsidRDefault="00432783" w:rsidP="00860F01">
      <w:pPr>
        <w:pStyle w:val="a4"/>
        <w:spacing w:after="480"/>
        <w:jc w:val="center"/>
        <w:rPr>
          <w:b/>
          <w:sz w:val="28"/>
          <w:szCs w:val="28"/>
        </w:rPr>
      </w:pPr>
    </w:p>
    <w:p w:rsidR="00860F01" w:rsidRDefault="00860F01" w:rsidP="00860F01">
      <w:pPr>
        <w:pStyle w:val="a4"/>
        <w:spacing w:after="480"/>
        <w:jc w:val="center"/>
        <w:rPr>
          <w:b/>
          <w:sz w:val="28"/>
          <w:szCs w:val="28"/>
        </w:rPr>
      </w:pPr>
    </w:p>
    <w:p w:rsidR="00860F01" w:rsidRDefault="00860F01" w:rsidP="00860F01">
      <w:pPr>
        <w:pStyle w:val="a4"/>
        <w:spacing w:after="480"/>
        <w:jc w:val="center"/>
        <w:rPr>
          <w:b/>
          <w:sz w:val="28"/>
          <w:szCs w:val="28"/>
        </w:rPr>
      </w:pPr>
    </w:p>
    <w:p w:rsidR="00860F01" w:rsidRPr="00BA1088" w:rsidRDefault="00860F01" w:rsidP="00860F01">
      <w:pPr>
        <w:pStyle w:val="a4"/>
        <w:spacing w:after="480"/>
        <w:jc w:val="center"/>
        <w:rPr>
          <w:b/>
          <w:sz w:val="28"/>
          <w:szCs w:val="28"/>
        </w:rPr>
      </w:pPr>
      <w:r w:rsidRPr="00BA1088">
        <w:rPr>
          <w:b/>
          <w:sz w:val="28"/>
          <w:szCs w:val="28"/>
        </w:rPr>
        <w:t>П Р И К А З</w:t>
      </w:r>
    </w:p>
    <w:p w:rsidR="00860F01" w:rsidRPr="00BA1088" w:rsidRDefault="00860F01" w:rsidP="00860F01">
      <w:pPr>
        <w:pStyle w:val="a4"/>
        <w:spacing w:after="480"/>
        <w:jc w:val="center"/>
        <w:rPr>
          <w:sz w:val="28"/>
          <w:szCs w:val="28"/>
        </w:rPr>
      </w:pPr>
      <w:r w:rsidRPr="00BA1088">
        <w:rPr>
          <w:sz w:val="28"/>
          <w:szCs w:val="28"/>
        </w:rPr>
        <w:t xml:space="preserve">от «___» </w:t>
      </w:r>
      <w:r w:rsidR="003B4FDE">
        <w:rPr>
          <w:sz w:val="28"/>
          <w:szCs w:val="28"/>
        </w:rPr>
        <w:t>декабря</w:t>
      </w:r>
      <w:r w:rsidRPr="00BA1088">
        <w:rPr>
          <w:sz w:val="28"/>
          <w:szCs w:val="28"/>
        </w:rPr>
        <w:t xml:space="preserve"> 20</w:t>
      </w:r>
      <w:r w:rsidR="002E36EB" w:rsidRPr="00BA1088">
        <w:rPr>
          <w:sz w:val="28"/>
          <w:szCs w:val="28"/>
        </w:rPr>
        <w:t>2</w:t>
      </w:r>
      <w:r w:rsidR="007D2738">
        <w:rPr>
          <w:sz w:val="28"/>
          <w:szCs w:val="28"/>
        </w:rPr>
        <w:t>1</w:t>
      </w:r>
      <w:r w:rsidRPr="00BA1088">
        <w:rPr>
          <w:sz w:val="28"/>
          <w:szCs w:val="28"/>
        </w:rPr>
        <w:t xml:space="preserve"> г. № ___-п</w:t>
      </w:r>
    </w:p>
    <w:p w:rsidR="00860F01" w:rsidRPr="00BA1088" w:rsidRDefault="00860F01" w:rsidP="00860F01">
      <w:pPr>
        <w:pStyle w:val="a4"/>
        <w:jc w:val="center"/>
        <w:rPr>
          <w:sz w:val="28"/>
          <w:szCs w:val="28"/>
        </w:rPr>
      </w:pPr>
      <w:r w:rsidRPr="00BA1088">
        <w:rPr>
          <w:sz w:val="28"/>
          <w:szCs w:val="28"/>
        </w:rPr>
        <w:t>г. Горно-Алтайск</w:t>
      </w:r>
    </w:p>
    <w:p w:rsidR="00860F01" w:rsidRPr="00BA1088" w:rsidRDefault="00860F01" w:rsidP="00860F01">
      <w:pPr>
        <w:pStyle w:val="a4"/>
        <w:ind w:firstLine="709"/>
        <w:jc w:val="center"/>
        <w:rPr>
          <w:sz w:val="28"/>
          <w:szCs w:val="28"/>
        </w:rPr>
      </w:pPr>
    </w:p>
    <w:p w:rsidR="00860F01" w:rsidRPr="00BA1088" w:rsidRDefault="00860F01" w:rsidP="00860F01">
      <w:pPr>
        <w:spacing w:after="480"/>
        <w:jc w:val="center"/>
        <w:rPr>
          <w:b/>
          <w:sz w:val="28"/>
          <w:szCs w:val="28"/>
        </w:rPr>
      </w:pPr>
      <w:r w:rsidRPr="00BA1088">
        <w:rPr>
          <w:rFonts w:eastAsiaTheme="minorHAnsi"/>
          <w:b/>
          <w:sz w:val="28"/>
          <w:szCs w:val="28"/>
          <w:lang w:eastAsia="en-US"/>
        </w:rPr>
        <w:t>О внесении изменений в Методику расчета значений целевых показателей государственной программы Республики Алтай «Управление государственными финансами», утвержденную приказом Министерства финансов Республики Алтай</w:t>
      </w:r>
      <w:r w:rsidR="00725444">
        <w:rPr>
          <w:rFonts w:eastAsiaTheme="minorHAnsi"/>
          <w:b/>
          <w:sz w:val="28"/>
          <w:szCs w:val="28"/>
          <w:lang w:eastAsia="en-US"/>
        </w:rPr>
        <w:t xml:space="preserve">                            </w:t>
      </w:r>
      <w:r w:rsidRPr="00BA1088">
        <w:rPr>
          <w:rFonts w:eastAsiaTheme="minorHAnsi"/>
          <w:b/>
          <w:sz w:val="28"/>
          <w:szCs w:val="28"/>
          <w:lang w:eastAsia="en-US"/>
        </w:rPr>
        <w:t xml:space="preserve"> от 15 августа 2018 года № 137-п</w:t>
      </w:r>
    </w:p>
    <w:p w:rsidR="00860F01" w:rsidRPr="00BA1088" w:rsidRDefault="00860F01" w:rsidP="00860F01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b/>
          <w:spacing w:val="60"/>
          <w:sz w:val="28"/>
          <w:szCs w:val="28"/>
        </w:rPr>
      </w:pPr>
      <w:r w:rsidRPr="00BA1088">
        <w:rPr>
          <w:sz w:val="28"/>
          <w:szCs w:val="28"/>
        </w:rPr>
        <w:t xml:space="preserve">В соответствии с </w:t>
      </w:r>
      <w:hyperlink r:id="rId7" w:history="1">
        <w:r w:rsidRPr="00BA1088">
          <w:rPr>
            <w:sz w:val="28"/>
            <w:szCs w:val="28"/>
          </w:rPr>
          <w:t>Порядком</w:t>
        </w:r>
      </w:hyperlink>
      <w:r w:rsidRPr="00BA1088">
        <w:rPr>
          <w:sz w:val="28"/>
          <w:szCs w:val="28"/>
        </w:rPr>
        <w:t xml:space="preserve"> разработки, реализации и оценки эффективности государственных программ Республики Алтай, утвержденным постановлением Правительства Республики Алтай </w:t>
      </w:r>
      <w:r w:rsidR="007D2738">
        <w:rPr>
          <w:sz w:val="28"/>
          <w:szCs w:val="28"/>
        </w:rPr>
        <w:br/>
      </w:r>
      <w:r w:rsidRPr="00BA1088">
        <w:rPr>
          <w:sz w:val="28"/>
          <w:szCs w:val="28"/>
        </w:rPr>
        <w:t>от 18 декабря 2014 года</w:t>
      </w:r>
      <w:r w:rsidR="00725444">
        <w:rPr>
          <w:sz w:val="28"/>
          <w:szCs w:val="28"/>
        </w:rPr>
        <w:t xml:space="preserve"> </w:t>
      </w:r>
      <w:r w:rsidRPr="00BA1088">
        <w:rPr>
          <w:sz w:val="28"/>
          <w:szCs w:val="28"/>
        </w:rPr>
        <w:t xml:space="preserve">№ 392, </w:t>
      </w:r>
      <w:r w:rsidRPr="00BA1088">
        <w:rPr>
          <w:b/>
          <w:spacing w:val="60"/>
          <w:sz w:val="28"/>
          <w:szCs w:val="28"/>
        </w:rPr>
        <w:t>приказываю:</w:t>
      </w:r>
    </w:p>
    <w:p w:rsidR="00EC57D8" w:rsidRPr="00BA1088" w:rsidRDefault="00EC57D8" w:rsidP="00EC57D8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BA1088">
        <w:rPr>
          <w:sz w:val="28"/>
          <w:szCs w:val="28"/>
        </w:rPr>
        <w:t xml:space="preserve">Утвердить прилагаемые изменения, которые вносятся </w:t>
      </w:r>
      <w:r w:rsidRPr="00BA1088">
        <w:rPr>
          <w:rFonts w:eastAsiaTheme="minorHAnsi"/>
          <w:sz w:val="28"/>
          <w:szCs w:val="28"/>
          <w:lang w:eastAsia="en-US"/>
        </w:rPr>
        <w:t xml:space="preserve">в Методику расчета значений целевых показателей государственной программы Республики Алтай «Управление государственными финансами», утвержденную приказом Министерства финансов Республики Алтай от </w:t>
      </w:r>
      <w:r w:rsidR="00F40096">
        <w:rPr>
          <w:rFonts w:eastAsiaTheme="minorHAnsi"/>
          <w:sz w:val="28"/>
          <w:szCs w:val="28"/>
          <w:lang w:eastAsia="en-US"/>
        </w:rPr>
        <w:t xml:space="preserve">            </w:t>
      </w:r>
      <w:r w:rsidRPr="00BA1088">
        <w:rPr>
          <w:rFonts w:eastAsiaTheme="minorHAnsi"/>
          <w:sz w:val="28"/>
          <w:szCs w:val="28"/>
          <w:lang w:eastAsia="en-US"/>
        </w:rPr>
        <w:t>15 августа 2018 года № 137-п.</w:t>
      </w:r>
    </w:p>
    <w:p w:rsidR="00EC57D8" w:rsidRPr="00BA1088" w:rsidRDefault="00EC57D8" w:rsidP="00EC57D8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C57D8" w:rsidRPr="007D2738" w:rsidRDefault="00EC57D8" w:rsidP="00EC57D8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EC57D8" w:rsidRPr="00BA1088" w:rsidRDefault="00EC57D8" w:rsidP="00EC57D8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835"/>
        <w:gridCol w:w="4237"/>
      </w:tblGrid>
      <w:tr w:rsidR="00EC57D8" w:rsidRPr="00BA1088" w:rsidTr="00702178">
        <w:trPr>
          <w:trHeight w:val="1090"/>
        </w:trPr>
        <w:tc>
          <w:tcPr>
            <w:tcW w:w="4835" w:type="dxa"/>
            <w:hideMark/>
          </w:tcPr>
          <w:p w:rsidR="00EC57D8" w:rsidRPr="00BA1088" w:rsidRDefault="00EC57D8">
            <w:pPr>
              <w:spacing w:line="256" w:lineRule="auto"/>
              <w:ind w:left="-77"/>
              <w:rPr>
                <w:rFonts w:eastAsia="BatangChe"/>
                <w:sz w:val="28"/>
                <w:szCs w:val="28"/>
                <w:lang w:eastAsia="en-US"/>
              </w:rPr>
            </w:pPr>
            <w:r w:rsidRPr="00BA1088">
              <w:rPr>
                <w:rFonts w:eastAsia="BatangChe"/>
                <w:sz w:val="28"/>
                <w:szCs w:val="28"/>
                <w:lang w:eastAsia="en-US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237" w:type="dxa"/>
          </w:tcPr>
          <w:p w:rsidR="00EC57D8" w:rsidRPr="00BA1088" w:rsidRDefault="00EC57D8">
            <w:pPr>
              <w:pStyle w:val="a3"/>
              <w:spacing w:line="256" w:lineRule="auto"/>
              <w:ind w:left="0" w:right="34" w:firstLine="567"/>
              <w:jc w:val="right"/>
              <w:rPr>
                <w:rFonts w:eastAsia="BatangChe"/>
                <w:sz w:val="28"/>
                <w:szCs w:val="28"/>
                <w:lang w:eastAsia="en-US"/>
              </w:rPr>
            </w:pPr>
          </w:p>
          <w:p w:rsidR="00EC57D8" w:rsidRPr="00BA1088" w:rsidRDefault="00EC57D8">
            <w:pPr>
              <w:pStyle w:val="a3"/>
              <w:spacing w:line="256" w:lineRule="auto"/>
              <w:ind w:left="0" w:right="34" w:firstLine="567"/>
              <w:jc w:val="right"/>
              <w:rPr>
                <w:rFonts w:eastAsia="BatangChe"/>
                <w:sz w:val="28"/>
                <w:szCs w:val="28"/>
                <w:lang w:eastAsia="en-US"/>
              </w:rPr>
            </w:pPr>
          </w:p>
          <w:p w:rsidR="00EC57D8" w:rsidRPr="00BA1088" w:rsidRDefault="00EC57D8">
            <w:pPr>
              <w:pStyle w:val="a3"/>
              <w:spacing w:line="256" w:lineRule="auto"/>
              <w:ind w:left="0" w:right="34" w:firstLine="567"/>
              <w:jc w:val="right"/>
              <w:rPr>
                <w:rFonts w:eastAsia="BatangChe"/>
                <w:sz w:val="28"/>
                <w:szCs w:val="28"/>
                <w:lang w:eastAsia="en-US"/>
              </w:rPr>
            </w:pPr>
            <w:r w:rsidRPr="00BA1088">
              <w:rPr>
                <w:rFonts w:eastAsia="BatangChe"/>
                <w:sz w:val="28"/>
                <w:szCs w:val="28"/>
                <w:lang w:eastAsia="en-US"/>
              </w:rPr>
              <w:t>О.В. Завьялова</w:t>
            </w:r>
          </w:p>
        </w:tc>
      </w:tr>
    </w:tbl>
    <w:p w:rsidR="00EC57D8" w:rsidRDefault="00EC57D8" w:rsidP="00EC57D8">
      <w:pPr>
        <w:ind w:left="4678"/>
        <w:jc w:val="center"/>
        <w:rPr>
          <w:sz w:val="28"/>
          <w:szCs w:val="28"/>
        </w:rPr>
      </w:pPr>
      <w:r w:rsidRPr="00BA1088">
        <w:rPr>
          <w:sz w:val="28"/>
          <w:szCs w:val="28"/>
        </w:rPr>
        <w:br w:type="page"/>
      </w:r>
    </w:p>
    <w:p w:rsidR="00EC57D8" w:rsidRPr="00BA1088" w:rsidRDefault="00EC57D8" w:rsidP="00725444">
      <w:pPr>
        <w:ind w:left="4678" w:hanging="142"/>
        <w:jc w:val="center"/>
        <w:rPr>
          <w:sz w:val="28"/>
          <w:szCs w:val="28"/>
        </w:rPr>
      </w:pPr>
      <w:r w:rsidRPr="00BA1088">
        <w:rPr>
          <w:sz w:val="28"/>
          <w:szCs w:val="28"/>
        </w:rPr>
        <w:lastRenderedPageBreak/>
        <w:t>УТВЕРЖДЕНЫ</w:t>
      </w:r>
    </w:p>
    <w:p w:rsidR="00EC57D8" w:rsidRPr="00BA1088" w:rsidRDefault="00EC57D8" w:rsidP="00725444">
      <w:pPr>
        <w:ind w:left="4678" w:hanging="142"/>
        <w:jc w:val="center"/>
        <w:rPr>
          <w:sz w:val="28"/>
          <w:szCs w:val="28"/>
        </w:rPr>
      </w:pPr>
      <w:r w:rsidRPr="00BA1088">
        <w:rPr>
          <w:sz w:val="28"/>
          <w:szCs w:val="28"/>
        </w:rPr>
        <w:t>приказом Министерства финансов Республики Алтай</w:t>
      </w:r>
    </w:p>
    <w:p w:rsidR="00EC57D8" w:rsidRPr="00BA1088" w:rsidRDefault="00EC57D8" w:rsidP="00725444">
      <w:pPr>
        <w:ind w:left="4678" w:hanging="142"/>
        <w:jc w:val="center"/>
        <w:rPr>
          <w:sz w:val="28"/>
          <w:szCs w:val="28"/>
          <w:u w:val="single"/>
        </w:rPr>
      </w:pPr>
      <w:r w:rsidRPr="00BA1088">
        <w:rPr>
          <w:sz w:val="28"/>
          <w:szCs w:val="28"/>
        </w:rPr>
        <w:t>от «____» декабря 202</w:t>
      </w:r>
      <w:r w:rsidR="007D2738">
        <w:rPr>
          <w:sz w:val="28"/>
          <w:szCs w:val="28"/>
        </w:rPr>
        <w:t>1</w:t>
      </w:r>
      <w:r w:rsidRPr="00BA1088">
        <w:rPr>
          <w:sz w:val="28"/>
          <w:szCs w:val="28"/>
        </w:rPr>
        <w:t xml:space="preserve"> года №</w:t>
      </w:r>
      <w:r w:rsidRPr="00BA1088">
        <w:rPr>
          <w:sz w:val="28"/>
          <w:szCs w:val="28"/>
          <w:u w:val="single"/>
        </w:rPr>
        <w:t xml:space="preserve">      -п</w:t>
      </w:r>
    </w:p>
    <w:p w:rsidR="00EC57D8" w:rsidRPr="00BA1088" w:rsidRDefault="00EC57D8" w:rsidP="00EC57D8">
      <w:pPr>
        <w:jc w:val="center"/>
        <w:rPr>
          <w:b/>
          <w:sz w:val="28"/>
          <w:szCs w:val="28"/>
        </w:rPr>
      </w:pPr>
    </w:p>
    <w:p w:rsidR="00EC57D8" w:rsidRPr="00BA1088" w:rsidRDefault="00EC57D8" w:rsidP="00EC57D8">
      <w:pPr>
        <w:jc w:val="center"/>
        <w:rPr>
          <w:b/>
          <w:sz w:val="28"/>
          <w:szCs w:val="28"/>
        </w:rPr>
      </w:pPr>
      <w:r w:rsidRPr="00BA1088">
        <w:rPr>
          <w:b/>
          <w:sz w:val="28"/>
          <w:szCs w:val="28"/>
        </w:rPr>
        <w:t>ИЗМЕНЕНИЯ,</w:t>
      </w:r>
    </w:p>
    <w:p w:rsidR="00EC57D8" w:rsidRPr="00BA1088" w:rsidRDefault="00EC57D8" w:rsidP="00EC57D8">
      <w:pPr>
        <w:pStyle w:val="a3"/>
        <w:autoSpaceDE w:val="0"/>
        <w:autoSpaceDN w:val="0"/>
        <w:adjustRightInd w:val="0"/>
        <w:ind w:left="0" w:right="-2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BA1088">
        <w:rPr>
          <w:b/>
          <w:sz w:val="28"/>
          <w:szCs w:val="28"/>
        </w:rPr>
        <w:t xml:space="preserve">которые вносятся в </w:t>
      </w:r>
      <w:r w:rsidRPr="00BA1088">
        <w:rPr>
          <w:rFonts w:eastAsiaTheme="minorHAnsi"/>
          <w:b/>
          <w:sz w:val="28"/>
          <w:szCs w:val="28"/>
          <w:lang w:eastAsia="en-US"/>
        </w:rPr>
        <w:t xml:space="preserve">Методику расчета значений целевых показателей государственной программы Республики Алтай «Управление государственными финансами», утвержденную приказом Министерства финансов Республики Алтай </w:t>
      </w:r>
      <w:r w:rsidR="00725444"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</w:t>
      </w:r>
      <w:r w:rsidRPr="00BA1088">
        <w:rPr>
          <w:rFonts w:eastAsiaTheme="minorHAnsi"/>
          <w:b/>
          <w:sz w:val="28"/>
          <w:szCs w:val="28"/>
          <w:lang w:eastAsia="en-US"/>
        </w:rPr>
        <w:t>от 15 августа 2018 года № 137-п</w:t>
      </w:r>
    </w:p>
    <w:p w:rsidR="004B56E6" w:rsidRPr="00BA1088" w:rsidRDefault="004B56E6" w:rsidP="00860F01">
      <w:pPr>
        <w:pStyle w:val="a3"/>
        <w:autoSpaceDE w:val="0"/>
        <w:autoSpaceDN w:val="0"/>
        <w:adjustRightInd w:val="0"/>
        <w:ind w:left="0" w:right="-2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860F01" w:rsidRPr="007D2738" w:rsidRDefault="007D2738" w:rsidP="007D263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right="-2" w:firstLine="709"/>
        <w:jc w:val="both"/>
        <w:outlineLvl w:val="0"/>
        <w:rPr>
          <w:sz w:val="28"/>
          <w:szCs w:val="28"/>
        </w:rPr>
      </w:pPr>
      <w:r w:rsidRPr="007D2738">
        <w:rPr>
          <w:rFonts w:eastAsiaTheme="minorHAnsi"/>
          <w:sz w:val="28"/>
          <w:szCs w:val="28"/>
          <w:lang w:eastAsia="en-US"/>
        </w:rPr>
        <w:t>Дополнить строкой 25.1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793"/>
        <w:gridCol w:w="358"/>
        <w:gridCol w:w="3318"/>
        <w:gridCol w:w="1837"/>
      </w:tblGrid>
      <w:tr w:rsidR="007D2738" w:rsidRPr="007D2738" w:rsidTr="007D2738">
        <w:tc>
          <w:tcPr>
            <w:tcW w:w="404" w:type="pct"/>
          </w:tcPr>
          <w:p w:rsidR="007D2738" w:rsidRPr="007D2738" w:rsidRDefault="007D2738" w:rsidP="007D273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7D2738">
              <w:rPr>
                <w:rFonts w:eastAsiaTheme="minorEastAsia"/>
                <w:color w:val="000000"/>
                <w:sz w:val="28"/>
                <w:szCs w:val="28"/>
              </w:rPr>
              <w:t>«</w:t>
            </w:r>
            <w:r w:rsidRPr="007D2738">
              <w:rPr>
                <w:rFonts w:eastAsiaTheme="minorEastAsia"/>
                <w:color w:val="000000"/>
                <w:sz w:val="28"/>
                <w:szCs w:val="28"/>
              </w:rPr>
              <w:t>25.1</w:t>
            </w:r>
          </w:p>
        </w:tc>
        <w:tc>
          <w:tcPr>
            <w:tcW w:w="1488" w:type="pct"/>
          </w:tcPr>
          <w:p w:rsidR="007D2738" w:rsidRPr="007D2738" w:rsidRDefault="007D2738" w:rsidP="007D273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7D2738">
              <w:rPr>
                <w:rFonts w:eastAsiaTheme="minorEastAsia"/>
                <w:sz w:val="28"/>
                <w:szCs w:val="28"/>
              </w:rPr>
              <w:t>Доля общеобразовательных и профессиональных образовательных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образовательный процесс</w:t>
            </w:r>
          </w:p>
        </w:tc>
        <w:tc>
          <w:tcPr>
            <w:tcW w:w="225" w:type="pct"/>
          </w:tcPr>
          <w:p w:rsidR="007D2738" w:rsidRPr="007D2738" w:rsidRDefault="007D2738" w:rsidP="007D273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7D2738">
              <w:rPr>
                <w:rFonts w:eastAsiaTheme="minorEastAsia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02" w:type="pct"/>
          </w:tcPr>
          <w:p w:rsidR="007D2738" w:rsidRPr="007D2738" w:rsidRDefault="007D2738" w:rsidP="007D27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25.1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 xml:space="preserve"> =</m:t>
              </m:r>
              <m:f>
                <m:fPr>
                  <m:type m:val="li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А </m:t>
                  </m:r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</w:rPr>
                    <m:t xml:space="preserve"> В *100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Pr="007D2738">
              <w:rPr>
                <w:rFonts w:eastAsiaTheme="minorEastAsia"/>
                <w:sz w:val="28"/>
                <w:szCs w:val="28"/>
              </w:rPr>
              <w:t xml:space="preserve"> где:</w:t>
            </w:r>
          </w:p>
          <w:p w:rsidR="007D2738" w:rsidRPr="007D2738" w:rsidRDefault="007D2738" w:rsidP="007D2738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m:oMath>
              <m:r>
                <m:rPr>
                  <m:nor/>
                </m:rPr>
                <w:rPr>
                  <w:sz w:val="28"/>
                  <w:szCs w:val="28"/>
                </w:rPr>
                <m:t>А</m:t>
              </m:r>
            </m:oMath>
            <w:r w:rsidRPr="007D2738">
              <w:rPr>
                <w:rFonts w:eastAsiaTheme="minorHAnsi"/>
                <w:sz w:val="28"/>
                <w:szCs w:val="28"/>
                <w:lang w:eastAsia="en-US"/>
              </w:rPr>
              <w:t xml:space="preserve"> - количество общеобразовательных и профессиональных образовательных организаций, осуществляющих деятельность на территории Республики Алтай, которые обеспечили включение элементов финансовой грамотности в образовательные программы</w:t>
            </w:r>
            <w:r w:rsidRPr="007D2738">
              <w:rPr>
                <w:sz w:val="28"/>
                <w:szCs w:val="28"/>
              </w:rPr>
              <w:t xml:space="preserve"> </w:t>
            </w:r>
            <w:r w:rsidRPr="007D2738">
              <w:rPr>
                <w:rFonts w:eastAsiaTheme="minorHAnsi"/>
                <w:sz w:val="28"/>
                <w:szCs w:val="28"/>
                <w:lang w:eastAsia="en-US"/>
              </w:rPr>
              <w:t>основного общего образования, образовательные программы среднего общего образования, образовательные программы среднего профессионального образования;</w:t>
            </w:r>
          </w:p>
          <w:p w:rsidR="007D2738" w:rsidRPr="007D2738" w:rsidRDefault="007D2738" w:rsidP="007D2738">
            <w:pPr>
              <w:autoSpaceDE w:val="0"/>
              <w:autoSpaceDN w:val="0"/>
              <w:adjustRightInd w:val="0"/>
              <w:ind w:firstLine="340"/>
              <w:jc w:val="both"/>
              <w:rPr>
                <w:rFonts w:eastAsiaTheme="minorEastAsia"/>
                <w:sz w:val="28"/>
                <w:szCs w:val="28"/>
              </w:rPr>
            </w:pPr>
            <w:r w:rsidRPr="007D2738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7D273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D2738">
              <w:rPr>
                <w:rFonts w:eastAsiaTheme="minorHAnsi"/>
                <w:sz w:val="28"/>
                <w:szCs w:val="28"/>
                <w:lang w:eastAsia="en-US"/>
              </w:rPr>
              <w:t>- количество общеобразовательных и профессиональных образовательных организаций, осуществляющих деятельность на территории Республики Алтай</w:t>
            </w:r>
          </w:p>
        </w:tc>
        <w:tc>
          <w:tcPr>
            <w:tcW w:w="980" w:type="pct"/>
          </w:tcPr>
          <w:p w:rsidR="007D2738" w:rsidRPr="007D2738" w:rsidRDefault="007D2738" w:rsidP="007D273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D2738">
              <w:rPr>
                <w:rFonts w:eastAsiaTheme="minorEastAsia"/>
                <w:sz w:val="28"/>
                <w:szCs w:val="28"/>
              </w:rPr>
              <w:t>Информация Министерства образования и науки Республики Алтай</w:t>
            </w:r>
            <w:r w:rsidRPr="007D2738">
              <w:rPr>
                <w:rFonts w:eastAsiaTheme="minorEastAsia"/>
                <w:sz w:val="28"/>
                <w:szCs w:val="28"/>
              </w:rPr>
              <w:t>».</w:t>
            </w:r>
          </w:p>
        </w:tc>
      </w:tr>
    </w:tbl>
    <w:p w:rsidR="0025799C" w:rsidRPr="007D2738" w:rsidRDefault="007D2738" w:rsidP="007D2738">
      <w:pPr>
        <w:pStyle w:val="a3"/>
        <w:numPr>
          <w:ilvl w:val="0"/>
          <w:numId w:val="2"/>
        </w:numPr>
        <w:rPr>
          <w:rFonts w:eastAsiaTheme="minorHAnsi"/>
          <w:sz w:val="28"/>
          <w:szCs w:val="28"/>
          <w:lang w:eastAsia="en-US"/>
        </w:rPr>
      </w:pPr>
      <w:r w:rsidRPr="007D2738">
        <w:rPr>
          <w:rFonts w:eastAsiaTheme="minorHAnsi"/>
          <w:sz w:val="28"/>
          <w:szCs w:val="28"/>
          <w:lang w:eastAsia="en-US"/>
        </w:rPr>
        <w:t>Дополнить строками 26.1 и 26.2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793"/>
        <w:gridCol w:w="358"/>
        <w:gridCol w:w="3318"/>
        <w:gridCol w:w="1837"/>
      </w:tblGrid>
      <w:tr w:rsidR="007D2738" w:rsidRPr="007D2738" w:rsidTr="007D2738">
        <w:trPr>
          <w:trHeight w:val="2723"/>
        </w:trPr>
        <w:tc>
          <w:tcPr>
            <w:tcW w:w="404" w:type="pct"/>
          </w:tcPr>
          <w:p w:rsidR="007D2738" w:rsidRPr="007D2738" w:rsidRDefault="007D2738" w:rsidP="007D273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7D2738">
              <w:rPr>
                <w:rFonts w:eastAsiaTheme="minorEastAsia"/>
                <w:color w:val="000000"/>
                <w:sz w:val="28"/>
                <w:szCs w:val="28"/>
              </w:rPr>
              <w:lastRenderedPageBreak/>
              <w:t>«</w:t>
            </w:r>
            <w:r w:rsidRPr="007D2738">
              <w:rPr>
                <w:rFonts w:eastAsiaTheme="minorEastAsia"/>
                <w:color w:val="000000"/>
                <w:sz w:val="28"/>
                <w:szCs w:val="28"/>
              </w:rPr>
              <w:t>26.1</w:t>
            </w:r>
          </w:p>
        </w:tc>
        <w:tc>
          <w:tcPr>
            <w:tcW w:w="1488" w:type="pct"/>
          </w:tcPr>
          <w:p w:rsidR="007D2738" w:rsidRPr="007D2738" w:rsidRDefault="007D2738" w:rsidP="007D27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38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217" w:type="pct"/>
          </w:tcPr>
          <w:p w:rsidR="007D2738" w:rsidRPr="007D2738" w:rsidRDefault="007D2738" w:rsidP="007D2738">
            <w:pPr>
              <w:jc w:val="center"/>
              <w:rPr>
                <w:sz w:val="28"/>
                <w:szCs w:val="28"/>
              </w:rPr>
            </w:pPr>
            <w:r w:rsidRPr="007D2738">
              <w:rPr>
                <w:sz w:val="28"/>
                <w:szCs w:val="28"/>
              </w:rPr>
              <w:t>%</w:t>
            </w:r>
          </w:p>
        </w:tc>
        <w:tc>
          <w:tcPr>
            <w:tcW w:w="1910" w:type="pct"/>
          </w:tcPr>
          <w:p w:rsidR="007D2738" w:rsidRPr="007D2738" w:rsidRDefault="007D2738" w:rsidP="007D27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FF0000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  <w:vertAlign w:val="subscript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  <w:vertAlign w:val="subscript"/>
                    </w:rPr>
                    <m:t>26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color w:val="FF0000"/>
                      <w:sz w:val="28"/>
                      <w:szCs w:val="28"/>
                      <w:vertAlign w:val="subscript"/>
                    </w:rPr>
                    <m:t>.1</m:t>
                  </m:r>
                </m:sub>
              </m:sSub>
              <m:r>
                <m:rPr>
                  <m:nor/>
                </m:rPr>
                <w:rPr>
                  <w:color w:val="FF0000"/>
                  <w:sz w:val="28"/>
                  <w:szCs w:val="28"/>
                </w:rPr>
                <m:t xml:space="preserve"> =</m:t>
              </m:r>
              <m:f>
                <m:fPr>
                  <m:type m:val="lin"/>
                  <m:ctrlP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 xml:space="preserve">А </m:t>
                  </m:r>
                </m:num>
                <m:den>
                  <m:r>
                    <m:rPr>
                      <m:nor/>
                    </m:rPr>
                    <w:rPr>
                      <w:color w:val="FF0000"/>
                      <w:sz w:val="28"/>
                      <w:szCs w:val="28"/>
                    </w:rPr>
                    <m:t xml:space="preserve"> В *100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FF0000"/>
                  <w:sz w:val="28"/>
                  <w:szCs w:val="28"/>
                </w:rPr>
                <m:t>,</m:t>
              </m:r>
            </m:oMath>
            <w:r w:rsidRPr="007D2738">
              <w:rPr>
                <w:rFonts w:eastAsiaTheme="minorEastAsia"/>
                <w:color w:val="FF0000"/>
                <w:sz w:val="28"/>
                <w:szCs w:val="28"/>
              </w:rPr>
              <w:t xml:space="preserve"> где:</w:t>
            </w:r>
          </w:p>
          <w:p w:rsidR="007D2738" w:rsidRPr="007D2738" w:rsidRDefault="007D2738" w:rsidP="007D2738">
            <w:pPr>
              <w:ind w:firstLine="198"/>
              <w:jc w:val="both"/>
              <w:rPr>
                <w:rFonts w:eastAsiaTheme="minorEastAsia"/>
                <w:color w:val="FF0000"/>
                <w:sz w:val="28"/>
                <w:szCs w:val="28"/>
              </w:rPr>
            </w:pPr>
            <w:r w:rsidRPr="007D2738">
              <w:rPr>
                <w:rFonts w:eastAsiaTheme="minorEastAsia"/>
                <w:color w:val="FF0000"/>
                <w:sz w:val="28"/>
                <w:szCs w:val="28"/>
              </w:rPr>
              <w:t>А - количество общеобразовательных организаций, осуществляющих деятельность на территории Республики Алтай, которые обеспечили включение элеме</w:t>
            </w:r>
            <w:bookmarkStart w:id="0" w:name="_GoBack"/>
            <w:bookmarkEnd w:id="0"/>
            <w:r w:rsidRPr="007D2738">
              <w:rPr>
                <w:rFonts w:eastAsiaTheme="minorEastAsia"/>
                <w:color w:val="FF0000"/>
                <w:sz w:val="28"/>
                <w:szCs w:val="28"/>
              </w:rPr>
              <w:t xml:space="preserve">нтов финансовой грамотности в образовательные программы </w:t>
            </w:r>
            <w:r w:rsidRPr="007D2738">
              <w:rPr>
                <w:rFonts w:eastAsiaTheme="minorEastAsia"/>
                <w:color w:val="FF0000"/>
                <w:sz w:val="28"/>
                <w:szCs w:val="28"/>
              </w:rPr>
              <w:t>основного общего образования, образовательные программы среднего общего образования</w:t>
            </w:r>
            <w:r w:rsidRPr="007D2738">
              <w:rPr>
                <w:rFonts w:eastAsiaTheme="minorEastAsia"/>
                <w:color w:val="FF0000"/>
                <w:sz w:val="28"/>
                <w:szCs w:val="28"/>
              </w:rPr>
              <w:t>;</w:t>
            </w:r>
          </w:p>
          <w:p w:rsidR="007D2738" w:rsidRPr="007D2738" w:rsidRDefault="007D2738" w:rsidP="007D2738">
            <w:pPr>
              <w:ind w:firstLine="198"/>
              <w:jc w:val="both"/>
              <w:rPr>
                <w:rFonts w:eastAsiaTheme="minorEastAsia"/>
                <w:sz w:val="28"/>
                <w:szCs w:val="28"/>
              </w:rPr>
            </w:pPr>
            <w:r w:rsidRPr="007D2738">
              <w:rPr>
                <w:rFonts w:eastAsiaTheme="minorEastAsia"/>
                <w:color w:val="FF0000"/>
                <w:sz w:val="28"/>
                <w:szCs w:val="28"/>
              </w:rPr>
              <w:t>В - количество общеобразовательных организаций, осуществляющих деятельность на территории Республики Алтай.</w:t>
            </w:r>
          </w:p>
        </w:tc>
        <w:tc>
          <w:tcPr>
            <w:tcW w:w="980" w:type="pct"/>
          </w:tcPr>
          <w:p w:rsidR="007D2738" w:rsidRPr="007D2738" w:rsidRDefault="007D2738" w:rsidP="007D273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D2738">
              <w:rPr>
                <w:rFonts w:eastAsiaTheme="minorEastAsia"/>
                <w:sz w:val="28"/>
                <w:szCs w:val="28"/>
              </w:rPr>
              <w:t>Информация Министерства образования и науки Республики Алтай</w:t>
            </w:r>
          </w:p>
        </w:tc>
      </w:tr>
      <w:tr w:rsidR="007D2738" w:rsidRPr="007D2738" w:rsidTr="007D2738">
        <w:trPr>
          <w:trHeight w:val="2980"/>
        </w:trPr>
        <w:tc>
          <w:tcPr>
            <w:tcW w:w="404" w:type="pct"/>
          </w:tcPr>
          <w:p w:rsidR="007D2738" w:rsidRPr="007D2738" w:rsidRDefault="007D2738" w:rsidP="007D2738">
            <w:pPr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7D2738">
              <w:rPr>
                <w:rFonts w:eastAsiaTheme="minorEastAsia"/>
                <w:color w:val="000000"/>
                <w:sz w:val="28"/>
                <w:szCs w:val="28"/>
              </w:rPr>
              <w:t>26.2</w:t>
            </w:r>
          </w:p>
        </w:tc>
        <w:tc>
          <w:tcPr>
            <w:tcW w:w="1488" w:type="pct"/>
          </w:tcPr>
          <w:p w:rsidR="007D2738" w:rsidRPr="007D2738" w:rsidRDefault="007D2738" w:rsidP="007D273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738">
              <w:rPr>
                <w:rFonts w:ascii="Times New Roman" w:hAnsi="Times New Roman" w:cs="Times New Roman"/>
                <w:sz w:val="28"/>
                <w:szCs w:val="28"/>
              </w:rPr>
              <w:t>Доля профессиональных образовательных организаций, осуществляющих свою деятельность на территории Республики Алтай, которые обеспечили включение элементов финансовой грамотности в образовательные программы среднего профессионального образования</w:t>
            </w:r>
          </w:p>
        </w:tc>
        <w:tc>
          <w:tcPr>
            <w:tcW w:w="217" w:type="pct"/>
          </w:tcPr>
          <w:p w:rsidR="007D2738" w:rsidRPr="007D2738" w:rsidRDefault="007D2738" w:rsidP="007D2738">
            <w:pPr>
              <w:jc w:val="center"/>
              <w:rPr>
                <w:sz w:val="28"/>
                <w:szCs w:val="28"/>
              </w:rPr>
            </w:pPr>
            <w:r w:rsidRPr="007D2738">
              <w:rPr>
                <w:sz w:val="28"/>
                <w:szCs w:val="28"/>
              </w:rPr>
              <w:t>%</w:t>
            </w:r>
          </w:p>
        </w:tc>
        <w:tc>
          <w:tcPr>
            <w:tcW w:w="1910" w:type="pct"/>
          </w:tcPr>
          <w:p w:rsidR="007D2738" w:rsidRPr="007D2738" w:rsidRDefault="007D2738" w:rsidP="007D273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U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26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vertAlign w:val="subscript"/>
                    </w:rPr>
                    <m:t>.2</m:t>
                  </m:r>
                </m:sub>
              </m:sSub>
              <m:r>
                <m:rPr>
                  <m:nor/>
                </m:rPr>
                <w:rPr>
                  <w:sz w:val="28"/>
                  <w:szCs w:val="28"/>
                </w:rPr>
                <m:t xml:space="preserve"> =</m:t>
              </m:r>
              <m:f>
                <m:fPr>
                  <m:type m:val="lin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А </m:t>
                  </m:r>
                </m:num>
                <m:den>
                  <m:r>
                    <m:rPr>
                      <m:nor/>
                    </m:rPr>
                    <w:rPr>
                      <w:sz w:val="28"/>
                      <w:szCs w:val="28"/>
                    </w:rPr>
                    <m:t xml:space="preserve"> В *100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</m:oMath>
            <w:r w:rsidRPr="007D2738">
              <w:rPr>
                <w:rFonts w:eastAsiaTheme="minorEastAsia"/>
                <w:sz w:val="28"/>
                <w:szCs w:val="28"/>
              </w:rPr>
              <w:t xml:space="preserve"> где:</w:t>
            </w:r>
          </w:p>
          <w:p w:rsidR="007D2738" w:rsidRPr="007D2738" w:rsidRDefault="007D2738" w:rsidP="007D2738">
            <w:pPr>
              <w:ind w:firstLine="340"/>
              <w:jc w:val="both"/>
              <w:rPr>
                <w:rFonts w:eastAsiaTheme="minorEastAsia"/>
                <w:sz w:val="28"/>
                <w:szCs w:val="28"/>
              </w:rPr>
            </w:pPr>
            <w:r w:rsidRPr="007D2738">
              <w:rPr>
                <w:rFonts w:eastAsiaTheme="minorEastAsia"/>
                <w:sz w:val="28"/>
                <w:szCs w:val="28"/>
              </w:rPr>
              <w:t>А - количество профессиональных образовательных организаций, осуществляющих деятельность на территории Республики Алтай, которые обеспечили включение элементов финансовой грамотности в образовательные программы среднего профессионального образования;</w:t>
            </w:r>
          </w:p>
          <w:p w:rsidR="007D2738" w:rsidRPr="007D2738" w:rsidRDefault="007D2738" w:rsidP="007D2738">
            <w:pPr>
              <w:autoSpaceDE w:val="0"/>
              <w:autoSpaceDN w:val="0"/>
              <w:adjustRightInd w:val="0"/>
              <w:ind w:firstLine="340"/>
              <w:jc w:val="both"/>
              <w:rPr>
                <w:sz w:val="28"/>
                <w:szCs w:val="28"/>
                <w:vertAlign w:val="subscript"/>
              </w:rPr>
            </w:pPr>
            <w:r w:rsidRPr="007D2738">
              <w:rPr>
                <w:rFonts w:eastAsiaTheme="minorEastAsia"/>
                <w:sz w:val="28"/>
                <w:szCs w:val="28"/>
              </w:rPr>
              <w:t>В - количество профессиональных образовательных организаций, осуществляющих деятельность на территории Республики Алтай.</w:t>
            </w:r>
          </w:p>
        </w:tc>
        <w:tc>
          <w:tcPr>
            <w:tcW w:w="980" w:type="pct"/>
          </w:tcPr>
          <w:p w:rsidR="007D2738" w:rsidRPr="007D2738" w:rsidRDefault="007D2738" w:rsidP="007D2738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7D2738">
              <w:rPr>
                <w:rFonts w:eastAsiaTheme="minorEastAsia"/>
                <w:sz w:val="28"/>
                <w:szCs w:val="28"/>
              </w:rPr>
              <w:t>Информация Министерства образования и науки Республики Алтай</w:t>
            </w:r>
            <w:r w:rsidRPr="007D2738">
              <w:rPr>
                <w:rFonts w:eastAsiaTheme="minorEastAsia"/>
                <w:sz w:val="28"/>
                <w:szCs w:val="28"/>
              </w:rPr>
              <w:t>».</w:t>
            </w:r>
          </w:p>
        </w:tc>
      </w:tr>
    </w:tbl>
    <w:p w:rsidR="00A959BC" w:rsidRPr="007D2738" w:rsidRDefault="00A959BC" w:rsidP="007D2738">
      <w:pPr>
        <w:autoSpaceDE w:val="0"/>
        <w:autoSpaceDN w:val="0"/>
        <w:adjustRightInd w:val="0"/>
        <w:ind w:right="-2"/>
        <w:jc w:val="both"/>
        <w:outlineLvl w:val="0"/>
        <w:rPr>
          <w:sz w:val="28"/>
          <w:szCs w:val="28"/>
        </w:rPr>
      </w:pPr>
    </w:p>
    <w:sectPr w:rsidR="00A959BC" w:rsidRPr="007D2738" w:rsidSect="00725444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44" w:rsidRDefault="00725444" w:rsidP="00725444">
      <w:r>
        <w:separator/>
      </w:r>
    </w:p>
  </w:endnote>
  <w:endnote w:type="continuationSeparator" w:id="0">
    <w:p w:rsidR="00725444" w:rsidRDefault="00725444" w:rsidP="0072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44" w:rsidRDefault="00725444" w:rsidP="00725444">
      <w:r>
        <w:separator/>
      </w:r>
    </w:p>
  </w:footnote>
  <w:footnote w:type="continuationSeparator" w:id="0">
    <w:p w:rsidR="00725444" w:rsidRDefault="00725444" w:rsidP="0072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579389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725444" w:rsidRPr="00725444" w:rsidRDefault="00725444">
        <w:pPr>
          <w:pStyle w:val="a8"/>
          <w:jc w:val="center"/>
          <w:rPr>
            <w:sz w:val="28"/>
          </w:rPr>
        </w:pPr>
        <w:r w:rsidRPr="00725444">
          <w:rPr>
            <w:sz w:val="28"/>
          </w:rPr>
          <w:fldChar w:fldCharType="begin"/>
        </w:r>
        <w:r w:rsidRPr="00725444">
          <w:rPr>
            <w:sz w:val="28"/>
          </w:rPr>
          <w:instrText>PAGE   \* MERGEFORMAT</w:instrText>
        </w:r>
        <w:r w:rsidRPr="00725444">
          <w:rPr>
            <w:sz w:val="28"/>
          </w:rPr>
          <w:fldChar w:fldCharType="separate"/>
        </w:r>
        <w:r w:rsidR="007D2738">
          <w:rPr>
            <w:noProof/>
            <w:sz w:val="28"/>
          </w:rPr>
          <w:t>2</w:t>
        </w:r>
        <w:r w:rsidRPr="00725444">
          <w:rPr>
            <w:sz w:val="28"/>
          </w:rPr>
          <w:fldChar w:fldCharType="end"/>
        </w:r>
      </w:p>
    </w:sdtContent>
  </w:sdt>
  <w:p w:rsidR="00725444" w:rsidRDefault="0072544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E3224"/>
    <w:multiLevelType w:val="hybridMultilevel"/>
    <w:tmpl w:val="A41436F8"/>
    <w:lvl w:ilvl="0" w:tplc="A3B03D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F0177"/>
    <w:multiLevelType w:val="hybridMultilevel"/>
    <w:tmpl w:val="B302CBE0"/>
    <w:lvl w:ilvl="0" w:tplc="A3B03D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4252F"/>
    <w:multiLevelType w:val="hybridMultilevel"/>
    <w:tmpl w:val="8F2CF4D2"/>
    <w:lvl w:ilvl="0" w:tplc="A3B03D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303EF8"/>
    <w:multiLevelType w:val="hybridMultilevel"/>
    <w:tmpl w:val="1026D42A"/>
    <w:lvl w:ilvl="0" w:tplc="A3B03D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A37DC7"/>
    <w:multiLevelType w:val="hybridMultilevel"/>
    <w:tmpl w:val="B302CBE0"/>
    <w:lvl w:ilvl="0" w:tplc="A3B03D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180707"/>
    <w:multiLevelType w:val="hybridMultilevel"/>
    <w:tmpl w:val="4AAAC8BE"/>
    <w:lvl w:ilvl="0" w:tplc="A3B03D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1507CA6"/>
    <w:multiLevelType w:val="hybridMultilevel"/>
    <w:tmpl w:val="CC625E30"/>
    <w:lvl w:ilvl="0" w:tplc="A3B03DD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460880"/>
    <w:multiLevelType w:val="hybridMultilevel"/>
    <w:tmpl w:val="0D3C29C0"/>
    <w:lvl w:ilvl="0" w:tplc="829AA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01"/>
    <w:rsid w:val="00071B6A"/>
    <w:rsid w:val="00104848"/>
    <w:rsid w:val="00130285"/>
    <w:rsid w:val="00130705"/>
    <w:rsid w:val="00155665"/>
    <w:rsid w:val="0017125F"/>
    <w:rsid w:val="00175962"/>
    <w:rsid w:val="001C03B2"/>
    <w:rsid w:val="001C5478"/>
    <w:rsid w:val="0025799C"/>
    <w:rsid w:val="002C4627"/>
    <w:rsid w:val="002E36EB"/>
    <w:rsid w:val="002F6AB9"/>
    <w:rsid w:val="00323CD4"/>
    <w:rsid w:val="00384938"/>
    <w:rsid w:val="00396310"/>
    <w:rsid w:val="003B4FDE"/>
    <w:rsid w:val="00432783"/>
    <w:rsid w:val="00446A7E"/>
    <w:rsid w:val="00462041"/>
    <w:rsid w:val="004B56E6"/>
    <w:rsid w:val="004E03D5"/>
    <w:rsid w:val="005048D7"/>
    <w:rsid w:val="005532B8"/>
    <w:rsid w:val="00572411"/>
    <w:rsid w:val="005D39BD"/>
    <w:rsid w:val="00702178"/>
    <w:rsid w:val="00725444"/>
    <w:rsid w:val="007D2631"/>
    <w:rsid w:val="007D2738"/>
    <w:rsid w:val="00814C61"/>
    <w:rsid w:val="00824ED9"/>
    <w:rsid w:val="00860F01"/>
    <w:rsid w:val="00887485"/>
    <w:rsid w:val="008F0D1D"/>
    <w:rsid w:val="009B658B"/>
    <w:rsid w:val="009C74E6"/>
    <w:rsid w:val="009F2450"/>
    <w:rsid w:val="00A959BC"/>
    <w:rsid w:val="00AD19CE"/>
    <w:rsid w:val="00B5026B"/>
    <w:rsid w:val="00BA1088"/>
    <w:rsid w:val="00D430EB"/>
    <w:rsid w:val="00DA24D2"/>
    <w:rsid w:val="00E92E4D"/>
    <w:rsid w:val="00EC57D8"/>
    <w:rsid w:val="00F1397A"/>
    <w:rsid w:val="00F4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35B1"/>
  <w15:chartTrackingRefBased/>
  <w15:docId w15:val="{86261B76-B1DC-4DCC-8170-3B57C047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0F01"/>
    <w:pPr>
      <w:ind w:left="720"/>
      <w:contextualSpacing/>
    </w:pPr>
  </w:style>
  <w:style w:type="paragraph" w:styleId="a4">
    <w:name w:val="No Spacing"/>
    <w:uiPriority w:val="1"/>
    <w:qFormat/>
    <w:rsid w:val="00860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724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4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47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rsid w:val="00155665"/>
    <w:rPr>
      <w:rFonts w:ascii="Calibri" w:eastAsia="Times New Roman" w:hAnsi="Calibri" w:cs="Calibri"/>
      <w:szCs w:val="20"/>
      <w:lang w:eastAsia="ru-RU"/>
    </w:rPr>
  </w:style>
  <w:style w:type="character" w:styleId="a7">
    <w:name w:val="Placeholder Text"/>
    <w:basedOn w:val="a0"/>
    <w:uiPriority w:val="99"/>
    <w:semiHidden/>
    <w:rsid w:val="009B658B"/>
    <w:rPr>
      <w:color w:val="808080"/>
    </w:rPr>
  </w:style>
  <w:style w:type="paragraph" w:styleId="a8">
    <w:name w:val="header"/>
    <w:basedOn w:val="a"/>
    <w:link w:val="a9"/>
    <w:uiPriority w:val="99"/>
    <w:unhideWhenUsed/>
    <w:rsid w:val="00725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54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5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54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1770A1BED91A59900CE469EA42CEB0F27BCB520E63AD1D6C6B25C33B977C7B20D756457C096958CB0AD6FA5AB4097B06B0DDCAEBFCC128947B55tFC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Яграшева Арунай Амыровна</cp:lastModifiedBy>
  <cp:revision>29</cp:revision>
  <cp:lastPrinted>2020-12-26T03:58:00Z</cp:lastPrinted>
  <dcterms:created xsi:type="dcterms:W3CDTF">2019-12-17T04:09:00Z</dcterms:created>
  <dcterms:modified xsi:type="dcterms:W3CDTF">2021-12-15T10:40:00Z</dcterms:modified>
</cp:coreProperties>
</file>