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E646CE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E646CE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E646CE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E646CE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E646CE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E646CE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E646CE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E646CE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E646CE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E646CE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E646CE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E646CE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E646CE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E646CE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63EA6" w:rsidRPr="00E646CE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63EA6" w:rsidRPr="00E646CE" w:rsidRDefault="00263EA6" w:rsidP="00263EA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</w:t>
      </w:r>
      <w:r w:rsidR="003862B1"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42B"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27BFA"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73C"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E646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94F4D" w:rsidRPr="00E646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E646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263EA6" w:rsidRPr="00E646CE" w:rsidRDefault="00263EA6" w:rsidP="00263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263EA6" w:rsidRPr="00E646CE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2E1" w:rsidRPr="00E646CE" w:rsidRDefault="009122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541E66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5E1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региональн</w:t>
      </w:r>
      <w:r w:rsidR="000648C2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C475E1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</w:t>
      </w:r>
      <w:r w:rsidR="000648C2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475E1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48C2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C475E1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0648C2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C475E1" w:rsidRPr="00E6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Министерства финансов Республики Алтай от 27 декабря 2019 года № 285-п</w:t>
      </w:r>
    </w:p>
    <w:p w:rsidR="00C475E1" w:rsidRPr="00E646CE" w:rsidRDefault="00C475E1" w:rsidP="00C4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63EA6" w:rsidRPr="00E646CE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E646C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E646CE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46CE">
        <w:rPr>
          <w:rFonts w:ascii="Times New Roman" w:hAnsi="Times New Roman" w:cs="Times New Roman"/>
        </w:rPr>
        <w:t xml:space="preserve"> </w:t>
      </w: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541E66"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 w:rsidR="00541E66"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E66"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 (далее - изменения)</w:t>
      </w: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721" w:rsidRPr="00E646CE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Приказа распространяется на правоотношения, возникшие при формировании государственного (муниципального) задания на </w:t>
      </w: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2021 год и на плановый период 2022 и 2023 годов.</w:t>
      </w:r>
    </w:p>
    <w:p w:rsidR="00F75721" w:rsidRPr="00E646CE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E6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E646CE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E646CE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E646CE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263EA6" w:rsidRPr="00E646CE" w:rsidTr="004B3AB1">
        <w:tc>
          <w:tcPr>
            <w:tcW w:w="4678" w:type="dxa"/>
          </w:tcPr>
          <w:p w:rsidR="0041200C" w:rsidRPr="00E646CE" w:rsidRDefault="004B3AB1" w:rsidP="00DB62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6CE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962" w:type="dxa"/>
          </w:tcPr>
          <w:p w:rsidR="004B3AB1" w:rsidRPr="00E646CE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3AB1" w:rsidRPr="00E646CE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E646CE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6CE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E646CE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E646CE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E646CE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E646CE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E646CE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E646CE" w:rsidTr="000078CB">
        <w:tc>
          <w:tcPr>
            <w:tcW w:w="16018" w:type="dxa"/>
          </w:tcPr>
          <w:p w:rsidR="00BC03F1" w:rsidRPr="00E646CE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652F" w:rsidRPr="00E646CE" w:rsidRDefault="00BC03F1" w:rsidP="00A8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C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8652F" w:rsidRPr="00E646C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C03F1" w:rsidRPr="00E646CE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CE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E646CE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46C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73F6A" w:rsidRPr="00E646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C03F1" w:rsidRPr="00E64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652F" w:rsidRPr="00E646C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3862B1" w:rsidRPr="00E6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E646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05C8" w:rsidRPr="00E64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3F1" w:rsidRPr="00E646CE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E646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2549A" w:rsidRPr="00E646C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-</w:t>
            </w:r>
            <w:r w:rsidR="00590666" w:rsidRPr="00E646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E646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E646CE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E646CE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CE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A8652F" w:rsidRPr="00E646CE">
        <w:rPr>
          <w:rFonts w:ascii="Times New Roman" w:hAnsi="Times New Roman" w:cs="Times New Roman"/>
          <w:b/>
          <w:sz w:val="28"/>
          <w:szCs w:val="28"/>
        </w:rPr>
        <w:t>Я</w:t>
      </w:r>
      <w:r w:rsidRPr="00E646CE">
        <w:rPr>
          <w:rFonts w:ascii="Times New Roman" w:hAnsi="Times New Roman" w:cs="Times New Roman"/>
          <w:b/>
          <w:sz w:val="28"/>
          <w:szCs w:val="28"/>
        </w:rPr>
        <w:t>,</w:t>
      </w:r>
    </w:p>
    <w:p w:rsidR="00E767EA" w:rsidRPr="00E646CE" w:rsidRDefault="000648C2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CE">
        <w:rPr>
          <w:rFonts w:ascii="Times New Roman" w:hAnsi="Times New Roman" w:cs="Times New Roman"/>
          <w:b/>
          <w:sz w:val="28"/>
          <w:szCs w:val="28"/>
        </w:rPr>
        <w:t>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F1221F" w:rsidRPr="00E646CE" w:rsidRDefault="00F1221F" w:rsidP="00BC0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2" w:rsidRPr="00E646CE" w:rsidRDefault="000648C2" w:rsidP="00250B17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46CE">
        <w:rPr>
          <w:rFonts w:ascii="Times New Roman" w:hAnsi="Times New Roman" w:cs="Times New Roman"/>
          <w:sz w:val="28"/>
          <w:szCs w:val="28"/>
        </w:rPr>
        <w:t>В разделе «</w:t>
      </w:r>
      <w:r w:rsidR="00A82B42" w:rsidRPr="00E646CE">
        <w:rPr>
          <w:rFonts w:ascii="Times New Roman" w:hAnsi="Times New Roman" w:cs="Times New Roman"/>
          <w:sz w:val="28"/>
          <w:szCs w:val="28"/>
        </w:rPr>
        <w:t>02. Образование, наука и молодежная политика</w:t>
      </w:r>
      <w:r w:rsidRPr="00E646CE">
        <w:rPr>
          <w:rFonts w:ascii="Times New Roman" w:hAnsi="Times New Roman" w:cs="Times New Roman"/>
          <w:sz w:val="28"/>
          <w:szCs w:val="28"/>
        </w:rPr>
        <w:t>»</w:t>
      </w:r>
      <w:r w:rsidR="00A82B42" w:rsidRPr="00E646CE">
        <w:rPr>
          <w:rFonts w:ascii="Times New Roman" w:hAnsi="Times New Roman" w:cs="Times New Roman"/>
          <w:sz w:val="28"/>
          <w:szCs w:val="28"/>
        </w:rPr>
        <w:t xml:space="preserve"> дополнить позицией</w:t>
      </w:r>
      <w:r w:rsidR="00D002A7" w:rsidRPr="00E646CE">
        <w:rPr>
          <w:rFonts w:ascii="Times New Roman" w:hAnsi="Times New Roman" w:cs="Times New Roman"/>
          <w:sz w:val="28"/>
          <w:szCs w:val="28"/>
        </w:rPr>
        <w:t xml:space="preserve"> «</w:t>
      </w:r>
      <w:r w:rsidR="00A82B42" w:rsidRPr="00E646CE">
        <w:rPr>
          <w:rFonts w:ascii="Times New Roman" w:hAnsi="Times New Roman" w:cs="Times New Roman"/>
          <w:sz w:val="28"/>
          <w:szCs w:val="28"/>
        </w:rPr>
        <w:t>02321854200101</w:t>
      </w:r>
      <w:r w:rsidR="00D002A7" w:rsidRPr="00E646CE">
        <w:rPr>
          <w:rFonts w:ascii="Times New Roman" w:hAnsi="Times New Roman" w:cs="Times New Roman"/>
          <w:sz w:val="28"/>
          <w:szCs w:val="28"/>
        </w:rPr>
        <w:t>» следующей редакции: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250B17" w:rsidRPr="00E646CE" w:rsidTr="00BB14C6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sz w:val="20"/>
                <w:szCs w:val="20"/>
              </w:rPr>
              <w:t>02321854200102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sz w:val="20"/>
                <w:szCs w:val="20"/>
              </w:rPr>
              <w:t>85.42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методического, организационного и содержательного сопровождения педагогических работников и управленческих команд с использованием индивидуальных образовательных маршрутов, сформированных на основе выявленных дефицитов профессиональных компетенций.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методического, организационного и содержательного сопровождения педагогических работников и управленческих команд с использованием индивидуальных образовательных маршрутов, сформированных на основе выявленных дефицитов профессиональных компетенций.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потребителей удовлетворенных качеством услуги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педагогических работников охваченных адресным методическим сопровождением (Человек)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Распоряжение ;</w:t>
            </w: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Приказ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 ;</w:t>
            </w: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Министерство образования и науки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16.10.2021;</w:t>
            </w: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23.07.2021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608-р;</w:t>
            </w: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762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целом;</w:t>
            </w: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16.10.2021;</w:t>
            </w: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23.07.2021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 Концепции создания центра непрерывного повышения профессионального мастерства педагогических работников в Республике Алтай и признании утратившим силу распоряжения Правительства Республики Алтай от 4 июля 2019 года;</w:t>
            </w: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2) Об утверждения Положения о создании и функционировании региональной системы научно-методического сопровождения педагогических работников и управленческих кадров Республики Алтай и Комплекса </w:t>
            </w: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 (дорожной карты) по созданию региональной системы научно-методического сопровождения педагогических работников и управленческих кадров Республики Алтай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50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17" w:rsidRPr="00250B17" w:rsidRDefault="00250B17" w:rsidP="00250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648A" w:rsidRPr="00E646CE" w:rsidRDefault="00A82B42" w:rsidP="00E3648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6CE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«07. </w:t>
      </w:r>
      <w:r w:rsidR="00E3648A" w:rsidRPr="00E646CE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предпринимательства, связь и сопровождение инвестиционных проектов:</w:t>
      </w:r>
    </w:p>
    <w:p w:rsidR="00D002A7" w:rsidRPr="00E646CE" w:rsidRDefault="00D002A7" w:rsidP="00E3648A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6CE">
        <w:rPr>
          <w:rFonts w:ascii="Times New Roman" w:hAnsi="Times New Roman" w:cs="Times New Roman"/>
          <w:sz w:val="28"/>
          <w:szCs w:val="28"/>
        </w:rPr>
        <w:t>позицию «</w:t>
      </w:r>
      <w:r w:rsidR="00E3648A" w:rsidRPr="00E646CE">
        <w:rPr>
          <w:rFonts w:ascii="Times New Roman" w:hAnsi="Times New Roman" w:cs="Times New Roman"/>
          <w:sz w:val="28"/>
          <w:szCs w:val="28"/>
        </w:rPr>
        <w:t>07041702230003</w:t>
      </w:r>
      <w:r w:rsidRPr="00E646C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E3648A" w:rsidRPr="00E646CE" w:rsidTr="00BB14C6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«07041702230003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услуг по организации и содействию в проведении семинаров, совещаний, «круглых столов», выставочных мероприятий и иных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70.22.30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Семинары, совещания, «круглые столы», выставки, иные 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выставочных мероприятий, семинаров, конкурсов, развлекательных мероприятий, и других </w:t>
            </w:r>
            <w:proofErr w:type="spellStart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презентационно</w:t>
            </w:r>
            <w:proofErr w:type="spellEnd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имиджевых</w:t>
            </w:r>
            <w:proofErr w:type="spellEnd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мероприятий, поддержка местных товаропроизводителей, субъектов инвестиционной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</w:t>
            </w:r>
            <w:r w:rsidR="00371C47"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планирующие заниматься предпринимательской деятельностью;</w:t>
            </w:r>
          </w:p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предприниматели;</w:t>
            </w:r>
          </w:p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малого предпринимательства;</w:t>
            </w:r>
          </w:p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СМСП, сотрудники которых участвовали в проводимых мероприятиях от общего количества СМСП в субъекте (Процент);</w:t>
            </w:r>
          </w:p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удовлетворенности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СМСП получивших услугу и граждан планирующих заниматься предпринимательской деятельностью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развитии малого и среднего предпринимательства в Республике Алтай»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01.01.2021»;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48A" w:rsidRPr="00E646CE" w:rsidRDefault="00E3648A" w:rsidP="00E364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31.12.2021»;</w:t>
            </w:r>
          </w:p>
        </w:tc>
      </w:tr>
    </w:tbl>
    <w:p w:rsidR="00D002A7" w:rsidRPr="00E646CE" w:rsidRDefault="00D002A7" w:rsidP="006A087C">
      <w:pPr>
        <w:pStyle w:val="a4"/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46CE">
        <w:rPr>
          <w:rFonts w:ascii="Times New Roman" w:hAnsi="Times New Roman" w:cs="Times New Roman"/>
          <w:sz w:val="28"/>
          <w:szCs w:val="28"/>
        </w:rPr>
        <w:t>позицию «</w:t>
      </w:r>
      <w:r w:rsidR="006A087C" w:rsidRPr="00E646CE">
        <w:rPr>
          <w:rFonts w:ascii="Times New Roman" w:hAnsi="Times New Roman" w:cs="Times New Roman"/>
          <w:sz w:val="28"/>
          <w:szCs w:val="28"/>
        </w:rPr>
        <w:t>07043702230003</w:t>
      </w:r>
      <w:r w:rsidRPr="00E646C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050EEF" w:rsidRPr="00E646CE" w:rsidTr="001A5E54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«07043702230003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реализация мероприятий по обучению сотрудников 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малого и среднего предпринимательства новым компетенциям в сфере ведения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70.22.30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обучающих меропри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Комплекс практических мероприятий, направленных на повышение 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профессиональной компетенции СМСП и граждан планирующих заниматься предпринимательской деятельностью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субъект Российской 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6A087C" w:rsidP="006A0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Граждане,</w:t>
            </w:r>
            <w:r w:rsidR="00050EEF"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планирующие заниматься предпринимательской деятельностью;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0EEF"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Индивидуальные предприниматели;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0EEF"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малого предпринимательства;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0EEF"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Субъекты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6A0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Доля СМСП, сотрудники 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которых участвовали в проводимых мероприятиях от общего количества СМСП в субъекте (Процент);</w:t>
            </w:r>
            <w:r w:rsidR="006A087C"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удовлетворенности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сотруднико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СМСП, </w:t>
            </w:r>
            <w:r w:rsidR="006A087C"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граждан,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планирующих заниматься предпринимательской деятельностью получивших сертификаты, свидетельства, дипломы, и др. 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Собрание - Эл 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развитии малого и среднего предпринимательства в 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Республике Алтай»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EEF" w:rsidRPr="00E646CE" w:rsidRDefault="00050EEF" w:rsidP="0005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31.12.2021</w:t>
            </w:r>
            <w:r w:rsidR="006A087C"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</w:tbl>
    <w:p w:rsidR="00D002A7" w:rsidRPr="00E646CE" w:rsidRDefault="006A087C" w:rsidP="00967419">
      <w:pPr>
        <w:pStyle w:val="a4"/>
        <w:numPr>
          <w:ilvl w:val="1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46CE">
        <w:rPr>
          <w:rFonts w:ascii="Times New Roman" w:hAnsi="Times New Roman" w:cs="Times New Roman"/>
          <w:sz w:val="28"/>
          <w:szCs w:val="28"/>
        </w:rPr>
        <w:lastRenderedPageBreak/>
        <w:t>дополнить позицией «</w:t>
      </w:r>
      <w:r w:rsidR="00967419" w:rsidRPr="00E646CE">
        <w:rPr>
          <w:rFonts w:ascii="Times New Roman" w:hAnsi="Times New Roman" w:cs="Times New Roman"/>
          <w:sz w:val="28"/>
          <w:szCs w:val="28"/>
        </w:rPr>
        <w:t>07041702230004</w:t>
      </w:r>
      <w:r w:rsidRPr="00E646CE">
        <w:rPr>
          <w:rFonts w:ascii="Times New Roman" w:hAnsi="Times New Roman" w:cs="Times New Roman"/>
          <w:sz w:val="28"/>
          <w:szCs w:val="28"/>
        </w:rPr>
        <w:t>» следующего содержания</w:t>
      </w:r>
      <w:r w:rsidR="00D002A7" w:rsidRPr="00E646C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927"/>
        <w:gridCol w:w="1134"/>
      </w:tblGrid>
      <w:tr w:rsidR="00967419" w:rsidRPr="00E646CE" w:rsidTr="00BB14C6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07041702230004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услуг по организации и содействию в проведении семинаров, совещаний, «круглых столов», выставочных мероприятий и иных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70.22.30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Семинары, совещания, "круглые столы", выставки, иные 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выставочных мероприятий, семинаров, конкурсов, развлекательных мероприятий, и других </w:t>
            </w:r>
            <w:proofErr w:type="spellStart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презентационно-имиджевых</w:t>
            </w:r>
            <w:proofErr w:type="spellEnd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мероприятий, поддержка местных товаропроизводителей, субъектов инвестиционной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планирующие заниматься предпринимательской деятельностью;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Индивидуальные предприниматели;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Субъекты малого предпринимательства;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Субъекты среднего предпринимательства;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СМСП,сотрудники</w:t>
            </w:r>
            <w:proofErr w:type="spellEnd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участвовали в проводимых мероприятиях от общего количества СМСП в субъекте (Процент);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Индекс удовлетворен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СМСП получивших услугу и граждан планирующих заниматься предпринимательской деятельностью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8 ч. 8.1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развитии малого и среднего предпринимательства в Республике Алтай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19" w:rsidRPr="00E646CE" w:rsidRDefault="00967419" w:rsidP="009674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02A7" w:rsidRPr="00E646CE" w:rsidRDefault="00967419" w:rsidP="00E646CE">
      <w:pPr>
        <w:pStyle w:val="a4"/>
        <w:numPr>
          <w:ilvl w:val="1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646CE">
        <w:rPr>
          <w:rFonts w:ascii="Times New Roman" w:hAnsi="Times New Roman" w:cs="Times New Roman"/>
          <w:sz w:val="28"/>
          <w:szCs w:val="28"/>
        </w:rPr>
        <w:lastRenderedPageBreak/>
        <w:t>дополнить позицией «</w:t>
      </w:r>
      <w:r w:rsidR="00E646CE" w:rsidRPr="00E646CE">
        <w:rPr>
          <w:rFonts w:ascii="Times New Roman" w:hAnsi="Times New Roman" w:cs="Times New Roman"/>
          <w:sz w:val="28"/>
          <w:szCs w:val="28"/>
        </w:rPr>
        <w:t>07043702230004</w:t>
      </w:r>
      <w:r w:rsidRPr="00E646CE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22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1134"/>
      </w:tblGrid>
      <w:tr w:rsidR="00E646CE" w:rsidRPr="00E646CE" w:rsidTr="00870D7F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«07043702230004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82.99.1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обучающих мероприятий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практических мероприятий, направленных на повышение профессиональной компетенции СМСП и граждан планирующих заниматься предпринимательской деятельностью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планирующие заниматься предпринимательской деятельностью;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Индивидуальные предприниматели;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Субъекты малого предпринимательства;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Субъекты среднего предпринимательства;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СМСП,сотрудники</w:t>
            </w:r>
            <w:proofErr w:type="spellEnd"/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участвовали в проводимых мероприятиях от общего количества СМСП в субъекте (Процент);</w:t>
            </w: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Индекс удовлетворенности (Процент)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сотрудников СМСП, граждан планирующих заниматься предпринимательской деятельностью получивших сертификаты, свидетельства, дипломы, и др.  (Единица)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Закон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Государственное Собрание - Эл Курултай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18.10.2016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64-РЗ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01.11.2016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 развитии малого и среднего предпринимательства в Республике Алтай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002A7" w:rsidRPr="00E646CE" w:rsidRDefault="00870D7F" w:rsidP="00870D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6CE">
        <w:rPr>
          <w:rFonts w:ascii="Times New Roman" w:hAnsi="Times New Roman" w:cs="Times New Roman"/>
          <w:sz w:val="28"/>
          <w:szCs w:val="28"/>
        </w:rPr>
        <w:t>е) дополнить позицией «</w:t>
      </w:r>
      <w:r w:rsidR="00E646CE" w:rsidRPr="00E646CE">
        <w:rPr>
          <w:rFonts w:ascii="Times New Roman" w:hAnsi="Times New Roman" w:cs="Times New Roman"/>
          <w:sz w:val="28"/>
          <w:szCs w:val="28"/>
        </w:rPr>
        <w:t>07322711235101</w:t>
      </w:r>
      <w:r w:rsidRPr="00E646CE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22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78"/>
        <w:gridCol w:w="466"/>
        <w:gridCol w:w="541"/>
        <w:gridCol w:w="541"/>
        <w:gridCol w:w="541"/>
        <w:gridCol w:w="245"/>
        <w:gridCol w:w="1417"/>
        <w:gridCol w:w="1069"/>
        <w:gridCol w:w="1134"/>
      </w:tblGrid>
      <w:tr w:rsidR="00E646CE" w:rsidRPr="00E646CE" w:rsidTr="005815E0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«07322711235101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кадастровой стоимости объекта недвижимости в размере его рыночной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кадастровой стоимости объекта в размере рыночной стоимости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заявлений об установлении кадастровой стоимости недвижимости в размере его рыночной стоимости и принятие решений по ним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оказания услуг (выполнения работ)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лица, органы государственной власти 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рассмотрения заявлений об установлении кадастровой стоимости объектов недвижимости в размере их рыночной стоимости (Количество дней)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рассмотренных заявлений об установлении кадастровой стоимости объектов недвижимости в размере их рыночной стоимости (Штука)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10.12.2021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377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01.01.2022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Об установлении даты перехода к применению положений статьи 22.1 Федерального закона от 3 июля 2016 года № 237-ФЗ «О государственной кадастровой оценке» для целей установления кадастровой стоимости объектов недвижимости в размере их рыночной стоимости на территории Республики Алтай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01.01.2022».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6CE" w:rsidRPr="00E646CE" w:rsidRDefault="00E646CE" w:rsidP="00E64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1D7C" w:rsidRPr="00E646CE" w:rsidRDefault="00A11D7C" w:rsidP="00E646C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1D7C" w:rsidRPr="00E646CE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4" w:rsidRDefault="00354194" w:rsidP="002E68C5">
      <w:pPr>
        <w:spacing w:after="0" w:line="240" w:lineRule="auto"/>
      </w:pPr>
      <w:r>
        <w:separator/>
      </w:r>
    </w:p>
  </w:endnote>
  <w:end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4" w:rsidRDefault="00354194" w:rsidP="002E68C5">
      <w:pPr>
        <w:spacing w:after="0" w:line="240" w:lineRule="auto"/>
      </w:pPr>
      <w:r>
        <w:separator/>
      </w:r>
    </w:p>
  </w:footnote>
  <w:foot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4194" w:rsidRPr="002E68C5" w:rsidRDefault="0035419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B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4194" w:rsidRDefault="003541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B52BEF"/>
    <w:multiLevelType w:val="hybridMultilevel"/>
    <w:tmpl w:val="3816F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4045"/>
    <w:multiLevelType w:val="hybridMultilevel"/>
    <w:tmpl w:val="A67E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91BBD"/>
    <w:multiLevelType w:val="hybridMultilevel"/>
    <w:tmpl w:val="B60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131CB2"/>
    <w:multiLevelType w:val="hybridMultilevel"/>
    <w:tmpl w:val="1CC298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8573A6"/>
    <w:multiLevelType w:val="hybridMultilevel"/>
    <w:tmpl w:val="DD6060A8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1607"/>
    <w:multiLevelType w:val="hybridMultilevel"/>
    <w:tmpl w:val="D69EF520"/>
    <w:lvl w:ilvl="0" w:tplc="E160B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AB6413E">
      <w:start w:val="1"/>
      <w:numFmt w:val="russianLower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23E05"/>
    <w:rsid w:val="00050EEF"/>
    <w:rsid w:val="000606B5"/>
    <w:rsid w:val="000648C2"/>
    <w:rsid w:val="00093FC0"/>
    <w:rsid w:val="000A1DCF"/>
    <w:rsid w:val="000B0A0E"/>
    <w:rsid w:val="000B353D"/>
    <w:rsid w:val="000B48B4"/>
    <w:rsid w:val="000C67BF"/>
    <w:rsid w:val="000D00C9"/>
    <w:rsid w:val="00104715"/>
    <w:rsid w:val="001073A6"/>
    <w:rsid w:val="00111022"/>
    <w:rsid w:val="00121C10"/>
    <w:rsid w:val="0012549A"/>
    <w:rsid w:val="00127BFA"/>
    <w:rsid w:val="00172220"/>
    <w:rsid w:val="00196CF5"/>
    <w:rsid w:val="001A691A"/>
    <w:rsid w:val="001B113E"/>
    <w:rsid w:val="001E0AC1"/>
    <w:rsid w:val="001E116B"/>
    <w:rsid w:val="001F1752"/>
    <w:rsid w:val="001F6A71"/>
    <w:rsid w:val="00214D73"/>
    <w:rsid w:val="002179F1"/>
    <w:rsid w:val="002275B8"/>
    <w:rsid w:val="002379D7"/>
    <w:rsid w:val="00246670"/>
    <w:rsid w:val="00250B17"/>
    <w:rsid w:val="00263EA6"/>
    <w:rsid w:val="00294F4D"/>
    <w:rsid w:val="002A1E77"/>
    <w:rsid w:val="002A527C"/>
    <w:rsid w:val="002B78C2"/>
    <w:rsid w:val="002C228B"/>
    <w:rsid w:val="002D4042"/>
    <w:rsid w:val="002D4A28"/>
    <w:rsid w:val="002E1E28"/>
    <w:rsid w:val="002E5170"/>
    <w:rsid w:val="002E68C5"/>
    <w:rsid w:val="002F743A"/>
    <w:rsid w:val="002F7657"/>
    <w:rsid w:val="00312B61"/>
    <w:rsid w:val="00317964"/>
    <w:rsid w:val="00354194"/>
    <w:rsid w:val="00371C47"/>
    <w:rsid w:val="00372CEC"/>
    <w:rsid w:val="00381C6B"/>
    <w:rsid w:val="003862B1"/>
    <w:rsid w:val="003C1C87"/>
    <w:rsid w:val="003C673C"/>
    <w:rsid w:val="003D3336"/>
    <w:rsid w:val="003E3D7A"/>
    <w:rsid w:val="003F1AE0"/>
    <w:rsid w:val="0041200C"/>
    <w:rsid w:val="00415EC9"/>
    <w:rsid w:val="004166FE"/>
    <w:rsid w:val="0043469A"/>
    <w:rsid w:val="00447684"/>
    <w:rsid w:val="00450A15"/>
    <w:rsid w:val="004921B3"/>
    <w:rsid w:val="004B3AB1"/>
    <w:rsid w:val="004B4A11"/>
    <w:rsid w:val="004D05C8"/>
    <w:rsid w:val="00503F4D"/>
    <w:rsid w:val="005106E9"/>
    <w:rsid w:val="00522C9E"/>
    <w:rsid w:val="00530C01"/>
    <w:rsid w:val="005345B5"/>
    <w:rsid w:val="00541E66"/>
    <w:rsid w:val="005420A9"/>
    <w:rsid w:val="0055487A"/>
    <w:rsid w:val="00571181"/>
    <w:rsid w:val="005815E0"/>
    <w:rsid w:val="00584D53"/>
    <w:rsid w:val="00590666"/>
    <w:rsid w:val="00595D00"/>
    <w:rsid w:val="005B31AF"/>
    <w:rsid w:val="00616173"/>
    <w:rsid w:val="006537B8"/>
    <w:rsid w:val="00670FA8"/>
    <w:rsid w:val="006720AB"/>
    <w:rsid w:val="00673F6A"/>
    <w:rsid w:val="006905CD"/>
    <w:rsid w:val="006A087C"/>
    <w:rsid w:val="006C529C"/>
    <w:rsid w:val="006D3580"/>
    <w:rsid w:val="006D6F09"/>
    <w:rsid w:val="006E3088"/>
    <w:rsid w:val="006F0ED3"/>
    <w:rsid w:val="006F53AD"/>
    <w:rsid w:val="00704285"/>
    <w:rsid w:val="00705FE7"/>
    <w:rsid w:val="00773AB1"/>
    <w:rsid w:val="007C2A53"/>
    <w:rsid w:val="007F2BF7"/>
    <w:rsid w:val="007F7373"/>
    <w:rsid w:val="008032B9"/>
    <w:rsid w:val="00820665"/>
    <w:rsid w:val="00840C45"/>
    <w:rsid w:val="00845575"/>
    <w:rsid w:val="00851115"/>
    <w:rsid w:val="0085644B"/>
    <w:rsid w:val="00866716"/>
    <w:rsid w:val="00870D7F"/>
    <w:rsid w:val="00877924"/>
    <w:rsid w:val="00886860"/>
    <w:rsid w:val="00887B9B"/>
    <w:rsid w:val="008B3781"/>
    <w:rsid w:val="008E3898"/>
    <w:rsid w:val="008F208D"/>
    <w:rsid w:val="009122E1"/>
    <w:rsid w:val="00915B11"/>
    <w:rsid w:val="00925D30"/>
    <w:rsid w:val="00944E29"/>
    <w:rsid w:val="00956E7B"/>
    <w:rsid w:val="0096233D"/>
    <w:rsid w:val="009657D8"/>
    <w:rsid w:val="00967419"/>
    <w:rsid w:val="00984717"/>
    <w:rsid w:val="00987B2A"/>
    <w:rsid w:val="00990FB2"/>
    <w:rsid w:val="009A5AE2"/>
    <w:rsid w:val="009B0114"/>
    <w:rsid w:val="009D0559"/>
    <w:rsid w:val="009D19E6"/>
    <w:rsid w:val="009D4130"/>
    <w:rsid w:val="00A0410F"/>
    <w:rsid w:val="00A11D7C"/>
    <w:rsid w:val="00A22EDC"/>
    <w:rsid w:val="00A30EB1"/>
    <w:rsid w:val="00A322A8"/>
    <w:rsid w:val="00A36EF3"/>
    <w:rsid w:val="00A76BD1"/>
    <w:rsid w:val="00A82B42"/>
    <w:rsid w:val="00A8652F"/>
    <w:rsid w:val="00AA6B39"/>
    <w:rsid w:val="00AB488A"/>
    <w:rsid w:val="00AC778A"/>
    <w:rsid w:val="00AF0D3F"/>
    <w:rsid w:val="00AF5818"/>
    <w:rsid w:val="00B30A3F"/>
    <w:rsid w:val="00B314C9"/>
    <w:rsid w:val="00B37F46"/>
    <w:rsid w:val="00B47922"/>
    <w:rsid w:val="00B5184B"/>
    <w:rsid w:val="00B568CD"/>
    <w:rsid w:val="00B61EB9"/>
    <w:rsid w:val="00BB14C6"/>
    <w:rsid w:val="00BC03F1"/>
    <w:rsid w:val="00BE22A7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475E1"/>
    <w:rsid w:val="00C61BAB"/>
    <w:rsid w:val="00C648D2"/>
    <w:rsid w:val="00C7046E"/>
    <w:rsid w:val="00C80E5E"/>
    <w:rsid w:val="00C8438E"/>
    <w:rsid w:val="00C9112B"/>
    <w:rsid w:val="00CA13D2"/>
    <w:rsid w:val="00CB32FD"/>
    <w:rsid w:val="00CC2EAD"/>
    <w:rsid w:val="00CC6BC5"/>
    <w:rsid w:val="00CC7649"/>
    <w:rsid w:val="00CD0BA1"/>
    <w:rsid w:val="00CD345E"/>
    <w:rsid w:val="00CD4963"/>
    <w:rsid w:val="00CE03E8"/>
    <w:rsid w:val="00CE3791"/>
    <w:rsid w:val="00D002A7"/>
    <w:rsid w:val="00D17707"/>
    <w:rsid w:val="00D566C5"/>
    <w:rsid w:val="00D655C9"/>
    <w:rsid w:val="00D731BB"/>
    <w:rsid w:val="00D840CB"/>
    <w:rsid w:val="00DA15B3"/>
    <w:rsid w:val="00DA2F53"/>
    <w:rsid w:val="00DB626D"/>
    <w:rsid w:val="00DD4467"/>
    <w:rsid w:val="00DF4C1C"/>
    <w:rsid w:val="00DF7056"/>
    <w:rsid w:val="00E03405"/>
    <w:rsid w:val="00E044A7"/>
    <w:rsid w:val="00E14981"/>
    <w:rsid w:val="00E25E5E"/>
    <w:rsid w:val="00E35FDF"/>
    <w:rsid w:val="00E3648A"/>
    <w:rsid w:val="00E478E7"/>
    <w:rsid w:val="00E646CE"/>
    <w:rsid w:val="00E65D21"/>
    <w:rsid w:val="00E767EA"/>
    <w:rsid w:val="00E829A7"/>
    <w:rsid w:val="00E82DB5"/>
    <w:rsid w:val="00E87C63"/>
    <w:rsid w:val="00EA2B81"/>
    <w:rsid w:val="00EA6F28"/>
    <w:rsid w:val="00ED142B"/>
    <w:rsid w:val="00F07900"/>
    <w:rsid w:val="00F1221F"/>
    <w:rsid w:val="00F207D6"/>
    <w:rsid w:val="00F40A91"/>
    <w:rsid w:val="00F4550E"/>
    <w:rsid w:val="00F65014"/>
    <w:rsid w:val="00F66C01"/>
    <w:rsid w:val="00F75721"/>
    <w:rsid w:val="00F829E3"/>
    <w:rsid w:val="00F8687D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FE72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40B8-753C-4FA1-91F6-4C81F59E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96</cp:revision>
  <cp:lastPrinted>2021-12-02T03:34:00Z</cp:lastPrinted>
  <dcterms:created xsi:type="dcterms:W3CDTF">2020-12-18T08:06:00Z</dcterms:created>
  <dcterms:modified xsi:type="dcterms:W3CDTF">2021-12-16T10:07:00Z</dcterms:modified>
</cp:coreProperties>
</file>