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09E" w:rsidRPr="00D7409E" w:rsidRDefault="00D7409E" w:rsidP="00D7409E">
      <w:pPr>
        <w:ind w:firstLine="720"/>
        <w:rPr>
          <w:sz w:val="28"/>
          <w:szCs w:val="28"/>
        </w:rPr>
      </w:pPr>
    </w:p>
    <w:p w:rsidR="00D7409E" w:rsidRPr="00D7409E" w:rsidRDefault="00D7409E" w:rsidP="00D7409E">
      <w:pPr>
        <w:rPr>
          <w:sz w:val="28"/>
          <w:szCs w:val="28"/>
        </w:rPr>
      </w:pPr>
    </w:p>
    <w:p w:rsidR="00D7409E" w:rsidRPr="00D7409E" w:rsidRDefault="00D7409E" w:rsidP="00D7409E">
      <w:pPr>
        <w:pStyle w:val="1"/>
        <w:ind w:firstLine="0"/>
      </w:pPr>
    </w:p>
    <w:p w:rsidR="00D7409E" w:rsidRPr="00D7409E" w:rsidRDefault="00D7409E" w:rsidP="00D7409E">
      <w:pPr>
        <w:pStyle w:val="1"/>
        <w:ind w:firstLine="0"/>
      </w:pPr>
    </w:p>
    <w:p w:rsidR="00D7409E" w:rsidRPr="00D7409E" w:rsidRDefault="00D7409E" w:rsidP="00D7409E">
      <w:pPr>
        <w:pStyle w:val="1"/>
        <w:ind w:firstLine="0"/>
      </w:pPr>
    </w:p>
    <w:p w:rsidR="00D7409E" w:rsidRPr="00D7409E" w:rsidRDefault="00D7409E" w:rsidP="00D7409E">
      <w:pPr>
        <w:pStyle w:val="1"/>
        <w:ind w:firstLine="0"/>
      </w:pPr>
    </w:p>
    <w:p w:rsidR="00D7409E" w:rsidRPr="00D7409E" w:rsidRDefault="00D7409E" w:rsidP="00D7409E">
      <w:pPr>
        <w:pStyle w:val="1"/>
        <w:ind w:firstLine="0"/>
      </w:pPr>
    </w:p>
    <w:p w:rsidR="00D7409E" w:rsidRPr="00D7409E" w:rsidRDefault="00D7409E" w:rsidP="00096DCD"/>
    <w:p w:rsidR="00D7409E" w:rsidRPr="00D7409E" w:rsidRDefault="00D7409E" w:rsidP="00096DCD"/>
    <w:p w:rsidR="00D7409E" w:rsidRPr="00D7409E" w:rsidRDefault="00D7409E" w:rsidP="00096DCD"/>
    <w:p w:rsidR="00D7409E" w:rsidRPr="00096DCD" w:rsidRDefault="00D7409E" w:rsidP="00096DCD"/>
    <w:p w:rsidR="00D7409E" w:rsidRPr="00D7409E" w:rsidRDefault="00D7409E" w:rsidP="00D7409E">
      <w:pPr>
        <w:rPr>
          <w:sz w:val="28"/>
          <w:szCs w:val="28"/>
        </w:rPr>
      </w:pPr>
    </w:p>
    <w:p w:rsidR="00D7409E" w:rsidRPr="00D7409E" w:rsidRDefault="00D7409E" w:rsidP="00D7409E">
      <w:pPr>
        <w:pStyle w:val="1"/>
        <w:spacing w:after="480"/>
        <w:ind w:left="2880" w:hanging="2880"/>
      </w:pPr>
      <w:r w:rsidRPr="00D7409E">
        <w:t>П Р И К А З</w:t>
      </w:r>
    </w:p>
    <w:p w:rsidR="00D7409E" w:rsidRPr="00D7409E" w:rsidRDefault="00B35DC8" w:rsidP="00B35DC8">
      <w:pPr>
        <w:spacing w:after="480"/>
        <w:jc w:val="center"/>
        <w:rPr>
          <w:sz w:val="28"/>
          <w:szCs w:val="28"/>
        </w:rPr>
      </w:pPr>
      <w:r>
        <w:rPr>
          <w:sz w:val="28"/>
          <w:szCs w:val="28"/>
        </w:rPr>
        <w:t>от «__» ______ 202</w:t>
      </w:r>
      <w:r w:rsidR="00096DCD">
        <w:rPr>
          <w:sz w:val="28"/>
          <w:szCs w:val="28"/>
        </w:rPr>
        <w:t>2</w:t>
      </w:r>
      <w:r w:rsidR="00D7409E" w:rsidRPr="00D7409E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 ____</w:t>
      </w:r>
      <w:r w:rsidR="00D7409E" w:rsidRPr="00D7409E">
        <w:rPr>
          <w:sz w:val="28"/>
          <w:szCs w:val="28"/>
        </w:rPr>
        <w:t xml:space="preserve"> -п</w:t>
      </w:r>
    </w:p>
    <w:p w:rsidR="00D7409E" w:rsidRPr="00D7409E" w:rsidRDefault="00D7409E" w:rsidP="00D7409E">
      <w:pPr>
        <w:spacing w:after="480"/>
        <w:jc w:val="center"/>
        <w:rPr>
          <w:b/>
          <w:bCs/>
          <w:sz w:val="28"/>
          <w:szCs w:val="28"/>
        </w:rPr>
      </w:pPr>
      <w:r w:rsidRPr="00D7409E">
        <w:rPr>
          <w:sz w:val="28"/>
          <w:szCs w:val="28"/>
        </w:rPr>
        <w:t>г. Горно-Алтайск</w:t>
      </w:r>
    </w:p>
    <w:p w:rsidR="00D7409E" w:rsidRPr="00D7409E" w:rsidRDefault="00096DCD" w:rsidP="00096DCD">
      <w:pPr>
        <w:spacing w:after="48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 признании утратившими силу некоторых приказов </w:t>
      </w:r>
      <w:r w:rsidR="00BD7497">
        <w:rPr>
          <w:b/>
          <w:bCs/>
          <w:sz w:val="28"/>
          <w:szCs w:val="28"/>
        </w:rPr>
        <w:br/>
      </w:r>
      <w:bookmarkStart w:id="0" w:name="_GoBack"/>
      <w:bookmarkEnd w:id="0"/>
      <w:r>
        <w:rPr>
          <w:b/>
          <w:bCs/>
          <w:sz w:val="28"/>
          <w:szCs w:val="28"/>
        </w:rPr>
        <w:t>Министерства финансов Республики Алтай</w:t>
      </w:r>
    </w:p>
    <w:p w:rsidR="00D7409E" w:rsidRPr="00D7409E" w:rsidRDefault="00096DCD">
      <w:pPr>
        <w:ind w:firstLine="720"/>
        <w:jc w:val="both"/>
        <w:rPr>
          <w:b/>
          <w:bCs/>
          <w:sz w:val="28"/>
          <w:szCs w:val="28"/>
        </w:rPr>
      </w:pPr>
      <w:r>
        <w:rPr>
          <w:b/>
          <w:bCs/>
          <w:spacing w:val="40"/>
          <w:sz w:val="28"/>
          <w:szCs w:val="28"/>
        </w:rPr>
        <w:t>П</w:t>
      </w:r>
      <w:r w:rsidR="00D7409E" w:rsidRPr="00D7409E">
        <w:rPr>
          <w:b/>
          <w:bCs/>
          <w:spacing w:val="40"/>
          <w:sz w:val="28"/>
          <w:szCs w:val="28"/>
        </w:rPr>
        <w:t>риказываю</w:t>
      </w:r>
      <w:r w:rsidR="00D7409E" w:rsidRPr="00D7409E">
        <w:rPr>
          <w:b/>
          <w:bCs/>
          <w:sz w:val="28"/>
          <w:szCs w:val="28"/>
        </w:rPr>
        <w:t>:</w:t>
      </w:r>
    </w:p>
    <w:p w:rsidR="00925FC7" w:rsidRDefault="00096DC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E07D84">
        <w:rPr>
          <w:sz w:val="28"/>
          <w:szCs w:val="28"/>
        </w:rPr>
        <w:t>ризнать утратившим</w:t>
      </w:r>
      <w:r w:rsidR="00925FC7">
        <w:rPr>
          <w:sz w:val="28"/>
          <w:szCs w:val="28"/>
        </w:rPr>
        <w:t>и</w:t>
      </w:r>
      <w:r w:rsidR="00D7409E">
        <w:rPr>
          <w:sz w:val="28"/>
          <w:szCs w:val="28"/>
        </w:rPr>
        <w:t xml:space="preserve"> силу</w:t>
      </w:r>
      <w:r w:rsidR="00925FC7">
        <w:rPr>
          <w:sz w:val="28"/>
          <w:szCs w:val="28"/>
        </w:rPr>
        <w:t>:</w:t>
      </w:r>
    </w:p>
    <w:p w:rsidR="00BF4174" w:rsidRPr="00BD7497" w:rsidRDefault="00BF4174" w:rsidP="00BF417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D7409E">
        <w:rPr>
          <w:sz w:val="28"/>
          <w:szCs w:val="28"/>
        </w:rPr>
        <w:t xml:space="preserve">риказ </w:t>
      </w:r>
      <w:r w:rsidRPr="00BD7497">
        <w:rPr>
          <w:sz w:val="28"/>
          <w:szCs w:val="28"/>
        </w:rPr>
        <w:t>Министерства финансов Республики Алтай от 30 мая 2013 года № 73-п «Об утверждении Ведомственной целевой программы «Повышение финансовой грамотности населения Республики Алтай в 2013 - 2015 годах»;</w:t>
      </w:r>
    </w:p>
    <w:p w:rsidR="00BF4174" w:rsidRPr="00BD7497" w:rsidRDefault="00BF4174" w:rsidP="00BF4174">
      <w:pPr>
        <w:ind w:firstLine="720"/>
        <w:jc w:val="both"/>
        <w:rPr>
          <w:sz w:val="28"/>
          <w:szCs w:val="28"/>
        </w:rPr>
      </w:pPr>
      <w:r w:rsidRPr="00BD7497">
        <w:rPr>
          <w:sz w:val="28"/>
          <w:szCs w:val="28"/>
        </w:rPr>
        <w:t>приказ Министерства финансов Республики Алтай от 11 июня 2014 года № 85-н «О внесении изменений в ведомственную целевую программу «Повышение финансовой грамотности жителей Республики Алтай в 2013 - 2015 годах», утвержденную приказом Министерства финансов Республики Алтай от 30 мая 2013 года № 73-п»</w:t>
      </w:r>
    </w:p>
    <w:p w:rsidR="00BF4174" w:rsidRPr="00BD7497" w:rsidRDefault="00BF4174" w:rsidP="00BF4174">
      <w:pPr>
        <w:ind w:firstLine="720"/>
        <w:jc w:val="both"/>
        <w:rPr>
          <w:sz w:val="28"/>
          <w:szCs w:val="28"/>
        </w:rPr>
      </w:pPr>
      <w:r w:rsidRPr="00BD7497">
        <w:rPr>
          <w:sz w:val="28"/>
          <w:szCs w:val="28"/>
        </w:rPr>
        <w:t>приказ Министерства финансов Республики Алтай от 25 июня 2014 года № 93-п «О внесении изменений в некоторые приказы Министерства финансов Республики Алтай»;</w:t>
      </w:r>
    </w:p>
    <w:p w:rsidR="00925FC7" w:rsidRPr="00BD7497" w:rsidRDefault="006B64E6" w:rsidP="00096DCD">
      <w:pPr>
        <w:ind w:firstLine="720"/>
        <w:jc w:val="both"/>
        <w:rPr>
          <w:sz w:val="28"/>
          <w:szCs w:val="28"/>
        </w:rPr>
      </w:pPr>
      <w:r w:rsidRPr="00BD7497">
        <w:rPr>
          <w:sz w:val="28"/>
          <w:szCs w:val="28"/>
        </w:rPr>
        <w:t>п</w:t>
      </w:r>
      <w:r w:rsidR="00D7409E" w:rsidRPr="00BD7497">
        <w:rPr>
          <w:sz w:val="28"/>
          <w:szCs w:val="28"/>
        </w:rPr>
        <w:t xml:space="preserve">риказ Министерства финансов Республики Алтай </w:t>
      </w:r>
      <w:r w:rsidR="00096DCD" w:rsidRPr="00BD7497">
        <w:rPr>
          <w:sz w:val="28"/>
          <w:szCs w:val="28"/>
        </w:rPr>
        <w:t>от 31</w:t>
      </w:r>
      <w:r w:rsidR="0018618A" w:rsidRPr="00BD7497">
        <w:rPr>
          <w:sz w:val="28"/>
          <w:szCs w:val="28"/>
        </w:rPr>
        <w:t xml:space="preserve"> мая </w:t>
      </w:r>
      <w:r w:rsidR="00096DCD" w:rsidRPr="00BD7497">
        <w:rPr>
          <w:sz w:val="28"/>
          <w:szCs w:val="28"/>
        </w:rPr>
        <w:t>2013</w:t>
      </w:r>
      <w:r w:rsidR="0018618A" w:rsidRPr="00BD7497">
        <w:rPr>
          <w:sz w:val="28"/>
          <w:szCs w:val="28"/>
        </w:rPr>
        <w:t xml:space="preserve"> года</w:t>
      </w:r>
      <w:r w:rsidR="00096DCD" w:rsidRPr="00BD7497">
        <w:rPr>
          <w:sz w:val="28"/>
          <w:szCs w:val="28"/>
        </w:rPr>
        <w:t xml:space="preserve"> </w:t>
      </w:r>
      <w:r w:rsidR="0018618A" w:rsidRPr="00BD7497">
        <w:rPr>
          <w:sz w:val="28"/>
          <w:szCs w:val="28"/>
        </w:rPr>
        <w:t>№</w:t>
      </w:r>
      <w:r w:rsidR="00096DCD" w:rsidRPr="00BD7497">
        <w:rPr>
          <w:sz w:val="28"/>
          <w:szCs w:val="28"/>
        </w:rPr>
        <w:t xml:space="preserve"> 74-п</w:t>
      </w:r>
      <w:r w:rsidR="0018618A" w:rsidRPr="00BD7497">
        <w:rPr>
          <w:sz w:val="28"/>
          <w:szCs w:val="28"/>
        </w:rPr>
        <w:t xml:space="preserve"> «</w:t>
      </w:r>
      <w:r w:rsidR="00096DCD" w:rsidRPr="00BD7497">
        <w:rPr>
          <w:sz w:val="28"/>
          <w:szCs w:val="28"/>
        </w:rPr>
        <w:t xml:space="preserve">Об утверждении Ведомственной целевой программы </w:t>
      </w:r>
      <w:r w:rsidR="0018618A" w:rsidRPr="00BD7497">
        <w:rPr>
          <w:sz w:val="28"/>
          <w:szCs w:val="28"/>
        </w:rPr>
        <w:t>«</w:t>
      </w:r>
      <w:r w:rsidR="00096DCD" w:rsidRPr="00BD7497">
        <w:rPr>
          <w:sz w:val="28"/>
          <w:szCs w:val="28"/>
        </w:rPr>
        <w:t>Обеспечение сбалансированности и устойчивости бюджетной системы Республики Алтай в 2013 - 2015 годах</w:t>
      </w:r>
      <w:r w:rsidR="0018618A" w:rsidRPr="00BD7497">
        <w:rPr>
          <w:sz w:val="28"/>
          <w:szCs w:val="28"/>
        </w:rPr>
        <w:t>»;</w:t>
      </w:r>
    </w:p>
    <w:p w:rsidR="00096DCD" w:rsidRDefault="0018618A" w:rsidP="00096DCD">
      <w:pPr>
        <w:ind w:firstLine="720"/>
        <w:jc w:val="both"/>
        <w:rPr>
          <w:sz w:val="28"/>
          <w:szCs w:val="28"/>
        </w:rPr>
      </w:pPr>
      <w:r w:rsidRPr="00BD7497">
        <w:rPr>
          <w:sz w:val="28"/>
          <w:szCs w:val="28"/>
        </w:rPr>
        <w:t>приказ Министерства</w:t>
      </w:r>
      <w:r w:rsidRPr="00D7409E">
        <w:rPr>
          <w:sz w:val="28"/>
          <w:szCs w:val="28"/>
        </w:rPr>
        <w:t xml:space="preserve"> финансов Республики Алтай</w:t>
      </w:r>
      <w:r w:rsidRPr="00096DCD">
        <w:rPr>
          <w:sz w:val="28"/>
          <w:szCs w:val="28"/>
        </w:rPr>
        <w:t xml:space="preserve"> </w:t>
      </w:r>
      <w:r w:rsidR="00096DCD" w:rsidRPr="00096DCD">
        <w:rPr>
          <w:sz w:val="28"/>
          <w:szCs w:val="28"/>
        </w:rPr>
        <w:t>от 14</w:t>
      </w:r>
      <w:r>
        <w:rPr>
          <w:sz w:val="28"/>
          <w:szCs w:val="28"/>
        </w:rPr>
        <w:t xml:space="preserve"> октября </w:t>
      </w:r>
      <w:r w:rsidR="00096DCD" w:rsidRPr="00096DCD">
        <w:rPr>
          <w:sz w:val="28"/>
          <w:szCs w:val="28"/>
        </w:rPr>
        <w:t xml:space="preserve">2013 </w:t>
      </w:r>
      <w:r>
        <w:rPr>
          <w:sz w:val="28"/>
          <w:szCs w:val="28"/>
        </w:rPr>
        <w:t>года №</w:t>
      </w:r>
      <w:r w:rsidR="00096DCD" w:rsidRPr="00096DCD">
        <w:rPr>
          <w:sz w:val="28"/>
          <w:szCs w:val="28"/>
        </w:rPr>
        <w:t xml:space="preserve"> 131-п</w:t>
      </w:r>
      <w:r>
        <w:rPr>
          <w:sz w:val="28"/>
          <w:szCs w:val="28"/>
        </w:rPr>
        <w:t xml:space="preserve"> «</w:t>
      </w:r>
      <w:r w:rsidR="00096DCD" w:rsidRPr="00096DCD">
        <w:rPr>
          <w:sz w:val="28"/>
          <w:szCs w:val="28"/>
        </w:rPr>
        <w:t xml:space="preserve">О внесении изменений в Приложение </w:t>
      </w:r>
      <w:r>
        <w:rPr>
          <w:sz w:val="28"/>
          <w:szCs w:val="28"/>
        </w:rPr>
        <w:t>№</w:t>
      </w:r>
      <w:r w:rsidR="00096DCD" w:rsidRPr="00096DCD">
        <w:rPr>
          <w:sz w:val="28"/>
          <w:szCs w:val="28"/>
        </w:rPr>
        <w:t xml:space="preserve"> 2 ведомственной целевой программы, утвержденной приказом Министерства финансов Республики Алтай от 31 мая 2013 года </w:t>
      </w:r>
      <w:r>
        <w:rPr>
          <w:sz w:val="28"/>
          <w:szCs w:val="28"/>
        </w:rPr>
        <w:t>№</w:t>
      </w:r>
      <w:r w:rsidR="00096DCD" w:rsidRPr="00096DCD">
        <w:rPr>
          <w:sz w:val="28"/>
          <w:szCs w:val="28"/>
        </w:rPr>
        <w:t xml:space="preserve"> 74-п</w:t>
      </w:r>
      <w:r>
        <w:rPr>
          <w:sz w:val="28"/>
          <w:szCs w:val="28"/>
        </w:rPr>
        <w:t>»;</w:t>
      </w:r>
    </w:p>
    <w:p w:rsidR="00096DCD" w:rsidRDefault="0018618A" w:rsidP="00096DC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D7409E">
        <w:rPr>
          <w:sz w:val="28"/>
          <w:szCs w:val="28"/>
        </w:rPr>
        <w:t>риказ Министерства финансов Республики Алтай</w:t>
      </w:r>
      <w:r w:rsidR="00096DCD" w:rsidRPr="00096DCD">
        <w:rPr>
          <w:sz w:val="28"/>
          <w:szCs w:val="28"/>
        </w:rPr>
        <w:t xml:space="preserve"> от 30</w:t>
      </w:r>
      <w:r>
        <w:rPr>
          <w:sz w:val="28"/>
          <w:szCs w:val="28"/>
        </w:rPr>
        <w:t xml:space="preserve"> мая </w:t>
      </w:r>
      <w:r w:rsidR="00096DCD" w:rsidRPr="00096DCD">
        <w:rPr>
          <w:sz w:val="28"/>
          <w:szCs w:val="28"/>
        </w:rPr>
        <w:t>2014</w:t>
      </w:r>
      <w:r>
        <w:rPr>
          <w:sz w:val="28"/>
          <w:szCs w:val="28"/>
        </w:rPr>
        <w:t xml:space="preserve"> года № </w:t>
      </w:r>
      <w:r w:rsidR="00096DCD" w:rsidRPr="00096DCD">
        <w:rPr>
          <w:sz w:val="28"/>
          <w:szCs w:val="28"/>
        </w:rPr>
        <w:t>79-п</w:t>
      </w:r>
      <w:r>
        <w:rPr>
          <w:sz w:val="28"/>
          <w:szCs w:val="28"/>
        </w:rPr>
        <w:t xml:space="preserve"> «</w:t>
      </w:r>
      <w:r w:rsidR="00096DCD" w:rsidRPr="00096DCD">
        <w:rPr>
          <w:sz w:val="28"/>
          <w:szCs w:val="28"/>
        </w:rPr>
        <w:t xml:space="preserve">О внесении изменений в Ведомственную целевую программу </w:t>
      </w:r>
      <w:r>
        <w:rPr>
          <w:sz w:val="28"/>
          <w:szCs w:val="28"/>
        </w:rPr>
        <w:t>«</w:t>
      </w:r>
      <w:r w:rsidR="00096DCD" w:rsidRPr="00096DCD">
        <w:rPr>
          <w:sz w:val="28"/>
          <w:szCs w:val="28"/>
        </w:rPr>
        <w:t>Обеспечение сбалансированности и устойчивости бюджетной системы Республики Алтай в 2013 - 2015 годах</w:t>
      </w:r>
      <w:r>
        <w:rPr>
          <w:sz w:val="28"/>
          <w:szCs w:val="28"/>
        </w:rPr>
        <w:t>»</w:t>
      </w:r>
      <w:r w:rsidR="00096DCD" w:rsidRPr="00096DCD">
        <w:rPr>
          <w:sz w:val="28"/>
          <w:szCs w:val="28"/>
        </w:rPr>
        <w:t xml:space="preserve">, утвержденную приказом Министерства финансов Республики Алтай от 31 мая 2013 года </w:t>
      </w:r>
      <w:r>
        <w:rPr>
          <w:sz w:val="28"/>
          <w:szCs w:val="28"/>
        </w:rPr>
        <w:t>№</w:t>
      </w:r>
      <w:r w:rsidR="00096DCD" w:rsidRPr="00096DCD">
        <w:rPr>
          <w:sz w:val="28"/>
          <w:szCs w:val="28"/>
        </w:rPr>
        <w:t xml:space="preserve"> 74-п</w:t>
      </w:r>
      <w:r>
        <w:rPr>
          <w:sz w:val="28"/>
          <w:szCs w:val="28"/>
        </w:rPr>
        <w:t>»</w:t>
      </w:r>
      <w:r w:rsidR="00096DCD">
        <w:rPr>
          <w:sz w:val="28"/>
          <w:szCs w:val="28"/>
        </w:rPr>
        <w:t>;</w:t>
      </w:r>
    </w:p>
    <w:p w:rsidR="00096DCD" w:rsidRDefault="0018618A" w:rsidP="00096DC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D7409E">
        <w:rPr>
          <w:sz w:val="28"/>
          <w:szCs w:val="28"/>
        </w:rPr>
        <w:t>риказ Министерства финансов Республики Алтай</w:t>
      </w:r>
      <w:r w:rsidRPr="00096DCD">
        <w:rPr>
          <w:sz w:val="28"/>
          <w:szCs w:val="28"/>
        </w:rPr>
        <w:t xml:space="preserve"> </w:t>
      </w:r>
      <w:r w:rsidR="00096DCD" w:rsidRPr="00096DCD">
        <w:rPr>
          <w:sz w:val="28"/>
          <w:szCs w:val="28"/>
        </w:rPr>
        <w:t>от 23</w:t>
      </w:r>
      <w:r>
        <w:rPr>
          <w:sz w:val="28"/>
          <w:szCs w:val="28"/>
        </w:rPr>
        <w:t xml:space="preserve"> сентября </w:t>
      </w:r>
      <w:r w:rsidR="00096DCD" w:rsidRPr="00096DCD">
        <w:rPr>
          <w:sz w:val="28"/>
          <w:szCs w:val="28"/>
        </w:rPr>
        <w:t>2014</w:t>
      </w:r>
      <w:r>
        <w:rPr>
          <w:sz w:val="28"/>
          <w:szCs w:val="28"/>
        </w:rPr>
        <w:t xml:space="preserve"> года</w:t>
      </w:r>
      <w:r w:rsidR="00096DCD" w:rsidRPr="00096DCD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096DCD" w:rsidRPr="00096DCD">
        <w:rPr>
          <w:sz w:val="28"/>
          <w:szCs w:val="28"/>
        </w:rPr>
        <w:t xml:space="preserve"> 128-п</w:t>
      </w:r>
      <w:r>
        <w:rPr>
          <w:sz w:val="28"/>
          <w:szCs w:val="28"/>
        </w:rPr>
        <w:t xml:space="preserve"> «</w:t>
      </w:r>
      <w:r w:rsidR="00096DCD" w:rsidRPr="00096DCD">
        <w:rPr>
          <w:sz w:val="28"/>
          <w:szCs w:val="28"/>
        </w:rPr>
        <w:t xml:space="preserve">О внесении изменений в приказ Министерства финансов Республики Алтай от 31 мая 2013 года </w:t>
      </w:r>
      <w:r>
        <w:rPr>
          <w:sz w:val="28"/>
          <w:szCs w:val="28"/>
        </w:rPr>
        <w:t>№</w:t>
      </w:r>
      <w:r w:rsidR="00096DCD" w:rsidRPr="00096DCD">
        <w:rPr>
          <w:sz w:val="28"/>
          <w:szCs w:val="28"/>
        </w:rPr>
        <w:t xml:space="preserve"> 74-п</w:t>
      </w:r>
      <w:r>
        <w:rPr>
          <w:sz w:val="28"/>
          <w:szCs w:val="28"/>
        </w:rPr>
        <w:t>»</w:t>
      </w:r>
      <w:r w:rsidR="00096DCD">
        <w:rPr>
          <w:sz w:val="28"/>
          <w:szCs w:val="28"/>
        </w:rPr>
        <w:t>;</w:t>
      </w:r>
    </w:p>
    <w:p w:rsidR="0018618A" w:rsidRDefault="0018618A" w:rsidP="0018618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D7409E">
        <w:rPr>
          <w:sz w:val="28"/>
          <w:szCs w:val="28"/>
        </w:rPr>
        <w:t>риказ Министерства финансов Республики Алтай</w:t>
      </w:r>
      <w:r w:rsidRPr="00096D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096DCD" w:rsidRPr="00096DCD">
        <w:rPr>
          <w:sz w:val="28"/>
          <w:szCs w:val="28"/>
        </w:rPr>
        <w:t>7</w:t>
      </w:r>
      <w:r>
        <w:rPr>
          <w:sz w:val="28"/>
          <w:szCs w:val="28"/>
        </w:rPr>
        <w:t xml:space="preserve"> ноября </w:t>
      </w:r>
      <w:r w:rsidR="00096DCD" w:rsidRPr="00096DCD">
        <w:rPr>
          <w:sz w:val="28"/>
          <w:szCs w:val="28"/>
        </w:rPr>
        <w:t xml:space="preserve">2014 </w:t>
      </w:r>
      <w:r>
        <w:rPr>
          <w:sz w:val="28"/>
          <w:szCs w:val="28"/>
        </w:rPr>
        <w:t>№</w:t>
      </w:r>
      <w:r w:rsidR="00096DCD" w:rsidRPr="00096DCD">
        <w:rPr>
          <w:sz w:val="28"/>
          <w:szCs w:val="28"/>
        </w:rPr>
        <w:t xml:space="preserve"> 151-п</w:t>
      </w:r>
      <w:r>
        <w:rPr>
          <w:sz w:val="28"/>
          <w:szCs w:val="28"/>
        </w:rPr>
        <w:t xml:space="preserve"> «</w:t>
      </w:r>
      <w:r w:rsidR="00096DCD" w:rsidRPr="00096DCD">
        <w:rPr>
          <w:sz w:val="28"/>
          <w:szCs w:val="28"/>
        </w:rPr>
        <w:t xml:space="preserve">О внесении изменений в приказ Министерства финансов Республики Алтай от 31 мая 2013 года </w:t>
      </w:r>
      <w:r>
        <w:rPr>
          <w:sz w:val="28"/>
          <w:szCs w:val="28"/>
        </w:rPr>
        <w:t>№</w:t>
      </w:r>
      <w:r w:rsidR="00096DCD" w:rsidRPr="00096DCD">
        <w:rPr>
          <w:sz w:val="28"/>
          <w:szCs w:val="28"/>
        </w:rPr>
        <w:t xml:space="preserve"> 74-п</w:t>
      </w:r>
      <w:r>
        <w:rPr>
          <w:sz w:val="28"/>
          <w:szCs w:val="28"/>
        </w:rPr>
        <w:t>»</w:t>
      </w:r>
      <w:r w:rsidR="00096DCD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096DCD" w:rsidRDefault="0018618A" w:rsidP="0018618A">
      <w:pPr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п</w:t>
      </w:r>
      <w:r w:rsidRPr="00D7409E">
        <w:rPr>
          <w:sz w:val="28"/>
          <w:szCs w:val="28"/>
        </w:rPr>
        <w:t>риказ Министерства финансов Республики Алтай</w:t>
      </w:r>
      <w:r w:rsidRPr="00096DCD">
        <w:rPr>
          <w:sz w:val="28"/>
          <w:szCs w:val="28"/>
        </w:rPr>
        <w:t xml:space="preserve"> </w:t>
      </w:r>
      <w:r w:rsidR="00096DCD">
        <w:rPr>
          <w:rFonts w:eastAsiaTheme="minorHAnsi"/>
          <w:sz w:val="28"/>
          <w:szCs w:val="28"/>
          <w:lang w:eastAsia="en-US"/>
        </w:rPr>
        <w:t>от 24</w:t>
      </w:r>
      <w:r>
        <w:rPr>
          <w:rFonts w:eastAsiaTheme="minorHAnsi"/>
          <w:sz w:val="28"/>
          <w:szCs w:val="28"/>
          <w:lang w:eastAsia="en-US"/>
        </w:rPr>
        <w:t xml:space="preserve"> февраля </w:t>
      </w:r>
      <w:r w:rsidR="00096DCD">
        <w:rPr>
          <w:rFonts w:eastAsiaTheme="minorHAnsi"/>
          <w:sz w:val="28"/>
          <w:szCs w:val="28"/>
          <w:lang w:eastAsia="en-US"/>
        </w:rPr>
        <w:t>2015</w:t>
      </w:r>
      <w:r>
        <w:rPr>
          <w:rFonts w:eastAsiaTheme="minorHAnsi"/>
          <w:sz w:val="28"/>
          <w:szCs w:val="28"/>
          <w:lang w:eastAsia="en-US"/>
        </w:rPr>
        <w:t xml:space="preserve"> года №</w:t>
      </w:r>
      <w:r w:rsidR="00096DCD">
        <w:rPr>
          <w:rFonts w:eastAsiaTheme="minorHAnsi"/>
          <w:sz w:val="28"/>
          <w:szCs w:val="28"/>
          <w:lang w:eastAsia="en-US"/>
        </w:rPr>
        <w:t xml:space="preserve"> 26/1-п</w:t>
      </w:r>
      <w:r>
        <w:rPr>
          <w:rFonts w:eastAsiaTheme="minorHAnsi"/>
          <w:sz w:val="28"/>
          <w:szCs w:val="28"/>
          <w:lang w:eastAsia="en-US"/>
        </w:rPr>
        <w:t xml:space="preserve"> «</w:t>
      </w:r>
      <w:r w:rsidR="00096DCD">
        <w:rPr>
          <w:rFonts w:eastAsiaTheme="minorHAnsi"/>
          <w:sz w:val="28"/>
          <w:szCs w:val="28"/>
          <w:lang w:eastAsia="en-US"/>
        </w:rPr>
        <w:t xml:space="preserve">О внесении изменений в ведомственную целевую программу </w:t>
      </w:r>
      <w:r>
        <w:rPr>
          <w:rFonts w:eastAsiaTheme="minorHAnsi"/>
          <w:sz w:val="28"/>
          <w:szCs w:val="28"/>
          <w:lang w:eastAsia="en-US"/>
        </w:rPr>
        <w:t>«</w:t>
      </w:r>
      <w:r w:rsidR="00096DCD">
        <w:rPr>
          <w:rFonts w:eastAsiaTheme="minorHAnsi"/>
          <w:sz w:val="28"/>
          <w:szCs w:val="28"/>
          <w:lang w:eastAsia="en-US"/>
        </w:rPr>
        <w:t>Обеспечение сбалансированности и устойчивости бюджетной системы Республики Алтай в 2013 - 2015 годах</w:t>
      </w:r>
      <w:r>
        <w:rPr>
          <w:rFonts w:eastAsiaTheme="minorHAnsi"/>
          <w:sz w:val="28"/>
          <w:szCs w:val="28"/>
          <w:lang w:eastAsia="en-US"/>
        </w:rPr>
        <w:t>»;</w:t>
      </w:r>
    </w:p>
    <w:p w:rsidR="00096DCD" w:rsidRDefault="0018618A" w:rsidP="0018618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D7409E">
        <w:rPr>
          <w:sz w:val="28"/>
          <w:szCs w:val="28"/>
        </w:rPr>
        <w:t>риказ Министерства финансов Республики Алтай</w:t>
      </w:r>
      <w:r w:rsidRPr="00096DCD">
        <w:rPr>
          <w:sz w:val="28"/>
          <w:szCs w:val="28"/>
        </w:rPr>
        <w:t xml:space="preserve"> </w:t>
      </w:r>
      <w:r w:rsidRPr="0018618A">
        <w:rPr>
          <w:sz w:val="28"/>
          <w:szCs w:val="28"/>
        </w:rPr>
        <w:t>от 30</w:t>
      </w:r>
      <w:r>
        <w:rPr>
          <w:sz w:val="28"/>
          <w:szCs w:val="28"/>
        </w:rPr>
        <w:t xml:space="preserve"> декабря </w:t>
      </w:r>
      <w:r w:rsidRPr="0018618A">
        <w:rPr>
          <w:sz w:val="28"/>
          <w:szCs w:val="28"/>
        </w:rPr>
        <w:t>2015</w:t>
      </w:r>
      <w:r>
        <w:rPr>
          <w:sz w:val="28"/>
          <w:szCs w:val="28"/>
        </w:rPr>
        <w:t xml:space="preserve"> года №</w:t>
      </w:r>
      <w:r w:rsidRPr="0018618A">
        <w:rPr>
          <w:sz w:val="28"/>
          <w:szCs w:val="28"/>
        </w:rPr>
        <w:t xml:space="preserve"> 213-п</w:t>
      </w:r>
      <w:r>
        <w:rPr>
          <w:sz w:val="28"/>
          <w:szCs w:val="28"/>
        </w:rPr>
        <w:t xml:space="preserve"> «</w:t>
      </w:r>
      <w:r w:rsidRPr="0018618A">
        <w:rPr>
          <w:sz w:val="28"/>
          <w:szCs w:val="28"/>
        </w:rPr>
        <w:t xml:space="preserve">О внесении изменений в ведомственную целевую программу </w:t>
      </w:r>
      <w:r>
        <w:rPr>
          <w:sz w:val="28"/>
          <w:szCs w:val="28"/>
        </w:rPr>
        <w:t>«</w:t>
      </w:r>
      <w:r w:rsidRPr="0018618A">
        <w:rPr>
          <w:sz w:val="28"/>
          <w:szCs w:val="28"/>
        </w:rPr>
        <w:t>Обеспечение сбалансированности и устойчивости бюджетной системы Республики Алтай в 2013 - 2015 годах</w:t>
      </w:r>
      <w:r>
        <w:rPr>
          <w:sz w:val="28"/>
          <w:szCs w:val="28"/>
        </w:rPr>
        <w:t>»</w:t>
      </w:r>
      <w:r w:rsidR="00BF4174">
        <w:rPr>
          <w:sz w:val="28"/>
          <w:szCs w:val="28"/>
        </w:rPr>
        <w:t>;</w:t>
      </w:r>
    </w:p>
    <w:p w:rsidR="00BD7497" w:rsidRPr="00DD543F" w:rsidRDefault="00BD7497" w:rsidP="00BD74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543F">
        <w:rPr>
          <w:sz w:val="28"/>
          <w:szCs w:val="28"/>
        </w:rPr>
        <w:t xml:space="preserve">приказ Министерства финансов Республики Алтай от </w:t>
      </w:r>
      <w:r>
        <w:rPr>
          <w:sz w:val="28"/>
          <w:szCs w:val="28"/>
        </w:rPr>
        <w:t>26 декабря 2018 года № 229</w:t>
      </w:r>
      <w:r w:rsidRPr="00DD543F">
        <w:rPr>
          <w:sz w:val="28"/>
          <w:szCs w:val="28"/>
        </w:rPr>
        <w:t xml:space="preserve">-п </w:t>
      </w:r>
      <w:r>
        <w:rPr>
          <w:sz w:val="28"/>
          <w:szCs w:val="28"/>
        </w:rPr>
        <w:t>«</w:t>
      </w:r>
      <w:r w:rsidRPr="00DD543F">
        <w:rPr>
          <w:sz w:val="28"/>
          <w:szCs w:val="28"/>
        </w:rPr>
        <w:t>Об утверждении Указаний о порядке применения кодов главных распорядителей средств республиканского бюджета Республики Алтай и кодов целевых статей расходов республиканского бюджета Республики Алтай и признании утратившими силу некоторых приказов Министерства финансов Республики Алтай</w:t>
      </w:r>
      <w:r>
        <w:rPr>
          <w:sz w:val="28"/>
          <w:szCs w:val="28"/>
        </w:rPr>
        <w:t>»</w:t>
      </w:r>
      <w:r w:rsidRPr="00DD543F">
        <w:rPr>
          <w:sz w:val="28"/>
          <w:szCs w:val="28"/>
        </w:rPr>
        <w:t>;</w:t>
      </w:r>
    </w:p>
    <w:p w:rsidR="00BD7497" w:rsidRDefault="00BD7497" w:rsidP="00BD74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DD543F">
        <w:rPr>
          <w:sz w:val="28"/>
          <w:szCs w:val="28"/>
        </w:rPr>
        <w:t xml:space="preserve">риказ </w:t>
      </w:r>
      <w:r>
        <w:rPr>
          <w:sz w:val="28"/>
          <w:szCs w:val="28"/>
        </w:rPr>
        <w:t>Министерства финансов</w:t>
      </w:r>
      <w:r w:rsidRPr="00DD543F">
        <w:rPr>
          <w:sz w:val="28"/>
          <w:szCs w:val="28"/>
        </w:rPr>
        <w:t xml:space="preserve"> Республики Алтай от 8</w:t>
      </w:r>
      <w:r>
        <w:rPr>
          <w:sz w:val="28"/>
          <w:szCs w:val="28"/>
        </w:rPr>
        <w:t xml:space="preserve"> февраля </w:t>
      </w:r>
      <w:r w:rsidRPr="00DD543F">
        <w:rPr>
          <w:sz w:val="28"/>
          <w:szCs w:val="28"/>
        </w:rPr>
        <w:t xml:space="preserve">2019 </w:t>
      </w:r>
      <w:r>
        <w:rPr>
          <w:sz w:val="28"/>
          <w:szCs w:val="28"/>
        </w:rPr>
        <w:t>года №</w:t>
      </w:r>
      <w:r w:rsidRPr="00DD543F">
        <w:rPr>
          <w:sz w:val="28"/>
          <w:szCs w:val="28"/>
        </w:rPr>
        <w:t xml:space="preserve"> 39-п</w:t>
      </w:r>
      <w:r>
        <w:rPr>
          <w:sz w:val="28"/>
          <w:szCs w:val="28"/>
        </w:rPr>
        <w:t xml:space="preserve"> «</w:t>
      </w:r>
      <w:r w:rsidRPr="00DD543F">
        <w:rPr>
          <w:sz w:val="28"/>
          <w:szCs w:val="28"/>
        </w:rPr>
        <w:t xml:space="preserve">О внесении изменений в Указания о порядке применения кодов главных распорядителей средств республиканского бюджета Республики Алтай и кодов целевых статей расходов республиканского бюджета Республики Алтай, утвержденные приказом Министерства финансов Республики Алтай от 26 декабря 2018 года </w:t>
      </w:r>
      <w:r>
        <w:rPr>
          <w:sz w:val="28"/>
          <w:szCs w:val="28"/>
        </w:rPr>
        <w:t>№</w:t>
      </w:r>
      <w:r w:rsidRPr="00DD543F">
        <w:rPr>
          <w:sz w:val="28"/>
          <w:szCs w:val="28"/>
        </w:rPr>
        <w:t xml:space="preserve"> 229-п</w:t>
      </w:r>
      <w:r>
        <w:rPr>
          <w:sz w:val="28"/>
          <w:szCs w:val="28"/>
        </w:rPr>
        <w:t>»</w:t>
      </w:r>
      <w:r w:rsidRPr="00592333">
        <w:rPr>
          <w:sz w:val="28"/>
          <w:szCs w:val="28"/>
        </w:rPr>
        <w:t>;</w:t>
      </w:r>
    </w:p>
    <w:p w:rsidR="00BD7497" w:rsidRDefault="00BD7497" w:rsidP="00BD749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приказ Министерства финансов Республики Алтай от 27 марта 2019 года № 80-п «О внесении изменений в Указания о порядке применения кодов главных распорядителей средств республиканского бюджета Республики Алтай и кодов целевых статей расходов республиканского бюджета Республики Алтай, утвержденные приказом Министерства финансов Республики Алтай от 26 декабря 2018 года № 229-п»</w:t>
      </w:r>
      <w:r w:rsidRPr="00592333">
        <w:rPr>
          <w:rFonts w:eastAsiaTheme="minorHAnsi"/>
          <w:sz w:val="28"/>
          <w:szCs w:val="28"/>
          <w:lang w:eastAsia="en-US"/>
        </w:rPr>
        <w:t>;</w:t>
      </w:r>
    </w:p>
    <w:p w:rsidR="00BD7497" w:rsidRDefault="00BD7497" w:rsidP="00BD749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приказ Министерства финансов Республики Алтай от 04 июня 2019 года № 138-п «О внесении изменений в Указания о порядке применения кодов главных распорядителей средств республиканского бюджета Республики Алтай и кодов целевых статей расходов республиканского бюджета Республики Алтай, утвержденные приказом Министерства финансов Республики Алтай от 26 декабря 2018 года № 229-п»</w:t>
      </w:r>
      <w:r w:rsidRPr="00592333">
        <w:rPr>
          <w:rFonts w:eastAsiaTheme="minorHAnsi"/>
          <w:sz w:val="28"/>
          <w:szCs w:val="28"/>
          <w:lang w:eastAsia="en-US"/>
        </w:rPr>
        <w:t>;</w:t>
      </w:r>
    </w:p>
    <w:p w:rsidR="00BD7497" w:rsidRDefault="00BD7497" w:rsidP="00BD749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приказ Министерства финансов Республики Алтай от 9 июля 2019 года № 158-п «О внесении изменений в Указания о порядке применения кодов главных распорядителей средств республиканского бюджета Республики Алтай и кодов целевых статей расходов республиканского бюджета Республики Алтай, утвержденные приказом Министерства финансов Республики Алтай от 26 декабря 2018 года № 229-п»</w:t>
      </w:r>
      <w:r w:rsidRPr="00592333">
        <w:rPr>
          <w:rFonts w:eastAsiaTheme="minorHAnsi"/>
          <w:sz w:val="28"/>
          <w:szCs w:val="28"/>
          <w:lang w:eastAsia="en-US"/>
        </w:rPr>
        <w:t>;</w:t>
      </w:r>
    </w:p>
    <w:p w:rsidR="00BD7497" w:rsidRDefault="00BD7497" w:rsidP="00BD749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приказ Министерства финансов Республики Алтай от 31 июля 2019 года № 173-п «О внесении изменения в пункт 5 раздела I Указаний о порядке применения кодов главных распорядителей средств республиканского бюджета Республики Алтай и кодов целевых статей расходов республиканского бюджета Республики Алтай, утвержденных приказом Министерства финансов Республики Алтай от 26 декабря 2018 года № 229-п»;</w:t>
      </w:r>
    </w:p>
    <w:p w:rsidR="00BD7497" w:rsidRDefault="00BD7497" w:rsidP="00BD749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приказ Министерства финансов Республики Алтай от 23 августа 2019 года № 187-п «О внесении изменений в Указания о порядке применения кодов главных распорядителей средств республиканского бюджета Республики Алтай и кодов целевых статей расходов республиканского бюджета Республики Алтай, утвержденные приказом Министерства финансов Республики Алтай от 26 декабря 2018 года № 229-п»;</w:t>
      </w:r>
    </w:p>
    <w:p w:rsidR="00BD7497" w:rsidRDefault="00BD7497" w:rsidP="00BD749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приказ Министерства финансов Республики Алтай от 18 октября 2019 года № 216-п «О внесении изменений в приказ Министерства финансов Республики Алтай от 26 декабря 2018 года № 229-п»;</w:t>
      </w:r>
    </w:p>
    <w:p w:rsidR="00BD7497" w:rsidRDefault="00BD7497" w:rsidP="00BD749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приказ Министерства финансов Республики Алтай от 19 декабря 2019 года № 269-п «О внесении изменений в приложение № 2 к Указаниям о порядке применения кодов главных распорядителей средств республиканского бюджета Республики Алтай и кодов целевых статей расходов республиканского бюджета Республики Алтай, утвержденным приказом Министерства финансов Республики Алтай от 26 декабря 2018 года № 229-п»;</w:t>
      </w:r>
    </w:p>
    <w:p w:rsidR="00BD7497" w:rsidRDefault="00BD7497" w:rsidP="00BD749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приказ Министерства финансов Республики Алтай от 25 декабря 2019 года № 282-п «О внесении изменения в приложение № 2 к Указаниям о порядке применения кодов главных распорядителей средств республиканского бюджета Республики Алтай и кодов целевых статей расходов республиканского бюджета Республики Алтай, утвержденным приказом Министерства финансов Республики Алтай от 26 декабря 2018 года № 229-п»;</w:t>
      </w:r>
    </w:p>
    <w:p w:rsidR="00BD7497" w:rsidRDefault="00BD7497" w:rsidP="00BD74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403B28">
        <w:rPr>
          <w:sz w:val="28"/>
          <w:szCs w:val="28"/>
        </w:rPr>
        <w:t xml:space="preserve">риказ </w:t>
      </w:r>
      <w:r>
        <w:rPr>
          <w:sz w:val="28"/>
          <w:szCs w:val="28"/>
        </w:rPr>
        <w:t xml:space="preserve">Министерства финансов Республики Алтай от 18 ноября </w:t>
      </w:r>
      <w:r w:rsidRPr="00403B28">
        <w:rPr>
          <w:sz w:val="28"/>
          <w:szCs w:val="28"/>
        </w:rPr>
        <w:t>2019</w:t>
      </w:r>
      <w:r>
        <w:rPr>
          <w:sz w:val="28"/>
          <w:szCs w:val="28"/>
        </w:rPr>
        <w:t xml:space="preserve"> года</w:t>
      </w:r>
      <w:r w:rsidRPr="00403B28">
        <w:rPr>
          <w:sz w:val="28"/>
          <w:szCs w:val="28"/>
        </w:rPr>
        <w:t xml:space="preserve"> </w:t>
      </w:r>
      <w:r>
        <w:rPr>
          <w:sz w:val="28"/>
          <w:szCs w:val="28"/>
        </w:rPr>
        <w:t>№ 244-п «</w:t>
      </w:r>
      <w:r w:rsidRPr="00403B28">
        <w:rPr>
          <w:sz w:val="28"/>
          <w:szCs w:val="28"/>
        </w:rPr>
        <w:t>Об утверждении Положения о целевых статьях расходов республиканского бюджета Республики Алтай и бюджета Территориального фонда обязательного медицинского страхования Республики Алтай, перечня и кодов главных распорядителей средств республиканского бюджета Республики Алтай</w:t>
      </w:r>
      <w:r>
        <w:rPr>
          <w:sz w:val="28"/>
          <w:szCs w:val="28"/>
        </w:rPr>
        <w:t>»;</w:t>
      </w:r>
    </w:p>
    <w:p w:rsidR="00BD7497" w:rsidRDefault="00BD7497" w:rsidP="00BD749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приказ Министерства финансов Республики Алтай от 19 декабря 2019 года № 271-п «О внесении изменений в приказ Министерства финансов Республики Алтай от 18 ноября 2019 года № 244-п»;</w:t>
      </w:r>
    </w:p>
    <w:p w:rsidR="00BD7497" w:rsidRDefault="00BD7497" w:rsidP="00BD749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приказ Министерства финансов Республики Алтай от 23 января 2020 года № 13-п «О внесении изменения в Перечень и коды главных распорядителей средств республиканского бюджета Республики Алтай, утвержденные Министерством финансов Республики Алтай от 18 ноября 2019 года № 244-п»;</w:t>
      </w:r>
    </w:p>
    <w:p w:rsidR="00BD7497" w:rsidRDefault="00BD7497" w:rsidP="00BD749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приказ Министерства финансов Республики Алтай от 4 февраля 2020 года № 31-п «О внесении изменений в приложение к Положению о целевых статьях расходов республиканского бюджета Республики Алтай и бюджета Территориального фонда обязательного медицинского страхования Республики Алтай, утвержденному приказом Министерства финансов Республики Алтай от 18 ноября 2019 года № 244-п»</w:t>
      </w:r>
    </w:p>
    <w:p w:rsidR="00BD7497" w:rsidRDefault="00BD7497" w:rsidP="00BD749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приказ Министерства финансов Республики Алтай от 31 марта 2020 года № 76-п «О внесении изменений в приложение к Положению о целевых статьях расходов республиканского бюджета Республики Алтай и бюджета Территориального фонда обязательного медицинского страхования Республики Алтай, утвержденному приказом Министерства финансов Республики Алтай от 18 ноября 2019 года № 244-п»;</w:t>
      </w:r>
    </w:p>
    <w:p w:rsidR="00BD7497" w:rsidRDefault="00BD7497" w:rsidP="00BD749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приказ Министерства финансов Республики Алтай от 6 апреля 2020 года № 86-п «О внесении изменений в некоторые приказы Министерства финансов Республики Алтай»;</w:t>
      </w:r>
    </w:p>
    <w:p w:rsidR="00BD7497" w:rsidRDefault="00BD7497" w:rsidP="00BD749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приказ Министерства финансов Республики Алтай от 7 мая 2020 года № 108-п «О внесении изменений в приложение к Положению о целевых статьях расходов республиканского бюджета Республики Алтай и бюджета Территориального фонда обязательного медицинского страхования Республики Алтай, утвержденному приказом Министерства финансов Республики Алтай от 18 ноября 2019 года № 244-п»;</w:t>
      </w:r>
    </w:p>
    <w:p w:rsidR="00BD7497" w:rsidRDefault="00BD7497" w:rsidP="00BD749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приказ Министерства финансов Республики Алтай от 28 мая 2020 года № 127-п «О внесении изменений в приложение к Положению о целевых статьях расходов республиканского бюджета Республики Алтай и бюджета Территориального фонда обязательного медицинского страхования Республики Алтай, утвержденному приказом Министерства финансов Республики Алтай от 18 ноября 2019 года № 244-п»;</w:t>
      </w:r>
    </w:p>
    <w:p w:rsidR="00BD7497" w:rsidRDefault="00BD7497" w:rsidP="00BD749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приказ Министерства финансов Республики Алтай от 30 июня 2020 года № 156-п «О внесении изменений в приложение к Положению о целевых статьях расходов республиканского бюджета Республики Алтай и бюджета Территориального фонда обязательного медицинского страхования Республики Алтай, утвержденному приказом Министерства финансов Республики Алтай от 18 ноября 2019 года № 244-п»;</w:t>
      </w:r>
    </w:p>
    <w:p w:rsidR="00BD7497" w:rsidRDefault="00BD7497" w:rsidP="00BD749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приказ Министерства финансов Республики Алтай от 16 июля 2020 года № 166-п «О внесении изменений в приложение к Положению о целевых статьях расходов республиканского бюджета Республики Алтай и бюджета Территориального фонда обязательного медицинского страхования Республики Алтай, утвержденному приказом Министерства финансов Республики Алтай от 18 ноября 2019 года № 244-п»;</w:t>
      </w:r>
    </w:p>
    <w:p w:rsidR="00BD7497" w:rsidRDefault="00BD7497" w:rsidP="00BD749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приказ Министерства финансов Республики Алтай от 8 октября 2020 года № 236-п «О внесении изменений в приказ Министерства финансов Республики Алтай от 18 ноября 2019 года № 244-п и о признании утратившим силу приказа Министерства финансов Республики Алтай от 1 сентября 2020 года № 210-п»;</w:t>
      </w:r>
    </w:p>
    <w:p w:rsidR="00BD7497" w:rsidRDefault="00BD7497" w:rsidP="00BD749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приказ Министерства финансов Республики Алтай от 12 ноября 2020 года № 266-п «О внесении изменений в приложение к Положению о целевых статьях расходов республиканского бюджета Республики Алтай и бюджета Территориального фонда обязательного медицинского страхования Республики Алтай, утвержденному приказом Министерства финансов Республики Алтай от 18 ноября 2019 года № 244-п»;</w:t>
      </w:r>
    </w:p>
    <w:p w:rsidR="00BD7497" w:rsidRDefault="00BD7497" w:rsidP="00BD749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приказ Министерства финансов Республики Алтай от 16 декабря 2020 года № 301-п «О внесении изменений в приложение к Положению о целевых статьях расходов республиканского бюджета Республики Алтай и бюджета Территориального фонда обязательного медицинского страхования Республики Алтай, утвержденному приказом Министерства финансов Республики Алтай от 18 ноября 2019 года № 244-п»;</w:t>
      </w:r>
    </w:p>
    <w:p w:rsidR="00BD7497" w:rsidRDefault="00BD7497" w:rsidP="00BD749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приказ Министерства финансов Республики Алтай от 29 декабря 2020 года № 315-п «О внесении изменений в приложение к Положению о целевых статьях расходов республиканского бюджета Республики Алтай и бюджета Территориального фонда обязательного медицинского страхования Республики Алтай, утвержденному приказом Министерства финансов Республики Алтай от 18 ноября 2019 года № 244-п»;</w:t>
      </w:r>
    </w:p>
    <w:p w:rsidR="00BD7497" w:rsidRDefault="00BD7497" w:rsidP="00BD749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приказ Министерства финансов Республики Алтай от 30 декабря 2020 года № 327-п «О внесении изменения в приложение к Положению о целевых статьях расходов республиканского бюджета Республики Алтай и бюджета Территориального фонда обязательного медицинского страхования Республики Алтай, утвержденному приказом Министерства финансов Республики Алтай от 18 ноября 2019 года № 244-п»;</w:t>
      </w:r>
    </w:p>
    <w:p w:rsidR="00BD7497" w:rsidRDefault="00BD7497" w:rsidP="00BD749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Pr="00EC72D4">
        <w:rPr>
          <w:rFonts w:eastAsiaTheme="minorHAnsi"/>
          <w:sz w:val="28"/>
          <w:szCs w:val="28"/>
          <w:lang w:eastAsia="en-US"/>
        </w:rPr>
        <w:t xml:space="preserve">риказ </w:t>
      </w:r>
      <w:r>
        <w:rPr>
          <w:rFonts w:eastAsiaTheme="minorHAnsi"/>
          <w:sz w:val="28"/>
          <w:szCs w:val="28"/>
          <w:lang w:eastAsia="en-US"/>
        </w:rPr>
        <w:t xml:space="preserve">Министерства финансов Республики Алтай от 30 октября </w:t>
      </w:r>
      <w:r w:rsidRPr="00EC72D4">
        <w:rPr>
          <w:rFonts w:eastAsiaTheme="minorHAnsi"/>
          <w:sz w:val="28"/>
          <w:szCs w:val="28"/>
          <w:lang w:eastAsia="en-US"/>
        </w:rPr>
        <w:t>2017</w:t>
      </w:r>
      <w:r>
        <w:rPr>
          <w:rFonts w:eastAsiaTheme="minorHAnsi"/>
          <w:sz w:val="28"/>
          <w:szCs w:val="28"/>
          <w:lang w:eastAsia="en-US"/>
        </w:rPr>
        <w:t xml:space="preserve"> года</w:t>
      </w:r>
      <w:r w:rsidRPr="00EC72D4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№</w:t>
      </w:r>
      <w:r w:rsidRPr="00EC72D4">
        <w:rPr>
          <w:rFonts w:eastAsiaTheme="minorHAnsi"/>
          <w:sz w:val="28"/>
          <w:szCs w:val="28"/>
          <w:lang w:eastAsia="en-US"/>
        </w:rPr>
        <w:t xml:space="preserve"> 178-п</w:t>
      </w:r>
      <w:r>
        <w:rPr>
          <w:rFonts w:eastAsiaTheme="minorHAnsi"/>
          <w:sz w:val="28"/>
          <w:szCs w:val="28"/>
          <w:lang w:eastAsia="en-US"/>
        </w:rPr>
        <w:t xml:space="preserve"> «</w:t>
      </w:r>
      <w:r w:rsidRPr="00EC72D4">
        <w:rPr>
          <w:rFonts w:eastAsiaTheme="minorHAnsi"/>
          <w:sz w:val="28"/>
          <w:szCs w:val="28"/>
          <w:lang w:eastAsia="en-US"/>
        </w:rPr>
        <w:t xml:space="preserve">О неприменении кода вида расходов 242 </w:t>
      </w:r>
      <w:r>
        <w:rPr>
          <w:rFonts w:eastAsiaTheme="minorHAnsi"/>
          <w:sz w:val="28"/>
          <w:szCs w:val="28"/>
          <w:lang w:eastAsia="en-US"/>
        </w:rPr>
        <w:t>«</w:t>
      </w:r>
      <w:r w:rsidRPr="00EC72D4">
        <w:rPr>
          <w:rFonts w:eastAsiaTheme="minorHAnsi"/>
          <w:sz w:val="28"/>
          <w:szCs w:val="28"/>
          <w:lang w:eastAsia="en-US"/>
        </w:rPr>
        <w:t>Закупка товаров, работ, услуг в сфере информационно-коммуникационных технологий</w:t>
      </w:r>
      <w:r>
        <w:rPr>
          <w:rFonts w:eastAsiaTheme="minorHAnsi"/>
          <w:sz w:val="28"/>
          <w:szCs w:val="28"/>
          <w:lang w:eastAsia="en-US"/>
        </w:rPr>
        <w:t>»;</w:t>
      </w:r>
    </w:p>
    <w:p w:rsidR="00BD7497" w:rsidRDefault="00BD7497" w:rsidP="00BD749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F6D47">
        <w:rPr>
          <w:rFonts w:eastAsiaTheme="minorHAnsi"/>
          <w:sz w:val="28"/>
          <w:szCs w:val="28"/>
          <w:lang w:eastAsia="en-US"/>
        </w:rPr>
        <w:t>приказ Министерства финансов Республики Алтай от</w:t>
      </w:r>
      <w:r>
        <w:rPr>
          <w:rFonts w:eastAsiaTheme="minorHAnsi"/>
          <w:sz w:val="28"/>
          <w:szCs w:val="28"/>
          <w:lang w:eastAsia="en-US"/>
        </w:rPr>
        <w:t xml:space="preserve"> 5 ноября 2019 года № 228-п «О применении кода вида расходов 242 «Закупка товаров, работ, услуг в сфере информационно-коммуникационных технологий»;</w:t>
      </w:r>
    </w:p>
    <w:p w:rsidR="00BD7497" w:rsidRDefault="00BD7497" w:rsidP="00BD749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приказ </w:t>
      </w:r>
      <w:r w:rsidRPr="00FF6D47">
        <w:rPr>
          <w:rFonts w:eastAsiaTheme="minorHAnsi"/>
          <w:sz w:val="28"/>
          <w:szCs w:val="28"/>
          <w:lang w:eastAsia="en-US"/>
        </w:rPr>
        <w:t xml:space="preserve">Министерства финансов </w:t>
      </w:r>
      <w:r>
        <w:rPr>
          <w:rFonts w:eastAsiaTheme="minorHAnsi"/>
          <w:sz w:val="28"/>
          <w:szCs w:val="28"/>
          <w:lang w:eastAsia="en-US"/>
        </w:rPr>
        <w:t>Республики Алтай от 5 ноября 2019 года № 229-п «О применении кода вида расходов 242 «Закупка товаров, работ, услуг в сфере информационно-коммуникационных технологий»;</w:t>
      </w:r>
    </w:p>
    <w:p w:rsidR="00BD7497" w:rsidRDefault="00BD7497" w:rsidP="00BD749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Pr="00FF6D47">
        <w:rPr>
          <w:rFonts w:eastAsiaTheme="minorHAnsi"/>
          <w:sz w:val="28"/>
          <w:szCs w:val="28"/>
          <w:lang w:eastAsia="en-US"/>
        </w:rPr>
        <w:t>риказ Министерства финансов Республики Алтай от 17</w:t>
      </w:r>
      <w:r>
        <w:rPr>
          <w:rFonts w:eastAsiaTheme="minorHAnsi"/>
          <w:sz w:val="28"/>
          <w:szCs w:val="28"/>
          <w:lang w:eastAsia="en-US"/>
        </w:rPr>
        <w:t xml:space="preserve"> ноября </w:t>
      </w:r>
      <w:r w:rsidRPr="00FF6D47">
        <w:rPr>
          <w:rFonts w:eastAsiaTheme="minorHAnsi"/>
          <w:sz w:val="28"/>
          <w:szCs w:val="28"/>
          <w:lang w:eastAsia="en-US"/>
        </w:rPr>
        <w:t>2020</w:t>
      </w:r>
      <w:r>
        <w:rPr>
          <w:rFonts w:eastAsiaTheme="minorHAnsi"/>
          <w:sz w:val="28"/>
          <w:szCs w:val="28"/>
          <w:lang w:eastAsia="en-US"/>
        </w:rPr>
        <w:t xml:space="preserve"> года №</w:t>
      </w:r>
      <w:r w:rsidRPr="00FF6D47">
        <w:rPr>
          <w:rFonts w:eastAsiaTheme="minorHAnsi"/>
          <w:sz w:val="28"/>
          <w:szCs w:val="28"/>
          <w:lang w:eastAsia="en-US"/>
        </w:rPr>
        <w:t xml:space="preserve"> 2</w:t>
      </w:r>
      <w:r>
        <w:rPr>
          <w:rFonts w:eastAsiaTheme="minorHAnsi"/>
          <w:sz w:val="28"/>
          <w:szCs w:val="28"/>
          <w:lang w:eastAsia="en-US"/>
        </w:rPr>
        <w:t>70-п «</w:t>
      </w:r>
      <w:r w:rsidRPr="00FF6D47">
        <w:rPr>
          <w:rFonts w:eastAsiaTheme="minorHAnsi"/>
          <w:sz w:val="28"/>
          <w:szCs w:val="28"/>
          <w:lang w:eastAsia="en-US"/>
        </w:rPr>
        <w:t xml:space="preserve">О применении вида расходов 242 </w:t>
      </w:r>
      <w:r>
        <w:rPr>
          <w:rFonts w:eastAsiaTheme="minorHAnsi"/>
          <w:sz w:val="28"/>
          <w:szCs w:val="28"/>
          <w:lang w:eastAsia="en-US"/>
        </w:rPr>
        <w:t>«</w:t>
      </w:r>
      <w:r w:rsidRPr="00FF6D47">
        <w:rPr>
          <w:rFonts w:eastAsiaTheme="minorHAnsi"/>
          <w:sz w:val="28"/>
          <w:szCs w:val="28"/>
          <w:lang w:eastAsia="en-US"/>
        </w:rPr>
        <w:t>Закупка товаров, работ, услуг в сфере информационно-коммуникационных технологий</w:t>
      </w:r>
      <w:r>
        <w:rPr>
          <w:rFonts w:eastAsiaTheme="minorHAnsi"/>
          <w:sz w:val="28"/>
          <w:szCs w:val="28"/>
          <w:lang w:eastAsia="en-US"/>
        </w:rPr>
        <w:t>»</w:t>
      </w:r>
    </w:p>
    <w:p w:rsidR="00BD7497" w:rsidRDefault="00BD7497" w:rsidP="0018618A">
      <w:pPr>
        <w:ind w:firstLine="720"/>
        <w:jc w:val="both"/>
        <w:rPr>
          <w:sz w:val="28"/>
          <w:szCs w:val="28"/>
        </w:rPr>
      </w:pPr>
    </w:p>
    <w:p w:rsidR="00D7409E" w:rsidRPr="00D7409E" w:rsidRDefault="00D7409E">
      <w:pPr>
        <w:rPr>
          <w:sz w:val="28"/>
          <w:szCs w:val="28"/>
        </w:rPr>
      </w:pPr>
    </w:p>
    <w:p w:rsidR="00D7409E" w:rsidRPr="00D7409E" w:rsidRDefault="00D7409E">
      <w:pPr>
        <w:rPr>
          <w:sz w:val="28"/>
          <w:szCs w:val="28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502"/>
        <w:gridCol w:w="4960"/>
      </w:tblGrid>
      <w:tr w:rsidR="00D7409E" w:rsidRPr="00D7409E" w:rsidTr="00EC5759">
        <w:tc>
          <w:tcPr>
            <w:tcW w:w="4502" w:type="dxa"/>
          </w:tcPr>
          <w:p w:rsidR="00D7409E" w:rsidRPr="00D7409E" w:rsidRDefault="00D7409E">
            <w:pPr>
              <w:rPr>
                <w:sz w:val="28"/>
                <w:szCs w:val="28"/>
              </w:rPr>
            </w:pPr>
            <w:r w:rsidRPr="00D7409E">
              <w:rPr>
                <w:sz w:val="28"/>
                <w:szCs w:val="28"/>
              </w:rPr>
              <w:t>Заместитель Председателя</w:t>
            </w:r>
          </w:p>
          <w:p w:rsidR="00D7409E" w:rsidRPr="00D7409E" w:rsidRDefault="00D7409E">
            <w:pPr>
              <w:rPr>
                <w:sz w:val="28"/>
                <w:szCs w:val="28"/>
              </w:rPr>
            </w:pPr>
            <w:r w:rsidRPr="00D7409E">
              <w:rPr>
                <w:sz w:val="28"/>
                <w:szCs w:val="28"/>
              </w:rPr>
              <w:t>Правительства Республики Алтай,</w:t>
            </w:r>
          </w:p>
          <w:p w:rsidR="00D7409E" w:rsidRPr="00D7409E" w:rsidRDefault="00D7409E">
            <w:pPr>
              <w:rPr>
                <w:sz w:val="28"/>
                <w:szCs w:val="28"/>
              </w:rPr>
            </w:pPr>
            <w:r w:rsidRPr="00D7409E">
              <w:rPr>
                <w:sz w:val="28"/>
                <w:szCs w:val="28"/>
              </w:rPr>
              <w:t>министр</w:t>
            </w:r>
          </w:p>
        </w:tc>
        <w:tc>
          <w:tcPr>
            <w:tcW w:w="4960" w:type="dxa"/>
          </w:tcPr>
          <w:p w:rsidR="00D7409E" w:rsidRPr="00D7409E" w:rsidRDefault="00D7409E">
            <w:pPr>
              <w:rPr>
                <w:sz w:val="28"/>
                <w:szCs w:val="28"/>
              </w:rPr>
            </w:pPr>
          </w:p>
          <w:p w:rsidR="00D7409E" w:rsidRPr="00D7409E" w:rsidRDefault="00D7409E">
            <w:pPr>
              <w:rPr>
                <w:sz w:val="28"/>
                <w:szCs w:val="28"/>
              </w:rPr>
            </w:pPr>
          </w:p>
          <w:p w:rsidR="00D7409E" w:rsidRPr="00D7409E" w:rsidRDefault="00D7409E" w:rsidP="00EC5759">
            <w:pPr>
              <w:ind w:firstLine="1879"/>
              <w:jc w:val="right"/>
              <w:rPr>
                <w:sz w:val="28"/>
                <w:szCs w:val="28"/>
              </w:rPr>
            </w:pPr>
            <w:r w:rsidRPr="00D7409E">
              <w:rPr>
                <w:sz w:val="28"/>
                <w:szCs w:val="28"/>
              </w:rPr>
              <w:t xml:space="preserve">   </w:t>
            </w:r>
            <w:r w:rsidR="00EC5759">
              <w:rPr>
                <w:sz w:val="28"/>
                <w:szCs w:val="28"/>
              </w:rPr>
              <w:t xml:space="preserve">    </w:t>
            </w:r>
            <w:r w:rsidRPr="00D7409E">
              <w:rPr>
                <w:sz w:val="28"/>
                <w:szCs w:val="28"/>
              </w:rPr>
              <w:t xml:space="preserve"> О.В. Завьялова</w:t>
            </w:r>
          </w:p>
        </w:tc>
      </w:tr>
    </w:tbl>
    <w:p w:rsidR="00D12128" w:rsidRDefault="00D12128" w:rsidP="00BF4174">
      <w:pPr>
        <w:ind w:left="5529" w:firstLine="142"/>
        <w:jc w:val="center"/>
      </w:pPr>
    </w:p>
    <w:sectPr w:rsidR="00D12128" w:rsidSect="00BF4174">
      <w:headerReference w:type="default" r:id="rId8"/>
      <w:headerReference w:type="first" r:id="rId9"/>
      <w:type w:val="continuous"/>
      <w:pgSz w:w="11907" w:h="16840" w:code="9"/>
      <w:pgMar w:top="1134" w:right="850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6DCD" w:rsidRDefault="00096DCD">
      <w:r>
        <w:separator/>
      </w:r>
    </w:p>
  </w:endnote>
  <w:endnote w:type="continuationSeparator" w:id="0">
    <w:p w:rsidR="00096DCD" w:rsidRDefault="00096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6DCD" w:rsidRDefault="00096DCD">
      <w:r>
        <w:separator/>
      </w:r>
    </w:p>
  </w:footnote>
  <w:footnote w:type="continuationSeparator" w:id="0">
    <w:p w:rsidR="00096DCD" w:rsidRDefault="00096D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00490579"/>
      <w:docPartObj>
        <w:docPartGallery w:val="Page Numbers (Top of Page)"/>
        <w:docPartUnique/>
      </w:docPartObj>
    </w:sdtPr>
    <w:sdtEndPr/>
    <w:sdtContent>
      <w:p w:rsidR="00096DCD" w:rsidRDefault="00096DCD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749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DCD" w:rsidRDefault="00096DCD" w:rsidP="00D7409E">
    <w:pPr>
      <w:pStyle w:val="a5"/>
    </w:pPr>
  </w:p>
  <w:p w:rsidR="00096DCD" w:rsidRDefault="00096DC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E2CE1"/>
    <w:multiLevelType w:val="hybridMultilevel"/>
    <w:tmpl w:val="954AA33C"/>
    <w:lvl w:ilvl="0" w:tplc="A60E0870">
      <w:start w:val="1"/>
      <w:numFmt w:val="decimal"/>
      <w:lvlText w:val="%1."/>
      <w:lvlJc w:val="left"/>
      <w:pPr>
        <w:ind w:left="4600" w:hanging="1044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4636" w:hanging="360"/>
      </w:pPr>
    </w:lvl>
    <w:lvl w:ilvl="2" w:tplc="0419001B">
      <w:start w:val="1"/>
      <w:numFmt w:val="lowerRoman"/>
      <w:lvlText w:val="%3."/>
      <w:lvlJc w:val="right"/>
      <w:pPr>
        <w:ind w:left="5356" w:hanging="180"/>
      </w:pPr>
    </w:lvl>
    <w:lvl w:ilvl="3" w:tplc="0419000F">
      <w:start w:val="1"/>
      <w:numFmt w:val="decimal"/>
      <w:lvlText w:val="%4."/>
      <w:lvlJc w:val="left"/>
      <w:pPr>
        <w:ind w:left="6076" w:hanging="360"/>
      </w:pPr>
    </w:lvl>
    <w:lvl w:ilvl="4" w:tplc="04190019">
      <w:start w:val="1"/>
      <w:numFmt w:val="lowerLetter"/>
      <w:lvlText w:val="%5."/>
      <w:lvlJc w:val="left"/>
      <w:pPr>
        <w:ind w:left="6796" w:hanging="360"/>
      </w:pPr>
    </w:lvl>
    <w:lvl w:ilvl="5" w:tplc="0419001B">
      <w:start w:val="1"/>
      <w:numFmt w:val="lowerRoman"/>
      <w:lvlText w:val="%6."/>
      <w:lvlJc w:val="right"/>
      <w:pPr>
        <w:ind w:left="7516" w:hanging="180"/>
      </w:pPr>
    </w:lvl>
    <w:lvl w:ilvl="6" w:tplc="0419000F">
      <w:start w:val="1"/>
      <w:numFmt w:val="decimal"/>
      <w:lvlText w:val="%7."/>
      <w:lvlJc w:val="left"/>
      <w:pPr>
        <w:ind w:left="8236" w:hanging="360"/>
      </w:pPr>
    </w:lvl>
    <w:lvl w:ilvl="7" w:tplc="04190019">
      <w:start w:val="1"/>
      <w:numFmt w:val="lowerLetter"/>
      <w:lvlText w:val="%8."/>
      <w:lvlJc w:val="left"/>
      <w:pPr>
        <w:ind w:left="8956" w:hanging="360"/>
      </w:pPr>
    </w:lvl>
    <w:lvl w:ilvl="8" w:tplc="0419001B">
      <w:start w:val="1"/>
      <w:numFmt w:val="lowerRoman"/>
      <w:lvlText w:val="%9."/>
      <w:lvlJc w:val="right"/>
      <w:pPr>
        <w:ind w:left="9676" w:hanging="180"/>
      </w:pPr>
    </w:lvl>
  </w:abstractNum>
  <w:abstractNum w:abstractNumId="1" w15:restartNumberingAfterBreak="0">
    <w:nsid w:val="29C24330"/>
    <w:multiLevelType w:val="hybridMultilevel"/>
    <w:tmpl w:val="43C2EEDE"/>
    <w:lvl w:ilvl="0" w:tplc="6F20994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0C97CE7"/>
    <w:multiLevelType w:val="hybridMultilevel"/>
    <w:tmpl w:val="44AE45C6"/>
    <w:lvl w:ilvl="0" w:tplc="6506E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3204BAE"/>
    <w:multiLevelType w:val="multilevel"/>
    <w:tmpl w:val="197C0740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6C2E625F"/>
    <w:multiLevelType w:val="hybridMultilevel"/>
    <w:tmpl w:val="25C2D0C2"/>
    <w:lvl w:ilvl="0" w:tplc="EB363D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BBC33CD"/>
    <w:multiLevelType w:val="hybridMultilevel"/>
    <w:tmpl w:val="29865DA0"/>
    <w:lvl w:ilvl="0" w:tplc="DCA419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C00624A"/>
    <w:multiLevelType w:val="hybridMultilevel"/>
    <w:tmpl w:val="7C20462E"/>
    <w:lvl w:ilvl="0" w:tplc="E266E08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2DA"/>
    <w:rsid w:val="000322DA"/>
    <w:rsid w:val="00096DCD"/>
    <w:rsid w:val="0018618A"/>
    <w:rsid w:val="003E48DF"/>
    <w:rsid w:val="004153A0"/>
    <w:rsid w:val="004B50E5"/>
    <w:rsid w:val="004D0AC0"/>
    <w:rsid w:val="00591D52"/>
    <w:rsid w:val="005D1970"/>
    <w:rsid w:val="00644CE7"/>
    <w:rsid w:val="006B4E50"/>
    <w:rsid w:val="006B64E6"/>
    <w:rsid w:val="006F6505"/>
    <w:rsid w:val="007C26A2"/>
    <w:rsid w:val="00824200"/>
    <w:rsid w:val="008615E9"/>
    <w:rsid w:val="008B5C2C"/>
    <w:rsid w:val="00925FC7"/>
    <w:rsid w:val="00983DBE"/>
    <w:rsid w:val="00AA013D"/>
    <w:rsid w:val="00B35DC8"/>
    <w:rsid w:val="00B74217"/>
    <w:rsid w:val="00BC2A39"/>
    <w:rsid w:val="00BD7497"/>
    <w:rsid w:val="00BF4174"/>
    <w:rsid w:val="00C116B8"/>
    <w:rsid w:val="00C31516"/>
    <w:rsid w:val="00D12128"/>
    <w:rsid w:val="00D52FA1"/>
    <w:rsid w:val="00D7409E"/>
    <w:rsid w:val="00DB106B"/>
    <w:rsid w:val="00E07D84"/>
    <w:rsid w:val="00E6439C"/>
    <w:rsid w:val="00EC5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ACA53"/>
  <w15:chartTrackingRefBased/>
  <w15:docId w15:val="{19C1AA8F-347D-4E84-8877-705A2DF79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0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7409E"/>
    <w:pPr>
      <w:keepNext/>
      <w:ind w:firstLine="1276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7409E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7409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D7409E"/>
    <w:rPr>
      <w:rFonts w:ascii="Cambria" w:eastAsia="Times New Roman" w:hAnsi="Cambria" w:cs="Cambria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D7409E"/>
    <w:pPr>
      <w:ind w:left="720"/>
      <w:contextualSpacing/>
    </w:pPr>
  </w:style>
  <w:style w:type="paragraph" w:styleId="a4">
    <w:name w:val="No Spacing"/>
    <w:uiPriority w:val="1"/>
    <w:qFormat/>
    <w:rsid w:val="00D740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D7409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740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unhideWhenUsed/>
    <w:rsid w:val="00D7409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D740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D7409E"/>
    <w:pPr>
      <w:tabs>
        <w:tab w:val="center" w:pos="4153"/>
        <w:tab w:val="right" w:pos="8306"/>
      </w:tabs>
    </w:pPr>
    <w:rPr>
      <w:sz w:val="28"/>
      <w:szCs w:val="28"/>
    </w:rPr>
  </w:style>
  <w:style w:type="character" w:customStyle="1" w:styleId="aa">
    <w:name w:val="Нижний колонтитул Знак"/>
    <w:basedOn w:val="a0"/>
    <w:link w:val="a9"/>
    <w:uiPriority w:val="99"/>
    <w:rsid w:val="00D7409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1">
    <w:name w:val="ВерхКолонтитул2"/>
    <w:basedOn w:val="a5"/>
    <w:uiPriority w:val="99"/>
    <w:rsid w:val="00D7409E"/>
    <w:pPr>
      <w:tabs>
        <w:tab w:val="clear" w:pos="4677"/>
        <w:tab w:val="clear" w:pos="9355"/>
        <w:tab w:val="center" w:pos="4153"/>
        <w:tab w:val="right" w:pos="8306"/>
      </w:tabs>
      <w:ind w:left="284"/>
    </w:pPr>
    <w:rPr>
      <w:sz w:val="20"/>
      <w:szCs w:val="20"/>
    </w:rPr>
  </w:style>
  <w:style w:type="paragraph" w:customStyle="1" w:styleId="11">
    <w:name w:val="Заголовок1"/>
    <w:basedOn w:val="a"/>
    <w:uiPriority w:val="99"/>
    <w:rsid w:val="00D7409E"/>
    <w:rPr>
      <w:b/>
      <w:bCs/>
      <w:sz w:val="28"/>
      <w:szCs w:val="28"/>
    </w:rPr>
  </w:style>
  <w:style w:type="paragraph" w:styleId="22">
    <w:name w:val="Body Text Indent 2"/>
    <w:basedOn w:val="a"/>
    <w:link w:val="23"/>
    <w:uiPriority w:val="99"/>
    <w:rsid w:val="00D7409E"/>
    <w:pPr>
      <w:ind w:firstLine="1276"/>
      <w:jc w:val="both"/>
    </w:pPr>
    <w:rPr>
      <w:sz w:val="28"/>
      <w:szCs w:val="28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D7409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b">
    <w:name w:val="Hyperlink"/>
    <w:basedOn w:val="a0"/>
    <w:uiPriority w:val="99"/>
    <w:rsid w:val="00D7409E"/>
    <w:rPr>
      <w:color w:val="0000FF"/>
      <w:u w:val="single"/>
    </w:rPr>
  </w:style>
  <w:style w:type="table" w:styleId="ac">
    <w:name w:val="Table Grid"/>
    <w:basedOn w:val="a1"/>
    <w:uiPriority w:val="99"/>
    <w:rsid w:val="00D740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Balloon Text"/>
    <w:basedOn w:val="a"/>
    <w:link w:val="ae"/>
    <w:uiPriority w:val="99"/>
    <w:semiHidden/>
    <w:rsid w:val="00D7409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7409E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D740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94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5968D5-718E-4A68-AC98-A2AC08658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5</Pages>
  <Words>1793</Words>
  <Characters>10223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ГуроваАнгелина Евгеньевна</dc:creator>
  <cp:keywords/>
  <dc:description/>
  <cp:lastModifiedBy>Яграшева Арунай Амыровна</cp:lastModifiedBy>
  <cp:revision>5</cp:revision>
  <cp:lastPrinted>2020-05-22T08:55:00Z</cp:lastPrinted>
  <dcterms:created xsi:type="dcterms:W3CDTF">2022-01-19T05:15:00Z</dcterms:created>
  <dcterms:modified xsi:type="dcterms:W3CDTF">2022-01-20T08:44:00Z</dcterms:modified>
</cp:coreProperties>
</file>