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spacing w:val="26"/>
          <w:sz w:val="28"/>
          <w:szCs w:val="28"/>
          <w:lang w:eastAsia="ru-RU"/>
        </w:rPr>
      </w:pPr>
    </w:p>
    <w:p w:rsidR="007B352C" w:rsidRPr="00251C02" w:rsidRDefault="007B352C" w:rsidP="007B352C">
      <w:pPr>
        <w:snapToGrid w:val="0"/>
        <w:spacing w:after="0" w:line="240" w:lineRule="auto"/>
        <w:jc w:val="center"/>
        <w:rPr>
          <w:rFonts w:ascii="Times New Roman" w:eastAsia="Times New Roman" w:hAnsi="Times New Roman" w:cs="Times New Roman"/>
          <w:b/>
          <w:spacing w:val="60"/>
          <w:sz w:val="28"/>
          <w:szCs w:val="28"/>
          <w:lang w:eastAsia="ru-RU"/>
        </w:rPr>
      </w:pPr>
      <w:r w:rsidRPr="00251C02">
        <w:rPr>
          <w:rFonts w:ascii="Times New Roman" w:eastAsia="Times New Roman" w:hAnsi="Times New Roman" w:cs="Times New Roman"/>
          <w:b/>
          <w:spacing w:val="60"/>
          <w:sz w:val="28"/>
          <w:szCs w:val="28"/>
          <w:lang w:eastAsia="ru-RU"/>
        </w:rPr>
        <w:t>ПРИКАЗ</w:t>
      </w:r>
    </w:p>
    <w:p w:rsidR="007B352C" w:rsidRPr="00251C02" w:rsidRDefault="007B352C" w:rsidP="007B352C">
      <w:pPr>
        <w:spacing w:after="0" w:line="240" w:lineRule="auto"/>
        <w:jc w:val="both"/>
        <w:rPr>
          <w:rFonts w:ascii="Times New Roman" w:hAnsi="Times New Roman" w:cs="Times New Roman"/>
          <w:sz w:val="48"/>
          <w:szCs w:val="48"/>
        </w:rPr>
      </w:pPr>
    </w:p>
    <w:p w:rsidR="007B352C" w:rsidRPr="00251C02" w:rsidRDefault="007B352C" w:rsidP="007B352C">
      <w:pPr>
        <w:spacing w:after="0" w:line="240" w:lineRule="auto"/>
        <w:jc w:val="center"/>
        <w:rPr>
          <w:rFonts w:ascii="Times New Roman" w:hAnsi="Times New Roman" w:cs="Times New Roman"/>
          <w:sz w:val="28"/>
          <w:szCs w:val="28"/>
          <w:u w:val="single"/>
        </w:rPr>
      </w:pPr>
      <w:r w:rsidRPr="00251C02">
        <w:rPr>
          <w:rFonts w:ascii="Times New Roman" w:hAnsi="Times New Roman" w:cs="Times New Roman"/>
          <w:sz w:val="28"/>
          <w:szCs w:val="28"/>
        </w:rPr>
        <w:t xml:space="preserve">от «____» ___________ 2021 г.  № </w:t>
      </w:r>
      <w:r>
        <w:rPr>
          <w:rFonts w:ascii="Times New Roman" w:hAnsi="Times New Roman" w:cs="Times New Roman"/>
          <w:sz w:val="28"/>
          <w:szCs w:val="28"/>
          <w:u w:val="single"/>
        </w:rPr>
        <w:t xml:space="preserve">      </w:t>
      </w:r>
      <w:r w:rsidRPr="00251C02">
        <w:rPr>
          <w:rFonts w:ascii="Times New Roman" w:hAnsi="Times New Roman" w:cs="Times New Roman"/>
          <w:sz w:val="28"/>
          <w:szCs w:val="28"/>
          <w:u w:val="single"/>
        </w:rPr>
        <w:t xml:space="preserve"> - п</w:t>
      </w:r>
    </w:p>
    <w:p w:rsidR="007B352C" w:rsidRPr="00251C02" w:rsidRDefault="007B352C" w:rsidP="007B352C">
      <w:pPr>
        <w:spacing w:after="0" w:line="240" w:lineRule="auto"/>
        <w:jc w:val="center"/>
        <w:rPr>
          <w:rFonts w:ascii="Times New Roman" w:hAnsi="Times New Roman" w:cs="Times New Roman"/>
          <w:sz w:val="48"/>
          <w:szCs w:val="48"/>
        </w:rPr>
      </w:pPr>
    </w:p>
    <w:p w:rsidR="007B352C" w:rsidRPr="00251C02" w:rsidRDefault="007B352C" w:rsidP="007B352C">
      <w:pPr>
        <w:spacing w:after="0" w:line="240" w:lineRule="auto"/>
        <w:jc w:val="center"/>
        <w:rPr>
          <w:rFonts w:ascii="Times New Roman" w:hAnsi="Times New Roman" w:cs="Times New Roman"/>
          <w:sz w:val="28"/>
          <w:szCs w:val="28"/>
        </w:rPr>
      </w:pPr>
      <w:r w:rsidRPr="00251C02">
        <w:rPr>
          <w:rFonts w:ascii="Times New Roman" w:hAnsi="Times New Roman" w:cs="Times New Roman"/>
          <w:sz w:val="28"/>
          <w:szCs w:val="28"/>
        </w:rPr>
        <w:t>г. Горно-Алтайск</w:t>
      </w:r>
    </w:p>
    <w:p w:rsidR="007B352C" w:rsidRPr="00251C02" w:rsidRDefault="007B352C" w:rsidP="007B352C">
      <w:pPr>
        <w:spacing w:after="0" w:line="240" w:lineRule="auto"/>
        <w:ind w:firstLine="720"/>
        <w:jc w:val="both"/>
        <w:rPr>
          <w:rFonts w:ascii="Times New Roman" w:hAnsi="Times New Roman" w:cs="Times New Roman"/>
          <w:sz w:val="24"/>
          <w:szCs w:val="28"/>
        </w:rPr>
      </w:pPr>
    </w:p>
    <w:p w:rsidR="007B352C" w:rsidRDefault="007B352C" w:rsidP="007B35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5723">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sz w:val="28"/>
          <w:szCs w:val="28"/>
          <w:lang w:eastAsia="ru-RU"/>
        </w:rPr>
        <w:t>случаев и условий продления срока исполнения бюджетной меры принуждения на срок более одного года</w:t>
      </w:r>
    </w:p>
    <w:p w:rsidR="007B352C" w:rsidRPr="00251C02" w:rsidRDefault="007B352C" w:rsidP="007B352C">
      <w:pPr>
        <w:spacing w:after="0" w:line="240" w:lineRule="auto"/>
        <w:ind w:firstLine="567"/>
        <w:jc w:val="both"/>
        <w:rPr>
          <w:rFonts w:ascii="Times New Roman" w:hAnsi="Times New Roman" w:cs="Times New Roman"/>
          <w:sz w:val="48"/>
          <w:szCs w:val="28"/>
        </w:rPr>
      </w:pPr>
    </w:p>
    <w:p w:rsidR="007B352C" w:rsidRDefault="007B352C" w:rsidP="007B352C">
      <w:pPr>
        <w:spacing w:after="0" w:line="240" w:lineRule="auto"/>
        <w:ind w:firstLine="709"/>
        <w:contextualSpacing/>
        <w:jc w:val="both"/>
        <w:rPr>
          <w:rFonts w:ascii="Times New Roman" w:hAnsi="Times New Roman" w:cs="Times New Roman"/>
          <w:b/>
          <w:spacing w:val="20"/>
          <w:sz w:val="28"/>
          <w:szCs w:val="28"/>
        </w:rPr>
      </w:pPr>
      <w:r>
        <w:rPr>
          <w:rFonts w:ascii="Times New Roman" w:hAnsi="Times New Roman" w:cs="Times New Roman"/>
          <w:sz w:val="28"/>
          <w:szCs w:val="28"/>
        </w:rPr>
        <w:t>В соответствии с пунктом 6</w:t>
      </w:r>
      <w:r w:rsidRPr="00F85723">
        <w:rPr>
          <w:rFonts w:ascii="Times New Roman" w:hAnsi="Times New Roman" w:cs="Times New Roman"/>
          <w:sz w:val="28"/>
          <w:szCs w:val="28"/>
        </w:rPr>
        <w:t xml:space="preserve"> статьи 306.</w:t>
      </w:r>
      <w:r>
        <w:rPr>
          <w:rFonts w:ascii="Times New Roman" w:hAnsi="Times New Roman" w:cs="Times New Roman"/>
          <w:sz w:val="28"/>
          <w:szCs w:val="28"/>
        </w:rPr>
        <w:t>2</w:t>
      </w:r>
      <w:r w:rsidRPr="00F85723">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постановлением Правительства Российской Федерации от 24 октября 2018 года № 1268 «Об утверждении общих требований к установлению случаев и условий продления срока исполнения бюджетной меры принуждения»</w:t>
      </w:r>
      <w:r w:rsidRPr="00F85723">
        <w:rPr>
          <w:rFonts w:ascii="Times New Roman" w:hAnsi="Times New Roman" w:cs="Times New Roman"/>
          <w:sz w:val="28"/>
          <w:szCs w:val="28"/>
        </w:rPr>
        <w:t xml:space="preserve"> </w:t>
      </w:r>
      <w:r w:rsidRPr="00F85723">
        <w:rPr>
          <w:rFonts w:ascii="Times New Roman" w:hAnsi="Times New Roman" w:cs="Times New Roman"/>
          <w:b/>
          <w:spacing w:val="20"/>
          <w:sz w:val="28"/>
          <w:szCs w:val="28"/>
        </w:rPr>
        <w:t>приказываю:</w:t>
      </w:r>
    </w:p>
    <w:p w:rsidR="007B352C" w:rsidRDefault="007B352C" w:rsidP="007B352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Случаи и условия продления срока исполнения бюджетной меры принуждения на срок более одного года.</w:t>
      </w:r>
    </w:p>
    <w:p w:rsidR="007B352C" w:rsidRPr="00F85723" w:rsidRDefault="007B352C" w:rsidP="007B352C">
      <w:pPr>
        <w:pStyle w:val="a3"/>
        <w:numPr>
          <w:ilvl w:val="0"/>
          <w:numId w:val="2"/>
        </w:numPr>
        <w:spacing w:after="0" w:line="240" w:lineRule="auto"/>
        <w:ind w:left="0" w:firstLine="709"/>
        <w:jc w:val="both"/>
        <w:rPr>
          <w:rFonts w:ascii="Times New Roman" w:hAnsi="Times New Roman" w:cs="Times New Roman"/>
          <w:sz w:val="28"/>
          <w:szCs w:val="28"/>
        </w:rPr>
      </w:pPr>
      <w:r w:rsidRPr="009B2585">
        <w:rPr>
          <w:rFonts w:ascii="Times New Roman" w:hAnsi="Times New Roman" w:cs="Times New Roman"/>
          <w:sz w:val="28"/>
          <w:szCs w:val="28"/>
        </w:rPr>
        <w:t>Отделу контрольно-ревизионной работы (</w:t>
      </w:r>
      <w:proofErr w:type="spellStart"/>
      <w:r w:rsidRPr="009B2585">
        <w:rPr>
          <w:rFonts w:ascii="Times New Roman" w:hAnsi="Times New Roman" w:cs="Times New Roman"/>
          <w:sz w:val="28"/>
          <w:szCs w:val="28"/>
        </w:rPr>
        <w:t>Р.В.Оинчинова</w:t>
      </w:r>
      <w:proofErr w:type="spellEnd"/>
      <w:r w:rsidRPr="009B2585">
        <w:rPr>
          <w:rFonts w:ascii="Times New Roman" w:hAnsi="Times New Roman" w:cs="Times New Roman"/>
          <w:sz w:val="28"/>
          <w:szCs w:val="28"/>
        </w:rPr>
        <w:t xml:space="preserve">) </w:t>
      </w:r>
      <w:r>
        <w:rPr>
          <w:rFonts w:ascii="Times New Roman" w:hAnsi="Times New Roman" w:cs="Times New Roman"/>
          <w:sz w:val="28"/>
          <w:szCs w:val="28"/>
        </w:rPr>
        <w:br/>
      </w:r>
      <w:r w:rsidRPr="009B2585">
        <w:rPr>
          <w:rFonts w:ascii="Times New Roman" w:hAnsi="Times New Roman" w:cs="Times New Roman"/>
          <w:sz w:val="28"/>
          <w:szCs w:val="28"/>
        </w:rPr>
        <w:t xml:space="preserve">в течение 5 рабочих дней после принятия настоящего Приказа разместить его на официальном сайте Министерства финансов Республики Алтай </w:t>
      </w:r>
      <w:r>
        <w:rPr>
          <w:rFonts w:ascii="Times New Roman" w:hAnsi="Times New Roman" w:cs="Times New Roman"/>
          <w:sz w:val="28"/>
          <w:szCs w:val="28"/>
        </w:rPr>
        <w:br/>
      </w:r>
      <w:r w:rsidRPr="009B2585">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9B2585">
        <w:rPr>
          <w:rFonts w:ascii="Times New Roman" w:hAnsi="Times New Roman" w:cs="Times New Roman"/>
          <w:sz w:val="28"/>
          <w:szCs w:val="28"/>
        </w:rPr>
        <w:t>Интернет</w:t>
      </w:r>
      <w:r>
        <w:rPr>
          <w:rFonts w:ascii="Times New Roman" w:hAnsi="Times New Roman" w:cs="Times New Roman"/>
          <w:sz w:val="28"/>
          <w:szCs w:val="28"/>
        </w:rPr>
        <w:t>»</w:t>
      </w:r>
      <w:r w:rsidRPr="009B2585">
        <w:rPr>
          <w:rFonts w:ascii="Times New Roman" w:hAnsi="Times New Roman" w:cs="Times New Roman"/>
          <w:sz w:val="28"/>
          <w:szCs w:val="28"/>
        </w:rPr>
        <w:t>.</w:t>
      </w:r>
    </w:p>
    <w:p w:rsidR="007B352C" w:rsidRPr="00251C02" w:rsidRDefault="007B352C" w:rsidP="007B352C">
      <w:pPr>
        <w:tabs>
          <w:tab w:val="left" w:pos="851"/>
        </w:tabs>
        <w:spacing w:after="0" w:line="240" w:lineRule="auto"/>
        <w:ind w:left="710"/>
        <w:contextualSpacing/>
        <w:jc w:val="both"/>
        <w:rPr>
          <w:rFonts w:ascii="Times New Roman" w:eastAsia="Times New Roman" w:hAnsi="Times New Roman" w:cs="Times New Roman"/>
          <w:sz w:val="28"/>
          <w:szCs w:val="28"/>
          <w:lang w:eastAsia="ru-RU"/>
        </w:rPr>
      </w:pPr>
    </w:p>
    <w:p w:rsidR="007B352C" w:rsidRPr="00251C02" w:rsidRDefault="007B352C" w:rsidP="007B352C">
      <w:pPr>
        <w:spacing w:after="0" w:line="240" w:lineRule="auto"/>
        <w:ind w:left="710"/>
        <w:jc w:val="both"/>
        <w:rPr>
          <w:rFonts w:ascii="Times New Roman" w:hAnsi="Times New Roman" w:cs="Times New Roman"/>
          <w:sz w:val="28"/>
          <w:szCs w:val="28"/>
        </w:rPr>
      </w:pPr>
    </w:p>
    <w:p w:rsidR="007B352C" w:rsidRPr="00251C02" w:rsidRDefault="007B352C" w:rsidP="007B352C">
      <w:pPr>
        <w:spacing w:after="0" w:line="240" w:lineRule="auto"/>
        <w:ind w:left="710"/>
        <w:jc w:val="both"/>
        <w:rPr>
          <w:rFonts w:ascii="Times New Roman" w:hAnsi="Times New Roman" w:cs="Times New Roman"/>
          <w:sz w:val="28"/>
          <w:szCs w:val="28"/>
        </w:rPr>
      </w:pPr>
    </w:p>
    <w:p w:rsidR="007B352C" w:rsidRPr="00251C02" w:rsidRDefault="007B352C" w:rsidP="007B352C">
      <w:pPr>
        <w:autoSpaceDE w:val="0"/>
        <w:autoSpaceDN w:val="0"/>
        <w:adjustRightInd w:val="0"/>
        <w:spacing w:after="0" w:line="240" w:lineRule="auto"/>
        <w:ind w:hanging="142"/>
        <w:jc w:val="both"/>
        <w:rPr>
          <w:rFonts w:ascii="Times New Roman" w:hAnsi="Times New Roman" w:cs="Times New Roman"/>
          <w:sz w:val="28"/>
          <w:szCs w:val="28"/>
        </w:rPr>
      </w:pPr>
      <w:r w:rsidRPr="00251C02">
        <w:rPr>
          <w:rFonts w:ascii="Times New Roman" w:hAnsi="Times New Roman" w:cs="Times New Roman"/>
          <w:sz w:val="28"/>
          <w:szCs w:val="28"/>
        </w:rPr>
        <w:t xml:space="preserve">Заместитель Председателя </w:t>
      </w:r>
    </w:p>
    <w:p w:rsidR="007B352C" w:rsidRPr="00251C02" w:rsidRDefault="007B352C" w:rsidP="007B352C">
      <w:pPr>
        <w:autoSpaceDE w:val="0"/>
        <w:autoSpaceDN w:val="0"/>
        <w:adjustRightInd w:val="0"/>
        <w:spacing w:after="0" w:line="240" w:lineRule="auto"/>
        <w:ind w:hanging="142"/>
        <w:jc w:val="both"/>
        <w:rPr>
          <w:rFonts w:ascii="Times New Roman" w:hAnsi="Times New Roman" w:cs="Times New Roman"/>
          <w:sz w:val="28"/>
          <w:szCs w:val="28"/>
        </w:rPr>
      </w:pPr>
      <w:r w:rsidRPr="00251C02">
        <w:rPr>
          <w:rFonts w:ascii="Times New Roman" w:hAnsi="Times New Roman" w:cs="Times New Roman"/>
          <w:sz w:val="28"/>
          <w:szCs w:val="28"/>
        </w:rPr>
        <w:t>Правительства Республики Алтай,</w:t>
      </w:r>
    </w:p>
    <w:p w:rsidR="007B352C" w:rsidRPr="00251C02" w:rsidRDefault="007B352C" w:rsidP="007B352C">
      <w:pPr>
        <w:autoSpaceDE w:val="0"/>
        <w:autoSpaceDN w:val="0"/>
        <w:adjustRightInd w:val="0"/>
        <w:spacing w:after="0" w:line="240" w:lineRule="auto"/>
        <w:ind w:hanging="142"/>
        <w:jc w:val="both"/>
      </w:pPr>
      <w:r w:rsidRPr="00251C02">
        <w:rPr>
          <w:rFonts w:ascii="Times New Roman" w:hAnsi="Times New Roman" w:cs="Times New Roman"/>
          <w:sz w:val="28"/>
          <w:szCs w:val="28"/>
        </w:rPr>
        <w:t>министр                                                                                                     О.В. Завьялова</w:t>
      </w:r>
    </w:p>
    <w:p w:rsidR="007B352C" w:rsidRDefault="007B352C" w:rsidP="007B352C">
      <w:pPr>
        <w:autoSpaceDE w:val="0"/>
        <w:autoSpaceDN w:val="0"/>
        <w:adjustRightInd w:val="0"/>
        <w:spacing w:after="0" w:line="240" w:lineRule="auto"/>
        <w:ind w:left="5670"/>
        <w:jc w:val="center"/>
        <w:outlineLvl w:val="0"/>
        <w:rPr>
          <w:rFonts w:ascii="Times New Roman" w:hAnsi="Times New Roman" w:cs="Times New Roman"/>
          <w:sz w:val="28"/>
          <w:szCs w:val="28"/>
        </w:rPr>
      </w:pPr>
    </w:p>
    <w:p w:rsidR="007B352C" w:rsidRDefault="007B352C" w:rsidP="007B352C">
      <w:pPr>
        <w:rPr>
          <w:rFonts w:ascii="Times New Roman" w:hAnsi="Times New Roman" w:cs="Times New Roman"/>
          <w:sz w:val="28"/>
          <w:szCs w:val="28"/>
        </w:rPr>
      </w:pPr>
      <w:r>
        <w:rPr>
          <w:rFonts w:ascii="Times New Roman" w:hAnsi="Times New Roman" w:cs="Times New Roman"/>
          <w:sz w:val="28"/>
          <w:szCs w:val="28"/>
        </w:rPr>
        <w:br w:type="page"/>
      </w:r>
    </w:p>
    <w:p w:rsidR="007B352C" w:rsidRDefault="007B352C" w:rsidP="007B352C">
      <w:pPr>
        <w:autoSpaceDE w:val="0"/>
        <w:autoSpaceDN w:val="0"/>
        <w:adjustRightInd w:val="0"/>
        <w:spacing w:after="0" w:line="240" w:lineRule="auto"/>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B352C" w:rsidRDefault="007B352C" w:rsidP="007B352C">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приказом Министерства финансов Республики Алтай</w:t>
      </w:r>
    </w:p>
    <w:p w:rsidR="007B352C" w:rsidRDefault="007B352C" w:rsidP="007B352C">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__________2021 г. № ___-п</w:t>
      </w:r>
    </w:p>
    <w:p w:rsidR="007B352C" w:rsidRPr="00114FE4" w:rsidRDefault="007B352C" w:rsidP="007B352C">
      <w:pPr>
        <w:spacing w:after="0" w:line="240" w:lineRule="auto"/>
        <w:jc w:val="both"/>
        <w:rPr>
          <w:rFonts w:ascii="Times New Roman" w:hAnsi="Times New Roman" w:cs="Times New Roman"/>
          <w:sz w:val="48"/>
          <w:szCs w:val="24"/>
        </w:rPr>
      </w:pPr>
    </w:p>
    <w:p w:rsidR="00733A1B" w:rsidRDefault="00733A1B" w:rsidP="00CB04A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СЛУЧАИ И УСЛОВИЯ</w:t>
      </w:r>
      <w:r w:rsidR="007B352C">
        <w:rPr>
          <w:rFonts w:ascii="Times New Roman" w:hAnsi="Times New Roman" w:cs="Times New Roman"/>
          <w:b/>
          <w:sz w:val="28"/>
          <w:szCs w:val="28"/>
        </w:rPr>
        <w:br/>
      </w:r>
      <w:r>
        <w:rPr>
          <w:rFonts w:ascii="Times New Roman" w:hAnsi="Times New Roman" w:cs="Times New Roman"/>
          <w:b/>
          <w:sz w:val="28"/>
          <w:szCs w:val="28"/>
        </w:rPr>
        <w:t>продления срока исполнения бюджетной меры принуждения</w:t>
      </w:r>
    </w:p>
    <w:p w:rsidR="00733A1B" w:rsidRDefault="00733A1B" w:rsidP="00CB04A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на срок более одного года</w:t>
      </w:r>
    </w:p>
    <w:p w:rsidR="007B352C" w:rsidRDefault="007B352C" w:rsidP="00733A1B">
      <w:pPr>
        <w:pStyle w:val="a3"/>
        <w:spacing w:after="0" w:line="240" w:lineRule="auto"/>
        <w:ind w:left="0" w:firstLine="709"/>
        <w:jc w:val="both"/>
        <w:rPr>
          <w:rFonts w:ascii="Times New Roman" w:hAnsi="Times New Roman" w:cs="Times New Roman"/>
          <w:sz w:val="28"/>
          <w:szCs w:val="28"/>
        </w:rPr>
      </w:pPr>
    </w:p>
    <w:p w:rsidR="005A743E" w:rsidRPr="005A743E" w:rsidRDefault="00733A1B" w:rsidP="005A743E">
      <w:pPr>
        <w:autoSpaceDE w:val="0"/>
        <w:autoSpaceDN w:val="0"/>
        <w:adjustRightInd w:val="0"/>
        <w:spacing w:after="0" w:line="240" w:lineRule="auto"/>
        <w:ind w:firstLine="709"/>
        <w:jc w:val="both"/>
        <w:rPr>
          <w:rFonts w:ascii="Times New Roman" w:hAnsi="Times New Roman" w:cs="Times New Roman"/>
          <w:sz w:val="28"/>
          <w:szCs w:val="28"/>
        </w:rPr>
      </w:pPr>
      <w:r w:rsidRPr="005A743E">
        <w:rPr>
          <w:rFonts w:ascii="Times New Roman" w:hAnsi="Times New Roman" w:cs="Times New Roman"/>
          <w:sz w:val="28"/>
          <w:szCs w:val="28"/>
        </w:rPr>
        <w:t xml:space="preserve">1. </w:t>
      </w:r>
      <w:r w:rsidR="005A743E" w:rsidRPr="005A743E">
        <w:rPr>
          <w:rFonts w:ascii="Times New Roman" w:hAnsi="Times New Roman" w:cs="Times New Roman"/>
          <w:sz w:val="28"/>
          <w:szCs w:val="28"/>
        </w:rPr>
        <w:t xml:space="preserve">Настоящий документ определяет случаи и условия продления исполнения бюджетной меры принуждения на срок более одного года </w:t>
      </w:r>
      <w:r w:rsidR="00A40E42">
        <w:rPr>
          <w:rFonts w:ascii="Times New Roman" w:hAnsi="Times New Roman" w:cs="Times New Roman"/>
          <w:sz w:val="28"/>
          <w:szCs w:val="28"/>
        </w:rPr>
        <w:br/>
      </w:r>
      <w:r w:rsidR="005A743E" w:rsidRPr="005A743E">
        <w:rPr>
          <w:rFonts w:ascii="Times New Roman" w:hAnsi="Times New Roman" w:cs="Times New Roman"/>
          <w:sz w:val="28"/>
          <w:szCs w:val="28"/>
        </w:rPr>
        <w:t xml:space="preserve">в соответствии с решением </w:t>
      </w:r>
      <w:r w:rsidR="00A40E42">
        <w:rPr>
          <w:rFonts w:ascii="Times New Roman" w:hAnsi="Times New Roman" w:cs="Times New Roman"/>
          <w:sz w:val="28"/>
          <w:szCs w:val="28"/>
        </w:rPr>
        <w:t xml:space="preserve">о продлении срока исполнения бюджетной меры принуждения </w:t>
      </w:r>
      <w:r w:rsidR="00ED1CC4">
        <w:rPr>
          <w:rFonts w:ascii="Times New Roman" w:hAnsi="Times New Roman" w:cs="Times New Roman"/>
          <w:sz w:val="28"/>
          <w:szCs w:val="28"/>
        </w:rPr>
        <w:t xml:space="preserve">на срок более одного года (далее – решение) </w:t>
      </w:r>
      <w:r w:rsidR="005A743E" w:rsidRPr="005A743E">
        <w:rPr>
          <w:rFonts w:ascii="Times New Roman" w:hAnsi="Times New Roman" w:cs="Times New Roman"/>
          <w:sz w:val="28"/>
          <w:szCs w:val="28"/>
        </w:rPr>
        <w:t>Министерства финансов</w:t>
      </w:r>
      <w:r w:rsidR="00A40E42">
        <w:rPr>
          <w:rFonts w:ascii="Times New Roman" w:hAnsi="Times New Roman" w:cs="Times New Roman"/>
          <w:sz w:val="28"/>
          <w:szCs w:val="28"/>
        </w:rPr>
        <w:t xml:space="preserve"> Республики Алтай (далее – Министерство)</w:t>
      </w:r>
      <w:r w:rsidR="005A743E" w:rsidRPr="005A743E">
        <w:rPr>
          <w:rFonts w:ascii="Times New Roman" w:hAnsi="Times New Roman" w:cs="Times New Roman"/>
          <w:sz w:val="28"/>
          <w:szCs w:val="28"/>
        </w:rPr>
        <w:t>.</w:t>
      </w:r>
    </w:p>
    <w:p w:rsidR="00733A1B" w:rsidRDefault="00733A1B" w:rsidP="005A743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Министерством принимается решение при соблюдении следующих условий муниципальным образованием в Республике Алтай, в отношении которого применяются меры бюджетного принуждения (далее </w:t>
      </w:r>
      <w:r w:rsidR="00A40E42">
        <w:rPr>
          <w:rFonts w:ascii="Times New Roman" w:hAnsi="Times New Roman" w:cs="Times New Roman"/>
          <w:sz w:val="28"/>
          <w:szCs w:val="28"/>
        </w:rPr>
        <w:t>–</w:t>
      </w:r>
      <w:r>
        <w:rPr>
          <w:rFonts w:ascii="Times New Roman" w:hAnsi="Times New Roman" w:cs="Times New Roman"/>
          <w:sz w:val="28"/>
          <w:szCs w:val="28"/>
        </w:rPr>
        <w:t xml:space="preserve"> муниципальное образование):</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а) превышение общей суммы средств местного бюджета муниципального образования в Республике Алтай,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r w:rsidRPr="00D23CD1">
        <w:rPr>
          <w:rFonts w:ascii="Times New Roman" w:hAnsi="Times New Roman" w:cs="Times New Roman"/>
          <w:sz w:val="28"/>
          <w:szCs w:val="28"/>
        </w:rPr>
        <w:t xml:space="preserve">главой 30 </w:t>
      </w:r>
      <w:r>
        <w:rPr>
          <w:rFonts w:ascii="Times New Roman" w:hAnsi="Times New Roman" w:cs="Times New Roman"/>
          <w:sz w:val="28"/>
          <w:szCs w:val="28"/>
        </w:rPr>
        <w:t xml:space="preserve">Бюджетного кодекса Российской Федерации, установленной </w:t>
      </w:r>
      <w:r w:rsidRPr="00D23CD1">
        <w:rPr>
          <w:rFonts w:ascii="Times New Roman" w:hAnsi="Times New Roman" w:cs="Times New Roman"/>
          <w:sz w:val="28"/>
          <w:szCs w:val="28"/>
        </w:rPr>
        <w:t>постановлением</w:t>
      </w:r>
      <w:r>
        <w:rPr>
          <w:rFonts w:ascii="Times New Roman" w:hAnsi="Times New Roman" w:cs="Times New Roman"/>
          <w:sz w:val="28"/>
          <w:szCs w:val="28"/>
        </w:rPr>
        <w:t xml:space="preserve"> Правительства Республики Алтай от 9 апреля 2019 года </w:t>
      </w:r>
      <w:r w:rsidR="00ED1CC4">
        <w:rPr>
          <w:rFonts w:ascii="Times New Roman" w:hAnsi="Times New Roman" w:cs="Times New Roman"/>
          <w:sz w:val="28"/>
          <w:szCs w:val="28"/>
        </w:rPr>
        <w:br/>
      </w:r>
      <w:r w:rsidR="00DF263F">
        <w:rPr>
          <w:rFonts w:ascii="Times New Roman" w:hAnsi="Times New Roman" w:cs="Times New Roman"/>
          <w:sz w:val="28"/>
          <w:szCs w:val="28"/>
        </w:rPr>
        <w:t>№ 99 «</w:t>
      </w:r>
      <w:r>
        <w:rPr>
          <w:rFonts w:ascii="Times New Roman" w:hAnsi="Times New Roman" w:cs="Times New Roman"/>
          <w:sz w:val="28"/>
          <w:szCs w:val="28"/>
        </w:rPr>
        <w:t>Об установлении общей суммы средств местного бюджета муниципального образования в Республике Алтай,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 для определения случая продления исполнения бюджетной меры принуждения на срок более одного года</w:t>
      </w:r>
      <w:r w:rsidR="00DF263F">
        <w:rPr>
          <w:rFonts w:ascii="Times New Roman" w:hAnsi="Times New Roman" w:cs="Times New Roman"/>
          <w:sz w:val="28"/>
          <w:szCs w:val="28"/>
        </w:rPr>
        <w:t>»</w:t>
      </w:r>
      <w:r>
        <w:rPr>
          <w:rFonts w:ascii="Times New Roman" w:hAnsi="Times New Roman" w:cs="Times New Roman"/>
          <w:sz w:val="28"/>
          <w:szCs w:val="28"/>
        </w:rPr>
        <w:t>;</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муниципальное образование принимает обязательства, указанные </w:t>
      </w:r>
      <w:r w:rsidR="00ED1CC4">
        <w:rPr>
          <w:rFonts w:ascii="Times New Roman" w:hAnsi="Times New Roman" w:cs="Times New Roman"/>
          <w:sz w:val="28"/>
          <w:szCs w:val="28"/>
        </w:rPr>
        <w:br/>
      </w:r>
      <w:r>
        <w:rPr>
          <w:rFonts w:ascii="Times New Roman" w:hAnsi="Times New Roman" w:cs="Times New Roman"/>
          <w:sz w:val="28"/>
          <w:szCs w:val="28"/>
        </w:rPr>
        <w:t xml:space="preserve">в </w:t>
      </w:r>
      <w:r w:rsidRPr="00ED1CC4">
        <w:rPr>
          <w:rFonts w:ascii="Times New Roman" w:hAnsi="Times New Roman" w:cs="Times New Roman"/>
          <w:sz w:val="28"/>
          <w:szCs w:val="28"/>
        </w:rPr>
        <w:t xml:space="preserve">пункте 3 </w:t>
      </w:r>
      <w:r>
        <w:rPr>
          <w:rFonts w:ascii="Times New Roman" w:hAnsi="Times New Roman" w:cs="Times New Roman"/>
          <w:sz w:val="28"/>
          <w:szCs w:val="28"/>
        </w:rPr>
        <w:t>настоящего документа.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 xml:space="preserve">3. Обязательствами, принимаемыми муниципальным образованием </w:t>
      </w:r>
      <w:r w:rsidR="00ED1CC4">
        <w:rPr>
          <w:rFonts w:ascii="Times New Roman" w:hAnsi="Times New Roman" w:cs="Times New Roman"/>
          <w:sz w:val="28"/>
          <w:szCs w:val="28"/>
        </w:rPr>
        <w:br/>
      </w:r>
      <w:r>
        <w:rPr>
          <w:rFonts w:ascii="Times New Roman" w:hAnsi="Times New Roman" w:cs="Times New Roman"/>
          <w:sz w:val="28"/>
          <w:szCs w:val="28"/>
        </w:rPr>
        <w:t xml:space="preserve">в целях принятия решения </w:t>
      </w:r>
      <w:r w:rsidR="00ED1CC4">
        <w:rPr>
          <w:rFonts w:ascii="Times New Roman" w:hAnsi="Times New Roman" w:cs="Times New Roman"/>
          <w:sz w:val="28"/>
          <w:szCs w:val="28"/>
        </w:rPr>
        <w:t>(далее –</w:t>
      </w:r>
      <w:r>
        <w:rPr>
          <w:rFonts w:ascii="Times New Roman" w:hAnsi="Times New Roman" w:cs="Times New Roman"/>
          <w:sz w:val="28"/>
          <w:szCs w:val="28"/>
        </w:rPr>
        <w:t xml:space="preserve"> Обязательства), являются: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организация исполнения бюджета муниципал</w:t>
      </w:r>
      <w:r w:rsidR="00ED1CC4">
        <w:rPr>
          <w:rFonts w:ascii="Times New Roman" w:hAnsi="Times New Roman" w:cs="Times New Roman"/>
          <w:sz w:val="28"/>
          <w:szCs w:val="28"/>
        </w:rPr>
        <w:t>ьного образования (далее –</w:t>
      </w:r>
      <w:r>
        <w:rPr>
          <w:rFonts w:ascii="Times New Roman" w:hAnsi="Times New Roman" w:cs="Times New Roman"/>
          <w:sz w:val="28"/>
          <w:szCs w:val="28"/>
        </w:rPr>
        <w:t xml:space="preserve"> местный бюджет)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(администраторов) источников финансирования дефицита местного бюджета в Управлении Федерального казначейства по Республике Алтай (далее </w:t>
      </w:r>
      <w:r w:rsidR="004E2F5E">
        <w:rPr>
          <w:rFonts w:ascii="Times New Roman" w:hAnsi="Times New Roman" w:cs="Times New Roman"/>
          <w:sz w:val="28"/>
          <w:szCs w:val="28"/>
        </w:rPr>
        <w:t>–</w:t>
      </w:r>
      <w:r>
        <w:rPr>
          <w:rFonts w:ascii="Times New Roman" w:hAnsi="Times New Roman" w:cs="Times New Roman"/>
          <w:sz w:val="28"/>
          <w:szCs w:val="28"/>
        </w:rPr>
        <w:t xml:space="preserve"> УФК по РА) на основании соглашения об осуществлении УФК по РА отдельных функций по исполнению местного бюджета при кассовом обслуживании исполнения местного бюджета, заключенного УФК по РА и администрацией </w:t>
      </w:r>
      <w:r>
        <w:rPr>
          <w:rFonts w:ascii="Times New Roman" w:hAnsi="Times New Roman" w:cs="Times New Roman"/>
          <w:sz w:val="28"/>
          <w:szCs w:val="28"/>
        </w:rPr>
        <w:lastRenderedPageBreak/>
        <w:t xml:space="preserve">муниципального образования (далее </w:t>
      </w:r>
      <w:r w:rsidR="004E2F5E">
        <w:rPr>
          <w:rFonts w:ascii="Times New Roman" w:hAnsi="Times New Roman" w:cs="Times New Roman"/>
          <w:sz w:val="28"/>
          <w:szCs w:val="28"/>
        </w:rPr>
        <w:t>–</w:t>
      </w:r>
      <w:r>
        <w:rPr>
          <w:rFonts w:ascii="Times New Roman" w:hAnsi="Times New Roman" w:cs="Times New Roman"/>
          <w:sz w:val="28"/>
          <w:szCs w:val="28"/>
        </w:rPr>
        <w:t xml:space="preserve"> Соглашение), подлежащего согласованию с Министерством и включающего положения: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передаче УФК по РА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r w:rsidR="004E2F5E" w:rsidRPr="004E2F5E">
        <w:rPr>
          <w:rFonts w:ascii="Times New Roman" w:hAnsi="Times New Roman" w:cs="Times New Roman"/>
          <w:sz w:val="28"/>
          <w:szCs w:val="28"/>
        </w:rPr>
        <w:t xml:space="preserve">абзаце третьем подпункта </w:t>
      </w:r>
      <w:r w:rsidR="004E2F5E">
        <w:rPr>
          <w:rFonts w:ascii="Times New Roman" w:hAnsi="Times New Roman" w:cs="Times New Roman"/>
          <w:sz w:val="28"/>
          <w:szCs w:val="28"/>
        </w:rPr>
        <w:br/>
      </w:r>
      <w:r w:rsidR="004E2F5E" w:rsidRPr="004E2F5E">
        <w:rPr>
          <w:rFonts w:ascii="Times New Roman" w:hAnsi="Times New Roman" w:cs="Times New Roman"/>
          <w:sz w:val="28"/>
          <w:szCs w:val="28"/>
        </w:rPr>
        <w:t>«</w:t>
      </w:r>
      <w:r w:rsidRPr="004E2F5E">
        <w:rPr>
          <w:rFonts w:ascii="Times New Roman" w:hAnsi="Times New Roman" w:cs="Times New Roman"/>
          <w:sz w:val="28"/>
          <w:szCs w:val="28"/>
        </w:rPr>
        <w:t>а</w:t>
      </w:r>
      <w:r w:rsidR="004E2F5E" w:rsidRPr="004E2F5E">
        <w:rPr>
          <w:rFonts w:ascii="Times New Roman" w:hAnsi="Times New Roman" w:cs="Times New Roman"/>
          <w:sz w:val="28"/>
          <w:szCs w:val="28"/>
        </w:rPr>
        <w:t>»</w:t>
      </w:r>
      <w:r w:rsidRPr="004E2F5E">
        <w:rPr>
          <w:rFonts w:ascii="Times New Roman" w:hAnsi="Times New Roman" w:cs="Times New Roman"/>
          <w:sz w:val="28"/>
          <w:szCs w:val="28"/>
        </w:rPr>
        <w:t xml:space="preserve"> </w:t>
      </w:r>
      <w:r>
        <w:rPr>
          <w:rFonts w:ascii="Times New Roman" w:hAnsi="Times New Roman" w:cs="Times New Roman"/>
          <w:sz w:val="28"/>
          <w:szCs w:val="28"/>
        </w:rPr>
        <w:t>настоящего 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 Соглашения (или внесение изменений в действующее Соглашение) осуществляется в течение 15 рабочих дней со дня принятия Министерством решения.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 Соглашения (изменений в Соглашение) направляется администрацией муниципального образования в Министерство в течение 5 рабочих дней со дня его подписания;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осуществление в соответствии с бюджетным законодательством Российской Федерации казначейского сопровождения: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(финансового обеспечения) соответствующих расходных обязательств муниципального образования из республиканского бюджета Республики Алтай предоставляются субсидии и иные межбюджетные трансферты;</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14"/>
      <w:bookmarkEnd w:id="4"/>
      <w:r>
        <w:rPr>
          <w:rFonts w:ascii="Times New Roman" w:hAnsi="Times New Roman" w:cs="Times New Roman"/>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r w:rsidRPr="00F91B6F">
        <w:rPr>
          <w:rFonts w:ascii="Times New Roman" w:hAnsi="Times New Roman" w:cs="Times New Roman"/>
          <w:sz w:val="28"/>
          <w:szCs w:val="28"/>
        </w:rPr>
        <w:t xml:space="preserve">абзаце втором </w:t>
      </w:r>
      <w:r>
        <w:rPr>
          <w:rFonts w:ascii="Times New Roman" w:hAnsi="Times New Roman" w:cs="Times New Roman"/>
          <w:sz w:val="28"/>
          <w:szCs w:val="28"/>
        </w:rPr>
        <w:t>настоящего подпункта;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r w:rsidRPr="00F91B6F">
        <w:rPr>
          <w:rFonts w:ascii="Times New Roman" w:hAnsi="Times New Roman" w:cs="Times New Roman"/>
          <w:sz w:val="28"/>
          <w:szCs w:val="28"/>
        </w:rPr>
        <w:t xml:space="preserve">абзацах втором </w:t>
      </w:r>
      <w:r>
        <w:rPr>
          <w:rFonts w:ascii="Times New Roman" w:hAnsi="Times New Roman" w:cs="Times New Roman"/>
          <w:sz w:val="28"/>
          <w:szCs w:val="28"/>
        </w:rPr>
        <w:t xml:space="preserve">и </w:t>
      </w:r>
      <w:r w:rsidRPr="00F91B6F">
        <w:rPr>
          <w:rFonts w:ascii="Times New Roman" w:hAnsi="Times New Roman" w:cs="Times New Roman"/>
          <w:sz w:val="28"/>
          <w:szCs w:val="28"/>
        </w:rPr>
        <w:t xml:space="preserve">третьем </w:t>
      </w:r>
      <w:r>
        <w:rPr>
          <w:rFonts w:ascii="Times New Roman" w:hAnsi="Times New Roman" w:cs="Times New Roman"/>
          <w:sz w:val="28"/>
          <w:szCs w:val="28"/>
        </w:rPr>
        <w:t>настоящего подпункта муниципальных контрактов (контрактов, договоров);</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(финансового обеспечения) капитальных вложений в объекты муниципальной собственности из республиканского бюджета Республики Алтай предоставляются субсидии и иные межбюджетные трансферты местному бюджету, а также целевые безвозмездные поступления от государственной корпорации - Фонда содействия реформированию жилищно-коммунального хозяйства;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финансового обеспечения капитальных вложений в объекты муниципальной собственности, осуществляемых за счет муниципального дорожного фонда в рамках регионального проекта Республики Алтай,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финансового обеспечения капитальных вложений, связанных </w:t>
      </w:r>
      <w:r w:rsidR="00F91B6F">
        <w:rPr>
          <w:rFonts w:ascii="Times New Roman" w:hAnsi="Times New Roman" w:cs="Times New Roman"/>
          <w:sz w:val="28"/>
          <w:szCs w:val="28"/>
        </w:rPr>
        <w:br/>
      </w:r>
      <w:r>
        <w:rPr>
          <w:rFonts w:ascii="Times New Roman" w:hAnsi="Times New Roman" w:cs="Times New Roman"/>
          <w:sz w:val="28"/>
          <w:szCs w:val="28"/>
        </w:rPr>
        <w:t>с изготовлением (корректировкой) проектно-сметной документации объектов капитального строительства (реконструкции), планируемых к строительству (строящихся) в рамках региональных проектов Республики Алтай,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финансового обеспечения капитальных вложений в объекты муниципальной собственности из республиканского бюджета Республики Алтай, связанных с профилактикой и устранением последствий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согласование с Министерством проектов решений о местном бюджете на очередной финансовый год (очередной финансовый год и плановый период), о внесении изменений в решение о местном бюджете на очередной финансовый год (очередной финансовый год и плановый период) до внесения в представительный орган муниципального образования.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поступивших на согласование с Министерством проектов решений о местном бюджете на очередной финансовый год (очередной финансовый год и плановый период) осуществляется в порядке, установленном Министерством.</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согласования проектов решений о внесении изменений </w:t>
      </w:r>
      <w:r w:rsidR="00F91B6F">
        <w:rPr>
          <w:rFonts w:ascii="Times New Roman" w:hAnsi="Times New Roman" w:cs="Times New Roman"/>
          <w:sz w:val="28"/>
          <w:szCs w:val="28"/>
        </w:rPr>
        <w:br/>
      </w:r>
      <w:r>
        <w:rPr>
          <w:rFonts w:ascii="Times New Roman" w:hAnsi="Times New Roman" w:cs="Times New Roman"/>
          <w:sz w:val="28"/>
          <w:szCs w:val="28"/>
        </w:rPr>
        <w:t xml:space="preserve">в решение о местном бюджете на очередной финансовый год (очередной финансовый год и плановый период) администрация муниципального образования представляет в Министерство на бумажном и электронном носителях проект решения о внесении изменений в решение о местном бюджете на очередной финансовый год (очередной финансовый год </w:t>
      </w:r>
      <w:r w:rsidR="00F91B6F">
        <w:rPr>
          <w:rFonts w:ascii="Times New Roman" w:hAnsi="Times New Roman" w:cs="Times New Roman"/>
          <w:sz w:val="28"/>
          <w:szCs w:val="28"/>
        </w:rPr>
        <w:br/>
      </w:r>
      <w:r>
        <w:rPr>
          <w:rFonts w:ascii="Times New Roman" w:hAnsi="Times New Roman" w:cs="Times New Roman"/>
          <w:sz w:val="28"/>
          <w:szCs w:val="28"/>
        </w:rPr>
        <w:t xml:space="preserve">и плановый период) и пояснительную записку к нему (далее </w:t>
      </w:r>
      <w:r w:rsidR="00F1528E">
        <w:rPr>
          <w:rFonts w:ascii="Times New Roman" w:hAnsi="Times New Roman" w:cs="Times New Roman"/>
          <w:sz w:val="28"/>
          <w:szCs w:val="28"/>
        </w:rPr>
        <w:t>–</w:t>
      </w:r>
      <w:r>
        <w:rPr>
          <w:rFonts w:ascii="Times New Roman" w:hAnsi="Times New Roman" w:cs="Times New Roman"/>
          <w:sz w:val="28"/>
          <w:szCs w:val="28"/>
        </w:rPr>
        <w:t xml:space="preserve"> перечень).</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администрацией муниципального образования документы рассматриваются на предмет соответствия перечню в течение </w:t>
      </w:r>
      <w:r w:rsidR="00F91B6F">
        <w:rPr>
          <w:rFonts w:ascii="Times New Roman" w:hAnsi="Times New Roman" w:cs="Times New Roman"/>
          <w:sz w:val="28"/>
          <w:szCs w:val="28"/>
        </w:rPr>
        <w:br/>
      </w:r>
      <w:r>
        <w:rPr>
          <w:rFonts w:ascii="Times New Roman" w:hAnsi="Times New Roman" w:cs="Times New Roman"/>
          <w:sz w:val="28"/>
          <w:szCs w:val="28"/>
        </w:rPr>
        <w:t>1 календарного дня со дня поступления в Министерство.</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установлении факта несоответствия представленных администрацией муниципального образования документов перечню и (или) представления их в неполном объеме, Министерство в течение 3 календарных дней с даты установления такого факта уведомляет в письменной форме администрацию муниципального образования о необходимости предоставления недостающих документов через организацию федеральной почтовой связи почтовым отправлением с уведомлением о вручении, либо иным способом, свидетельствующим о дате их получения, в том числе </w:t>
      </w:r>
      <w:r w:rsidR="00F91B6F">
        <w:rPr>
          <w:rFonts w:ascii="Times New Roman" w:hAnsi="Times New Roman" w:cs="Times New Roman"/>
          <w:sz w:val="28"/>
          <w:szCs w:val="28"/>
        </w:rPr>
        <w:br/>
      </w:r>
      <w:r>
        <w:rPr>
          <w:rFonts w:ascii="Times New Roman" w:hAnsi="Times New Roman" w:cs="Times New Roman"/>
          <w:sz w:val="28"/>
          <w:szCs w:val="28"/>
        </w:rPr>
        <w:t>с применением факсимильной связи.</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Министерство рассматривает проект решения о внесении изменений </w:t>
      </w:r>
      <w:r w:rsidR="00F91B6F">
        <w:rPr>
          <w:rFonts w:ascii="Times New Roman" w:hAnsi="Times New Roman" w:cs="Times New Roman"/>
          <w:sz w:val="28"/>
          <w:szCs w:val="28"/>
        </w:rPr>
        <w:br/>
      </w:r>
      <w:r>
        <w:rPr>
          <w:rFonts w:ascii="Times New Roman" w:hAnsi="Times New Roman" w:cs="Times New Roman"/>
          <w:sz w:val="28"/>
          <w:szCs w:val="28"/>
        </w:rPr>
        <w:t xml:space="preserve">в решение о местном бюджете на очередной финансовый год (очередной финансовый год и плановый период) на предмет соответствия бюджетному законодательству Российской Федерации в течение 20 календарных дней </w:t>
      </w:r>
      <w:r w:rsidR="00F91B6F">
        <w:rPr>
          <w:rFonts w:ascii="Times New Roman" w:hAnsi="Times New Roman" w:cs="Times New Roman"/>
          <w:sz w:val="28"/>
          <w:szCs w:val="28"/>
        </w:rPr>
        <w:br/>
      </w:r>
      <w:r>
        <w:rPr>
          <w:rFonts w:ascii="Times New Roman" w:hAnsi="Times New Roman" w:cs="Times New Roman"/>
          <w:sz w:val="28"/>
          <w:szCs w:val="28"/>
        </w:rPr>
        <w:t xml:space="preserve">и подготавливает соответствующее заключение о его согласовании или </w:t>
      </w:r>
      <w:r w:rsidR="00F91B6F">
        <w:rPr>
          <w:rFonts w:ascii="Times New Roman" w:hAnsi="Times New Roman" w:cs="Times New Roman"/>
          <w:sz w:val="28"/>
          <w:szCs w:val="28"/>
        </w:rPr>
        <w:br/>
      </w:r>
      <w:r>
        <w:rPr>
          <w:rFonts w:ascii="Times New Roman" w:hAnsi="Times New Roman" w:cs="Times New Roman"/>
          <w:sz w:val="28"/>
          <w:szCs w:val="28"/>
        </w:rPr>
        <w:t>об отказе в его согласовании.</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 направляется в администрацию муниципального образования в течение 1 календарного дня со дня его подписания Заместителем Председателя Правительства Республики Алтай, министром финансов Республики Алтай (лицом, исполняющим его обязанности);</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 единовременное исполнение бюджетной меры принуждения при нарушении муниципальным образованием обязательств, указанных </w:t>
      </w:r>
      <w:r w:rsidR="00F91B6F">
        <w:rPr>
          <w:rFonts w:ascii="Times New Roman" w:hAnsi="Times New Roman" w:cs="Times New Roman"/>
          <w:sz w:val="28"/>
          <w:szCs w:val="28"/>
        </w:rPr>
        <w:br/>
      </w:r>
      <w:r>
        <w:rPr>
          <w:rFonts w:ascii="Times New Roman" w:hAnsi="Times New Roman" w:cs="Times New Roman"/>
          <w:sz w:val="28"/>
          <w:szCs w:val="28"/>
        </w:rPr>
        <w:t>в настоящем пункте.</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Решение о продлении исполнения бюджетной меры принуждения на срок более одного года принимается Министерством на основании обращения Главы администрации муниципального образования об установлении срока исполнения бюджетной меры принуждения более одного года со дня принятия решения о применении бюджетной меры принуждения, направленного на имя Главы Республики Алтай, Председателя Правительства Республики Алтай (далее </w:t>
      </w:r>
      <w:r w:rsidR="001C036F">
        <w:rPr>
          <w:rFonts w:ascii="Times New Roman" w:hAnsi="Times New Roman" w:cs="Times New Roman"/>
          <w:sz w:val="28"/>
          <w:szCs w:val="28"/>
        </w:rPr>
        <w:t>–</w:t>
      </w:r>
      <w:r>
        <w:rPr>
          <w:rFonts w:ascii="Times New Roman" w:hAnsi="Times New Roman" w:cs="Times New Roman"/>
          <w:sz w:val="28"/>
          <w:szCs w:val="28"/>
        </w:rPr>
        <w:t xml:space="preserve"> Обращение) и поручения Главы Республики Алтай, Председателя Правительства Республики Алтай, оформленного в виде резолюции на Обращении (далее </w:t>
      </w:r>
      <w:r w:rsidR="001C036F">
        <w:rPr>
          <w:rFonts w:ascii="Times New Roman" w:hAnsi="Times New Roman" w:cs="Times New Roman"/>
          <w:sz w:val="28"/>
          <w:szCs w:val="28"/>
        </w:rPr>
        <w:t>–</w:t>
      </w:r>
      <w:r>
        <w:rPr>
          <w:rFonts w:ascii="Times New Roman" w:hAnsi="Times New Roman" w:cs="Times New Roman"/>
          <w:sz w:val="28"/>
          <w:szCs w:val="28"/>
        </w:rPr>
        <w:t xml:space="preserve"> Поручение Главы).</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Обращение должно содержать следующие сведения: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о сумме налоговых и неналоговых доходов местного бюджета муниципального образования;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 объеме дотаций на выравнивание бюджетной обеспеченности муниципального образования.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Обязательства, указанные в </w:t>
      </w:r>
      <w:r w:rsidRPr="001C036F">
        <w:rPr>
          <w:rFonts w:ascii="Times New Roman" w:hAnsi="Times New Roman" w:cs="Times New Roman"/>
          <w:sz w:val="28"/>
          <w:szCs w:val="28"/>
        </w:rPr>
        <w:t>пункте 3</w:t>
      </w:r>
      <w:r w:rsidR="00F87444">
        <w:rPr>
          <w:rFonts w:ascii="Times New Roman" w:hAnsi="Times New Roman" w:cs="Times New Roman"/>
          <w:sz w:val="28"/>
          <w:szCs w:val="28"/>
        </w:rPr>
        <w:t xml:space="preserve"> настоящего документа</w:t>
      </w:r>
      <w:r>
        <w:rPr>
          <w:rFonts w:ascii="Times New Roman" w:hAnsi="Times New Roman" w:cs="Times New Roman"/>
          <w:sz w:val="28"/>
          <w:szCs w:val="28"/>
        </w:rPr>
        <w:t>, принимаются муниципальным образованием на основании соглашения об условиях продления исполнения бюджетной меры принуждения на</w:t>
      </w:r>
      <w:r w:rsidR="00F87444">
        <w:rPr>
          <w:rFonts w:ascii="Times New Roman" w:hAnsi="Times New Roman" w:cs="Times New Roman"/>
          <w:sz w:val="28"/>
          <w:szCs w:val="28"/>
        </w:rPr>
        <w:t xml:space="preserve"> срок более одного года (далее –</w:t>
      </w:r>
      <w:r>
        <w:rPr>
          <w:rFonts w:ascii="Times New Roman" w:hAnsi="Times New Roman" w:cs="Times New Roman"/>
          <w:sz w:val="28"/>
          <w:szCs w:val="28"/>
        </w:rPr>
        <w:t xml:space="preserve"> Соглашение об условиях продления).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87444">
        <w:rPr>
          <w:rFonts w:ascii="Times New Roman" w:hAnsi="Times New Roman" w:cs="Times New Roman"/>
          <w:sz w:val="28"/>
          <w:szCs w:val="28"/>
        </w:rPr>
        <w:lastRenderedPageBreak/>
        <w:t>Соглашение</w:t>
      </w:r>
      <w:r>
        <w:rPr>
          <w:rFonts w:ascii="Times New Roman" w:hAnsi="Times New Roman" w:cs="Times New Roman"/>
          <w:sz w:val="28"/>
          <w:szCs w:val="28"/>
        </w:rPr>
        <w:t xml:space="preserve"> об условиях продления заключается Министерством и муниципальным образованием в лице Главы муниципального образования по форме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w:t>
      </w:r>
      <w:r w:rsidR="00F87444">
        <w:rPr>
          <w:rFonts w:ascii="Times New Roman" w:hAnsi="Times New Roman" w:cs="Times New Roman"/>
          <w:sz w:val="28"/>
          <w:szCs w:val="28"/>
        </w:rPr>
        <w:t xml:space="preserve"> документу</w:t>
      </w:r>
      <w:r>
        <w:rPr>
          <w:rFonts w:ascii="Times New Roman" w:hAnsi="Times New Roman" w:cs="Times New Roman"/>
          <w:sz w:val="28"/>
          <w:szCs w:val="28"/>
        </w:rPr>
        <w:t>, в течение 15 рабочих дней со дня поступления в Министерство Поручения Главы и Обращения.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В случае несоответствия муниципального образования условиям, указанным в </w:t>
      </w:r>
      <w:r w:rsidR="00F87444" w:rsidRPr="00F87444">
        <w:rPr>
          <w:rFonts w:ascii="Times New Roman" w:hAnsi="Times New Roman" w:cs="Times New Roman"/>
          <w:sz w:val="28"/>
          <w:szCs w:val="28"/>
        </w:rPr>
        <w:t>подпункте «</w:t>
      </w:r>
      <w:r w:rsidRPr="00F87444">
        <w:rPr>
          <w:rFonts w:ascii="Times New Roman" w:hAnsi="Times New Roman" w:cs="Times New Roman"/>
          <w:sz w:val="28"/>
          <w:szCs w:val="28"/>
        </w:rPr>
        <w:t>а</w:t>
      </w:r>
      <w:r w:rsidR="00F87444" w:rsidRPr="00F87444">
        <w:rPr>
          <w:rFonts w:ascii="Times New Roman" w:hAnsi="Times New Roman" w:cs="Times New Roman"/>
          <w:sz w:val="28"/>
          <w:szCs w:val="28"/>
        </w:rPr>
        <w:t>»</w:t>
      </w:r>
      <w:r w:rsidRPr="00F87444">
        <w:rPr>
          <w:rFonts w:ascii="Times New Roman" w:hAnsi="Times New Roman" w:cs="Times New Roman"/>
          <w:sz w:val="28"/>
          <w:szCs w:val="28"/>
        </w:rPr>
        <w:t xml:space="preserve"> пункта 2 </w:t>
      </w:r>
      <w:r>
        <w:rPr>
          <w:rFonts w:ascii="Times New Roman" w:hAnsi="Times New Roman" w:cs="Times New Roman"/>
          <w:sz w:val="28"/>
          <w:szCs w:val="28"/>
        </w:rPr>
        <w:t>настоящего</w:t>
      </w:r>
      <w:r w:rsidR="00F87444">
        <w:rPr>
          <w:rFonts w:ascii="Times New Roman" w:hAnsi="Times New Roman" w:cs="Times New Roman"/>
          <w:sz w:val="28"/>
          <w:szCs w:val="28"/>
        </w:rPr>
        <w:t xml:space="preserve"> документа</w:t>
      </w:r>
      <w:r>
        <w:rPr>
          <w:rFonts w:ascii="Times New Roman" w:hAnsi="Times New Roman" w:cs="Times New Roman"/>
          <w:sz w:val="28"/>
          <w:szCs w:val="28"/>
        </w:rPr>
        <w:t>, Министерство информирует Главу Республики Алтай, Председателя Правительства Республики Алтай о невозможности принятия решения.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При заключении муниципальным образованием Соглашения об условиях продления, Министерство принимает решение о продлении исполнения бюджетной меры принуждения на срок до пяти лет, путем осуществления бесспорного взыскания остатка суммы средств, подлежащих взысканию, в течение установленного срока продления ежегодно равными суммами.</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 продлении исполнения бюджетной меры принуждения на срок до пяти лет принимается Министерством путем внесения изменений в решение о применении бюджетной меры принуждения.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Информация об исполнении Обязательств представляется Главой муниципального образования в Министерство ежеквартально, не позднее </w:t>
      </w:r>
      <w:r w:rsidR="00F87444">
        <w:rPr>
          <w:rFonts w:ascii="Times New Roman" w:hAnsi="Times New Roman" w:cs="Times New Roman"/>
          <w:sz w:val="28"/>
          <w:szCs w:val="28"/>
        </w:rPr>
        <w:br/>
      </w:r>
      <w:r>
        <w:rPr>
          <w:rFonts w:ascii="Times New Roman" w:hAnsi="Times New Roman" w:cs="Times New Roman"/>
          <w:sz w:val="28"/>
          <w:szCs w:val="28"/>
        </w:rPr>
        <w:t>25 числа месяца, следующего за отчетным, до исполнения в полном объеме бюджетной меры принуждения.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При выявлении фактов нарушения (неисполнения) муниципальным образованием Обязательств и условий Соглашения об условиях продления, Министерство в течение 5 рабочих дней со дня выявления таких фактов принимает решение о единовременном исполнении бюджетной меры принуждения путем бесспорного взыскания остатка суммы средств, подлежащих взысканию.</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 единовременном исполнении бюджетной меры принуждения принимается Министерством путем внесения изменений в решение </w:t>
      </w:r>
      <w:r w:rsidR="00F87444">
        <w:rPr>
          <w:rFonts w:ascii="Times New Roman" w:hAnsi="Times New Roman" w:cs="Times New Roman"/>
          <w:sz w:val="28"/>
          <w:szCs w:val="28"/>
        </w:rPr>
        <w:br/>
      </w:r>
      <w:r>
        <w:rPr>
          <w:rFonts w:ascii="Times New Roman" w:hAnsi="Times New Roman" w:cs="Times New Roman"/>
          <w:sz w:val="28"/>
          <w:szCs w:val="28"/>
        </w:rPr>
        <w:t>о применении бюджетной меры принуждения.</w:t>
      </w:r>
    </w:p>
    <w:p w:rsidR="00733A1B" w:rsidRDefault="00733A1B" w:rsidP="00733A1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принятии Министерством решения о единовременном исполнении бюджетной меры принуждения, оно не позднее 3 рабочих дней с даты принятия такого решения направляется в УФК по РА.</w:t>
      </w:r>
    </w:p>
    <w:p w:rsidR="00733A1B" w:rsidRDefault="00733A1B" w:rsidP="00733A1B">
      <w:pPr>
        <w:autoSpaceDE w:val="0"/>
        <w:autoSpaceDN w:val="0"/>
        <w:adjustRightInd w:val="0"/>
        <w:spacing w:after="0" w:line="240" w:lineRule="auto"/>
        <w:jc w:val="both"/>
        <w:outlineLvl w:val="0"/>
        <w:rPr>
          <w:rFonts w:ascii="Times New Roman" w:hAnsi="Times New Roman" w:cs="Times New Roman"/>
          <w:sz w:val="28"/>
          <w:szCs w:val="28"/>
        </w:rPr>
      </w:pPr>
    </w:p>
    <w:p w:rsidR="00733A1B" w:rsidRDefault="00733A1B" w:rsidP="00733A1B">
      <w:pPr>
        <w:autoSpaceDE w:val="0"/>
        <w:autoSpaceDN w:val="0"/>
        <w:adjustRightInd w:val="0"/>
        <w:spacing w:after="0" w:line="240" w:lineRule="auto"/>
        <w:jc w:val="both"/>
        <w:rPr>
          <w:rFonts w:ascii="Times New Roman" w:hAnsi="Times New Roman" w:cs="Times New Roman"/>
          <w:sz w:val="28"/>
          <w:szCs w:val="28"/>
        </w:rPr>
      </w:pPr>
    </w:p>
    <w:p w:rsidR="00733A1B" w:rsidRDefault="00733A1B">
      <w:pPr>
        <w:rPr>
          <w:rFonts w:ascii="Times New Roman" w:hAnsi="Times New Roman" w:cs="Times New Roman"/>
          <w:sz w:val="28"/>
          <w:szCs w:val="28"/>
        </w:rPr>
      </w:pPr>
      <w:r>
        <w:rPr>
          <w:rFonts w:ascii="Times New Roman" w:hAnsi="Times New Roman" w:cs="Times New Roman"/>
          <w:sz w:val="28"/>
          <w:szCs w:val="28"/>
        </w:rPr>
        <w:br w:type="page"/>
      </w:r>
    </w:p>
    <w:p w:rsidR="00733A1B" w:rsidRPr="003F6731" w:rsidRDefault="00F87444" w:rsidP="003F6731">
      <w:pPr>
        <w:autoSpaceDE w:val="0"/>
        <w:autoSpaceDN w:val="0"/>
        <w:adjustRightInd w:val="0"/>
        <w:spacing w:after="0" w:line="240" w:lineRule="auto"/>
        <w:ind w:left="5245"/>
        <w:contextualSpacing/>
        <w:jc w:val="center"/>
        <w:outlineLvl w:val="0"/>
        <w:rPr>
          <w:rFonts w:ascii="Times New Roman" w:hAnsi="Times New Roman" w:cs="Times New Roman"/>
          <w:sz w:val="24"/>
          <w:szCs w:val="28"/>
        </w:rPr>
      </w:pPr>
      <w:r w:rsidRPr="003F6731">
        <w:rPr>
          <w:rFonts w:ascii="Times New Roman" w:hAnsi="Times New Roman" w:cs="Times New Roman"/>
          <w:sz w:val="24"/>
          <w:szCs w:val="28"/>
        </w:rPr>
        <w:lastRenderedPageBreak/>
        <w:t>ПРИЛОЖЕНИЕ</w:t>
      </w:r>
    </w:p>
    <w:p w:rsidR="003F6731" w:rsidRDefault="00733A1B" w:rsidP="003F6731">
      <w:pPr>
        <w:autoSpaceDE w:val="0"/>
        <w:autoSpaceDN w:val="0"/>
        <w:adjustRightInd w:val="0"/>
        <w:spacing w:after="0" w:line="240" w:lineRule="auto"/>
        <w:ind w:left="5245"/>
        <w:contextualSpacing/>
        <w:jc w:val="center"/>
        <w:rPr>
          <w:rFonts w:ascii="Times New Roman" w:hAnsi="Times New Roman" w:cs="Times New Roman"/>
          <w:sz w:val="24"/>
          <w:szCs w:val="28"/>
        </w:rPr>
      </w:pPr>
      <w:r w:rsidRPr="003F6731">
        <w:rPr>
          <w:rFonts w:ascii="Times New Roman" w:hAnsi="Times New Roman" w:cs="Times New Roman"/>
          <w:sz w:val="24"/>
          <w:szCs w:val="28"/>
        </w:rPr>
        <w:t>к случаям и условиям</w:t>
      </w:r>
      <w:r w:rsidR="003F6731">
        <w:rPr>
          <w:rFonts w:ascii="Times New Roman" w:hAnsi="Times New Roman" w:cs="Times New Roman"/>
          <w:sz w:val="24"/>
          <w:szCs w:val="28"/>
        </w:rPr>
        <w:t xml:space="preserve"> </w:t>
      </w:r>
      <w:r w:rsidRPr="003F6731">
        <w:rPr>
          <w:rFonts w:ascii="Times New Roman" w:hAnsi="Times New Roman" w:cs="Times New Roman"/>
          <w:sz w:val="24"/>
          <w:szCs w:val="28"/>
        </w:rPr>
        <w:t xml:space="preserve">продления </w:t>
      </w:r>
    </w:p>
    <w:p w:rsidR="003F6731" w:rsidRDefault="00733A1B" w:rsidP="003F6731">
      <w:pPr>
        <w:autoSpaceDE w:val="0"/>
        <w:autoSpaceDN w:val="0"/>
        <w:adjustRightInd w:val="0"/>
        <w:spacing w:after="0" w:line="240" w:lineRule="auto"/>
        <w:ind w:left="5245"/>
        <w:contextualSpacing/>
        <w:jc w:val="center"/>
        <w:rPr>
          <w:rFonts w:ascii="Times New Roman" w:hAnsi="Times New Roman" w:cs="Times New Roman"/>
          <w:sz w:val="24"/>
          <w:szCs w:val="28"/>
        </w:rPr>
      </w:pPr>
      <w:r w:rsidRPr="003F6731">
        <w:rPr>
          <w:rFonts w:ascii="Times New Roman" w:hAnsi="Times New Roman" w:cs="Times New Roman"/>
          <w:sz w:val="24"/>
          <w:szCs w:val="28"/>
        </w:rPr>
        <w:t>срока исполнения</w:t>
      </w:r>
      <w:r w:rsidR="003F6731">
        <w:rPr>
          <w:rFonts w:ascii="Times New Roman" w:hAnsi="Times New Roman" w:cs="Times New Roman"/>
          <w:sz w:val="24"/>
          <w:szCs w:val="28"/>
        </w:rPr>
        <w:t xml:space="preserve"> </w:t>
      </w:r>
      <w:r w:rsidRPr="003F6731">
        <w:rPr>
          <w:rFonts w:ascii="Times New Roman" w:hAnsi="Times New Roman" w:cs="Times New Roman"/>
          <w:sz w:val="24"/>
          <w:szCs w:val="28"/>
        </w:rPr>
        <w:t xml:space="preserve">бюджетной </w:t>
      </w:r>
    </w:p>
    <w:p w:rsidR="00733A1B" w:rsidRPr="003F6731" w:rsidRDefault="00733A1B" w:rsidP="003F6731">
      <w:pPr>
        <w:autoSpaceDE w:val="0"/>
        <w:autoSpaceDN w:val="0"/>
        <w:adjustRightInd w:val="0"/>
        <w:spacing w:after="0" w:line="240" w:lineRule="auto"/>
        <w:ind w:left="5245"/>
        <w:contextualSpacing/>
        <w:jc w:val="center"/>
        <w:rPr>
          <w:rFonts w:ascii="Times New Roman" w:hAnsi="Times New Roman" w:cs="Times New Roman"/>
          <w:sz w:val="24"/>
          <w:szCs w:val="28"/>
        </w:rPr>
      </w:pPr>
      <w:r w:rsidRPr="003F6731">
        <w:rPr>
          <w:rFonts w:ascii="Times New Roman" w:hAnsi="Times New Roman" w:cs="Times New Roman"/>
          <w:sz w:val="24"/>
          <w:szCs w:val="28"/>
        </w:rPr>
        <w:t>меры принуждения</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48"/>
          <w:szCs w:val="28"/>
        </w:rPr>
      </w:pPr>
    </w:p>
    <w:p w:rsidR="00733A1B" w:rsidRPr="003F6731" w:rsidRDefault="00733A1B" w:rsidP="003F6731">
      <w:pPr>
        <w:autoSpaceDE w:val="0"/>
        <w:autoSpaceDN w:val="0"/>
        <w:adjustRightInd w:val="0"/>
        <w:spacing w:after="0" w:line="240" w:lineRule="auto"/>
        <w:contextualSpacing/>
        <w:jc w:val="center"/>
        <w:rPr>
          <w:rFonts w:ascii="Times New Roman" w:hAnsi="Times New Roman" w:cs="Times New Roman"/>
          <w:sz w:val="28"/>
          <w:szCs w:val="28"/>
        </w:rPr>
      </w:pPr>
      <w:bookmarkStart w:id="5" w:name="Par59"/>
      <w:bookmarkEnd w:id="5"/>
      <w:r w:rsidRPr="003F6731">
        <w:rPr>
          <w:rFonts w:ascii="Times New Roman" w:hAnsi="Times New Roman" w:cs="Times New Roman"/>
          <w:sz w:val="28"/>
          <w:szCs w:val="28"/>
        </w:rPr>
        <w:t>СОГЛАШЕНИЕ</w:t>
      </w:r>
    </w:p>
    <w:p w:rsidR="00733A1B" w:rsidRPr="003F6731" w:rsidRDefault="00733A1B" w:rsidP="003F6731">
      <w:pPr>
        <w:autoSpaceDE w:val="0"/>
        <w:autoSpaceDN w:val="0"/>
        <w:adjustRightInd w:val="0"/>
        <w:spacing w:after="0" w:line="240" w:lineRule="auto"/>
        <w:contextualSpacing/>
        <w:jc w:val="center"/>
        <w:rPr>
          <w:rFonts w:ascii="Times New Roman" w:hAnsi="Times New Roman" w:cs="Times New Roman"/>
          <w:sz w:val="28"/>
          <w:szCs w:val="28"/>
        </w:rPr>
      </w:pPr>
      <w:r w:rsidRPr="003F6731">
        <w:rPr>
          <w:rFonts w:ascii="Times New Roman" w:hAnsi="Times New Roman" w:cs="Times New Roman"/>
          <w:sz w:val="28"/>
          <w:szCs w:val="28"/>
        </w:rPr>
        <w:t>об условиях продления исполнения бюджетной меры принуждения</w:t>
      </w:r>
    </w:p>
    <w:p w:rsidR="00733A1B" w:rsidRPr="003F6731" w:rsidRDefault="00733A1B" w:rsidP="003F6731">
      <w:pPr>
        <w:autoSpaceDE w:val="0"/>
        <w:autoSpaceDN w:val="0"/>
        <w:adjustRightInd w:val="0"/>
        <w:spacing w:after="0" w:line="240" w:lineRule="auto"/>
        <w:contextualSpacing/>
        <w:jc w:val="center"/>
        <w:rPr>
          <w:rFonts w:ascii="Times New Roman" w:hAnsi="Times New Roman" w:cs="Times New Roman"/>
          <w:sz w:val="28"/>
          <w:szCs w:val="28"/>
        </w:rPr>
      </w:pPr>
      <w:r w:rsidRPr="003F6731">
        <w:rPr>
          <w:rFonts w:ascii="Times New Roman" w:hAnsi="Times New Roman" w:cs="Times New Roman"/>
          <w:sz w:val="28"/>
          <w:szCs w:val="28"/>
        </w:rPr>
        <w:t>на срок более одного года</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r w:rsidRPr="003F6731">
        <w:rPr>
          <w:rFonts w:ascii="Times New Roman" w:hAnsi="Times New Roman" w:cs="Times New Roman"/>
          <w:sz w:val="28"/>
          <w:szCs w:val="28"/>
        </w:rPr>
        <w:t xml:space="preserve">г. Горно-Алтайск                            </w:t>
      </w:r>
      <w:r w:rsidR="003F6731">
        <w:rPr>
          <w:rFonts w:ascii="Times New Roman" w:hAnsi="Times New Roman" w:cs="Times New Roman"/>
          <w:sz w:val="28"/>
          <w:szCs w:val="28"/>
        </w:rPr>
        <w:t xml:space="preserve">                           </w:t>
      </w:r>
      <w:r w:rsidRPr="003F6731">
        <w:rPr>
          <w:rFonts w:ascii="Times New Roman" w:hAnsi="Times New Roman" w:cs="Times New Roman"/>
          <w:sz w:val="28"/>
          <w:szCs w:val="28"/>
        </w:rPr>
        <w:t xml:space="preserve">     </w:t>
      </w:r>
      <w:proofErr w:type="gramStart"/>
      <w:r w:rsidRPr="003F6731">
        <w:rPr>
          <w:rFonts w:ascii="Times New Roman" w:hAnsi="Times New Roman" w:cs="Times New Roman"/>
          <w:sz w:val="28"/>
          <w:szCs w:val="28"/>
        </w:rPr>
        <w:t xml:space="preserve">   </w:t>
      </w:r>
      <w:r w:rsidR="003F6731">
        <w:rPr>
          <w:rFonts w:ascii="Times New Roman" w:hAnsi="Times New Roman" w:cs="Times New Roman"/>
          <w:sz w:val="28"/>
          <w:szCs w:val="28"/>
        </w:rPr>
        <w:t>«</w:t>
      </w:r>
      <w:proofErr w:type="gramEnd"/>
      <w:r w:rsidRPr="003F6731">
        <w:rPr>
          <w:rFonts w:ascii="Times New Roman" w:hAnsi="Times New Roman" w:cs="Times New Roman"/>
          <w:sz w:val="28"/>
          <w:szCs w:val="28"/>
        </w:rPr>
        <w:t>__</w:t>
      </w:r>
      <w:r w:rsidR="003F6731">
        <w:rPr>
          <w:rFonts w:ascii="Times New Roman" w:hAnsi="Times New Roman" w:cs="Times New Roman"/>
          <w:sz w:val="28"/>
          <w:szCs w:val="28"/>
        </w:rPr>
        <w:t>»</w:t>
      </w:r>
      <w:r w:rsidRPr="003F6731">
        <w:rPr>
          <w:rFonts w:ascii="Times New Roman" w:hAnsi="Times New Roman" w:cs="Times New Roman"/>
          <w:sz w:val="28"/>
          <w:szCs w:val="28"/>
        </w:rPr>
        <w:t xml:space="preserve"> __________ 20__ г.</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3F6731" w:rsidRDefault="003F6731" w:rsidP="003F67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финансов Республики Алтай в лице Заместителя Председателя Правительства Республики Алтай, министра финансов Республики Алтай (исполняющего обязанности министра) _________________________________________, действующего на основании </w:t>
      </w:r>
    </w:p>
    <w:p w:rsidR="003F6731" w:rsidRDefault="003F6731" w:rsidP="003F6731">
      <w:pPr>
        <w:spacing w:after="0" w:line="240" w:lineRule="auto"/>
        <w:ind w:firstLine="567"/>
        <w:jc w:val="both"/>
        <w:rPr>
          <w:rFonts w:ascii="Times New Roman" w:hAnsi="Times New Roman" w:cs="Times New Roman"/>
          <w:sz w:val="28"/>
          <w:szCs w:val="28"/>
        </w:rPr>
      </w:pPr>
      <w:r>
        <w:rPr>
          <w:rFonts w:ascii="Times New Roman" w:hAnsi="Times New Roman" w:cs="Times New Roman"/>
          <w:sz w:val="16"/>
          <w:szCs w:val="16"/>
        </w:rPr>
        <w:t xml:space="preserve">                                          </w:t>
      </w:r>
      <w:r w:rsidRPr="00FA682C">
        <w:rPr>
          <w:rFonts w:ascii="Times New Roman" w:hAnsi="Times New Roman" w:cs="Times New Roman"/>
          <w:sz w:val="16"/>
          <w:szCs w:val="16"/>
        </w:rPr>
        <w:t>(Ф.И.О.)</w:t>
      </w:r>
      <w:r>
        <w:rPr>
          <w:rFonts w:ascii="Times New Roman" w:hAnsi="Times New Roman" w:cs="Times New Roman"/>
          <w:sz w:val="28"/>
          <w:szCs w:val="28"/>
        </w:rPr>
        <w:t xml:space="preserve">                      </w:t>
      </w:r>
    </w:p>
    <w:p w:rsidR="003F6731" w:rsidRDefault="003F6731" w:rsidP="003F6731">
      <w:pPr>
        <w:spacing w:after="0" w:line="240" w:lineRule="auto"/>
        <w:jc w:val="both"/>
        <w:rPr>
          <w:rFonts w:ascii="Times New Roman" w:hAnsi="Times New Roman" w:cs="Times New Roman"/>
          <w:sz w:val="28"/>
          <w:szCs w:val="28"/>
        </w:rPr>
      </w:pPr>
      <w:r w:rsidRPr="00D93010">
        <w:rPr>
          <w:rFonts w:ascii="Times New Roman" w:hAnsi="Times New Roman" w:cs="Times New Roman"/>
          <w:sz w:val="28"/>
          <w:szCs w:val="28"/>
        </w:rPr>
        <w:t>_________________________________</w:t>
      </w:r>
      <w:r>
        <w:rPr>
          <w:rFonts w:ascii="Times New Roman" w:hAnsi="Times New Roman" w:cs="Times New Roman"/>
          <w:sz w:val="28"/>
          <w:szCs w:val="28"/>
        </w:rPr>
        <w:t xml:space="preserve">, именуемое в дальнейшем «Министерство», с одной стороны, и муниципальное образование ______________________________________________________, в лице Главы </w:t>
      </w:r>
    </w:p>
    <w:p w:rsidR="003F6731" w:rsidRDefault="003F6731" w:rsidP="003F6731">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117626">
        <w:rPr>
          <w:rFonts w:ascii="Times New Roman" w:hAnsi="Times New Roman" w:cs="Times New Roman"/>
          <w:sz w:val="20"/>
          <w:szCs w:val="20"/>
        </w:rPr>
        <w:t>(наименование муниципального образования)</w:t>
      </w:r>
      <w:r>
        <w:rPr>
          <w:rFonts w:ascii="Times New Roman" w:hAnsi="Times New Roman" w:cs="Times New Roman"/>
          <w:sz w:val="28"/>
          <w:szCs w:val="28"/>
        </w:rPr>
        <w:t xml:space="preserve">  </w:t>
      </w:r>
    </w:p>
    <w:p w:rsidR="003F6731" w:rsidRDefault="003F6731" w:rsidP="003F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_________________________, действующего на</w:t>
      </w:r>
    </w:p>
    <w:p w:rsidR="003F6731" w:rsidRDefault="003F6731" w:rsidP="003F673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D9500B">
        <w:rPr>
          <w:rFonts w:ascii="Times New Roman" w:hAnsi="Times New Roman" w:cs="Times New Roman"/>
          <w:sz w:val="18"/>
          <w:szCs w:val="18"/>
        </w:rPr>
        <w:t xml:space="preserve">    (Ф.И.О</w:t>
      </w:r>
      <w:r>
        <w:rPr>
          <w:rFonts w:ascii="Times New Roman" w:hAnsi="Times New Roman" w:cs="Times New Roman"/>
          <w:sz w:val="18"/>
          <w:szCs w:val="18"/>
        </w:rPr>
        <w:t xml:space="preserve"> Главы</w:t>
      </w:r>
      <w:r w:rsidRPr="00D9500B">
        <w:rPr>
          <w:rFonts w:ascii="Times New Roman" w:hAnsi="Times New Roman" w:cs="Times New Roman"/>
          <w:sz w:val="18"/>
          <w:szCs w:val="18"/>
        </w:rPr>
        <w:t>)</w:t>
      </w:r>
    </w:p>
    <w:p w:rsidR="003F6731" w:rsidRDefault="003F6731" w:rsidP="003F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основании ______________________________________________,</w:t>
      </w:r>
      <w:r w:rsidRPr="00D9500B">
        <w:rPr>
          <w:rFonts w:ascii="Times New Roman" w:hAnsi="Times New Roman" w:cs="Times New Roman"/>
          <w:sz w:val="28"/>
          <w:szCs w:val="28"/>
        </w:rPr>
        <w:t xml:space="preserve"> </w:t>
      </w:r>
      <w:r>
        <w:rPr>
          <w:rFonts w:ascii="Times New Roman" w:hAnsi="Times New Roman" w:cs="Times New Roman"/>
          <w:sz w:val="28"/>
          <w:szCs w:val="28"/>
        </w:rPr>
        <w:t>именуемое</w:t>
      </w:r>
    </w:p>
    <w:p w:rsidR="003F6731" w:rsidRDefault="003F6731" w:rsidP="003F6731">
      <w:pPr>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sidRPr="00117626">
        <w:rPr>
          <w:rFonts w:ascii="Times New Roman" w:hAnsi="Times New Roman" w:cs="Times New Roman"/>
          <w:sz w:val="18"/>
          <w:szCs w:val="18"/>
        </w:rPr>
        <w:t>(наименование документа,</w:t>
      </w:r>
      <w:r>
        <w:rPr>
          <w:rFonts w:ascii="Times New Roman" w:hAnsi="Times New Roman" w:cs="Times New Roman"/>
          <w:sz w:val="16"/>
          <w:szCs w:val="16"/>
        </w:rPr>
        <w:t xml:space="preserve"> </w:t>
      </w:r>
      <w:r w:rsidRPr="00117626">
        <w:rPr>
          <w:rFonts w:ascii="Times New Roman" w:hAnsi="Times New Roman" w:cs="Times New Roman"/>
          <w:sz w:val="18"/>
          <w:szCs w:val="18"/>
        </w:rPr>
        <w:t>устанавливающего полномочия лица)</w:t>
      </w:r>
      <w:r w:rsidRPr="006264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38F8" w:rsidRDefault="00F87444" w:rsidP="00DB38F8">
      <w:pPr>
        <w:autoSpaceDE w:val="0"/>
        <w:autoSpaceDN w:val="0"/>
        <w:adjustRightInd w:val="0"/>
        <w:spacing w:after="0" w:line="240" w:lineRule="auto"/>
        <w:jc w:val="both"/>
        <w:rPr>
          <w:rFonts w:ascii="Times New Roman" w:hAnsi="Times New Roman" w:cs="Times New Roman"/>
          <w:sz w:val="28"/>
          <w:szCs w:val="28"/>
        </w:rPr>
      </w:pPr>
      <w:r w:rsidRPr="003F6731">
        <w:rPr>
          <w:rFonts w:ascii="Times New Roman" w:hAnsi="Times New Roman" w:cs="Times New Roman"/>
          <w:sz w:val="28"/>
          <w:szCs w:val="28"/>
        </w:rPr>
        <w:t>в дальнейшем «</w:t>
      </w:r>
      <w:r w:rsidR="00733A1B" w:rsidRPr="003F6731">
        <w:rPr>
          <w:rFonts w:ascii="Times New Roman" w:hAnsi="Times New Roman" w:cs="Times New Roman"/>
          <w:sz w:val="28"/>
          <w:szCs w:val="28"/>
        </w:rPr>
        <w:t>Муниципальное образование</w:t>
      </w:r>
      <w:r w:rsidRPr="003F6731">
        <w:rPr>
          <w:rFonts w:ascii="Times New Roman" w:hAnsi="Times New Roman" w:cs="Times New Roman"/>
          <w:sz w:val="28"/>
          <w:szCs w:val="28"/>
        </w:rPr>
        <w:t>»</w:t>
      </w:r>
      <w:r w:rsidR="00733A1B" w:rsidRPr="003F6731">
        <w:rPr>
          <w:rFonts w:ascii="Times New Roman" w:hAnsi="Times New Roman" w:cs="Times New Roman"/>
          <w:sz w:val="28"/>
          <w:szCs w:val="28"/>
        </w:rPr>
        <w:t xml:space="preserve">, с другой стороны, </w:t>
      </w:r>
      <w:r w:rsidR="003F6731">
        <w:rPr>
          <w:rFonts w:ascii="Times New Roman" w:hAnsi="Times New Roman" w:cs="Times New Roman"/>
          <w:sz w:val="28"/>
          <w:szCs w:val="28"/>
        </w:rPr>
        <w:br/>
      </w:r>
      <w:r w:rsidR="00733A1B" w:rsidRPr="003F6731">
        <w:rPr>
          <w:rFonts w:ascii="Times New Roman" w:hAnsi="Times New Roman" w:cs="Times New Roman"/>
          <w:sz w:val="28"/>
          <w:szCs w:val="28"/>
        </w:rPr>
        <w:t>в дальнейшем</w:t>
      </w:r>
      <w:r w:rsidR="003F6731">
        <w:rPr>
          <w:rFonts w:ascii="Times New Roman" w:hAnsi="Times New Roman" w:cs="Times New Roman"/>
          <w:sz w:val="28"/>
          <w:szCs w:val="28"/>
        </w:rPr>
        <w:t xml:space="preserve"> </w:t>
      </w:r>
      <w:r w:rsidRPr="003F6731">
        <w:rPr>
          <w:rFonts w:ascii="Times New Roman" w:hAnsi="Times New Roman" w:cs="Times New Roman"/>
          <w:sz w:val="28"/>
          <w:szCs w:val="28"/>
        </w:rPr>
        <w:t>вместе именуемые «</w:t>
      </w:r>
      <w:r w:rsidR="00733A1B" w:rsidRPr="003F6731">
        <w:rPr>
          <w:rFonts w:ascii="Times New Roman" w:hAnsi="Times New Roman" w:cs="Times New Roman"/>
          <w:sz w:val="28"/>
          <w:szCs w:val="28"/>
        </w:rPr>
        <w:t>Стороны</w:t>
      </w:r>
      <w:r w:rsidRPr="003F6731">
        <w:rPr>
          <w:rFonts w:ascii="Times New Roman" w:hAnsi="Times New Roman" w:cs="Times New Roman"/>
          <w:sz w:val="28"/>
          <w:szCs w:val="28"/>
        </w:rPr>
        <w:t>»</w:t>
      </w:r>
      <w:r w:rsidR="00733A1B" w:rsidRPr="003F6731">
        <w:rPr>
          <w:rFonts w:ascii="Times New Roman" w:hAnsi="Times New Roman" w:cs="Times New Roman"/>
          <w:sz w:val="28"/>
          <w:szCs w:val="28"/>
        </w:rPr>
        <w:t xml:space="preserve">, в соответствии с пунктом </w:t>
      </w:r>
      <w:r w:rsidR="003F6731">
        <w:rPr>
          <w:rFonts w:ascii="Times New Roman" w:hAnsi="Times New Roman" w:cs="Times New Roman"/>
          <w:sz w:val="28"/>
          <w:szCs w:val="28"/>
        </w:rPr>
        <w:br/>
      </w:r>
      <w:r w:rsidR="00733A1B" w:rsidRPr="003F6731">
        <w:rPr>
          <w:rFonts w:ascii="Times New Roman" w:hAnsi="Times New Roman" w:cs="Times New Roman"/>
          <w:sz w:val="28"/>
          <w:szCs w:val="28"/>
        </w:rPr>
        <w:t>6 статьи 306.2</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Бюджетного кодекса Российской Федерации, Общими требованиями к установлению</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случаев и условий продления срока исполнения бюджетной меры принуждения,</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утвержденными постановлением Правит</w:t>
      </w:r>
      <w:r w:rsidRPr="003F6731">
        <w:rPr>
          <w:rFonts w:ascii="Times New Roman" w:hAnsi="Times New Roman" w:cs="Times New Roman"/>
          <w:sz w:val="28"/>
          <w:szCs w:val="28"/>
        </w:rPr>
        <w:t xml:space="preserve">ельства Российской Федерации </w:t>
      </w:r>
      <w:r w:rsidR="00733A1B" w:rsidRPr="003F6731">
        <w:rPr>
          <w:rFonts w:ascii="Times New Roman" w:hAnsi="Times New Roman" w:cs="Times New Roman"/>
          <w:sz w:val="28"/>
          <w:szCs w:val="28"/>
        </w:rPr>
        <w:t>от 24</w:t>
      </w:r>
      <w:r w:rsidRP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 xml:space="preserve">октября 2018 года </w:t>
      </w:r>
      <w:r w:rsidRPr="003F6731">
        <w:rPr>
          <w:rFonts w:ascii="Times New Roman" w:hAnsi="Times New Roman" w:cs="Times New Roman"/>
          <w:sz w:val="28"/>
          <w:szCs w:val="28"/>
        </w:rPr>
        <w:t>№</w:t>
      </w:r>
      <w:r w:rsidR="00733A1B" w:rsidRPr="003F6731">
        <w:rPr>
          <w:rFonts w:ascii="Times New Roman" w:hAnsi="Times New Roman" w:cs="Times New Roman"/>
          <w:sz w:val="28"/>
          <w:szCs w:val="28"/>
        </w:rPr>
        <w:t xml:space="preserve"> 1268, постановлением Правительства Республики Алтай</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 xml:space="preserve">от 9 апреля 2019 г. </w:t>
      </w:r>
      <w:r w:rsidR="003F6731">
        <w:rPr>
          <w:rFonts w:ascii="Times New Roman" w:hAnsi="Times New Roman" w:cs="Times New Roman"/>
          <w:sz w:val="28"/>
          <w:szCs w:val="28"/>
        </w:rPr>
        <w:br/>
        <w:t>№ 99 «</w:t>
      </w:r>
      <w:r w:rsidR="00733A1B" w:rsidRPr="003F6731">
        <w:rPr>
          <w:rFonts w:ascii="Times New Roman" w:hAnsi="Times New Roman" w:cs="Times New Roman"/>
          <w:sz w:val="28"/>
          <w:szCs w:val="28"/>
        </w:rPr>
        <w:t>Об установлении общей суммы использованных не по</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целевому назначению средств бюджетных кредитов, межбюджетных трансфертов,</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предоставляемых из республиканского бюджета Республики Алтай местным</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бюджетам муниципальных образований в Республике Алтай в форме субсидий,</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субвенций и иных межбюджетных трансфертов, имеющих целевое назначение,</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использованных с нарушением условий предоставления бюджетных кредитов и</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использованных с нарушением условий предоставления (расходования) указанных</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межбюджетных трансфертов, подлежащих бесспорному взысканию в соответствии с</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 xml:space="preserve">решениями </w:t>
      </w:r>
      <w:r w:rsidR="003F6731">
        <w:rPr>
          <w:rFonts w:ascii="Times New Roman" w:hAnsi="Times New Roman" w:cs="Times New Roman"/>
          <w:sz w:val="28"/>
          <w:szCs w:val="28"/>
        </w:rPr>
        <w:br/>
      </w:r>
      <w:r w:rsidR="00733A1B" w:rsidRPr="003F6731">
        <w:rPr>
          <w:rFonts w:ascii="Times New Roman" w:hAnsi="Times New Roman" w:cs="Times New Roman"/>
          <w:sz w:val="28"/>
          <w:szCs w:val="28"/>
        </w:rPr>
        <w:t>о применении бюджетных мер принуждения, для определения случая</w:t>
      </w:r>
      <w:r w:rsidR="003F6731">
        <w:rPr>
          <w:rFonts w:ascii="Times New Roman" w:hAnsi="Times New Roman" w:cs="Times New Roman"/>
          <w:sz w:val="28"/>
          <w:szCs w:val="28"/>
        </w:rPr>
        <w:t xml:space="preserve"> </w:t>
      </w:r>
      <w:r w:rsidR="00733A1B" w:rsidRPr="003F6731">
        <w:rPr>
          <w:rFonts w:ascii="Times New Roman" w:hAnsi="Times New Roman" w:cs="Times New Roman"/>
          <w:sz w:val="28"/>
          <w:szCs w:val="28"/>
        </w:rPr>
        <w:t>продления исполнения бюджетной меры принуждения на срок более одного года</w:t>
      </w:r>
      <w:r w:rsidR="003F6731">
        <w:rPr>
          <w:rFonts w:ascii="Times New Roman" w:hAnsi="Times New Roman" w:cs="Times New Roman"/>
          <w:sz w:val="28"/>
          <w:szCs w:val="28"/>
        </w:rPr>
        <w:t>»</w:t>
      </w:r>
      <w:r w:rsidR="00733A1B" w:rsidRPr="003F6731">
        <w:rPr>
          <w:rFonts w:ascii="Times New Roman" w:hAnsi="Times New Roman" w:cs="Times New Roman"/>
          <w:sz w:val="28"/>
          <w:szCs w:val="28"/>
        </w:rPr>
        <w:t>,</w:t>
      </w:r>
      <w:r w:rsidR="003F6731">
        <w:rPr>
          <w:rFonts w:ascii="Times New Roman" w:hAnsi="Times New Roman" w:cs="Times New Roman"/>
          <w:sz w:val="28"/>
          <w:szCs w:val="28"/>
        </w:rPr>
        <w:t xml:space="preserve"> </w:t>
      </w:r>
      <w:r w:rsidR="00DB38F8">
        <w:rPr>
          <w:rFonts w:ascii="Times New Roman" w:hAnsi="Times New Roman" w:cs="Times New Roman"/>
          <w:sz w:val="28"/>
          <w:szCs w:val="28"/>
        </w:rPr>
        <w:t>Порядком исполнения решения о применении бюджетных мер принуждения, утвержденным приказом Министерства от 29 сентября 2014 года № 133-п, на основании обращения Главы</w:t>
      </w:r>
      <w:r w:rsidR="00DB38F8" w:rsidRPr="00EF3345">
        <w:rPr>
          <w:rFonts w:ascii="Times New Roman" w:hAnsi="Times New Roman" w:cs="Times New Roman"/>
          <w:sz w:val="28"/>
          <w:szCs w:val="28"/>
        </w:rPr>
        <w:t xml:space="preserve"> </w:t>
      </w:r>
      <w:r w:rsidR="00DB38F8">
        <w:rPr>
          <w:rFonts w:ascii="Times New Roman" w:hAnsi="Times New Roman" w:cs="Times New Roman"/>
          <w:sz w:val="28"/>
          <w:szCs w:val="28"/>
        </w:rPr>
        <w:t>муниципального образования __________________________________________________, Поручения</w:t>
      </w:r>
      <w:r w:rsidR="00DB38F8" w:rsidRPr="00AA17AF">
        <w:rPr>
          <w:rFonts w:ascii="Times New Roman" w:hAnsi="Times New Roman" w:cs="Times New Roman"/>
          <w:sz w:val="28"/>
          <w:szCs w:val="28"/>
        </w:rPr>
        <w:t xml:space="preserve"> </w:t>
      </w:r>
      <w:r w:rsidR="00DB38F8">
        <w:rPr>
          <w:rFonts w:ascii="Times New Roman" w:hAnsi="Times New Roman" w:cs="Times New Roman"/>
          <w:sz w:val="28"/>
          <w:szCs w:val="28"/>
        </w:rPr>
        <w:t>Главы</w:t>
      </w:r>
    </w:p>
    <w:p w:rsidR="00DB38F8" w:rsidRDefault="00DB38F8" w:rsidP="00DB38F8">
      <w:pPr>
        <w:spacing w:after="0" w:line="240" w:lineRule="auto"/>
        <w:jc w:val="both"/>
        <w:rPr>
          <w:rFonts w:ascii="Times New Roman" w:hAnsi="Times New Roman" w:cs="Times New Roman"/>
          <w:sz w:val="28"/>
          <w:szCs w:val="28"/>
        </w:rPr>
      </w:pPr>
      <w:r w:rsidRPr="00054123">
        <w:rPr>
          <w:rFonts w:ascii="Times New Roman" w:hAnsi="Times New Roman" w:cs="Times New Roman"/>
        </w:rPr>
        <w:lastRenderedPageBreak/>
        <w:t>(</w:t>
      </w:r>
      <w:r w:rsidRPr="00D9500B">
        <w:rPr>
          <w:rFonts w:ascii="Times New Roman" w:hAnsi="Times New Roman" w:cs="Times New Roman"/>
          <w:sz w:val="20"/>
          <w:szCs w:val="20"/>
        </w:rPr>
        <w:t>наименование муниципального образования,</w:t>
      </w:r>
      <w:r>
        <w:rPr>
          <w:rFonts w:ascii="Times New Roman" w:hAnsi="Times New Roman" w:cs="Times New Roman"/>
          <w:sz w:val="20"/>
          <w:szCs w:val="20"/>
        </w:rPr>
        <w:t xml:space="preserve"> </w:t>
      </w:r>
      <w:r w:rsidRPr="00D9500B">
        <w:rPr>
          <w:rFonts w:ascii="Times New Roman" w:hAnsi="Times New Roman" w:cs="Times New Roman"/>
          <w:sz w:val="20"/>
          <w:szCs w:val="20"/>
        </w:rPr>
        <w:t>Ф.И.О Главы администрации МО)</w:t>
      </w:r>
    </w:p>
    <w:p w:rsidR="00DB38F8" w:rsidRDefault="00DB38F8" w:rsidP="00DB38F8">
      <w:pPr>
        <w:pStyle w:val="ConsPlusNonformat"/>
        <w:jc w:val="both"/>
        <w:rPr>
          <w:rFonts w:ascii="Times New Roman" w:hAnsi="Times New Roman" w:cs="Times New Roman"/>
          <w:sz w:val="28"/>
          <w:szCs w:val="28"/>
        </w:rPr>
      </w:pPr>
      <w:r w:rsidRPr="0059619E">
        <w:rPr>
          <w:rFonts w:ascii="Times New Roman" w:hAnsi="Times New Roman" w:cs="Times New Roman"/>
          <w:sz w:val="28"/>
          <w:szCs w:val="28"/>
        </w:rPr>
        <w:t>Республики Алтай</w:t>
      </w:r>
      <w:r>
        <w:rPr>
          <w:rFonts w:ascii="Times New Roman" w:hAnsi="Times New Roman" w:cs="Times New Roman"/>
          <w:sz w:val="28"/>
          <w:szCs w:val="28"/>
        </w:rPr>
        <w:t xml:space="preserve"> Председателя Правительства Республики Алтай 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_______20____г. № _____ заключили настоящее соглашение о нижеследующем.</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DB38F8">
      <w:pPr>
        <w:autoSpaceDE w:val="0"/>
        <w:autoSpaceDN w:val="0"/>
        <w:adjustRightInd w:val="0"/>
        <w:spacing w:after="0" w:line="240" w:lineRule="auto"/>
        <w:contextualSpacing/>
        <w:jc w:val="center"/>
        <w:rPr>
          <w:rFonts w:ascii="Times New Roman" w:hAnsi="Times New Roman" w:cs="Times New Roman"/>
          <w:sz w:val="28"/>
          <w:szCs w:val="28"/>
        </w:rPr>
      </w:pPr>
      <w:r w:rsidRPr="003F6731">
        <w:rPr>
          <w:rFonts w:ascii="Times New Roman" w:hAnsi="Times New Roman" w:cs="Times New Roman"/>
          <w:sz w:val="28"/>
          <w:szCs w:val="28"/>
        </w:rPr>
        <w:t>1. Предмет соглашения</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DB38F8" w:rsidRDefault="00DB38F8" w:rsidP="00DB38F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1.1. Соглашение устанавливает условия, при которых</w:t>
      </w:r>
      <w:r w:rsidRPr="000D206A">
        <w:rPr>
          <w:rFonts w:ascii="Times New Roman" w:hAnsi="Times New Roman" w:cs="Times New Roman"/>
          <w:sz w:val="28"/>
          <w:szCs w:val="28"/>
        </w:rPr>
        <w:t xml:space="preserve"> Министерством</w:t>
      </w:r>
      <w:r>
        <w:rPr>
          <w:rFonts w:ascii="Times New Roman" w:hAnsi="Times New Roman" w:cs="Times New Roman"/>
          <w:sz w:val="28"/>
          <w:szCs w:val="28"/>
        </w:rPr>
        <w:t xml:space="preserve"> осуществляется</w:t>
      </w:r>
      <w:r w:rsidRPr="000D206A">
        <w:rPr>
          <w:rFonts w:ascii="Times New Roman" w:hAnsi="Times New Roman" w:cs="Times New Roman"/>
          <w:sz w:val="28"/>
          <w:szCs w:val="28"/>
        </w:rPr>
        <w:t xml:space="preserve"> продление исполне</w:t>
      </w:r>
      <w:r>
        <w:rPr>
          <w:rFonts w:ascii="Times New Roman" w:hAnsi="Times New Roman" w:cs="Times New Roman"/>
          <w:sz w:val="28"/>
          <w:szCs w:val="28"/>
        </w:rPr>
        <w:t>ния бюджетной меры принуждения, п</w:t>
      </w:r>
      <w:r w:rsidRPr="000D206A">
        <w:rPr>
          <w:rFonts w:ascii="Times New Roman" w:hAnsi="Times New Roman" w:cs="Times New Roman"/>
          <w:sz w:val="28"/>
          <w:szCs w:val="28"/>
        </w:rPr>
        <w:t>ринятой в</w:t>
      </w:r>
      <w:r>
        <w:rPr>
          <w:rFonts w:ascii="Times New Roman" w:hAnsi="Times New Roman" w:cs="Times New Roman"/>
          <w:sz w:val="28"/>
          <w:szCs w:val="28"/>
        </w:rPr>
        <w:t xml:space="preserve"> </w:t>
      </w:r>
      <w:r w:rsidRPr="000D206A">
        <w:rPr>
          <w:rFonts w:ascii="Times New Roman" w:hAnsi="Times New Roman" w:cs="Times New Roman"/>
          <w:sz w:val="28"/>
          <w:szCs w:val="28"/>
        </w:rPr>
        <w:t>отнош</w:t>
      </w:r>
      <w:r>
        <w:rPr>
          <w:rFonts w:ascii="Times New Roman" w:hAnsi="Times New Roman" w:cs="Times New Roman"/>
          <w:sz w:val="28"/>
          <w:szCs w:val="28"/>
        </w:rPr>
        <w:t xml:space="preserve">ении Муниципального образования, </w:t>
      </w:r>
      <w:r w:rsidRPr="00020150">
        <w:rPr>
          <w:rFonts w:ascii="Times New Roman" w:hAnsi="Times New Roman" w:cs="Times New Roman"/>
          <w:sz w:val="28"/>
          <w:szCs w:val="28"/>
        </w:rPr>
        <w:t>решением</w:t>
      </w:r>
      <w:r>
        <w:rPr>
          <w:rFonts w:ascii="Times New Roman" w:hAnsi="Times New Roman" w:cs="Times New Roman"/>
          <w:sz w:val="28"/>
          <w:szCs w:val="28"/>
        </w:rPr>
        <w:t xml:space="preserve"> Министерства от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 20_____г. № ____.</w:t>
      </w:r>
    </w:p>
    <w:p w:rsidR="00DB38F8" w:rsidRDefault="00DB38F8" w:rsidP="00DB38F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 Продление исполнения бюджетной меры</w:t>
      </w:r>
      <w:r w:rsidRPr="00FE37A3">
        <w:rPr>
          <w:rFonts w:ascii="Times New Roman" w:hAnsi="Times New Roman" w:cs="Times New Roman"/>
          <w:sz w:val="28"/>
          <w:szCs w:val="28"/>
        </w:rPr>
        <w:t xml:space="preserve"> принуждения, </w:t>
      </w:r>
      <w:r>
        <w:rPr>
          <w:rFonts w:ascii="Times New Roman" w:hAnsi="Times New Roman" w:cs="Times New Roman"/>
          <w:sz w:val="28"/>
          <w:szCs w:val="28"/>
        </w:rPr>
        <w:t>принятой</w:t>
      </w:r>
      <w:r w:rsidRPr="00FE37A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E37A3">
        <w:rPr>
          <w:rFonts w:ascii="Times New Roman" w:hAnsi="Times New Roman" w:cs="Times New Roman"/>
          <w:sz w:val="28"/>
          <w:szCs w:val="28"/>
        </w:rPr>
        <w:t>отношении Муниципального образования, осуществляет</w:t>
      </w:r>
      <w:r>
        <w:rPr>
          <w:rFonts w:ascii="Times New Roman" w:hAnsi="Times New Roman" w:cs="Times New Roman"/>
          <w:sz w:val="28"/>
          <w:szCs w:val="28"/>
        </w:rPr>
        <w:t>ся на срок ________.</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DB38F8">
      <w:pPr>
        <w:autoSpaceDE w:val="0"/>
        <w:autoSpaceDN w:val="0"/>
        <w:adjustRightInd w:val="0"/>
        <w:spacing w:after="0" w:line="240" w:lineRule="auto"/>
        <w:contextualSpacing/>
        <w:jc w:val="center"/>
        <w:rPr>
          <w:rFonts w:ascii="Times New Roman" w:hAnsi="Times New Roman" w:cs="Times New Roman"/>
          <w:sz w:val="28"/>
          <w:szCs w:val="28"/>
        </w:rPr>
      </w:pPr>
      <w:bookmarkStart w:id="6" w:name="Par113"/>
      <w:bookmarkEnd w:id="6"/>
      <w:r w:rsidRPr="003F6731">
        <w:rPr>
          <w:rFonts w:ascii="Times New Roman" w:hAnsi="Times New Roman" w:cs="Times New Roman"/>
          <w:sz w:val="28"/>
          <w:szCs w:val="28"/>
        </w:rPr>
        <w:t>2. Обязанности Сторон</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DB38F8">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 w:name="Par115"/>
      <w:bookmarkEnd w:id="7"/>
      <w:r w:rsidRPr="003F6731">
        <w:rPr>
          <w:rFonts w:ascii="Times New Roman" w:hAnsi="Times New Roman" w:cs="Times New Roman"/>
          <w:sz w:val="28"/>
          <w:szCs w:val="28"/>
        </w:rPr>
        <w:t>2.1. Муниципальное образование принимает на себя следующие</w:t>
      </w:r>
      <w:r w:rsidR="00DB38F8">
        <w:rPr>
          <w:rFonts w:ascii="Times New Roman" w:hAnsi="Times New Roman" w:cs="Times New Roman"/>
          <w:sz w:val="28"/>
          <w:szCs w:val="28"/>
        </w:rPr>
        <w:t xml:space="preserve"> </w:t>
      </w:r>
      <w:r w:rsidRPr="003F6731">
        <w:rPr>
          <w:rFonts w:ascii="Times New Roman" w:hAnsi="Times New Roman" w:cs="Times New Roman"/>
          <w:sz w:val="28"/>
          <w:szCs w:val="28"/>
        </w:rPr>
        <w:t>обязательства:</w:t>
      </w:r>
    </w:p>
    <w:p w:rsidR="00733A1B" w:rsidRPr="003F6731"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 w:name="Par117"/>
      <w:bookmarkEnd w:id="8"/>
      <w:r w:rsidRPr="003F6731">
        <w:rPr>
          <w:rFonts w:ascii="Times New Roman" w:hAnsi="Times New Roman" w:cs="Times New Roman"/>
          <w:sz w:val="28"/>
          <w:szCs w:val="28"/>
        </w:rPr>
        <w:t>а) организация исполнения бюджета мун</w:t>
      </w:r>
      <w:r w:rsidR="00DB38F8">
        <w:rPr>
          <w:rFonts w:ascii="Times New Roman" w:hAnsi="Times New Roman" w:cs="Times New Roman"/>
          <w:sz w:val="28"/>
          <w:szCs w:val="28"/>
        </w:rPr>
        <w:t xml:space="preserve">иципального образования (далее – </w:t>
      </w:r>
      <w:r w:rsidRPr="003F6731">
        <w:rPr>
          <w:rFonts w:ascii="Times New Roman" w:hAnsi="Times New Roman" w:cs="Times New Roman"/>
          <w:sz w:val="28"/>
          <w:szCs w:val="28"/>
        </w:rPr>
        <w:t>местный бюджет) с открытием и ведением лицевых счетов для учета операций</w:t>
      </w:r>
      <w:r w:rsidR="00DB38F8">
        <w:rPr>
          <w:rFonts w:ascii="Times New Roman" w:hAnsi="Times New Roman" w:cs="Times New Roman"/>
          <w:sz w:val="28"/>
          <w:szCs w:val="28"/>
        </w:rPr>
        <w:t xml:space="preserve"> </w:t>
      </w:r>
      <w:r w:rsidRPr="003F6731">
        <w:rPr>
          <w:rFonts w:ascii="Times New Roman" w:hAnsi="Times New Roman" w:cs="Times New Roman"/>
          <w:sz w:val="28"/>
          <w:szCs w:val="28"/>
        </w:rPr>
        <w:t>главных распорядителей, распорядителей, получателей средств местного</w:t>
      </w:r>
      <w:r w:rsidR="00DB38F8">
        <w:rPr>
          <w:rFonts w:ascii="Times New Roman" w:hAnsi="Times New Roman" w:cs="Times New Roman"/>
          <w:sz w:val="28"/>
          <w:szCs w:val="28"/>
        </w:rPr>
        <w:t xml:space="preserve"> б</w:t>
      </w:r>
      <w:r w:rsidRPr="003F6731">
        <w:rPr>
          <w:rFonts w:ascii="Times New Roman" w:hAnsi="Times New Roman" w:cs="Times New Roman"/>
          <w:sz w:val="28"/>
          <w:szCs w:val="28"/>
        </w:rPr>
        <w:t xml:space="preserve">юджета </w:t>
      </w:r>
      <w:r w:rsidR="00DB38F8">
        <w:rPr>
          <w:rFonts w:ascii="Times New Roman" w:hAnsi="Times New Roman" w:cs="Times New Roman"/>
          <w:sz w:val="28"/>
          <w:szCs w:val="28"/>
        </w:rPr>
        <w:t xml:space="preserve">и </w:t>
      </w:r>
      <w:r w:rsidRPr="003F6731">
        <w:rPr>
          <w:rFonts w:ascii="Times New Roman" w:hAnsi="Times New Roman" w:cs="Times New Roman"/>
          <w:sz w:val="28"/>
          <w:szCs w:val="28"/>
        </w:rPr>
        <w:t>главных администраторов (администраторов</w:t>
      </w:r>
      <w:r w:rsidR="00DB38F8">
        <w:rPr>
          <w:rFonts w:ascii="Times New Roman" w:hAnsi="Times New Roman" w:cs="Times New Roman"/>
          <w:sz w:val="28"/>
          <w:szCs w:val="28"/>
        </w:rPr>
        <w:t>)</w:t>
      </w:r>
      <w:r w:rsidRPr="003F6731">
        <w:rPr>
          <w:rFonts w:ascii="Times New Roman" w:hAnsi="Times New Roman" w:cs="Times New Roman"/>
          <w:sz w:val="28"/>
          <w:szCs w:val="28"/>
        </w:rPr>
        <w:t xml:space="preserve"> источников</w:t>
      </w:r>
      <w:r w:rsidR="00DB38F8">
        <w:rPr>
          <w:rFonts w:ascii="Times New Roman" w:hAnsi="Times New Roman" w:cs="Times New Roman"/>
          <w:sz w:val="28"/>
          <w:szCs w:val="28"/>
        </w:rPr>
        <w:t xml:space="preserve"> </w:t>
      </w:r>
      <w:r w:rsidRPr="003F6731">
        <w:rPr>
          <w:rFonts w:ascii="Times New Roman" w:hAnsi="Times New Roman" w:cs="Times New Roman"/>
          <w:sz w:val="28"/>
          <w:szCs w:val="28"/>
        </w:rPr>
        <w:t>финансирования дефицита местного бюджета в Управлении Федерального</w:t>
      </w:r>
      <w:r w:rsidR="00DB38F8">
        <w:rPr>
          <w:rFonts w:ascii="Times New Roman" w:hAnsi="Times New Roman" w:cs="Times New Roman"/>
          <w:sz w:val="28"/>
          <w:szCs w:val="28"/>
        </w:rPr>
        <w:t xml:space="preserve"> </w:t>
      </w:r>
      <w:r w:rsidRPr="003F6731">
        <w:rPr>
          <w:rFonts w:ascii="Times New Roman" w:hAnsi="Times New Roman" w:cs="Times New Roman"/>
          <w:sz w:val="28"/>
          <w:szCs w:val="28"/>
        </w:rPr>
        <w:t>казначейства по Республике Алтай</w:t>
      </w:r>
      <w:r w:rsidR="00DB38F8">
        <w:rPr>
          <w:rFonts w:ascii="Times New Roman" w:hAnsi="Times New Roman" w:cs="Times New Roman"/>
          <w:sz w:val="28"/>
          <w:szCs w:val="28"/>
        </w:rPr>
        <w:t xml:space="preserve"> (далее –</w:t>
      </w:r>
      <w:r w:rsidRPr="003F6731">
        <w:rPr>
          <w:rFonts w:ascii="Times New Roman" w:hAnsi="Times New Roman" w:cs="Times New Roman"/>
          <w:sz w:val="28"/>
          <w:szCs w:val="28"/>
        </w:rPr>
        <w:t xml:space="preserve"> УФК по РА) на основании</w:t>
      </w:r>
      <w:r w:rsidR="00DB38F8">
        <w:rPr>
          <w:rFonts w:ascii="Times New Roman" w:hAnsi="Times New Roman" w:cs="Times New Roman"/>
          <w:sz w:val="28"/>
          <w:szCs w:val="28"/>
        </w:rPr>
        <w:t xml:space="preserve"> </w:t>
      </w:r>
      <w:r w:rsidRPr="003F6731">
        <w:rPr>
          <w:rFonts w:ascii="Times New Roman" w:hAnsi="Times New Roman" w:cs="Times New Roman"/>
          <w:sz w:val="28"/>
          <w:szCs w:val="28"/>
        </w:rPr>
        <w:t>соглашения об осуществлении УФК по РА отдельных функций по исполнению</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местного бюджета при кассовом обслуживании исполнения местного бюджета,</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 xml:space="preserve">заключенного УФК по РА и администрацией муниципального образования (далее </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Соглашение), подлежащего согласованию с Министерством и включающего</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положения:</w:t>
      </w:r>
    </w:p>
    <w:p w:rsidR="00733A1B" w:rsidRPr="003F6731"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о передаче УФК по РА функций финансового органа муниципального</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образования по учету бюджетных обязательств и санкционированию оплаты</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денежных обязательств получателей средств местного бюджета;</w:t>
      </w:r>
    </w:p>
    <w:p w:rsidR="00733A1B" w:rsidRPr="003F6731"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 w:name="Par131"/>
      <w:bookmarkEnd w:id="9"/>
      <w:r w:rsidRPr="003F6731">
        <w:rPr>
          <w:rFonts w:ascii="Times New Roman" w:hAnsi="Times New Roman" w:cs="Times New Roman"/>
          <w:sz w:val="28"/>
          <w:szCs w:val="28"/>
        </w:rPr>
        <w:t xml:space="preserve">об очередности списания </w:t>
      </w:r>
      <w:r w:rsidR="00B35F0F">
        <w:rPr>
          <w:rFonts w:ascii="Times New Roman" w:hAnsi="Times New Roman" w:cs="Times New Roman"/>
          <w:sz w:val="28"/>
          <w:szCs w:val="28"/>
        </w:rPr>
        <w:t xml:space="preserve">денежных средств </w:t>
      </w:r>
      <w:r w:rsidRPr="003F6731">
        <w:rPr>
          <w:rFonts w:ascii="Times New Roman" w:hAnsi="Times New Roman" w:cs="Times New Roman"/>
          <w:sz w:val="28"/>
          <w:szCs w:val="28"/>
        </w:rPr>
        <w:t>по перечню первоочередных</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платежей, осуществляемых за счет средств местного бюджета, являющемуся</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неотъемлемой частью Соглашения;</w:t>
      </w:r>
    </w:p>
    <w:p w:rsidR="00B35F0F"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о недопустимости проведения кассовых выплат по расходным обязательствам</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муниципального образования, не включенным в перечень первоочередных</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платежей, указанный в абзаце третьем подпу</w:t>
      </w:r>
      <w:r w:rsidR="00463E29" w:rsidRPr="003F6731">
        <w:rPr>
          <w:rFonts w:ascii="Times New Roman" w:hAnsi="Times New Roman" w:cs="Times New Roman"/>
          <w:sz w:val="28"/>
          <w:szCs w:val="28"/>
        </w:rPr>
        <w:t>нкта «</w:t>
      </w:r>
      <w:r w:rsidRPr="003F6731">
        <w:rPr>
          <w:rFonts w:ascii="Times New Roman" w:hAnsi="Times New Roman" w:cs="Times New Roman"/>
          <w:sz w:val="28"/>
          <w:szCs w:val="28"/>
        </w:rPr>
        <w:t>а</w:t>
      </w:r>
      <w:r w:rsidR="00463E29" w:rsidRPr="003F6731">
        <w:rPr>
          <w:rFonts w:ascii="Times New Roman" w:hAnsi="Times New Roman" w:cs="Times New Roman"/>
          <w:sz w:val="28"/>
          <w:szCs w:val="28"/>
        </w:rPr>
        <w:t>»</w:t>
      </w:r>
      <w:r w:rsidRPr="003F6731">
        <w:rPr>
          <w:rFonts w:ascii="Times New Roman" w:hAnsi="Times New Roman" w:cs="Times New Roman"/>
          <w:sz w:val="28"/>
          <w:szCs w:val="28"/>
        </w:rPr>
        <w:t xml:space="preserve"> настоящего пункта, при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наличии просроченной кредиторской задолженности по расходным обязательствам</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муниципального образования, включенным в этот перечень;</w:t>
      </w:r>
    </w:p>
    <w:p w:rsidR="00B35F0F"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 xml:space="preserve">б) заключение указанного в </w:t>
      </w:r>
      <w:r w:rsidR="00463E29" w:rsidRPr="003F6731">
        <w:rPr>
          <w:rFonts w:ascii="Times New Roman" w:hAnsi="Times New Roman" w:cs="Times New Roman"/>
          <w:sz w:val="28"/>
          <w:szCs w:val="28"/>
        </w:rPr>
        <w:t>подпункте «</w:t>
      </w:r>
      <w:r w:rsidRPr="003F6731">
        <w:rPr>
          <w:rFonts w:ascii="Times New Roman" w:hAnsi="Times New Roman" w:cs="Times New Roman"/>
          <w:sz w:val="28"/>
          <w:szCs w:val="28"/>
        </w:rPr>
        <w:t>а</w:t>
      </w:r>
      <w:r w:rsidR="00463E29" w:rsidRPr="003F6731">
        <w:rPr>
          <w:rFonts w:ascii="Times New Roman" w:hAnsi="Times New Roman" w:cs="Times New Roman"/>
          <w:sz w:val="28"/>
          <w:szCs w:val="28"/>
        </w:rPr>
        <w:t>»</w:t>
      </w:r>
      <w:r w:rsidRPr="003F6731">
        <w:rPr>
          <w:rFonts w:ascii="Times New Roman" w:hAnsi="Times New Roman" w:cs="Times New Roman"/>
          <w:sz w:val="28"/>
          <w:szCs w:val="28"/>
        </w:rPr>
        <w:t xml:space="preserve"> настоящего пункта Соглашения в</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течение 15 рабочих дней со дня принятия Министерством решения о продлении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исполнения бюджетной меры принуждения на срок более одного года;</w:t>
      </w:r>
    </w:p>
    <w:p w:rsidR="00B35F0F" w:rsidRDefault="00733A1B"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lastRenderedPageBreak/>
        <w:t>в) направление администрацией муниципального образования копии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 xml:space="preserve">Соглашения, указанного в </w:t>
      </w:r>
      <w:r w:rsidR="00463E29" w:rsidRPr="003F6731">
        <w:rPr>
          <w:rFonts w:ascii="Times New Roman" w:hAnsi="Times New Roman" w:cs="Times New Roman"/>
          <w:sz w:val="28"/>
          <w:szCs w:val="28"/>
        </w:rPr>
        <w:t>подпункте «</w:t>
      </w:r>
      <w:r w:rsidRPr="003F6731">
        <w:rPr>
          <w:rFonts w:ascii="Times New Roman" w:hAnsi="Times New Roman" w:cs="Times New Roman"/>
          <w:sz w:val="28"/>
          <w:szCs w:val="28"/>
        </w:rPr>
        <w:t>а</w:t>
      </w:r>
      <w:r w:rsidR="00463E29" w:rsidRPr="003F6731">
        <w:rPr>
          <w:rFonts w:ascii="Times New Roman" w:hAnsi="Times New Roman" w:cs="Times New Roman"/>
          <w:sz w:val="28"/>
          <w:szCs w:val="28"/>
        </w:rPr>
        <w:t>»</w:t>
      </w:r>
      <w:r w:rsidRPr="003F6731">
        <w:rPr>
          <w:rFonts w:ascii="Times New Roman" w:hAnsi="Times New Roman" w:cs="Times New Roman"/>
          <w:sz w:val="28"/>
          <w:szCs w:val="28"/>
        </w:rPr>
        <w:t xml:space="preserve"> настоящего пункта, в Министерство в</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течение 5 рабочих дней со дня его подписания;</w:t>
      </w:r>
    </w:p>
    <w:p w:rsidR="00B35F0F" w:rsidRDefault="00B35F0F" w:rsidP="00B35F0F">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 осуществление </w:t>
      </w:r>
      <w:r w:rsidR="00733A1B" w:rsidRPr="003F6731">
        <w:rPr>
          <w:rFonts w:ascii="Times New Roman" w:hAnsi="Times New Roman" w:cs="Times New Roman"/>
          <w:sz w:val="28"/>
          <w:szCs w:val="28"/>
        </w:rPr>
        <w:t>в соответствии с бюджетным законодательством</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Российской Федерации казначейского сопровождения:</w:t>
      </w:r>
      <w:bookmarkStart w:id="10" w:name="Par147"/>
      <w:bookmarkEnd w:id="10"/>
    </w:p>
    <w:p w:rsidR="003748F4" w:rsidRDefault="00733A1B" w:rsidP="003748F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авансовых платежей по муниципальным контрактам о поставке товаров,</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выполнении работ, оказании услуг для обеспечения муниципальных нужд,</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авансовых платежей по муниципальным контрактам, предметом которых являются</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капитальные вложения в объекты муниципальной собственности, субсидий 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бюджетных инвестиций, предоставляемых юридическим лицам, авансовых платежей</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по контрактам (договорам) о поставке товаров, выполнении работ, оказании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услуг, заключаемым муниципальными бюджетными и автономными учреждениями,</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 xml:space="preserve">если в целях </w:t>
      </w:r>
      <w:proofErr w:type="spellStart"/>
      <w:r w:rsidRPr="003F6731">
        <w:rPr>
          <w:rFonts w:ascii="Times New Roman" w:hAnsi="Times New Roman" w:cs="Times New Roman"/>
          <w:sz w:val="28"/>
          <w:szCs w:val="28"/>
        </w:rPr>
        <w:t>софинансирования</w:t>
      </w:r>
      <w:proofErr w:type="spellEnd"/>
      <w:r w:rsidRPr="003F6731">
        <w:rPr>
          <w:rFonts w:ascii="Times New Roman" w:hAnsi="Times New Roman" w:cs="Times New Roman"/>
          <w:sz w:val="28"/>
          <w:szCs w:val="28"/>
        </w:rPr>
        <w:t xml:space="preserve"> (финансового обеспечения) соответствующих</w:t>
      </w:r>
      <w:r w:rsidR="00B35F0F">
        <w:rPr>
          <w:rFonts w:ascii="Times New Roman" w:hAnsi="Times New Roman" w:cs="Times New Roman"/>
          <w:sz w:val="28"/>
          <w:szCs w:val="28"/>
        </w:rPr>
        <w:t xml:space="preserve"> </w:t>
      </w:r>
      <w:r w:rsidRPr="003F6731">
        <w:rPr>
          <w:rFonts w:ascii="Times New Roman" w:hAnsi="Times New Roman" w:cs="Times New Roman"/>
          <w:sz w:val="28"/>
          <w:szCs w:val="28"/>
        </w:rPr>
        <w:t>расходных обязательств муниципального образования из республиканского</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бюджета Республики Алтай предоставляются субсидии и иные межбюджетные</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трансферты;</w:t>
      </w:r>
      <w:bookmarkStart w:id="11" w:name="Par158"/>
      <w:bookmarkEnd w:id="11"/>
    </w:p>
    <w:p w:rsidR="003748F4" w:rsidRDefault="003748F4" w:rsidP="003748F4">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авансовых платежей по контрактам (договорам) о поставке </w:t>
      </w:r>
      <w:r w:rsidR="00733A1B" w:rsidRPr="003F6731">
        <w:rPr>
          <w:rFonts w:ascii="Times New Roman" w:hAnsi="Times New Roman" w:cs="Times New Roman"/>
          <w:sz w:val="28"/>
          <w:szCs w:val="28"/>
        </w:rPr>
        <w:t>товаров,</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 xml:space="preserve">выполнении работ, оказании услуг, заключаемым получателями субсидий </w:t>
      </w:r>
      <w:r>
        <w:rPr>
          <w:rFonts w:ascii="Times New Roman" w:hAnsi="Times New Roman" w:cs="Times New Roman"/>
          <w:sz w:val="28"/>
          <w:szCs w:val="28"/>
        </w:rPr>
        <w:br/>
      </w:r>
      <w:r w:rsidR="00733A1B" w:rsidRPr="003F6731">
        <w:rPr>
          <w:rFonts w:ascii="Times New Roman" w:hAnsi="Times New Roman" w:cs="Times New Roman"/>
          <w:sz w:val="28"/>
          <w:szCs w:val="28"/>
        </w:rPr>
        <w:t>и</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бюджетных инвестиций, указанных в абзаце втором настоящего подпункта;</w:t>
      </w:r>
    </w:p>
    <w:p w:rsidR="003748F4" w:rsidRDefault="00733A1B" w:rsidP="003748F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 xml:space="preserve">авансовых платежей </w:t>
      </w:r>
      <w:r w:rsidR="003748F4">
        <w:rPr>
          <w:rFonts w:ascii="Times New Roman" w:hAnsi="Times New Roman" w:cs="Times New Roman"/>
          <w:sz w:val="28"/>
          <w:szCs w:val="28"/>
        </w:rPr>
        <w:t>по к</w:t>
      </w:r>
      <w:r w:rsidRPr="003F6731">
        <w:rPr>
          <w:rFonts w:ascii="Times New Roman" w:hAnsi="Times New Roman" w:cs="Times New Roman"/>
          <w:sz w:val="28"/>
          <w:szCs w:val="28"/>
        </w:rPr>
        <w:t>онтрактам (договорам) о поставке товаров,</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 xml:space="preserve">выполнении работ, оказании услуг, заключаемым </w:t>
      </w:r>
      <w:r w:rsidR="003748F4">
        <w:rPr>
          <w:rFonts w:ascii="Times New Roman" w:hAnsi="Times New Roman" w:cs="Times New Roman"/>
          <w:sz w:val="28"/>
          <w:szCs w:val="28"/>
        </w:rPr>
        <w:t xml:space="preserve">исполнителями </w:t>
      </w:r>
      <w:r w:rsidR="003748F4">
        <w:rPr>
          <w:rFonts w:ascii="Times New Roman" w:hAnsi="Times New Roman" w:cs="Times New Roman"/>
          <w:sz w:val="28"/>
          <w:szCs w:val="28"/>
        </w:rPr>
        <w:br/>
      </w:r>
      <w:r w:rsidRPr="003F6731">
        <w:rPr>
          <w:rFonts w:ascii="Times New Roman" w:hAnsi="Times New Roman" w:cs="Times New Roman"/>
          <w:sz w:val="28"/>
          <w:szCs w:val="28"/>
        </w:rPr>
        <w:t>и</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 xml:space="preserve">соисполнителями в рамках исполнения указанных в абзацах втором </w:t>
      </w:r>
      <w:r w:rsidR="003748F4">
        <w:rPr>
          <w:rFonts w:ascii="Times New Roman" w:hAnsi="Times New Roman" w:cs="Times New Roman"/>
          <w:sz w:val="28"/>
          <w:szCs w:val="28"/>
        </w:rPr>
        <w:br/>
      </w:r>
      <w:r w:rsidRPr="003F6731">
        <w:rPr>
          <w:rFonts w:ascii="Times New Roman" w:hAnsi="Times New Roman" w:cs="Times New Roman"/>
          <w:sz w:val="28"/>
          <w:szCs w:val="28"/>
        </w:rPr>
        <w:t>и третьем</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настоящего подпункта муниципальных контрактов (контрактов, договоров);</w:t>
      </w:r>
    </w:p>
    <w:p w:rsidR="001163A3" w:rsidRDefault="00733A1B" w:rsidP="001163A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д) запрет на финансовое обеспечение за счет средств местного бюджета</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капитальных вложений в объекты муниципальной собственности (в том числе в</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форме субсидий и иных межбюджетных трансфертов) местным бюджетам, кроме</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 xml:space="preserve">случаев, когда в целях </w:t>
      </w:r>
      <w:proofErr w:type="spellStart"/>
      <w:r w:rsidRPr="003F6731">
        <w:rPr>
          <w:rFonts w:ascii="Times New Roman" w:hAnsi="Times New Roman" w:cs="Times New Roman"/>
          <w:sz w:val="28"/>
          <w:szCs w:val="28"/>
        </w:rPr>
        <w:t>софинансирования</w:t>
      </w:r>
      <w:proofErr w:type="spellEnd"/>
      <w:r w:rsidRPr="003F6731">
        <w:rPr>
          <w:rFonts w:ascii="Times New Roman" w:hAnsi="Times New Roman" w:cs="Times New Roman"/>
          <w:sz w:val="28"/>
          <w:szCs w:val="28"/>
        </w:rPr>
        <w:t xml:space="preserve"> (финансового обеспечения)</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 xml:space="preserve">капитальных вложений в объекты муниципальной собственности </w:t>
      </w:r>
      <w:r w:rsidR="003748F4">
        <w:rPr>
          <w:rFonts w:ascii="Times New Roman" w:hAnsi="Times New Roman" w:cs="Times New Roman"/>
          <w:sz w:val="28"/>
          <w:szCs w:val="28"/>
        </w:rPr>
        <w:br/>
      </w:r>
      <w:r w:rsidRPr="003F6731">
        <w:rPr>
          <w:rFonts w:ascii="Times New Roman" w:hAnsi="Times New Roman" w:cs="Times New Roman"/>
          <w:sz w:val="28"/>
          <w:szCs w:val="28"/>
        </w:rPr>
        <w:t>из</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 xml:space="preserve">республиканского бюджета Республики Алтай предоставляются субсидии </w:t>
      </w:r>
      <w:r w:rsidR="003748F4">
        <w:rPr>
          <w:rFonts w:ascii="Times New Roman" w:hAnsi="Times New Roman" w:cs="Times New Roman"/>
          <w:sz w:val="28"/>
          <w:szCs w:val="28"/>
        </w:rPr>
        <w:br/>
      </w:r>
      <w:r w:rsidRPr="003F6731">
        <w:rPr>
          <w:rFonts w:ascii="Times New Roman" w:hAnsi="Times New Roman" w:cs="Times New Roman"/>
          <w:sz w:val="28"/>
          <w:szCs w:val="28"/>
        </w:rPr>
        <w:t>и иные</w:t>
      </w:r>
      <w:r w:rsidR="003748F4">
        <w:rPr>
          <w:rFonts w:ascii="Times New Roman" w:hAnsi="Times New Roman" w:cs="Times New Roman"/>
          <w:sz w:val="28"/>
          <w:szCs w:val="28"/>
        </w:rPr>
        <w:t xml:space="preserve"> </w:t>
      </w:r>
      <w:r w:rsidRPr="003F6731">
        <w:rPr>
          <w:rFonts w:ascii="Times New Roman" w:hAnsi="Times New Roman" w:cs="Times New Roman"/>
          <w:sz w:val="28"/>
          <w:szCs w:val="28"/>
        </w:rPr>
        <w:t>межбюджетные трансферты местному бюджету;</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е) согласование с Министерством проектов решений о местном бюджете на</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очередной финансовый год (очередной финансовый год и плановый период), о</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внесении изменений в решение о местном бюджете на очередной финансовый год</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(очередной финансовый год и плановый период) до внесения в представительный</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орган муниципального образования;</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ж) единовременное исполнение бюджетной меры принуждения при нарушении</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 xml:space="preserve">муниципальным образованием обязательств, указанных </w:t>
      </w:r>
      <w:r w:rsidR="000D2C28">
        <w:rPr>
          <w:rFonts w:ascii="Times New Roman" w:hAnsi="Times New Roman" w:cs="Times New Roman"/>
          <w:sz w:val="28"/>
          <w:szCs w:val="28"/>
        </w:rPr>
        <w:br/>
      </w:r>
      <w:r w:rsidRPr="003F6731">
        <w:rPr>
          <w:rFonts w:ascii="Times New Roman" w:hAnsi="Times New Roman" w:cs="Times New Roman"/>
          <w:sz w:val="28"/>
          <w:szCs w:val="28"/>
        </w:rPr>
        <w:t>в настоящем пункте.</w:t>
      </w:r>
      <w:bookmarkStart w:id="12" w:name="Par179"/>
      <w:bookmarkEnd w:id="12"/>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2.2. Муниципальное образование до исполнения в полном объеме бюджетной</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меры принуждения ежеквартально, не позднее 25 числа месяца, следующего за</w:t>
      </w:r>
      <w:r w:rsidR="000D2C28">
        <w:rPr>
          <w:rFonts w:ascii="Times New Roman" w:hAnsi="Times New Roman" w:cs="Times New Roman"/>
          <w:sz w:val="28"/>
          <w:szCs w:val="28"/>
        </w:rPr>
        <w:t xml:space="preserve"> отчетным, </w:t>
      </w:r>
      <w:r w:rsidRPr="003F6731">
        <w:rPr>
          <w:rFonts w:ascii="Times New Roman" w:hAnsi="Times New Roman" w:cs="Times New Roman"/>
          <w:sz w:val="28"/>
          <w:szCs w:val="28"/>
        </w:rPr>
        <w:t>представляет в Министерство информацию об исполнении</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обязательств, указанных в пункте 2.1 настоящего соглашения.</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lastRenderedPageBreak/>
        <w:t>2.3. Контроль за исполнением Муниципальным образованием обязательств,</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указанных в пункте 2.1 настоящего соглашения, осуществляется Министерством</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и УФК по РА.</w:t>
      </w:r>
    </w:p>
    <w:p w:rsidR="00733A1B" w:rsidRPr="003F6731"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2.4. Министерство направляет в администрацию муниципального образования</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заключение о согласовании или об отказе в согласовании проекта решения о</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местном бюджете на очередной финансовый год (очередной финансовый год и</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 xml:space="preserve">плановый период), о внесении изменений в решение </w:t>
      </w:r>
      <w:r w:rsidR="000D2C28">
        <w:rPr>
          <w:rFonts w:ascii="Times New Roman" w:hAnsi="Times New Roman" w:cs="Times New Roman"/>
          <w:sz w:val="28"/>
          <w:szCs w:val="28"/>
        </w:rPr>
        <w:br/>
      </w:r>
      <w:r w:rsidRPr="003F6731">
        <w:rPr>
          <w:rFonts w:ascii="Times New Roman" w:hAnsi="Times New Roman" w:cs="Times New Roman"/>
          <w:sz w:val="28"/>
          <w:szCs w:val="28"/>
        </w:rPr>
        <w:t>о местном бюджете на</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очередной финансовый год (очередной финансовый год и плановый период) в</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течение 1 календарного дня со дня его подписания Заместителем Председателя</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Правительства Республики Алтай, министром финансов Республики Алтай (лицом,</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исполняющим его обязанности).</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0D2C28">
      <w:pPr>
        <w:autoSpaceDE w:val="0"/>
        <w:autoSpaceDN w:val="0"/>
        <w:adjustRightInd w:val="0"/>
        <w:spacing w:after="0" w:line="240" w:lineRule="auto"/>
        <w:contextualSpacing/>
        <w:jc w:val="center"/>
        <w:rPr>
          <w:rFonts w:ascii="Times New Roman" w:hAnsi="Times New Roman" w:cs="Times New Roman"/>
          <w:sz w:val="28"/>
          <w:szCs w:val="28"/>
        </w:rPr>
      </w:pPr>
      <w:r w:rsidRPr="003F6731">
        <w:rPr>
          <w:rFonts w:ascii="Times New Roman" w:hAnsi="Times New Roman" w:cs="Times New Roman"/>
          <w:sz w:val="28"/>
          <w:szCs w:val="28"/>
        </w:rPr>
        <w:t>3. Ответственность Сторон</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3.1. В случае неисполнения или ненадлежащего исполнения своих</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 xml:space="preserve">обязательств по соглашению Стороны несут ответственность в соответствии </w:t>
      </w:r>
      <w:r w:rsidR="000D2C28">
        <w:rPr>
          <w:rFonts w:ascii="Times New Roman" w:hAnsi="Times New Roman" w:cs="Times New Roman"/>
          <w:sz w:val="28"/>
          <w:szCs w:val="28"/>
        </w:rPr>
        <w:br/>
      </w:r>
      <w:r w:rsidRPr="003F6731">
        <w:rPr>
          <w:rFonts w:ascii="Times New Roman" w:hAnsi="Times New Roman" w:cs="Times New Roman"/>
          <w:sz w:val="28"/>
          <w:szCs w:val="28"/>
        </w:rPr>
        <w:t>с</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федеральным законодательством.</w:t>
      </w:r>
    </w:p>
    <w:p w:rsidR="00733A1B" w:rsidRPr="003F6731" w:rsidRDefault="000D2C28"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733A1B" w:rsidRPr="003F6731">
        <w:rPr>
          <w:rFonts w:ascii="Times New Roman" w:hAnsi="Times New Roman" w:cs="Times New Roman"/>
          <w:sz w:val="28"/>
          <w:szCs w:val="28"/>
        </w:rPr>
        <w:t>В случае нарушения муниципальным образованием, в отношении</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которого принято решение о применении бюджетной меры принуждения,</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обязательств, указанных в разделе 2 настоящего Соглашения, осуществляется</w:t>
      </w:r>
      <w:r>
        <w:rPr>
          <w:rFonts w:ascii="Times New Roman" w:hAnsi="Times New Roman" w:cs="Times New Roman"/>
          <w:sz w:val="28"/>
          <w:szCs w:val="28"/>
        </w:rPr>
        <w:t xml:space="preserve"> </w:t>
      </w:r>
      <w:r w:rsidR="00733A1B" w:rsidRPr="003F6731">
        <w:rPr>
          <w:rFonts w:ascii="Times New Roman" w:hAnsi="Times New Roman" w:cs="Times New Roman"/>
          <w:sz w:val="28"/>
          <w:szCs w:val="28"/>
        </w:rPr>
        <w:t>единовременное исполнение бюджетной меры принуждения.</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0D2C28">
      <w:pPr>
        <w:autoSpaceDE w:val="0"/>
        <w:autoSpaceDN w:val="0"/>
        <w:adjustRightInd w:val="0"/>
        <w:spacing w:after="0" w:line="240" w:lineRule="auto"/>
        <w:contextualSpacing/>
        <w:jc w:val="center"/>
        <w:rPr>
          <w:rFonts w:ascii="Times New Roman" w:hAnsi="Times New Roman" w:cs="Times New Roman"/>
          <w:sz w:val="28"/>
          <w:szCs w:val="28"/>
        </w:rPr>
      </w:pPr>
      <w:r w:rsidRPr="003F6731">
        <w:rPr>
          <w:rFonts w:ascii="Times New Roman" w:hAnsi="Times New Roman" w:cs="Times New Roman"/>
          <w:sz w:val="28"/>
          <w:szCs w:val="28"/>
        </w:rPr>
        <w:t>4. Прочие условия</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8"/>
        </w:rPr>
      </w:pPr>
    </w:p>
    <w:p w:rsidR="00733A1B" w:rsidRPr="003F6731"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Par207"/>
      <w:bookmarkEnd w:id="13"/>
      <w:r w:rsidRPr="003F6731">
        <w:rPr>
          <w:rFonts w:ascii="Times New Roman" w:hAnsi="Times New Roman" w:cs="Times New Roman"/>
          <w:sz w:val="28"/>
          <w:szCs w:val="28"/>
        </w:rPr>
        <w:t>4.1. Соглашение вступает в силу с момента его подписания Сторонами и</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действует до _________.</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4.2. Соглашение прекращает свое действие в случае исполнения в полном</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объеме бюджетной меры принуждения в отношении Муниципального образования</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ранее срока, установленного в пункте 4.1 настоящего соглашения.</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4.3. Условия соглашения могут быть изменены только по письменному</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соглашению Сторон.</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4.4. Все споры и разногласия, которые могут возникнуть между Сторонами</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по соглашению, разрешаются путем переговоров.</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 xml:space="preserve">4.5. В случае </w:t>
      </w:r>
      <w:proofErr w:type="spellStart"/>
      <w:r w:rsidRPr="003F6731">
        <w:rPr>
          <w:rFonts w:ascii="Times New Roman" w:hAnsi="Times New Roman" w:cs="Times New Roman"/>
          <w:sz w:val="28"/>
          <w:szCs w:val="28"/>
        </w:rPr>
        <w:t>недостижения</w:t>
      </w:r>
      <w:proofErr w:type="spellEnd"/>
      <w:r w:rsidRPr="003F6731">
        <w:rPr>
          <w:rFonts w:ascii="Times New Roman" w:hAnsi="Times New Roman" w:cs="Times New Roman"/>
          <w:sz w:val="28"/>
          <w:szCs w:val="28"/>
        </w:rPr>
        <w:t xml:space="preserve"> Сторонами согласия споры, возникшие между</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Сторонами, рассматриваются в Арбитражном суде Республики Алтай.</w:t>
      </w:r>
    </w:p>
    <w:p w:rsidR="000D2C28" w:rsidRDefault="00733A1B" w:rsidP="000D2C2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3F6731">
        <w:rPr>
          <w:rFonts w:ascii="Times New Roman" w:hAnsi="Times New Roman" w:cs="Times New Roman"/>
          <w:sz w:val="28"/>
          <w:szCs w:val="28"/>
        </w:rPr>
        <w:t>4.6. Соглашение может быть расторгнуто Министерством в одностороннем</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порядке в случае несоблюдения Муниципальным образованием обязательств,</w:t>
      </w:r>
      <w:r w:rsidR="000D2C28">
        <w:rPr>
          <w:rFonts w:ascii="Times New Roman" w:hAnsi="Times New Roman" w:cs="Times New Roman"/>
          <w:sz w:val="28"/>
          <w:szCs w:val="28"/>
        </w:rPr>
        <w:t xml:space="preserve"> </w:t>
      </w:r>
      <w:r w:rsidRPr="003F6731">
        <w:rPr>
          <w:rFonts w:ascii="Times New Roman" w:hAnsi="Times New Roman" w:cs="Times New Roman"/>
          <w:sz w:val="28"/>
          <w:szCs w:val="28"/>
        </w:rPr>
        <w:t xml:space="preserve">указанных в подпунктах 2.1, </w:t>
      </w:r>
      <w:hyperlink w:anchor="Par179" w:history="1">
        <w:r w:rsidRPr="003F6731">
          <w:rPr>
            <w:rFonts w:ascii="Times New Roman" w:hAnsi="Times New Roman" w:cs="Times New Roman"/>
            <w:sz w:val="28"/>
            <w:szCs w:val="28"/>
          </w:rPr>
          <w:t>2.2</w:t>
        </w:r>
      </w:hyperlink>
      <w:r w:rsidRPr="003F6731">
        <w:rPr>
          <w:rFonts w:ascii="Times New Roman" w:hAnsi="Times New Roman" w:cs="Times New Roman"/>
          <w:sz w:val="28"/>
          <w:szCs w:val="28"/>
        </w:rPr>
        <w:t xml:space="preserve"> настоящего Соглашения.</w:t>
      </w:r>
    </w:p>
    <w:p w:rsidR="00733A1B" w:rsidRPr="003F6731" w:rsidRDefault="00733A1B" w:rsidP="003C664B">
      <w:pPr>
        <w:autoSpaceDE w:val="0"/>
        <w:autoSpaceDN w:val="0"/>
        <w:adjustRightInd w:val="0"/>
        <w:spacing w:after="0" w:line="240" w:lineRule="auto"/>
        <w:ind w:firstLine="567"/>
        <w:contextualSpacing/>
        <w:jc w:val="both"/>
        <w:rPr>
          <w:rFonts w:ascii="Times New Roman" w:hAnsi="Times New Roman" w:cs="Times New Roman"/>
          <w:sz w:val="28"/>
          <w:szCs w:val="20"/>
        </w:rPr>
      </w:pPr>
      <w:r w:rsidRPr="003F6731">
        <w:rPr>
          <w:rFonts w:ascii="Times New Roman" w:hAnsi="Times New Roman" w:cs="Times New Roman"/>
          <w:sz w:val="28"/>
          <w:szCs w:val="20"/>
        </w:rPr>
        <w:t>4.7. Соглашение составлено в двух экземплярах, имеющих равную</w:t>
      </w:r>
      <w:r w:rsidR="003C664B">
        <w:rPr>
          <w:rFonts w:ascii="Times New Roman" w:hAnsi="Times New Roman" w:cs="Times New Roman"/>
          <w:sz w:val="28"/>
          <w:szCs w:val="20"/>
        </w:rPr>
        <w:t xml:space="preserve"> </w:t>
      </w:r>
      <w:r w:rsidRPr="003F6731">
        <w:rPr>
          <w:rFonts w:ascii="Times New Roman" w:hAnsi="Times New Roman" w:cs="Times New Roman"/>
          <w:sz w:val="28"/>
          <w:szCs w:val="20"/>
        </w:rPr>
        <w:t>юридическую силу, по одному экземпляру для каждой из Сторон.</w:t>
      </w:r>
    </w:p>
    <w:p w:rsidR="00733A1B" w:rsidRPr="003F6731" w:rsidRDefault="00733A1B" w:rsidP="003F6731">
      <w:pPr>
        <w:autoSpaceDE w:val="0"/>
        <w:autoSpaceDN w:val="0"/>
        <w:adjustRightInd w:val="0"/>
        <w:spacing w:after="0" w:line="240" w:lineRule="auto"/>
        <w:contextualSpacing/>
        <w:jc w:val="both"/>
        <w:rPr>
          <w:rFonts w:ascii="Times New Roman" w:hAnsi="Times New Roman" w:cs="Times New Roman"/>
          <w:sz w:val="28"/>
          <w:szCs w:val="20"/>
        </w:rPr>
      </w:pPr>
    </w:p>
    <w:p w:rsidR="00733A1B" w:rsidRDefault="00733A1B" w:rsidP="003C664B">
      <w:pPr>
        <w:autoSpaceDE w:val="0"/>
        <w:autoSpaceDN w:val="0"/>
        <w:adjustRightInd w:val="0"/>
        <w:spacing w:after="0" w:line="240" w:lineRule="auto"/>
        <w:contextualSpacing/>
        <w:jc w:val="center"/>
        <w:rPr>
          <w:rFonts w:ascii="Times New Roman" w:hAnsi="Times New Roman" w:cs="Times New Roman"/>
          <w:sz w:val="28"/>
          <w:szCs w:val="20"/>
        </w:rPr>
      </w:pPr>
      <w:r w:rsidRPr="003F6731">
        <w:rPr>
          <w:rFonts w:ascii="Times New Roman" w:hAnsi="Times New Roman" w:cs="Times New Roman"/>
          <w:sz w:val="28"/>
          <w:szCs w:val="20"/>
        </w:rPr>
        <w:t>5. Реквизиты и подписи Сторон</w:t>
      </w:r>
    </w:p>
    <w:tbl>
      <w:tblPr>
        <w:tblStyle w:val="a8"/>
        <w:tblW w:w="9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602"/>
      </w:tblGrid>
      <w:tr w:rsidR="003C664B" w:rsidTr="00E94437">
        <w:trPr>
          <w:trHeight w:val="1751"/>
        </w:trPr>
        <w:tc>
          <w:tcPr>
            <w:tcW w:w="4891" w:type="dxa"/>
          </w:tcPr>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финансов </w:t>
            </w: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 xml:space="preserve">Республики Алтай </w:t>
            </w:r>
          </w:p>
          <w:p w:rsidR="003C664B" w:rsidRDefault="003C664B" w:rsidP="00E94437">
            <w:pPr>
              <w:pStyle w:val="ConsPlusNormal"/>
              <w:rPr>
                <w:rFonts w:ascii="Times New Roman" w:hAnsi="Times New Roman" w:cs="Times New Roman"/>
                <w:sz w:val="28"/>
                <w:szCs w:val="28"/>
              </w:rPr>
            </w:pP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Правительства Республики Алтай, министр финансов </w:t>
            </w: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___________   _________________</w:t>
            </w:r>
          </w:p>
          <w:p w:rsidR="003C664B" w:rsidRPr="00B71F0D" w:rsidRDefault="003C664B" w:rsidP="00E94437">
            <w:pPr>
              <w:pStyle w:val="ConsPlusNormal"/>
              <w:ind w:right="-108"/>
              <w:rPr>
                <w:rFonts w:ascii="Times New Roman" w:hAnsi="Times New Roman" w:cs="Times New Roman"/>
                <w:sz w:val="18"/>
                <w:szCs w:val="18"/>
              </w:rPr>
            </w:pPr>
            <w:r>
              <w:rPr>
                <w:rFonts w:ascii="Times New Roman" w:hAnsi="Times New Roman" w:cs="Times New Roman"/>
                <w:sz w:val="20"/>
              </w:rPr>
              <w:t xml:space="preserve">      </w:t>
            </w:r>
            <w:r w:rsidRPr="00B71F0D">
              <w:rPr>
                <w:rFonts w:ascii="Times New Roman" w:hAnsi="Times New Roman" w:cs="Times New Roman"/>
                <w:sz w:val="18"/>
                <w:szCs w:val="18"/>
              </w:rPr>
              <w:t>(</w:t>
            </w:r>
            <w:proofErr w:type="gramStart"/>
            <w:r w:rsidRPr="00B71F0D">
              <w:rPr>
                <w:rFonts w:ascii="Times New Roman" w:hAnsi="Times New Roman" w:cs="Times New Roman"/>
                <w:sz w:val="18"/>
                <w:szCs w:val="18"/>
              </w:rPr>
              <w:t xml:space="preserve">подпись)   </w:t>
            </w:r>
            <w:proofErr w:type="gramEnd"/>
            <w:r w:rsidRPr="00B71F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71F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71F0D">
              <w:rPr>
                <w:rFonts w:ascii="Times New Roman" w:hAnsi="Times New Roman" w:cs="Times New Roman"/>
                <w:sz w:val="18"/>
                <w:szCs w:val="18"/>
              </w:rPr>
              <w:t xml:space="preserve">     (</w:t>
            </w:r>
            <w:r>
              <w:rPr>
                <w:rFonts w:ascii="Times New Roman" w:hAnsi="Times New Roman" w:cs="Times New Roman"/>
                <w:sz w:val="18"/>
                <w:szCs w:val="18"/>
              </w:rPr>
              <w:t>расшифровка подписи</w:t>
            </w:r>
            <w:r w:rsidRPr="00B71F0D">
              <w:rPr>
                <w:rFonts w:ascii="Times New Roman" w:hAnsi="Times New Roman" w:cs="Times New Roman"/>
                <w:sz w:val="18"/>
                <w:szCs w:val="18"/>
              </w:rPr>
              <w:t>)</w:t>
            </w:r>
          </w:p>
          <w:p w:rsidR="003C664B" w:rsidRDefault="003C664B" w:rsidP="00E94437">
            <w:pPr>
              <w:jc w:val="both"/>
              <w:rPr>
                <w:rFonts w:ascii="Times New Roman" w:hAnsi="Times New Roman" w:cs="Times New Roman"/>
                <w:sz w:val="24"/>
                <w:szCs w:val="24"/>
              </w:rPr>
            </w:pPr>
            <w:r>
              <w:rPr>
                <w:rFonts w:ascii="Times New Roman" w:hAnsi="Times New Roman" w:cs="Times New Roman"/>
                <w:sz w:val="28"/>
                <w:szCs w:val="28"/>
              </w:rPr>
              <w:t>«___» _________ 20____г.</w:t>
            </w:r>
            <w:r>
              <w:rPr>
                <w:rFonts w:ascii="Times New Roman" w:hAnsi="Times New Roman" w:cs="Times New Roman"/>
                <w:sz w:val="24"/>
                <w:szCs w:val="24"/>
              </w:rPr>
              <w:t xml:space="preserve"> </w:t>
            </w:r>
          </w:p>
          <w:p w:rsidR="003C664B" w:rsidRPr="00E07E65" w:rsidRDefault="003C664B" w:rsidP="00E94437">
            <w:pPr>
              <w:jc w:val="both"/>
              <w:rPr>
                <w:rFonts w:ascii="Times New Roman" w:hAnsi="Times New Roman" w:cs="Times New Roman"/>
                <w:sz w:val="28"/>
                <w:szCs w:val="28"/>
              </w:rPr>
            </w:pPr>
          </w:p>
          <w:p w:rsidR="003C664B" w:rsidRPr="00E07E65" w:rsidRDefault="003C664B" w:rsidP="00E94437">
            <w:pPr>
              <w:jc w:val="both"/>
              <w:rPr>
                <w:rFonts w:ascii="Times New Roman" w:hAnsi="Times New Roman" w:cs="Times New Roman"/>
                <w:sz w:val="24"/>
                <w:szCs w:val="24"/>
              </w:rPr>
            </w:pPr>
            <w:r>
              <w:rPr>
                <w:rFonts w:ascii="Times New Roman" w:hAnsi="Times New Roman" w:cs="Times New Roman"/>
                <w:sz w:val="24"/>
                <w:szCs w:val="24"/>
              </w:rPr>
              <w:t>М.П.</w:t>
            </w:r>
          </w:p>
        </w:tc>
        <w:tc>
          <w:tcPr>
            <w:tcW w:w="4602" w:type="dxa"/>
          </w:tcPr>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Муниципальное образование _______________________________</w:t>
            </w:r>
          </w:p>
          <w:p w:rsidR="003C664B" w:rsidRPr="00E07E65" w:rsidRDefault="003C664B" w:rsidP="00E94437">
            <w:pPr>
              <w:pStyle w:val="ConsPlusNormal"/>
              <w:rPr>
                <w:rFonts w:ascii="Times New Roman" w:hAnsi="Times New Roman" w:cs="Times New Roman"/>
                <w:sz w:val="20"/>
              </w:rPr>
            </w:pPr>
            <w:r w:rsidRPr="00E07E65">
              <w:rPr>
                <w:rFonts w:ascii="Times New Roman" w:hAnsi="Times New Roman" w:cs="Times New Roman"/>
                <w:sz w:val="20"/>
              </w:rPr>
              <w:t>(наименование муниципального образования)</w:t>
            </w:r>
          </w:p>
          <w:p w:rsidR="003C664B" w:rsidRDefault="003C664B" w:rsidP="00E94437">
            <w:pPr>
              <w:pStyle w:val="ConsPlusNormal"/>
              <w:rPr>
                <w:rFonts w:ascii="Times New Roman" w:hAnsi="Times New Roman" w:cs="Times New Roman"/>
                <w:sz w:val="28"/>
                <w:szCs w:val="28"/>
              </w:rPr>
            </w:pP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w:t>
            </w:r>
          </w:p>
          <w:p w:rsidR="003C664B" w:rsidRPr="00E07E65" w:rsidRDefault="003C664B" w:rsidP="00E94437">
            <w:pPr>
              <w:pStyle w:val="ConsPlusNormal"/>
              <w:rPr>
                <w:rFonts w:ascii="Times New Roman" w:hAnsi="Times New Roman" w:cs="Times New Roman"/>
                <w:sz w:val="20"/>
              </w:rPr>
            </w:pPr>
            <w:r w:rsidRPr="00E07E65">
              <w:rPr>
                <w:rFonts w:ascii="Times New Roman" w:hAnsi="Times New Roman" w:cs="Times New Roman"/>
                <w:sz w:val="20"/>
              </w:rPr>
              <w:t>(наименование муниципального образования)</w:t>
            </w:r>
          </w:p>
          <w:p w:rsidR="003C664B" w:rsidRDefault="003C664B" w:rsidP="00E94437">
            <w:pPr>
              <w:pStyle w:val="ConsPlusNormal"/>
              <w:rPr>
                <w:rFonts w:ascii="Times New Roman" w:hAnsi="Times New Roman" w:cs="Times New Roman"/>
                <w:sz w:val="28"/>
                <w:szCs w:val="28"/>
              </w:rPr>
            </w:pPr>
            <w:r>
              <w:rPr>
                <w:rFonts w:ascii="Times New Roman" w:hAnsi="Times New Roman" w:cs="Times New Roman"/>
                <w:sz w:val="28"/>
                <w:szCs w:val="28"/>
              </w:rPr>
              <w:t>___________   __________________</w:t>
            </w:r>
          </w:p>
          <w:p w:rsidR="003C664B" w:rsidRPr="00B71F0D" w:rsidRDefault="003C664B" w:rsidP="00E94437">
            <w:pPr>
              <w:pStyle w:val="ConsPlusNormal"/>
              <w:ind w:right="-108"/>
              <w:rPr>
                <w:rFonts w:ascii="Times New Roman" w:hAnsi="Times New Roman" w:cs="Times New Roman"/>
                <w:sz w:val="18"/>
                <w:szCs w:val="18"/>
              </w:rPr>
            </w:pPr>
            <w:r>
              <w:rPr>
                <w:rFonts w:ascii="Times New Roman" w:hAnsi="Times New Roman" w:cs="Times New Roman"/>
                <w:sz w:val="20"/>
              </w:rPr>
              <w:t xml:space="preserve">      </w:t>
            </w:r>
            <w:r w:rsidRPr="00B71F0D">
              <w:rPr>
                <w:rFonts w:ascii="Times New Roman" w:hAnsi="Times New Roman" w:cs="Times New Roman"/>
                <w:sz w:val="18"/>
                <w:szCs w:val="18"/>
              </w:rPr>
              <w:t>(</w:t>
            </w:r>
            <w:proofErr w:type="gramStart"/>
            <w:r w:rsidRPr="00B71F0D">
              <w:rPr>
                <w:rFonts w:ascii="Times New Roman" w:hAnsi="Times New Roman" w:cs="Times New Roman"/>
                <w:sz w:val="18"/>
                <w:szCs w:val="18"/>
              </w:rPr>
              <w:t xml:space="preserve">подпись)   </w:t>
            </w:r>
            <w:proofErr w:type="gramEnd"/>
            <w:r w:rsidRPr="00B71F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71F0D">
              <w:rPr>
                <w:rFonts w:ascii="Times New Roman" w:hAnsi="Times New Roman" w:cs="Times New Roman"/>
                <w:sz w:val="18"/>
                <w:szCs w:val="18"/>
              </w:rPr>
              <w:t xml:space="preserve">      (</w:t>
            </w:r>
            <w:r>
              <w:rPr>
                <w:rFonts w:ascii="Times New Roman" w:hAnsi="Times New Roman" w:cs="Times New Roman"/>
                <w:sz w:val="18"/>
                <w:szCs w:val="18"/>
              </w:rPr>
              <w:t>расшифровка подписи</w:t>
            </w:r>
            <w:r w:rsidRPr="00B71F0D">
              <w:rPr>
                <w:rFonts w:ascii="Times New Roman" w:hAnsi="Times New Roman" w:cs="Times New Roman"/>
                <w:sz w:val="18"/>
                <w:szCs w:val="18"/>
              </w:rPr>
              <w:t>)</w:t>
            </w:r>
          </w:p>
          <w:p w:rsidR="003C664B" w:rsidRDefault="003C664B" w:rsidP="00E94437">
            <w:pPr>
              <w:pStyle w:val="ConsPlusNormal"/>
              <w:rPr>
                <w:rFonts w:ascii="Times New Roman" w:hAnsi="Times New Roman" w:cs="Times New Roman"/>
                <w:sz w:val="28"/>
                <w:szCs w:val="28"/>
              </w:rPr>
            </w:pPr>
            <w:r w:rsidRPr="00B71F0D">
              <w:rPr>
                <w:rFonts w:ascii="Times New Roman" w:hAnsi="Times New Roman" w:cs="Times New Roman"/>
                <w:sz w:val="28"/>
                <w:szCs w:val="28"/>
              </w:rPr>
              <w:t>«__</w:t>
            </w:r>
            <w:r>
              <w:rPr>
                <w:rFonts w:ascii="Times New Roman" w:hAnsi="Times New Roman" w:cs="Times New Roman"/>
                <w:sz w:val="28"/>
                <w:szCs w:val="28"/>
              </w:rPr>
              <w:t>_</w:t>
            </w:r>
            <w:r w:rsidRPr="00B71F0D">
              <w:rPr>
                <w:rFonts w:ascii="Times New Roman" w:hAnsi="Times New Roman" w:cs="Times New Roman"/>
                <w:sz w:val="28"/>
                <w:szCs w:val="28"/>
              </w:rPr>
              <w:t>» ________ 20__</w:t>
            </w:r>
            <w:r>
              <w:rPr>
                <w:rFonts w:ascii="Times New Roman" w:hAnsi="Times New Roman" w:cs="Times New Roman"/>
                <w:sz w:val="28"/>
                <w:szCs w:val="28"/>
              </w:rPr>
              <w:t>__</w:t>
            </w:r>
            <w:r w:rsidRPr="00B71F0D">
              <w:rPr>
                <w:rFonts w:ascii="Times New Roman" w:hAnsi="Times New Roman" w:cs="Times New Roman"/>
                <w:sz w:val="28"/>
                <w:szCs w:val="28"/>
              </w:rPr>
              <w:t>г.</w:t>
            </w:r>
            <w:r>
              <w:rPr>
                <w:rFonts w:ascii="Times New Roman" w:hAnsi="Times New Roman" w:cs="Times New Roman"/>
                <w:sz w:val="28"/>
                <w:szCs w:val="28"/>
              </w:rPr>
              <w:t>»</w:t>
            </w:r>
          </w:p>
          <w:p w:rsidR="003C664B" w:rsidRPr="00E07E65" w:rsidRDefault="003C664B" w:rsidP="00E94437">
            <w:pPr>
              <w:pStyle w:val="ConsPlusNormal"/>
              <w:rPr>
                <w:rFonts w:ascii="Times New Roman" w:hAnsi="Times New Roman" w:cs="Times New Roman"/>
                <w:sz w:val="16"/>
                <w:szCs w:val="16"/>
              </w:rPr>
            </w:pPr>
          </w:p>
          <w:p w:rsidR="003C664B" w:rsidRPr="00E07E65" w:rsidRDefault="003C664B" w:rsidP="00E94437">
            <w:pPr>
              <w:pStyle w:val="ConsPlusNormal"/>
              <w:rPr>
                <w:rFonts w:ascii="Times New Roman" w:hAnsi="Times New Roman" w:cs="Times New Roman"/>
                <w:sz w:val="24"/>
                <w:szCs w:val="24"/>
              </w:rPr>
            </w:pPr>
            <w:r w:rsidRPr="00E07E65">
              <w:rPr>
                <w:rFonts w:ascii="Times New Roman" w:hAnsi="Times New Roman" w:cs="Times New Roman"/>
                <w:sz w:val="24"/>
                <w:szCs w:val="24"/>
              </w:rPr>
              <w:t>М.П.</w:t>
            </w:r>
          </w:p>
        </w:tc>
      </w:tr>
    </w:tbl>
    <w:p w:rsidR="003C664B" w:rsidRPr="003F6731" w:rsidRDefault="003C664B" w:rsidP="003C664B">
      <w:pPr>
        <w:autoSpaceDE w:val="0"/>
        <w:autoSpaceDN w:val="0"/>
        <w:adjustRightInd w:val="0"/>
        <w:spacing w:after="0" w:line="240" w:lineRule="auto"/>
        <w:contextualSpacing/>
        <w:jc w:val="center"/>
        <w:rPr>
          <w:rFonts w:ascii="Times New Roman" w:hAnsi="Times New Roman" w:cs="Times New Roman"/>
          <w:sz w:val="28"/>
          <w:szCs w:val="20"/>
        </w:rPr>
      </w:pPr>
      <w:bookmarkStart w:id="14" w:name="_GoBack"/>
      <w:bookmarkEnd w:id="14"/>
    </w:p>
    <w:sectPr w:rsidR="003C664B" w:rsidRPr="003F6731" w:rsidSect="00194B89">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76" w:rsidRDefault="00A46C76" w:rsidP="00F1528E">
      <w:pPr>
        <w:spacing w:after="0" w:line="240" w:lineRule="auto"/>
      </w:pPr>
      <w:r>
        <w:separator/>
      </w:r>
    </w:p>
  </w:endnote>
  <w:endnote w:type="continuationSeparator" w:id="0">
    <w:p w:rsidR="00A46C76" w:rsidRDefault="00A46C76" w:rsidP="00F1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76" w:rsidRDefault="00A46C76" w:rsidP="00F1528E">
      <w:pPr>
        <w:spacing w:after="0" w:line="240" w:lineRule="auto"/>
      </w:pPr>
      <w:r>
        <w:separator/>
      </w:r>
    </w:p>
  </w:footnote>
  <w:footnote w:type="continuationSeparator" w:id="0">
    <w:p w:rsidR="00A46C76" w:rsidRDefault="00A46C76" w:rsidP="00F15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65130"/>
      <w:docPartObj>
        <w:docPartGallery w:val="Page Numbers (Top of Page)"/>
        <w:docPartUnique/>
      </w:docPartObj>
    </w:sdtPr>
    <w:sdtEndPr>
      <w:rPr>
        <w:rFonts w:ascii="Times New Roman" w:hAnsi="Times New Roman" w:cs="Times New Roman"/>
        <w:sz w:val="28"/>
        <w:szCs w:val="28"/>
      </w:rPr>
    </w:sdtEndPr>
    <w:sdtContent>
      <w:p w:rsidR="007D7F3D" w:rsidRPr="00F1528E" w:rsidRDefault="000056F5">
        <w:pPr>
          <w:pStyle w:val="a4"/>
          <w:jc w:val="center"/>
          <w:rPr>
            <w:rFonts w:ascii="Times New Roman" w:hAnsi="Times New Roman" w:cs="Times New Roman"/>
            <w:sz w:val="28"/>
            <w:szCs w:val="28"/>
          </w:rPr>
        </w:pPr>
        <w:r w:rsidRPr="00F1528E">
          <w:rPr>
            <w:rFonts w:ascii="Times New Roman" w:hAnsi="Times New Roman" w:cs="Times New Roman"/>
            <w:sz w:val="28"/>
            <w:szCs w:val="28"/>
          </w:rPr>
          <w:fldChar w:fldCharType="begin"/>
        </w:r>
        <w:r w:rsidRPr="00F1528E">
          <w:rPr>
            <w:rFonts w:ascii="Times New Roman" w:hAnsi="Times New Roman" w:cs="Times New Roman"/>
            <w:sz w:val="28"/>
            <w:szCs w:val="28"/>
          </w:rPr>
          <w:instrText>PAGE   \* MERGEFORMAT</w:instrText>
        </w:r>
        <w:r w:rsidRPr="00F1528E">
          <w:rPr>
            <w:rFonts w:ascii="Times New Roman" w:hAnsi="Times New Roman" w:cs="Times New Roman"/>
            <w:sz w:val="28"/>
            <w:szCs w:val="28"/>
          </w:rPr>
          <w:fldChar w:fldCharType="separate"/>
        </w:r>
        <w:r w:rsidR="003C664B" w:rsidRPr="003C664B">
          <w:rPr>
            <w:rFonts w:ascii="Times New Roman" w:hAnsi="Times New Roman" w:cs="Times New Roman"/>
            <w:noProof/>
          </w:rPr>
          <w:t>11</w:t>
        </w:r>
        <w:r w:rsidRPr="00F1528E">
          <w:rPr>
            <w:rFonts w:ascii="Times New Roman" w:hAnsi="Times New Roman" w:cs="Times New Roman"/>
            <w:sz w:val="28"/>
            <w:szCs w:val="28"/>
          </w:rPr>
          <w:fldChar w:fldCharType="end"/>
        </w:r>
      </w:p>
    </w:sdtContent>
  </w:sdt>
  <w:p w:rsidR="007D7F3D" w:rsidRDefault="00A46C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A77D4"/>
    <w:multiLevelType w:val="hybridMultilevel"/>
    <w:tmpl w:val="B812269A"/>
    <w:lvl w:ilvl="0" w:tplc="2C202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F77365"/>
    <w:multiLevelType w:val="hybridMultilevel"/>
    <w:tmpl w:val="E2C8B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2C"/>
    <w:rsid w:val="000056F5"/>
    <w:rsid w:val="000D2C28"/>
    <w:rsid w:val="001163A3"/>
    <w:rsid w:val="001C036F"/>
    <w:rsid w:val="003748F4"/>
    <w:rsid w:val="003C664B"/>
    <w:rsid w:val="003F6731"/>
    <w:rsid w:val="00463E29"/>
    <w:rsid w:val="004E2F5E"/>
    <w:rsid w:val="004F3FA2"/>
    <w:rsid w:val="005A743E"/>
    <w:rsid w:val="00733A1B"/>
    <w:rsid w:val="007B352C"/>
    <w:rsid w:val="00A40E42"/>
    <w:rsid w:val="00A46C76"/>
    <w:rsid w:val="00A676FB"/>
    <w:rsid w:val="00B35F0F"/>
    <w:rsid w:val="00CB04AE"/>
    <w:rsid w:val="00D23CD1"/>
    <w:rsid w:val="00DB38F8"/>
    <w:rsid w:val="00DF263F"/>
    <w:rsid w:val="00ED1CC4"/>
    <w:rsid w:val="00F07C61"/>
    <w:rsid w:val="00F1528E"/>
    <w:rsid w:val="00F87444"/>
    <w:rsid w:val="00F9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12B9"/>
  <w15:chartTrackingRefBased/>
  <w15:docId w15:val="{8CFC35AE-4C17-4A46-959B-3C0BE60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52C"/>
    <w:pPr>
      <w:spacing w:after="200" w:line="276" w:lineRule="auto"/>
      <w:ind w:left="720"/>
      <w:contextualSpacing/>
    </w:pPr>
  </w:style>
  <w:style w:type="paragraph" w:styleId="a4">
    <w:name w:val="header"/>
    <w:basedOn w:val="a"/>
    <w:link w:val="a5"/>
    <w:uiPriority w:val="99"/>
    <w:unhideWhenUsed/>
    <w:rsid w:val="007B35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2C"/>
  </w:style>
  <w:style w:type="paragraph" w:styleId="a6">
    <w:name w:val="footer"/>
    <w:basedOn w:val="a"/>
    <w:link w:val="a7"/>
    <w:uiPriority w:val="99"/>
    <w:unhideWhenUsed/>
    <w:rsid w:val="00F152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528E"/>
  </w:style>
  <w:style w:type="paragraph" w:customStyle="1" w:styleId="ConsPlusNonformat">
    <w:name w:val="ConsPlusNonformat"/>
    <w:rsid w:val="00DB3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C664B"/>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3C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Кудачина Толунай Учураловна</cp:lastModifiedBy>
  <cp:revision>7</cp:revision>
  <dcterms:created xsi:type="dcterms:W3CDTF">2021-12-28T04:04:00Z</dcterms:created>
  <dcterms:modified xsi:type="dcterms:W3CDTF">2021-12-29T03:28:00Z</dcterms:modified>
</cp:coreProperties>
</file>