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D62" w:rsidRDefault="001C7D62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07E" w:rsidRDefault="008F007E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07E" w:rsidRDefault="008F007E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07E" w:rsidRDefault="008F007E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07E" w:rsidRDefault="008F007E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07E" w:rsidRDefault="008F007E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07E" w:rsidRDefault="008F007E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07E" w:rsidRDefault="008F007E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07E" w:rsidRDefault="008F007E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07E" w:rsidRDefault="008F007E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B4C" w:rsidRPr="001C7D62" w:rsidRDefault="00036B4C" w:rsidP="00EB3B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514" w:rsidRDefault="00704514" w:rsidP="00704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B60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704514" w:rsidRDefault="00704514" w:rsidP="00704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514" w:rsidRPr="009B3ADA" w:rsidRDefault="00704514" w:rsidP="00704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514" w:rsidRPr="003F68B7" w:rsidRDefault="00704514" w:rsidP="00704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B60">
        <w:rPr>
          <w:rFonts w:ascii="Times New Roman" w:hAnsi="Times New Roman" w:cs="Times New Roman"/>
          <w:sz w:val="28"/>
          <w:szCs w:val="28"/>
        </w:rPr>
        <w:t>от «___» ____________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B3B60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_____</w:t>
      </w:r>
    </w:p>
    <w:p w:rsidR="00704514" w:rsidRPr="009B3ADA" w:rsidRDefault="00704514" w:rsidP="00704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514" w:rsidRPr="00EB3B60" w:rsidRDefault="00704514" w:rsidP="00704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B60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704514" w:rsidRPr="009B3ADA" w:rsidRDefault="00704514" w:rsidP="00704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514" w:rsidRPr="00EB3B60" w:rsidRDefault="00704514" w:rsidP="00704514">
      <w:pPr>
        <w:autoSpaceDE w:val="0"/>
        <w:autoSpaceDN w:val="0"/>
        <w:adjustRightInd w:val="0"/>
        <w:spacing w:after="0" w:line="240" w:lineRule="auto"/>
        <w:ind w:right="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B60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EB3B60">
        <w:rPr>
          <w:rFonts w:ascii="Times New Roman" w:hAnsi="Times New Roman" w:cs="Times New Roman"/>
          <w:b/>
          <w:sz w:val="28"/>
          <w:szCs w:val="28"/>
        </w:rPr>
        <w:t xml:space="preserve"> в Поряд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B3B60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3B60">
        <w:rPr>
          <w:rFonts w:ascii="Times New Roman" w:hAnsi="Times New Roman" w:cs="Times New Roman"/>
          <w:b/>
          <w:sz w:val="28"/>
          <w:szCs w:val="28"/>
        </w:rPr>
        <w:t>санкционирования расходов государственных бюджетных и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Федерации, утвержденн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EB3B60">
        <w:rPr>
          <w:rFonts w:ascii="Times New Roman" w:hAnsi="Times New Roman" w:cs="Times New Roman"/>
          <w:b/>
          <w:sz w:val="28"/>
          <w:szCs w:val="28"/>
        </w:rPr>
        <w:t xml:space="preserve"> приказом Министерства финансов Республики Алтай от 11 января 2019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B3B60">
        <w:rPr>
          <w:rFonts w:ascii="Times New Roman" w:hAnsi="Times New Roman" w:cs="Times New Roman"/>
          <w:b/>
          <w:sz w:val="28"/>
          <w:szCs w:val="28"/>
        </w:rPr>
        <w:t xml:space="preserve"> № 06-п</w:t>
      </w:r>
    </w:p>
    <w:p w:rsidR="00704514" w:rsidRDefault="00704514" w:rsidP="00704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514" w:rsidRPr="009B3ADA" w:rsidRDefault="00704514" w:rsidP="00704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514" w:rsidRDefault="00704514" w:rsidP="0070451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B3B60">
        <w:rPr>
          <w:rFonts w:ascii="Times New Roman" w:hAnsi="Times New Roman" w:cs="Times New Roman"/>
          <w:b/>
          <w:sz w:val="28"/>
          <w:szCs w:val="28"/>
        </w:rPr>
        <w:t>П р и к а з ы в а ю:</w:t>
      </w:r>
    </w:p>
    <w:p w:rsidR="00704514" w:rsidRDefault="00704514" w:rsidP="0070451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>
        <w:rPr>
          <w:rFonts w:ascii="Times New Roman" w:hAnsi="Times New Roman" w:cs="Times New Roman"/>
          <w:sz w:val="28"/>
          <w:szCs w:val="28"/>
        </w:rPr>
        <w:br/>
        <w:t>в</w:t>
      </w:r>
      <w:r w:rsidRPr="00EB3B60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3B60">
        <w:rPr>
          <w:rFonts w:ascii="Times New Roman" w:hAnsi="Times New Roman" w:cs="Times New Roman"/>
          <w:sz w:val="28"/>
          <w:szCs w:val="28"/>
        </w:rPr>
        <w:t xml:space="preserve">к санкционирования расходов государственных бюджетных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EB3B60">
        <w:rPr>
          <w:rFonts w:ascii="Times New Roman" w:hAnsi="Times New Roman" w:cs="Times New Roman"/>
          <w:sz w:val="28"/>
          <w:szCs w:val="28"/>
        </w:rPr>
        <w:t xml:space="preserve">и автономных учреждений Республики Алтай, источником финансового обеспечения которых являются субсидии, полученные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B3B60">
        <w:rPr>
          <w:rFonts w:ascii="Times New Roman" w:hAnsi="Times New Roman" w:cs="Times New Roman"/>
          <w:sz w:val="28"/>
          <w:szCs w:val="28"/>
        </w:rPr>
        <w:t>с абзацем вторым пункта 1 статьи 78.1 Бюджетного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B60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EB3B60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Республики Алта</w:t>
      </w:r>
      <w:r>
        <w:rPr>
          <w:rFonts w:ascii="Times New Roman" w:hAnsi="Times New Roman" w:cs="Times New Roman"/>
          <w:sz w:val="28"/>
          <w:szCs w:val="28"/>
        </w:rPr>
        <w:t>й от 11 января 2019 г. № 06-п.</w:t>
      </w:r>
    </w:p>
    <w:p w:rsidR="00704514" w:rsidRDefault="00704514" w:rsidP="00704514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в установленном порядке, </w:t>
      </w:r>
      <w:r>
        <w:rPr>
          <w:rFonts w:ascii="Times New Roman" w:hAnsi="Times New Roman" w:cs="Times New Roman"/>
          <w:sz w:val="28"/>
          <w:szCs w:val="28"/>
        </w:rPr>
        <w:br/>
        <w:t>за исключением пункта 5 Изменений, которые вступают в силу с 1 июля 2023 года.</w:t>
      </w:r>
    </w:p>
    <w:p w:rsidR="00704514" w:rsidRDefault="00704514" w:rsidP="00704514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04514" w:rsidRDefault="00704514" w:rsidP="00704514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04514" w:rsidRDefault="00704514" w:rsidP="00704514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04514" w:rsidRPr="00A953BB" w:rsidRDefault="00704514" w:rsidP="00704514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953BB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704514" w:rsidRDefault="00704514" w:rsidP="00704514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953BB">
        <w:rPr>
          <w:rFonts w:ascii="Times New Roman" w:hAnsi="Times New Roman" w:cs="Times New Roman"/>
          <w:sz w:val="28"/>
          <w:szCs w:val="28"/>
        </w:rPr>
        <w:t>Правительства Республики Алтай,</w:t>
      </w:r>
      <w:r>
        <w:rPr>
          <w:rFonts w:ascii="Times New Roman" w:hAnsi="Times New Roman" w:cs="Times New Roman"/>
          <w:sz w:val="28"/>
          <w:szCs w:val="28"/>
        </w:rPr>
        <w:br/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Pr="00A953BB">
        <w:rPr>
          <w:rFonts w:ascii="Times New Roman" w:hAnsi="Times New Roman" w:cs="Times New Roman"/>
          <w:sz w:val="28"/>
          <w:szCs w:val="28"/>
        </w:rPr>
        <w:t>О.В. Завьялова</w:t>
      </w:r>
    </w:p>
    <w:p w:rsidR="00704514" w:rsidRDefault="00704514" w:rsidP="00704514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4514" w:rsidRDefault="00704514" w:rsidP="00704514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704514" w:rsidRPr="00B279B7" w:rsidRDefault="00704514" w:rsidP="00704514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279B7">
        <w:rPr>
          <w:rFonts w:ascii="Times New Roman" w:hAnsi="Times New Roman" w:cs="Times New Roman"/>
          <w:sz w:val="28"/>
          <w:szCs w:val="28"/>
        </w:rPr>
        <w:t>приказом Министерства финансов Республики Алтай</w:t>
      </w:r>
    </w:p>
    <w:p w:rsidR="00704514" w:rsidRDefault="00704514" w:rsidP="00704514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B279B7">
        <w:rPr>
          <w:rFonts w:ascii="Times New Roman" w:hAnsi="Times New Roman" w:cs="Times New Roman"/>
          <w:sz w:val="28"/>
          <w:szCs w:val="28"/>
        </w:rPr>
        <w:t>от «___» _____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279B7">
        <w:rPr>
          <w:rFonts w:ascii="Times New Roman" w:hAnsi="Times New Roman" w:cs="Times New Roman"/>
          <w:sz w:val="28"/>
          <w:szCs w:val="28"/>
        </w:rPr>
        <w:t xml:space="preserve"> г. № 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04514" w:rsidRDefault="00704514" w:rsidP="00704514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04514" w:rsidRPr="00B279B7" w:rsidRDefault="00704514" w:rsidP="00704514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04514" w:rsidRPr="002A6D1F" w:rsidRDefault="00704514" w:rsidP="00704514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D1F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704514" w:rsidRDefault="00704514" w:rsidP="00704514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D1F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Порядок санкционирования расходов государственных бюджетных и автономных учреждений Республики Алтай, источником финансового обеспечения которых являются субсидии, полученные в соответствии </w:t>
      </w:r>
    </w:p>
    <w:p w:rsidR="00704514" w:rsidRDefault="00704514" w:rsidP="00704514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D1F">
        <w:rPr>
          <w:rFonts w:ascii="Times New Roman" w:hAnsi="Times New Roman" w:cs="Times New Roman"/>
          <w:b/>
          <w:sz w:val="28"/>
          <w:szCs w:val="28"/>
        </w:rPr>
        <w:t>с абзацем вторым пункта 1 статьи 78.1 Бюджетного кодекса Российской Федерации, утвержденн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2A6D1F">
        <w:rPr>
          <w:rFonts w:ascii="Times New Roman" w:hAnsi="Times New Roman" w:cs="Times New Roman"/>
          <w:b/>
          <w:sz w:val="28"/>
          <w:szCs w:val="28"/>
        </w:rPr>
        <w:t xml:space="preserve"> приказом Министерства финансов Республики Алтай от 11 января 2019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A6D1F">
        <w:rPr>
          <w:rFonts w:ascii="Times New Roman" w:hAnsi="Times New Roman" w:cs="Times New Roman"/>
          <w:b/>
          <w:sz w:val="28"/>
          <w:szCs w:val="28"/>
        </w:rPr>
        <w:t xml:space="preserve"> № 06-п</w:t>
      </w:r>
    </w:p>
    <w:p w:rsidR="00704514" w:rsidRPr="002A6D1F" w:rsidRDefault="00704514" w:rsidP="00704514">
      <w:pPr>
        <w:pStyle w:val="a4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514" w:rsidRDefault="00704514" w:rsidP="0070451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дополнить абзацем следующего содержания:</w:t>
      </w:r>
    </w:p>
    <w:p w:rsidR="00704514" w:rsidRDefault="00704514" w:rsidP="00704514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3D55">
        <w:rPr>
          <w:rFonts w:ascii="Times New Roman" w:hAnsi="Times New Roman" w:cs="Times New Roman"/>
          <w:sz w:val="28"/>
          <w:szCs w:val="28"/>
        </w:rPr>
        <w:t xml:space="preserve">Положения настоящего Порядка не распространяются на целевые субсидии, подлежащие казначейскому сопровождению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213D55">
        <w:rPr>
          <w:rFonts w:ascii="Times New Roman" w:hAnsi="Times New Roman" w:cs="Times New Roman"/>
          <w:sz w:val="28"/>
          <w:szCs w:val="28"/>
        </w:rPr>
        <w:t xml:space="preserve">с законом о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республиканском </w:t>
      </w:r>
      <w:r w:rsidRPr="00213D55">
        <w:rPr>
          <w:rFonts w:ascii="Times New Roman" w:hAnsi="Times New Roman" w:cs="Times New Roman"/>
          <w:sz w:val="28"/>
          <w:szCs w:val="28"/>
        </w:rPr>
        <w:t>бюджете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Pr="00213D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04514" w:rsidRDefault="00704514" w:rsidP="0070451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14 абзац второй изложить в следующей редакции:</w:t>
      </w:r>
    </w:p>
    <w:p w:rsidR="00704514" w:rsidRDefault="00704514" w:rsidP="00704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 если Сведения не соответствуют требованиям, установленным пунктами 7 - 13 настоящего Порядка, то показатели Сведений не подлежат отражению на отдельном лицевом счете Учреждения. При этом Управление в срок, установленный абзацем первым настоящего пункта, направляет Учреждению уведомление в электронной форме (далее - Уведомление), содержащее информацию, позволяющую идентифицировать Сведения, неподлежащие отражению, а также дату </w:t>
      </w:r>
      <w:r>
        <w:rPr>
          <w:rFonts w:ascii="Times New Roman" w:hAnsi="Times New Roman" w:cs="Times New Roman"/>
          <w:sz w:val="28"/>
          <w:szCs w:val="28"/>
        </w:rPr>
        <w:br/>
        <w:t>и причину возврата. В случае направления Сведений на бумажном носителе, Управление возвращает Учреждению экземпляр Сведений на бумажном носителе с проставлением даты отказа и причины отказа.».</w:t>
      </w:r>
    </w:p>
    <w:p w:rsidR="00704514" w:rsidRDefault="00704514" w:rsidP="0070451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 слова «на основании Заявки на кассовый расход (сокращенной) (код формы по КФД 0531851)» исключить.</w:t>
      </w:r>
    </w:p>
    <w:p w:rsidR="00704514" w:rsidRDefault="00704514" w:rsidP="00704514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16:</w:t>
      </w:r>
    </w:p>
    <w:p w:rsidR="00704514" w:rsidRDefault="00704514" w:rsidP="00704514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абзац первый изложить в следующей редакции:</w:t>
      </w:r>
    </w:p>
    <w:p w:rsidR="00704514" w:rsidRDefault="00704514" w:rsidP="00704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«Для санкционирования целевых расходов Учреждение направляет </w:t>
      </w:r>
      <w:r>
        <w:rPr>
          <w:rFonts w:ascii="Times New Roman" w:hAnsi="Times New Roman" w:cs="Times New Roman"/>
          <w:sz w:val="28"/>
          <w:szCs w:val="28"/>
        </w:rPr>
        <w:br/>
        <w:t xml:space="preserve">в Управление платежные документы, предусмотренные Порядком казначейского обслуживания и Правилами обеспечения органами Федерального казначейства наличными денежными средствами </w:t>
      </w:r>
      <w:r>
        <w:rPr>
          <w:rFonts w:ascii="Times New Roman" w:hAnsi="Times New Roman" w:cs="Times New Roman"/>
          <w:sz w:val="28"/>
          <w:szCs w:val="28"/>
        </w:rPr>
        <w:br/>
        <w:t>и денежными средствами, предназначенными для осуществления расчетов по операциям, совершаемым с использованием платежных карт, участников системы казначейских платежей (далее соответственно - Порядок казначейского обслуживания, Правило обеспечения наличными денежными средствами, платежный документ);</w:t>
      </w:r>
    </w:p>
    <w:p w:rsidR="00704514" w:rsidRDefault="00704514" w:rsidP="00704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втором слова «договора (контракта)» заменить словами «контракта (договора) о поставке товаров, выполнении работ, оказании услуг Учреждения (далее- контракт)».</w:t>
      </w:r>
    </w:p>
    <w:p w:rsidR="00704514" w:rsidRDefault="00704514" w:rsidP="00704514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пункте 18 абзац второй изложить в следующей редакции:</w:t>
      </w:r>
    </w:p>
    <w:p w:rsidR="00704514" w:rsidRDefault="00704514" w:rsidP="00704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 несоблюдения положений </w:t>
      </w:r>
      <w:hyperlink r:id="rId8" w:history="1">
        <w:r w:rsidRPr="00FB1EC5">
          <w:rPr>
            <w:rFonts w:ascii="Times New Roman" w:hAnsi="Times New Roman" w:cs="Times New Roman"/>
            <w:sz w:val="28"/>
            <w:szCs w:val="28"/>
          </w:rPr>
          <w:t>пунктов 16</w:t>
        </w:r>
      </w:hyperlink>
      <w:r w:rsidRPr="00FB1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17 настоящего Порядка, Управление в срок, установленный </w:t>
      </w:r>
      <w:hyperlink r:id="rId9" w:history="1">
        <w:r w:rsidRPr="00FB1EC5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направляет Учреждению Уведомление, содержащее информацию, позволяющую идентифицировать платежный документ, не принятый </w:t>
      </w:r>
      <w:r>
        <w:rPr>
          <w:rFonts w:ascii="Times New Roman" w:hAnsi="Times New Roman" w:cs="Times New Roman"/>
          <w:sz w:val="28"/>
          <w:szCs w:val="28"/>
        </w:rPr>
        <w:br/>
        <w:t xml:space="preserve">к исполнению, а также содержащее дату и причину отказа </w:t>
      </w:r>
      <w:r>
        <w:rPr>
          <w:rFonts w:ascii="Times New Roman" w:hAnsi="Times New Roman" w:cs="Times New Roman"/>
          <w:sz w:val="28"/>
          <w:szCs w:val="28"/>
        </w:rPr>
        <w:br/>
        <w:t>в санкционировании целевых расходов в случае, если платежный документ представлялся Учреждением в электронном виде, или в случае, если платежный документ представлен на бумажном носителе, возвращает копию платежного документа с проставлением даты отказа и причины отказа.».</w:t>
      </w:r>
    </w:p>
    <w:p w:rsidR="00704514" w:rsidRPr="00E1791C" w:rsidRDefault="00704514" w:rsidP="00704514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20 в абзаце четвертом слова «представленной Учреждением в Управление Заявки на кассовый расход (код формы по КФД 0531801)» заменить словами «представленных Учреждением в Управление платежных документов».</w:t>
      </w:r>
      <w:bookmarkStart w:id="0" w:name="_GoBack"/>
      <w:bookmarkEnd w:id="0"/>
    </w:p>
    <w:p w:rsidR="001C7D62" w:rsidRDefault="001C7D62" w:rsidP="00704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7D62" w:rsidSect="006152E0">
      <w:pgSz w:w="11906" w:h="16838"/>
      <w:pgMar w:top="1091" w:right="1133" w:bottom="1134" w:left="1701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886" w:rsidRDefault="000B4886" w:rsidP="000B4886">
      <w:pPr>
        <w:spacing w:after="0" w:line="240" w:lineRule="auto"/>
      </w:pPr>
      <w:r>
        <w:separator/>
      </w:r>
    </w:p>
  </w:endnote>
  <w:endnote w:type="continuationSeparator" w:id="0">
    <w:p w:rsidR="000B4886" w:rsidRDefault="000B4886" w:rsidP="000B4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886" w:rsidRDefault="000B4886" w:rsidP="000B4886">
      <w:pPr>
        <w:spacing w:after="0" w:line="240" w:lineRule="auto"/>
      </w:pPr>
      <w:r>
        <w:separator/>
      </w:r>
    </w:p>
  </w:footnote>
  <w:footnote w:type="continuationSeparator" w:id="0">
    <w:p w:rsidR="000B4886" w:rsidRDefault="000B4886" w:rsidP="000B48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2160"/>
    <w:multiLevelType w:val="hybridMultilevel"/>
    <w:tmpl w:val="558AE00C"/>
    <w:lvl w:ilvl="0" w:tplc="4FF0FB8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537AFB"/>
    <w:multiLevelType w:val="hybridMultilevel"/>
    <w:tmpl w:val="9AB46FCE"/>
    <w:lvl w:ilvl="0" w:tplc="CCEAA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4071DD"/>
    <w:multiLevelType w:val="hybridMultilevel"/>
    <w:tmpl w:val="9698ED46"/>
    <w:lvl w:ilvl="0" w:tplc="3D46F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D55746B"/>
    <w:multiLevelType w:val="hybridMultilevel"/>
    <w:tmpl w:val="DA7C508A"/>
    <w:lvl w:ilvl="0" w:tplc="7D02130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BA"/>
    <w:rsid w:val="00030FA2"/>
    <w:rsid w:val="00036B4C"/>
    <w:rsid w:val="000B4886"/>
    <w:rsid w:val="000E16F2"/>
    <w:rsid w:val="000E2F4C"/>
    <w:rsid w:val="000E450E"/>
    <w:rsid w:val="000F3D27"/>
    <w:rsid w:val="00112209"/>
    <w:rsid w:val="0013793B"/>
    <w:rsid w:val="001C7D62"/>
    <w:rsid w:val="00205AFB"/>
    <w:rsid w:val="00211264"/>
    <w:rsid w:val="002A6D1F"/>
    <w:rsid w:val="002C572E"/>
    <w:rsid w:val="002F00CC"/>
    <w:rsid w:val="002F0421"/>
    <w:rsid w:val="002F1582"/>
    <w:rsid w:val="00337E29"/>
    <w:rsid w:val="00362A63"/>
    <w:rsid w:val="003A58BD"/>
    <w:rsid w:val="003F68B7"/>
    <w:rsid w:val="00404FC3"/>
    <w:rsid w:val="00464879"/>
    <w:rsid w:val="00490054"/>
    <w:rsid w:val="004D0B0B"/>
    <w:rsid w:val="005F65C1"/>
    <w:rsid w:val="006152E0"/>
    <w:rsid w:val="00616309"/>
    <w:rsid w:val="006342E7"/>
    <w:rsid w:val="00691C1E"/>
    <w:rsid w:val="006A0121"/>
    <w:rsid w:val="006F6BE8"/>
    <w:rsid w:val="00702740"/>
    <w:rsid w:val="00704514"/>
    <w:rsid w:val="00730663"/>
    <w:rsid w:val="007458AF"/>
    <w:rsid w:val="007D5192"/>
    <w:rsid w:val="008360D2"/>
    <w:rsid w:val="008F007E"/>
    <w:rsid w:val="008F3AC3"/>
    <w:rsid w:val="00944BBB"/>
    <w:rsid w:val="009874F9"/>
    <w:rsid w:val="009B3ADA"/>
    <w:rsid w:val="009B5FE7"/>
    <w:rsid w:val="009C0EF9"/>
    <w:rsid w:val="009E70EF"/>
    <w:rsid w:val="009F2ABA"/>
    <w:rsid w:val="00A16B51"/>
    <w:rsid w:val="00A56BC1"/>
    <w:rsid w:val="00AC0EEC"/>
    <w:rsid w:val="00B279B7"/>
    <w:rsid w:val="00B85535"/>
    <w:rsid w:val="00BB1EB5"/>
    <w:rsid w:val="00C65009"/>
    <w:rsid w:val="00CA4C55"/>
    <w:rsid w:val="00CB47F7"/>
    <w:rsid w:val="00CF62D8"/>
    <w:rsid w:val="00D37374"/>
    <w:rsid w:val="00D758C3"/>
    <w:rsid w:val="00D904B7"/>
    <w:rsid w:val="00E33BCB"/>
    <w:rsid w:val="00E875BA"/>
    <w:rsid w:val="00EB3B60"/>
    <w:rsid w:val="00F2113A"/>
    <w:rsid w:val="00F77193"/>
    <w:rsid w:val="00F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71C7D18C-9742-4091-B673-51A091F6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58C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0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04B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4886"/>
  </w:style>
  <w:style w:type="paragraph" w:styleId="a9">
    <w:name w:val="footer"/>
    <w:basedOn w:val="a"/>
    <w:link w:val="aa"/>
    <w:uiPriority w:val="99"/>
    <w:unhideWhenUsed/>
    <w:rsid w:val="000B4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0BEB1A2000ED9114AD268955469B17D8121A894886495AB680C9B9BDC02D724513582E2485AD94D3306262619E912BD86FF709V0G2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0BEB1A2000ED9114AD268955469B17D8121A894886495AB680C9B9BDC02D72451358272487F291C6213A6D62818F28C573F50B03VCG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880E2-5411-4BCE-BF71-8C9949E2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kuchuganova</dc:creator>
  <cp:keywords/>
  <dc:description/>
  <cp:lastModifiedBy>Krapivina</cp:lastModifiedBy>
  <cp:revision>2</cp:revision>
  <cp:lastPrinted>2023-02-17T02:28:00Z</cp:lastPrinted>
  <dcterms:created xsi:type="dcterms:W3CDTF">2023-03-21T09:55:00Z</dcterms:created>
  <dcterms:modified xsi:type="dcterms:W3CDTF">2023-03-21T09:55:00Z</dcterms:modified>
</cp:coreProperties>
</file>