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1E4" w:rsidRPr="00CF21E4" w:rsidRDefault="00C93658" w:rsidP="00CF2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1E4">
        <w:rPr>
          <w:rFonts w:ascii="Times New Roman" w:hAnsi="Times New Roman" w:cs="Times New Roman"/>
          <w:sz w:val="28"/>
          <w:szCs w:val="28"/>
        </w:rPr>
        <w:t xml:space="preserve">Аналитическая справка </w:t>
      </w:r>
    </w:p>
    <w:p w:rsidR="00CF21E4" w:rsidRPr="00CF21E4" w:rsidRDefault="00C93658" w:rsidP="00CF2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1E4">
        <w:rPr>
          <w:rFonts w:ascii="Times New Roman" w:hAnsi="Times New Roman" w:cs="Times New Roman"/>
          <w:sz w:val="28"/>
          <w:szCs w:val="28"/>
        </w:rPr>
        <w:t>по результатам мониторинга размещаемых в средствах массовой информации материалов антикоррупционной пропаганды</w:t>
      </w:r>
    </w:p>
    <w:p w:rsidR="00C93658" w:rsidRPr="00CF21E4" w:rsidRDefault="00C93658" w:rsidP="00CF2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1E4">
        <w:rPr>
          <w:rFonts w:ascii="Times New Roman" w:hAnsi="Times New Roman" w:cs="Times New Roman"/>
          <w:sz w:val="28"/>
          <w:szCs w:val="28"/>
        </w:rPr>
        <w:t xml:space="preserve"> за </w:t>
      </w:r>
      <w:r w:rsidR="00CF21E4" w:rsidRPr="00CF21E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6B6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F21E4" w:rsidRPr="00CF21E4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CF21E4">
        <w:rPr>
          <w:rFonts w:ascii="Times New Roman" w:hAnsi="Times New Roman" w:cs="Times New Roman"/>
          <w:sz w:val="28"/>
          <w:szCs w:val="28"/>
        </w:rPr>
        <w:t>202</w:t>
      </w:r>
      <w:r w:rsidR="00CF21E4" w:rsidRPr="00CF21E4">
        <w:rPr>
          <w:rFonts w:ascii="Times New Roman" w:hAnsi="Times New Roman" w:cs="Times New Roman"/>
          <w:sz w:val="28"/>
          <w:szCs w:val="28"/>
        </w:rPr>
        <w:t>4</w:t>
      </w:r>
      <w:r w:rsidRPr="00CF21E4">
        <w:rPr>
          <w:rFonts w:ascii="Times New Roman" w:hAnsi="Times New Roman" w:cs="Times New Roman"/>
          <w:sz w:val="28"/>
          <w:szCs w:val="28"/>
        </w:rPr>
        <w:t xml:space="preserve"> год</w:t>
      </w:r>
      <w:r w:rsidR="00CF21E4" w:rsidRPr="00CF21E4">
        <w:rPr>
          <w:rFonts w:ascii="Times New Roman" w:hAnsi="Times New Roman" w:cs="Times New Roman"/>
          <w:sz w:val="28"/>
          <w:szCs w:val="28"/>
        </w:rPr>
        <w:t>а</w:t>
      </w:r>
    </w:p>
    <w:p w:rsidR="00C93658" w:rsidRPr="00CF21E4" w:rsidRDefault="00C93658" w:rsidP="00CF2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C63" w:rsidRPr="00F86C63" w:rsidRDefault="00C93658" w:rsidP="00F86C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1E4">
        <w:rPr>
          <w:rFonts w:ascii="Times New Roman" w:hAnsi="Times New Roman" w:cs="Times New Roman"/>
          <w:sz w:val="28"/>
          <w:szCs w:val="28"/>
        </w:rPr>
        <w:t xml:space="preserve">Значительная роль в работе </w:t>
      </w:r>
      <w:r w:rsidR="00F77D9B" w:rsidRPr="00CF21E4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 w:rsidRPr="00CF21E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F77D9B" w:rsidRPr="00CF21E4">
        <w:rPr>
          <w:rFonts w:ascii="Times New Roman" w:hAnsi="Times New Roman" w:cs="Times New Roman"/>
          <w:sz w:val="28"/>
          <w:szCs w:val="28"/>
        </w:rPr>
        <w:t>Министерство</w:t>
      </w:r>
      <w:r w:rsidRPr="00CF21E4">
        <w:rPr>
          <w:rFonts w:ascii="Times New Roman" w:hAnsi="Times New Roman" w:cs="Times New Roman"/>
          <w:sz w:val="28"/>
          <w:szCs w:val="28"/>
        </w:rPr>
        <w:t>) уделяется профилактике коррупционных правонарушений.</w:t>
      </w:r>
      <w:r w:rsidR="003057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448" w:rsidRPr="001F2448" w:rsidRDefault="00950BD5" w:rsidP="001F24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06B6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четвертом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были </w:t>
      </w:r>
      <w:proofErr w:type="gramStart"/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проанализированы </w:t>
      </w:r>
      <w:r w:rsidR="00264B29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="00006B6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06B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коррупционные</w:t>
      </w:r>
      <w:proofErr w:type="gramEnd"/>
      <w:r w:rsidR="00006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видеоролики</w:t>
      </w:r>
      <w:r w:rsidR="001F2448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F88"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B5F88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F88"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противодействию коррупции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подготовленные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B6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Генеральной прокуратурой Российской Федерации по темам: «Вместе против коррупции», «Мы за мир без коррупции!», «Скажи НЕТ коррупции», «Продажный</w:t>
      </w:r>
      <w:r w:rsidR="00F86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чиновник»</w:t>
      </w:r>
      <w:r w:rsidR="00F86C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«Отмыть, но не отмыться».</w:t>
      </w:r>
    </w:p>
    <w:p w:rsidR="00950BD5" w:rsidRDefault="00950BD5" w:rsidP="001F24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государственных служащих 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нетерпимости к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коррупционному поведению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информационный материал 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доведен до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2448"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сотрудников </w:t>
      </w:r>
      <w:r w:rsidR="001F2448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6C63" w:rsidRPr="00F86C63" w:rsidRDefault="00F86C63" w:rsidP="00F86C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дополнение к видеороликам, Министерство разрабатывает информационные материалы, включающие кейсы успешной борьбы с коррупцией. Эти примеры вдохновляют </w:t>
      </w:r>
      <w:r w:rsidR="00AB17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Pr="00F86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действия и повышают уровень доверия к институтам, занимающимся антикоррупционной деятельностью. Прозрачность этих процессов укрепляет веру в возможность изменения ситуации к лучшему.</w:t>
      </w:r>
    </w:p>
    <w:p w:rsidR="00F86C63" w:rsidRPr="00950BD5" w:rsidRDefault="00F86C63" w:rsidP="00F86C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 итог, можно сказать, что успешная антикоррупционная политика требует комплексного подхода и взаимосвязи между различными слоями общества, что способствовало бы созданию культуры нетерпимости к коррупции.</w:t>
      </w:r>
    </w:p>
    <w:p w:rsidR="00950BD5" w:rsidRPr="00006B69" w:rsidRDefault="00950BD5" w:rsidP="006B0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50BD5" w:rsidRPr="00006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4D2"/>
    <w:rsid w:val="00006B69"/>
    <w:rsid w:val="000C3A09"/>
    <w:rsid w:val="001A7331"/>
    <w:rsid w:val="001F2448"/>
    <w:rsid w:val="00264B29"/>
    <w:rsid w:val="003057D7"/>
    <w:rsid w:val="003C41F2"/>
    <w:rsid w:val="00453D95"/>
    <w:rsid w:val="004F6845"/>
    <w:rsid w:val="005B2BA4"/>
    <w:rsid w:val="006B0C9F"/>
    <w:rsid w:val="006F3550"/>
    <w:rsid w:val="00722056"/>
    <w:rsid w:val="007834D2"/>
    <w:rsid w:val="008F70FC"/>
    <w:rsid w:val="00934882"/>
    <w:rsid w:val="00950BD5"/>
    <w:rsid w:val="009B6006"/>
    <w:rsid w:val="009E4259"/>
    <w:rsid w:val="00A007BE"/>
    <w:rsid w:val="00A42BBE"/>
    <w:rsid w:val="00AB1726"/>
    <w:rsid w:val="00B103C1"/>
    <w:rsid w:val="00C93658"/>
    <w:rsid w:val="00CF21E4"/>
    <w:rsid w:val="00CF5BDC"/>
    <w:rsid w:val="00D01949"/>
    <w:rsid w:val="00D4527F"/>
    <w:rsid w:val="00DB0397"/>
    <w:rsid w:val="00DB5F88"/>
    <w:rsid w:val="00E65689"/>
    <w:rsid w:val="00F77D9B"/>
    <w:rsid w:val="00F86C63"/>
    <w:rsid w:val="00FC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40DE"/>
  <w15:docId w15:val="{81EA3D89-A245-4498-A3DE-98C7C0C1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658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1F24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425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F24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User</cp:lastModifiedBy>
  <cp:revision>3</cp:revision>
  <cp:lastPrinted>2024-12-25T03:59:00Z</cp:lastPrinted>
  <dcterms:created xsi:type="dcterms:W3CDTF">2024-12-25T03:30:00Z</dcterms:created>
  <dcterms:modified xsi:type="dcterms:W3CDTF">2024-12-25T04:04:00Z</dcterms:modified>
</cp:coreProperties>
</file>