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A87" w:rsidRPr="00F14A87" w:rsidRDefault="00F14A87" w:rsidP="00C91709">
      <w:pPr>
        <w:spacing w:after="0" w:line="240" w:lineRule="auto"/>
        <w:jc w:val="center"/>
        <w:rPr>
          <w:rFonts w:ascii="Times New Roman" w:hAnsi="Times New Roman" w:cs="Times New Roman"/>
          <w:sz w:val="28"/>
          <w:szCs w:val="28"/>
        </w:rPr>
      </w:pPr>
      <w:r w:rsidRPr="00F14A87">
        <w:rPr>
          <w:rFonts w:ascii="Times New Roman" w:hAnsi="Times New Roman" w:cs="Times New Roman"/>
          <w:sz w:val="28"/>
          <w:szCs w:val="28"/>
        </w:rPr>
        <w:t>ПОЯСНИТЕЛЬНАЯ ЗАПИСКА</w:t>
      </w:r>
    </w:p>
    <w:p w:rsidR="00F14A87" w:rsidRPr="00F14A87" w:rsidRDefault="00F14A87" w:rsidP="00C91709">
      <w:pPr>
        <w:spacing w:after="0" w:line="240" w:lineRule="auto"/>
        <w:jc w:val="center"/>
        <w:rPr>
          <w:rFonts w:ascii="Times New Roman" w:hAnsi="Times New Roman" w:cs="Times New Roman"/>
          <w:sz w:val="28"/>
          <w:szCs w:val="28"/>
        </w:rPr>
      </w:pPr>
      <w:r w:rsidRPr="00F14A87">
        <w:rPr>
          <w:rFonts w:ascii="Times New Roman" w:hAnsi="Times New Roman" w:cs="Times New Roman"/>
          <w:sz w:val="28"/>
          <w:szCs w:val="28"/>
        </w:rPr>
        <w:t>к проекту закона Республики Алтай</w:t>
      </w:r>
    </w:p>
    <w:p w:rsidR="00F14A87" w:rsidRPr="00F14A87" w:rsidRDefault="00454366" w:rsidP="00C9170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Об исполнении республиканского бюджета Республики Алтай</w:t>
      </w:r>
    </w:p>
    <w:p w:rsidR="00F14A87" w:rsidRPr="00F14A87" w:rsidRDefault="00F14A87" w:rsidP="00C91709">
      <w:pPr>
        <w:spacing w:after="0" w:line="240" w:lineRule="auto"/>
        <w:jc w:val="center"/>
        <w:rPr>
          <w:rFonts w:ascii="Times New Roman" w:hAnsi="Times New Roman" w:cs="Times New Roman"/>
          <w:sz w:val="28"/>
          <w:szCs w:val="28"/>
        </w:rPr>
      </w:pPr>
      <w:r w:rsidRPr="00F14A87">
        <w:rPr>
          <w:rFonts w:ascii="Times New Roman" w:hAnsi="Times New Roman" w:cs="Times New Roman"/>
          <w:sz w:val="28"/>
          <w:szCs w:val="28"/>
        </w:rPr>
        <w:t>за 2024 год</w:t>
      </w:r>
      <w:r w:rsidR="00454366">
        <w:rPr>
          <w:rFonts w:ascii="Times New Roman" w:hAnsi="Times New Roman" w:cs="Times New Roman"/>
          <w:sz w:val="28"/>
          <w:szCs w:val="28"/>
        </w:rPr>
        <w:t>»</w:t>
      </w:r>
    </w:p>
    <w:p w:rsidR="00F14A87" w:rsidRPr="00F14A87" w:rsidRDefault="00F14A87" w:rsidP="00C91709">
      <w:pPr>
        <w:spacing w:line="240" w:lineRule="auto"/>
        <w:jc w:val="both"/>
        <w:rPr>
          <w:rFonts w:ascii="Times New Roman" w:hAnsi="Times New Roman" w:cs="Times New Roman"/>
          <w:sz w:val="28"/>
          <w:szCs w:val="28"/>
        </w:rPr>
      </w:pP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Проект закона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 исполнении республиканского бюджета Республики Алтай за 2024 год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(далее – проект закона), разработанный Министерством финансов Республики Алтай и одобренный Правительством Республики Алтай представляется в Государственное Собрание - Эл Курултай Республики Алтай Главой Республики Алтай, Председателем Правительства Республики Алтай. </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Правовыми основаниями принятия проекта закона являются:</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пункт 9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пункт 5 статьи 264.2 Бюджетного кодекса Российской Федерации, в соответствии с которым годовые отчеты об исполнении бюджета субъекта Российской Федерации подлежат утверждению законом субъекта Российской Федерации;</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пункт 1 статьи 153 Бюджетного кодекса Российской Федерации, согласно которому законодательные (представительные) органы, рассматривают и утверждают соответствующие бюджеты и отчеты об их исполнении;</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подпункт 1 пункта 2 статьи 8, пункт 9 статьи 33 Федерального закона от 21 декабря 2021 года  № 414-ФЗ </w:t>
      </w:r>
      <w:r w:rsidR="00454366">
        <w:rPr>
          <w:rFonts w:ascii="Times New Roman" w:hAnsi="Times New Roman" w:cs="Times New Roman"/>
          <w:sz w:val="28"/>
          <w:szCs w:val="28"/>
        </w:rPr>
        <w:t>«</w:t>
      </w:r>
      <w:r w:rsidRPr="00F14A87">
        <w:rPr>
          <w:rFonts w:ascii="Times New Roman" w:hAnsi="Times New Roman" w:cs="Times New Roman"/>
          <w:sz w:val="28"/>
          <w:szCs w:val="28"/>
        </w:rPr>
        <w:t>Об общих принципах организации публичной власти в субъектах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 согласно которым отчет об исполнении бюджета субъекта Рос</w:t>
      </w:r>
      <w:bookmarkStart w:id="0" w:name="_GoBack"/>
      <w:bookmarkEnd w:id="0"/>
      <w:r w:rsidRPr="00F14A87">
        <w:rPr>
          <w:rFonts w:ascii="Times New Roman" w:hAnsi="Times New Roman" w:cs="Times New Roman"/>
          <w:sz w:val="28"/>
          <w:szCs w:val="28"/>
        </w:rPr>
        <w:t>сийской Федерации готовится высшим исполнительным органом государственной власти субъекта Российской Федерации и утверждается законом субъекта Российской Федерации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подпункт 2 пункта 1 статьи 5 Закона Республики Алтай от 27 ноября 2007 года № 66-РЗ </w:t>
      </w:r>
      <w:r w:rsidR="00454366">
        <w:rPr>
          <w:rFonts w:ascii="Times New Roman" w:hAnsi="Times New Roman" w:cs="Times New Roman"/>
          <w:sz w:val="28"/>
          <w:szCs w:val="28"/>
        </w:rPr>
        <w:t>«</w:t>
      </w:r>
      <w:r w:rsidRPr="00F14A87">
        <w:rPr>
          <w:rFonts w:ascii="Times New Roman" w:hAnsi="Times New Roman" w:cs="Times New Roman"/>
          <w:sz w:val="28"/>
          <w:szCs w:val="28"/>
        </w:rPr>
        <w:t>О бюджетном процессе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в соответствии с которым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пункт 5 статьи 29 Закона Республики Алтай от 27 ноября 2007 года № 66-РЗ </w:t>
      </w:r>
      <w:r w:rsidR="00454366">
        <w:rPr>
          <w:rFonts w:ascii="Times New Roman" w:hAnsi="Times New Roman" w:cs="Times New Roman"/>
          <w:sz w:val="28"/>
          <w:szCs w:val="28"/>
        </w:rPr>
        <w:t>«</w:t>
      </w:r>
      <w:r w:rsidRPr="00F14A87">
        <w:rPr>
          <w:rFonts w:ascii="Times New Roman" w:hAnsi="Times New Roman" w:cs="Times New Roman"/>
          <w:sz w:val="28"/>
          <w:szCs w:val="28"/>
        </w:rPr>
        <w:t>О бюджетном процессе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согласно которому годовой отчет об исполнении республиканского бюджета подлежит утверждению законом Республики Алтай;</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статья 15 Закона Республики Алтай от 24 февраля 1998 года № 2-4 </w:t>
      </w:r>
      <w:r w:rsidR="00454366">
        <w:rPr>
          <w:rFonts w:ascii="Times New Roman" w:hAnsi="Times New Roman" w:cs="Times New Roman"/>
          <w:sz w:val="28"/>
          <w:szCs w:val="28"/>
        </w:rPr>
        <w:t>«</w:t>
      </w:r>
      <w:r w:rsidRPr="00F14A87">
        <w:rPr>
          <w:rFonts w:ascii="Times New Roman" w:hAnsi="Times New Roman" w:cs="Times New Roman"/>
          <w:sz w:val="28"/>
          <w:szCs w:val="28"/>
        </w:rPr>
        <w:t>О Правительстве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F14A87" w:rsidRPr="00F14A87" w:rsidRDefault="00F14A87" w:rsidP="00C91709">
      <w:pPr>
        <w:spacing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целом республиканский бюджет Республики Алтай за 2024 год исполнен по доходам в сумме 41 644 668,5 тыс. рублей или 102,2 % к уточненному плану в сумме 40 752 490,2, по расходам в сумме 40 481 412,1 тыс. рублей или 97,7 % к уточненному плану республиканского бюджета 41 419 326,3 тыс. рублей, с профицитом в размере 1 163 256,4 тыс. рублей.</w:t>
      </w:r>
    </w:p>
    <w:p w:rsidR="00F14A87" w:rsidRPr="00F14A87" w:rsidRDefault="00F14A87" w:rsidP="00C91709">
      <w:pPr>
        <w:spacing w:after="0" w:line="240" w:lineRule="auto"/>
        <w:ind w:firstLine="709"/>
        <w:jc w:val="center"/>
        <w:rPr>
          <w:rFonts w:ascii="Times New Roman" w:hAnsi="Times New Roman" w:cs="Times New Roman"/>
          <w:sz w:val="28"/>
          <w:szCs w:val="28"/>
        </w:rPr>
      </w:pPr>
      <w:r w:rsidRPr="00F14A87">
        <w:rPr>
          <w:rFonts w:ascii="Times New Roman" w:hAnsi="Times New Roman" w:cs="Times New Roman"/>
          <w:sz w:val="28"/>
          <w:szCs w:val="28"/>
        </w:rPr>
        <w:t>ДОХОДЫ</w:t>
      </w:r>
    </w:p>
    <w:p w:rsidR="00F14A87" w:rsidRPr="00F14A87" w:rsidRDefault="00F14A87" w:rsidP="00C91709">
      <w:pPr>
        <w:spacing w:after="0" w:line="240" w:lineRule="auto"/>
        <w:ind w:firstLine="709"/>
        <w:jc w:val="center"/>
        <w:rPr>
          <w:rFonts w:ascii="Times New Roman" w:hAnsi="Times New Roman" w:cs="Times New Roman"/>
          <w:sz w:val="28"/>
          <w:szCs w:val="28"/>
        </w:rPr>
      </w:pPr>
      <w:r w:rsidRPr="00F14A87">
        <w:rPr>
          <w:rFonts w:ascii="Times New Roman" w:hAnsi="Times New Roman" w:cs="Times New Roman"/>
          <w:sz w:val="28"/>
          <w:szCs w:val="28"/>
        </w:rPr>
        <w:t>НАЛОГОВЫЕ И НЕНАЛОГОВЫЕ ДОХОДЫ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Поступление в республиканский бюджет Республики Алтай налоговых и неналоговых доходов в 2024 году в сумме 13 313 677,4 тыс. рублей на 34,9 % или на 3 444 741,2 тыс. рублей превышает поступления за аналогичный пе</w:t>
      </w:r>
      <w:r w:rsidR="00B431FA">
        <w:rPr>
          <w:rFonts w:ascii="Times New Roman" w:hAnsi="Times New Roman" w:cs="Times New Roman"/>
          <w:sz w:val="28"/>
          <w:szCs w:val="28"/>
        </w:rPr>
        <w:t>риод прошлого года (9 868 936,2</w:t>
      </w:r>
      <w:r w:rsidRPr="00F14A87">
        <w:rPr>
          <w:rFonts w:ascii="Times New Roman" w:hAnsi="Times New Roman" w:cs="Times New Roman"/>
          <w:sz w:val="28"/>
          <w:szCs w:val="28"/>
        </w:rPr>
        <w:t xml:space="preserve"> тыс. рублей</w:t>
      </w:r>
      <w:r w:rsidR="00B431FA" w:rsidRPr="00B431FA">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Плановые назначения по налоговым и неналоговым доходам республиканского бюджета Республики Алтай на 2024 год в размере 12 397 793,5 тыс. рублей исполнены на 107,4 %.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План по налоговым доходам утверждённый в сумме 11 230 886,5 тыс. рублей, выполнен на 103,7 %, фактическое поступление составило 11 647 998,3 тыс. рублей. По отношению к 2023 году (9 034 771,4 тыс. рублей) отмечен рост поступлений налоговых доходов на 28,9 % или на 2 613 226,9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налогу на прибыль организаций поступление в 2024 году составило 1 755 279,9 тыс. рублей, годовой план в сумме 1 561 505,3 тыс. рублей исполнен на 112,4 %. По отношению к прошлому году поступления налога на прибыль организаций уменьшились на 56 275,8 тыс. рублей или на 3,1 %, что обусловлено уменьшением поступлений налога по отдельным основным налогоплательщикам (временный запрет экспорта товаров, возможность вывоза в страны ЕАЭС в регламентированном объеме, формирование резерва по операциям с ценными бумагами, отмена временного послабления Банком России по исполнению Положения от 30 мая 2014 года № 421-п </w:t>
      </w:r>
      <w:r w:rsidR="00454366">
        <w:rPr>
          <w:rFonts w:ascii="Times New Roman" w:hAnsi="Times New Roman" w:cs="Times New Roman"/>
          <w:sz w:val="28"/>
          <w:szCs w:val="28"/>
        </w:rPr>
        <w:t>«</w:t>
      </w:r>
      <w:r w:rsidRPr="00F14A87">
        <w:rPr>
          <w:rFonts w:ascii="Times New Roman" w:hAnsi="Times New Roman" w:cs="Times New Roman"/>
          <w:sz w:val="28"/>
          <w:szCs w:val="28"/>
        </w:rPr>
        <w:t>О порядке расчета показателей краткосрочной ликвидности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повышение ключевой ставки Банка России), а также в связи с предоставлением отдельными налогоплательщиками налоговых деклараций, в которых налог исчислен в меньшем размере, чем сумма ранее начисленных авансовых платежей, что привело к образованию переплаты и ее поднятию на единый налоговый счет.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При этом перевыполнение утвержденных плановых назначений обусловлено приростом поступлений налога от плательщиков налога на прибыль организаций, вставших на налоговый учет в 2023 году, по месту создания обособленных подразделений. В 2024 году основное поступление налога обеспечено налогоплательщиками, осуществляющими следующие виды деятельности: </w:t>
      </w:r>
      <w:r w:rsidR="00454366">
        <w:rPr>
          <w:rFonts w:ascii="Times New Roman" w:hAnsi="Times New Roman" w:cs="Times New Roman"/>
          <w:sz w:val="28"/>
          <w:szCs w:val="28"/>
        </w:rPr>
        <w:t>«</w:t>
      </w:r>
      <w:r w:rsidRPr="00F14A87">
        <w:rPr>
          <w:rFonts w:ascii="Times New Roman" w:hAnsi="Times New Roman" w:cs="Times New Roman"/>
          <w:sz w:val="28"/>
          <w:szCs w:val="28"/>
        </w:rPr>
        <w:t>Деятельность холдинговых компаний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Торговля оптовая неспециализированная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Вложения в ценные бумаги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Денежное посредничество прочее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Торговля оптовая прочими машинами и оборудованием</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Добыча руд и песков драгоценных металлов (золота, серебра и металлов платиновой группы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Деятельность аэропортовая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Поступление налога на доходы физических лиц в 2024 году составило 3 797 225,1 тыс. рублей, плановые назначения в сумме 3 697 912,0 тыс. рублей исполнены на 102,7 %, с динамикой к 2023 году на 33,7 % или на 956 872,6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Рост поступлений налога на доходы физических лиц обусловлен увеличением с 1 января 2024 года минимального размера оплаты труда н</w:t>
      </w:r>
      <w:r w:rsidR="006C39C7">
        <w:rPr>
          <w:rFonts w:ascii="Times New Roman" w:hAnsi="Times New Roman" w:cs="Times New Roman"/>
          <w:sz w:val="28"/>
          <w:szCs w:val="28"/>
        </w:rPr>
        <w:t xml:space="preserve">а 18,5%, а также увеличением с </w:t>
      </w:r>
      <w:r w:rsidRPr="00F14A87">
        <w:rPr>
          <w:rFonts w:ascii="Times New Roman" w:hAnsi="Times New Roman" w:cs="Times New Roman"/>
          <w:sz w:val="28"/>
          <w:szCs w:val="28"/>
        </w:rPr>
        <w:t>1 октября 2023 года денежного довольствия военнослужащих и сотрудников некоторых федеральных органов исполнительной власти на 10,5% и окладов федеральным государственным служащим на 5,5%, а также роста фонда оплаты труда некоторых налогоплательщиков – юридических лиц, оплатой задекларированных сумм от продажи имущества и долевого участия физических лиц в иностранных компаниях.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Акцизы по подакцизным товарам (продукции), производимым на территории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годовой план в сумме 4 069 722,0 тыс. рублей выполнен на 102,1 %, фактическое поступление за 2024 год составило 4 155 343,3 тыс. рублей, что на 298 233,9 тыс. рублей или на 7,7 % больше поступлений 2023 года (3 857 109,4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Из общего объема поступлений 94,5 % или 3 925 956,6 тыс. рублей приходится на доходы от уплаты акцизов на нефтепродукты, к 2023 году рост </w:t>
      </w:r>
      <w:r w:rsidR="006C39C7">
        <w:rPr>
          <w:rFonts w:ascii="Times New Roman" w:hAnsi="Times New Roman" w:cs="Times New Roman"/>
          <w:sz w:val="28"/>
          <w:szCs w:val="28"/>
        </w:rPr>
        <w:t>составил 7,8 % или</w:t>
      </w:r>
      <w:r w:rsidRPr="00F14A87">
        <w:rPr>
          <w:rFonts w:ascii="Times New Roman" w:hAnsi="Times New Roman" w:cs="Times New Roman"/>
          <w:sz w:val="28"/>
          <w:szCs w:val="28"/>
        </w:rPr>
        <w:t xml:space="preserve"> 283 115,2 тыс. рублей, годовой план выполнен на 102 %, что в основном обусловлено ростом поступлений акцизов на дизельное топливо и акцизов на автомобильный бензин в связи с увеличением объемов реализации в целом по Российской Федерации в 2024 году.</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Кроме акцизов на нефтепродукты в республиканский бюджет Республики Алтай в 2024 году зачислены акцизы: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пиво – в сумме 6 164,9 тыс. рублей, в 3,4 раза больше чем в 2023 году или на 4 343,7 тыс. рублей больше поступлений 2023 года (1 821,2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алкогольную продукцию с объемной долей этилового спирта свыше</w:t>
      </w:r>
      <w:r w:rsidR="006C39C7">
        <w:rPr>
          <w:rFonts w:ascii="Times New Roman" w:hAnsi="Times New Roman" w:cs="Times New Roman"/>
          <w:sz w:val="28"/>
          <w:szCs w:val="28"/>
        </w:rPr>
        <w:t xml:space="preserve"> </w:t>
      </w:r>
      <w:r w:rsidR="006C39C7">
        <w:rPr>
          <w:rFonts w:ascii="Times New Roman" w:hAnsi="Times New Roman" w:cs="Times New Roman"/>
          <w:sz w:val="28"/>
          <w:szCs w:val="28"/>
        </w:rPr>
        <w:br/>
      </w:r>
      <w:r w:rsidRPr="00F14A87">
        <w:rPr>
          <w:rFonts w:ascii="Times New Roman" w:hAnsi="Times New Roman" w:cs="Times New Roman"/>
          <w:sz w:val="28"/>
          <w:szCs w:val="28"/>
        </w:rPr>
        <w:t>9 % – в сумме 222 188,8 тыс. рублей, что на 4,9 % или на 10 459,4 тыс. рублей больше поступлений 2023 года (211 729,4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этиловый спирт из пищевого и непищевого сырья, спиртосодержащую продукцию – в сумме 1 033,0 тыс. рублей, что на 44,0 % или на 315,6 тыс. рублей больше поступлений 2023 года (717,4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Налоги на совокупный доход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годовой план в сумме 1 279 369,2 тыс. рублей исполнен на 101,2 %. Фактическое исполнение составило 1 294 468,6 тыс. рублей, по отношению к 2023 году (39 989,3 тыс. рублей) поступления выросли в 32 раза,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налогу, взимаемому в связи с применением упрощённой системы налогообложения, годовой план выполнен на 99,8 %, фактическое поступление за 2024 год составило 1 223 823,3 тыс. рублей за счет перераспределения </w:t>
      </w:r>
      <w:r w:rsidR="006C39C7">
        <w:rPr>
          <w:rFonts w:ascii="Times New Roman" w:hAnsi="Times New Roman" w:cs="Times New Roman"/>
          <w:sz w:val="28"/>
          <w:szCs w:val="28"/>
        </w:rPr>
        <w:br/>
      </w:r>
      <w:r w:rsidRPr="00F14A87">
        <w:rPr>
          <w:rFonts w:ascii="Times New Roman" w:hAnsi="Times New Roman" w:cs="Times New Roman"/>
          <w:sz w:val="28"/>
          <w:szCs w:val="28"/>
        </w:rPr>
        <w:t>с 1 января 2024 года норматива отчислений по данному налогу с местных бюджетов в республиканский бюджет;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налогу на профессиональный доход годовой план выполнен на 132,2 %, фактически поступило за 2024 год 70 645,3 тыс. рублей, по отношению к 2023 году (39 989,3 тыс. рублей) отмечен рост поступлений налога на 76,7 % или на 30 656 тыс. рублей, в результате увеличения количества зарегистрированных осуществляющих деятельность на территории Республике Алтай налогоплательщиков, уплачивающих налог на профессиональный доход.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Налоги на имущество</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годовой план в размере 590 596,0 тыс. рублей выполнены на 103,3 %, фактическое поступление 2</w:t>
      </w:r>
      <w:r w:rsidR="006C39C7">
        <w:rPr>
          <w:rFonts w:ascii="Times New Roman" w:hAnsi="Times New Roman" w:cs="Times New Roman"/>
          <w:sz w:val="28"/>
          <w:szCs w:val="28"/>
        </w:rPr>
        <w:t>024 года в сумме 609 817,0 тыс.</w:t>
      </w:r>
      <w:r w:rsidRPr="00F14A87">
        <w:rPr>
          <w:rFonts w:ascii="Times New Roman" w:hAnsi="Times New Roman" w:cs="Times New Roman"/>
          <w:sz w:val="28"/>
          <w:szCs w:val="28"/>
        </w:rPr>
        <w:t xml:space="preserve"> рублей на 33,9 % или на 154 349,5 тыс. рублей больше поступлений 2023 года (455 467,5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налогу на имущество организаций годовой план выполнен на 100,5 %, фактически поступило за 2024 год 366 276,6 тыс. рублей к 2023 году отмечен рост поступлений на 45,6 % или на 114 637,0 тыс. рублей, что обусловлено изменением параметров предоставления налоговых льгот отдельным категориям налогоплательщиков, завершением строительства и вводом в эксплуатацию объектов недвижимости, уплатой налога от налоговой базы, определяемой с 1 января 2024 года как кадастровая стоимость, в отношении жилых помещений  и строений;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по транспортному налогу выполнение годового плана составило 107,7 %, фактически поступило налога за 2024 год в размере 243 540,3 тыс. рублей что на 19,5 % или на 39 712,5 тыс. рублей больше поступлений 2023 года (203 827,8 тыс. рублей), и обусловлено увеличением налогооблагаемой базы за счет роста количества объектов налогообложения и оплатой задолженности по налогу физическими лицами в большем объеме чем в 2023 году.</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Государственная пошлина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годовые плановые назначения в сумме 31 782,0 тыс. рублей выполнены на 112,8 %, фактические поступления за 2024 год составили 35 865,5 тыс. рублей, что на 18,4 % или на 5 575,1 тыс. рублей больше поступлений 2023 года (30 290,4 тыс. рублей) и обусловлены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F14A87">
        <w:rPr>
          <w:rFonts w:ascii="Times New Roman" w:hAnsi="Times New Roman" w:cs="Times New Roman"/>
          <w:sz w:val="28"/>
          <w:szCs w:val="28"/>
        </w:rPr>
        <w:t>мототранспортных</w:t>
      </w:r>
      <w:proofErr w:type="spellEnd"/>
      <w:r w:rsidRPr="00F14A87">
        <w:rPr>
          <w:rFonts w:ascii="Times New Roman" w:hAnsi="Times New Roman" w:cs="Times New Roman"/>
          <w:sz w:val="28"/>
          <w:szCs w:val="28"/>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Утвержденный годовой план 2024 года по неналоговым доходам республиканского бюджета в сумме 1 166 907,0 тыс. рублей исполнен на </w:t>
      </w:r>
      <w:r w:rsidR="002C2B64">
        <w:rPr>
          <w:rFonts w:ascii="Times New Roman" w:hAnsi="Times New Roman" w:cs="Times New Roman"/>
          <w:sz w:val="28"/>
          <w:szCs w:val="28"/>
        </w:rPr>
        <w:br/>
      </w:r>
      <w:r w:rsidRPr="00F14A87">
        <w:rPr>
          <w:rFonts w:ascii="Times New Roman" w:hAnsi="Times New Roman" w:cs="Times New Roman"/>
          <w:sz w:val="28"/>
          <w:szCs w:val="28"/>
        </w:rPr>
        <w:t xml:space="preserve">142,7 %. Фактическое поступление неналоговых доходов в республиканский бюджет в 2024 году составило 1 665 679,1 тыс. рублей, что на 99,7 % или на 831 514,3 тыс. рублей больше поступлений 2023 года (834 164,8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Доходы от использования имущества, находящегося в государственной и муниципальной собственности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плановые назначения в сумме 340 485,5 тыс. рублей исполнены на 95,3 %. Фактическое поступление составило 324 502,9 тыс. рублей, что на 31,2 % или 77 082,1 тыс. рублей больше поступлений 2023 года (247 420,8 тыс. рублей). Рост поступлений по данной подгруппе доходов в основном обусловлен ростом доходов от операций по управлению остатками средств на едином казначейском счете, зачисляемых в бюджеты субъектов Российской Федерации, за счет увеличения размера ключевой ставки Центрального банка Российской Федерации в течение 2024 года с 16 % до 21 %.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Платежи при пользовании природными ресурсами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плановые назначения в сумме 100 096,1 тыс. рублей исполнены на 110,1%, фактическое поступление в 2024 году составило 110 234,1 тыс. рублей, в сравнении с 2023 годом (94 204,1 тыс. рублей) поступление доходов выросло на 17 % или на 16 030,0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разрезе доходов, входящих в указанную подгруппу:</w:t>
      </w:r>
    </w:p>
    <w:p w:rsidR="00F14A87" w:rsidRPr="00F02CD3" w:rsidRDefault="00454366" w:rsidP="00C9170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Плата за негативное воздействие на окружающую среду</w:t>
      </w:r>
      <w:r>
        <w:rPr>
          <w:rFonts w:ascii="Times New Roman" w:hAnsi="Times New Roman" w:cs="Times New Roman"/>
          <w:sz w:val="28"/>
          <w:szCs w:val="28"/>
        </w:rPr>
        <w:t>»</w:t>
      </w:r>
      <w:r w:rsidR="002C2B64">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плановые назначения в сумме 10 953,1 тыс. рублей исполнены на 135,4 %, фактическое поступление составило 14 829,4 тыс. рублей. В сравнении с 2023 годом (11 041,5 тыс. рублей) поступления выросли на 34,3 % или на 3 787,9 тыс. рублей, в основном за счет погашения дебиторской задолженности по плате за размещение отходов производства </w:t>
      </w:r>
      <w:r w:rsidR="00F14A87" w:rsidRPr="00F02CD3">
        <w:rPr>
          <w:rFonts w:ascii="Times New Roman" w:hAnsi="Times New Roman" w:cs="Times New Roman"/>
          <w:color w:val="000000" w:themeColor="text1"/>
          <w:sz w:val="28"/>
          <w:szCs w:val="28"/>
        </w:rPr>
        <w:t>основными плательщиками;</w:t>
      </w:r>
    </w:p>
    <w:p w:rsidR="00F14A87" w:rsidRPr="00F02CD3" w:rsidRDefault="00454366" w:rsidP="00C91709">
      <w:pPr>
        <w:spacing w:after="0" w:line="240" w:lineRule="auto"/>
        <w:ind w:firstLine="709"/>
        <w:jc w:val="both"/>
        <w:rPr>
          <w:rFonts w:ascii="Times New Roman" w:hAnsi="Times New Roman" w:cs="Times New Roman"/>
          <w:color w:val="000000" w:themeColor="text1"/>
          <w:sz w:val="28"/>
          <w:szCs w:val="28"/>
        </w:rPr>
      </w:pPr>
      <w:r w:rsidRPr="00F02CD3">
        <w:rPr>
          <w:rFonts w:ascii="Times New Roman" w:hAnsi="Times New Roman" w:cs="Times New Roman"/>
          <w:color w:val="000000" w:themeColor="text1"/>
          <w:sz w:val="28"/>
          <w:szCs w:val="28"/>
        </w:rPr>
        <w:t>«</w:t>
      </w:r>
      <w:r w:rsidR="00F14A87" w:rsidRPr="00F02CD3">
        <w:rPr>
          <w:rFonts w:ascii="Times New Roman" w:hAnsi="Times New Roman" w:cs="Times New Roman"/>
          <w:color w:val="000000" w:themeColor="text1"/>
          <w:sz w:val="28"/>
          <w:szCs w:val="28"/>
        </w:rPr>
        <w:t>Платежи при пользовании недрами</w:t>
      </w:r>
      <w:r w:rsidRPr="00F02CD3">
        <w:rPr>
          <w:rFonts w:ascii="Times New Roman" w:hAnsi="Times New Roman" w:cs="Times New Roman"/>
          <w:color w:val="000000" w:themeColor="text1"/>
          <w:sz w:val="28"/>
          <w:szCs w:val="28"/>
        </w:rPr>
        <w:t>»</w:t>
      </w:r>
      <w:r w:rsidR="002C2B64" w:rsidRPr="00F02CD3">
        <w:rPr>
          <w:rFonts w:ascii="Times New Roman" w:hAnsi="Times New Roman" w:cs="Times New Roman"/>
          <w:color w:val="000000" w:themeColor="text1"/>
          <w:sz w:val="28"/>
          <w:szCs w:val="28"/>
        </w:rPr>
        <w:t>:</w:t>
      </w:r>
      <w:r w:rsidR="00F14A87" w:rsidRPr="00F02CD3">
        <w:rPr>
          <w:rFonts w:ascii="Times New Roman" w:hAnsi="Times New Roman" w:cs="Times New Roman"/>
          <w:color w:val="000000" w:themeColor="text1"/>
          <w:sz w:val="28"/>
          <w:szCs w:val="28"/>
        </w:rPr>
        <w:t xml:space="preserve"> плановые назначения в сумме 3 243,0 тыс. рублей исполнены на 95,7 %, фактическое поступление составило 3 102,7 тыс. рублей, что на 6 886,6 тыс. рублей меньше поступлений </w:t>
      </w:r>
      <w:r w:rsidR="008627DA" w:rsidRPr="00F02CD3">
        <w:rPr>
          <w:rFonts w:ascii="Times New Roman" w:hAnsi="Times New Roman" w:cs="Times New Roman"/>
          <w:color w:val="000000" w:themeColor="text1"/>
          <w:sz w:val="28"/>
          <w:szCs w:val="28"/>
        </w:rPr>
        <w:t>2023</w:t>
      </w:r>
      <w:r w:rsidR="00F14A87" w:rsidRPr="00F02CD3">
        <w:rPr>
          <w:rFonts w:ascii="Times New Roman" w:hAnsi="Times New Roman" w:cs="Times New Roman"/>
          <w:color w:val="000000" w:themeColor="text1"/>
          <w:sz w:val="28"/>
          <w:szCs w:val="28"/>
        </w:rPr>
        <w:t xml:space="preserve"> года (9 989,3 тыс. рублей) за счет снижения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(в 2023 году </w:t>
      </w:r>
      <w:r w:rsidR="00186E5B" w:rsidRPr="00F02CD3">
        <w:rPr>
          <w:rFonts w:ascii="Times New Roman" w:hAnsi="Times New Roman" w:cs="Times New Roman"/>
          <w:color w:val="000000" w:themeColor="text1"/>
          <w:sz w:val="28"/>
          <w:szCs w:val="28"/>
        </w:rPr>
        <w:t>от ООО ВК «</w:t>
      </w:r>
      <w:proofErr w:type="spellStart"/>
      <w:r w:rsidR="00186E5B" w:rsidRPr="00F02CD3">
        <w:rPr>
          <w:rFonts w:ascii="Times New Roman" w:hAnsi="Times New Roman" w:cs="Times New Roman"/>
          <w:color w:val="000000" w:themeColor="text1"/>
          <w:sz w:val="28"/>
          <w:szCs w:val="28"/>
        </w:rPr>
        <w:t>Манжерок</w:t>
      </w:r>
      <w:proofErr w:type="spellEnd"/>
      <w:r w:rsidR="00186E5B" w:rsidRPr="00F02CD3">
        <w:rPr>
          <w:rFonts w:ascii="Times New Roman" w:hAnsi="Times New Roman" w:cs="Times New Roman"/>
          <w:color w:val="000000" w:themeColor="text1"/>
          <w:sz w:val="28"/>
          <w:szCs w:val="28"/>
        </w:rPr>
        <w:t xml:space="preserve">» </w:t>
      </w:r>
      <w:r w:rsidR="00F14A87" w:rsidRPr="00F02CD3">
        <w:rPr>
          <w:rFonts w:ascii="Times New Roman" w:hAnsi="Times New Roman" w:cs="Times New Roman"/>
          <w:color w:val="000000" w:themeColor="text1"/>
          <w:sz w:val="28"/>
          <w:szCs w:val="28"/>
        </w:rPr>
        <w:t>поступил крупный размер платежа по участку недр местного значения исходя из величины запасов общедоступных полезных ископаемых в размере 6 430,9 тыс. рублей);</w:t>
      </w:r>
    </w:p>
    <w:p w:rsidR="00F14A87" w:rsidRPr="00F14A87" w:rsidRDefault="00454366" w:rsidP="00C91709">
      <w:pPr>
        <w:spacing w:after="0" w:line="240" w:lineRule="auto"/>
        <w:ind w:firstLine="709"/>
        <w:jc w:val="both"/>
        <w:rPr>
          <w:rFonts w:ascii="Times New Roman" w:hAnsi="Times New Roman" w:cs="Times New Roman"/>
          <w:sz w:val="28"/>
          <w:szCs w:val="28"/>
        </w:rPr>
      </w:pPr>
      <w:r w:rsidRPr="00F02CD3">
        <w:rPr>
          <w:rFonts w:ascii="Times New Roman" w:hAnsi="Times New Roman" w:cs="Times New Roman"/>
          <w:color w:val="000000" w:themeColor="text1"/>
          <w:sz w:val="28"/>
          <w:szCs w:val="28"/>
        </w:rPr>
        <w:t>«</w:t>
      </w:r>
      <w:r w:rsidR="00F14A87" w:rsidRPr="00F02CD3">
        <w:rPr>
          <w:rFonts w:ascii="Times New Roman" w:hAnsi="Times New Roman" w:cs="Times New Roman"/>
          <w:color w:val="000000" w:themeColor="text1"/>
          <w:sz w:val="28"/>
          <w:szCs w:val="28"/>
        </w:rPr>
        <w:t>Плата за использование лесов</w:t>
      </w:r>
      <w:r w:rsidRPr="00F02CD3">
        <w:rPr>
          <w:rFonts w:ascii="Times New Roman" w:hAnsi="Times New Roman" w:cs="Times New Roman"/>
          <w:color w:val="000000" w:themeColor="text1"/>
          <w:sz w:val="28"/>
          <w:szCs w:val="28"/>
        </w:rPr>
        <w:t>»</w:t>
      </w:r>
      <w:r w:rsidR="00F14A87" w:rsidRPr="00F02CD3">
        <w:rPr>
          <w:rFonts w:ascii="Times New Roman" w:hAnsi="Times New Roman" w:cs="Times New Roman"/>
          <w:color w:val="000000" w:themeColor="text1"/>
          <w:sz w:val="28"/>
          <w:szCs w:val="28"/>
        </w:rPr>
        <w:t xml:space="preserve"> плановые назначения в сумме 85 900,0 </w:t>
      </w:r>
      <w:r w:rsidR="00F14A87" w:rsidRPr="00F14A87">
        <w:rPr>
          <w:rFonts w:ascii="Times New Roman" w:hAnsi="Times New Roman" w:cs="Times New Roman"/>
          <w:sz w:val="28"/>
          <w:szCs w:val="28"/>
        </w:rPr>
        <w:t xml:space="preserve">тыс. рублей исполнены на 107,5 %, фактическое поступление 92 302,0 тыс. рублей, что на 26,1 % или 19 128,8 тыс. рублей больше поступлений 2023 года (73 173,2 тыс. рублей). Рост в основном обеспечен поступлением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за счет большего количества выставленных и реализованных на электронном аукционе лотов на право заключения договоров купли-продажи лесных насаждений, находящихся в государственной собственности (в 2023 году – реализовано 45 лотов, в 2024 году – 129 лотов).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w:t>
      </w:r>
      <w:r w:rsidR="00454366">
        <w:rPr>
          <w:rFonts w:ascii="Times New Roman" w:hAnsi="Times New Roman" w:cs="Times New Roman"/>
          <w:sz w:val="28"/>
          <w:szCs w:val="28"/>
        </w:rPr>
        <w:t>«</w:t>
      </w:r>
      <w:r w:rsidRPr="00F14A87">
        <w:rPr>
          <w:rFonts w:ascii="Times New Roman" w:hAnsi="Times New Roman" w:cs="Times New Roman"/>
          <w:sz w:val="28"/>
          <w:szCs w:val="28"/>
        </w:rPr>
        <w:t>Доходы от оказания платных услуг (работ) и компенсации затрат государства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плановые назначения в сумме 81 099,6 тыс. рублей исполнены в сумме 334 435,1 тыс. рублей или на 412,4 %. По сравнению с 2023 годом (98 570,6 тыс. рублей) объем поступлений увеличился в 3,4 раза или на 235 864,5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разрезе доходов, входящих в указанную подгруппу:</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Доходы от оказания платных услуг (работ)</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плановые назначения в сумме 55 342,7 тыс. рублей выполнены на 111,3 %, фактически поступило 61 623,4 тыс. рублей, что на 4 619,7 тыс. рублей или 8,1 % больше поступлений 2023 года (57 003,7 тыс. рублей). Рост поступлений доходов обусловлен увеличением количества оказанных платных казенными учреждениями здравоохранения;</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Доходы от компенсации затрат государства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плановые назначения в сумме 25 756,9 тыс. рублей выполнены на 1 059,2 %, фактически поступило 272 811,7 тыс. рублей, что на 231 244,8 тыс. рублей или в 6,6 раз больше поступлений 2023 года (41 566,9 тыс. рублей). Рост поступлений связан с перечислением в декабре 2024 года сумм компенсации затрат республиканского бюджета в рамках мирового соглашения по делу о банкротстве АО </w:t>
      </w:r>
      <w:r>
        <w:rPr>
          <w:rFonts w:ascii="Times New Roman" w:hAnsi="Times New Roman" w:cs="Times New Roman"/>
          <w:sz w:val="28"/>
          <w:szCs w:val="28"/>
        </w:rPr>
        <w:t>«</w:t>
      </w:r>
      <w:r w:rsidR="00F14A87" w:rsidRPr="00F14A87">
        <w:rPr>
          <w:rFonts w:ascii="Times New Roman" w:hAnsi="Times New Roman" w:cs="Times New Roman"/>
          <w:sz w:val="28"/>
          <w:szCs w:val="28"/>
        </w:rPr>
        <w:t>Агентство по ипотечному жилищному кредитованию Республики Алтай</w:t>
      </w:r>
      <w:r>
        <w:rPr>
          <w:rFonts w:ascii="Times New Roman" w:hAnsi="Times New Roman" w:cs="Times New Roman"/>
          <w:sz w:val="28"/>
          <w:szCs w:val="28"/>
        </w:rPr>
        <w:t>»</w:t>
      </w:r>
      <w:r w:rsidR="00F14A87"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w:t>
      </w:r>
      <w:r w:rsidR="00454366">
        <w:rPr>
          <w:rFonts w:ascii="Times New Roman" w:hAnsi="Times New Roman" w:cs="Times New Roman"/>
          <w:sz w:val="28"/>
          <w:szCs w:val="28"/>
        </w:rPr>
        <w:t>«</w:t>
      </w:r>
      <w:r w:rsidRPr="00F14A87">
        <w:rPr>
          <w:rFonts w:ascii="Times New Roman" w:hAnsi="Times New Roman" w:cs="Times New Roman"/>
          <w:sz w:val="28"/>
          <w:szCs w:val="28"/>
        </w:rPr>
        <w:t>Доходы от продажи материальных и нематериальных активов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плановые назначения в сумме 287 300,0 тыс. рублей выполнены на 108,5 %, фактическое поступление составило 311 712,1 тыс. рублей. В сравнении с 2023 годом (98 238,3 тыс. рублей) поступления выросли на 213 473,8 тыс. рублей, за счет приватизации имущества, находящегося в республиканского собственности.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доходов </w:t>
      </w:r>
      <w:r w:rsidR="00454366">
        <w:rPr>
          <w:rFonts w:ascii="Times New Roman" w:hAnsi="Times New Roman" w:cs="Times New Roman"/>
          <w:sz w:val="28"/>
          <w:szCs w:val="28"/>
        </w:rPr>
        <w:t>«</w:t>
      </w:r>
      <w:r w:rsidRPr="00F14A87">
        <w:rPr>
          <w:rFonts w:ascii="Times New Roman" w:hAnsi="Times New Roman" w:cs="Times New Roman"/>
          <w:sz w:val="28"/>
          <w:szCs w:val="28"/>
        </w:rPr>
        <w:t>Административные платежи и сборы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республиканский бюджет зачисляются 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Годовые плановые назначения по данной подгруппе в сумме 95,6 тыс. рублей выполнены на 99,9%, фактическое поступление составило 95,55 тыс. рублей, что на 176 тыс. рублей меньше поступлений 2023 года (271,6 тыс. рублей). Снижение поступлений связано с зачислением в 2023 году на код бюджетной классификации, входящий в данную подгруппу доходов, платы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поступления которой отсутствовали в 2024 году в связи с принятием Федерального закона от 29.12.2022 г. № 58 ФЗ </w:t>
      </w:r>
      <w:r w:rsidR="00454366">
        <w:rPr>
          <w:rFonts w:ascii="Times New Roman" w:hAnsi="Times New Roman" w:cs="Times New Roman"/>
          <w:sz w:val="28"/>
          <w:szCs w:val="28"/>
        </w:rPr>
        <w:t>«</w:t>
      </w:r>
      <w:r w:rsidRPr="00F14A87">
        <w:rPr>
          <w:rFonts w:ascii="Times New Roman" w:hAnsi="Times New Roman" w:cs="Times New Roman"/>
          <w:sz w:val="28"/>
          <w:szCs w:val="28"/>
        </w:rPr>
        <w: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 согласно которому с 1 сентября 2023 года разрешение на осуществление деятельности по перевозке пассажиров и багажа легковым такси предоставляется без взимания платы.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подгруппе </w:t>
      </w:r>
      <w:r w:rsidR="00454366">
        <w:rPr>
          <w:rFonts w:ascii="Times New Roman" w:hAnsi="Times New Roman" w:cs="Times New Roman"/>
          <w:sz w:val="28"/>
          <w:szCs w:val="28"/>
        </w:rPr>
        <w:t>«</w:t>
      </w:r>
      <w:r w:rsidRPr="00F14A87">
        <w:rPr>
          <w:rFonts w:ascii="Times New Roman" w:hAnsi="Times New Roman" w:cs="Times New Roman"/>
          <w:sz w:val="28"/>
          <w:szCs w:val="28"/>
        </w:rPr>
        <w:t>Штрафы, санкции, возмещение ущерба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плановые показатели в сумме 357 018,8 тыс. рублей выполнены на 163,5 %, фактическое поступление составило 583 555,3 тыс. рублей, что на 96,1 % или на 286 004,6 тыс. рублей больше поступлений 2023 года (297 550,7 тыс. рублей). Рост поступлений в основном связан с поступлением в декабре 2024 года сумм в погашение дебиторской задолженности по денежным взысканиям в рамках мирового соглашения по делу о банкротстве АО </w:t>
      </w:r>
      <w:r w:rsidR="00454366">
        <w:rPr>
          <w:rFonts w:ascii="Times New Roman" w:hAnsi="Times New Roman" w:cs="Times New Roman"/>
          <w:sz w:val="28"/>
          <w:szCs w:val="28"/>
        </w:rPr>
        <w:t>«</w:t>
      </w:r>
      <w:r w:rsidRPr="00F14A87">
        <w:rPr>
          <w:rFonts w:ascii="Times New Roman" w:hAnsi="Times New Roman" w:cs="Times New Roman"/>
          <w:sz w:val="28"/>
          <w:szCs w:val="28"/>
        </w:rPr>
        <w:t>Агентство по ипотечному жилищному кредитованию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02CD3" w:rsidRDefault="00F14A87" w:rsidP="00C91709">
      <w:pPr>
        <w:spacing w:after="0" w:line="240" w:lineRule="auto"/>
        <w:ind w:firstLine="709"/>
        <w:jc w:val="both"/>
        <w:rPr>
          <w:rFonts w:ascii="Times New Roman" w:hAnsi="Times New Roman" w:cs="Times New Roman"/>
          <w:color w:val="000000" w:themeColor="text1"/>
          <w:sz w:val="28"/>
          <w:szCs w:val="28"/>
        </w:rPr>
      </w:pPr>
      <w:r w:rsidRPr="00F14A87">
        <w:rPr>
          <w:rFonts w:ascii="Times New Roman" w:hAnsi="Times New Roman" w:cs="Times New Roman"/>
          <w:sz w:val="28"/>
          <w:szCs w:val="28"/>
        </w:rPr>
        <w:t xml:space="preserve">По подгруппе </w:t>
      </w:r>
      <w:r w:rsidR="00454366">
        <w:rPr>
          <w:rFonts w:ascii="Times New Roman" w:hAnsi="Times New Roman" w:cs="Times New Roman"/>
          <w:sz w:val="28"/>
          <w:szCs w:val="28"/>
        </w:rPr>
        <w:t>«</w:t>
      </w:r>
      <w:r w:rsidRPr="00F14A87">
        <w:rPr>
          <w:rFonts w:ascii="Times New Roman" w:hAnsi="Times New Roman" w:cs="Times New Roman"/>
          <w:sz w:val="28"/>
          <w:szCs w:val="28"/>
        </w:rPr>
        <w:t>Прочие неналоговые доходы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за исключением </w:t>
      </w:r>
      <w:r w:rsidRPr="00F02CD3">
        <w:rPr>
          <w:rFonts w:ascii="Times New Roman" w:hAnsi="Times New Roman" w:cs="Times New Roman"/>
          <w:color w:val="000000" w:themeColor="text1"/>
          <w:sz w:val="28"/>
          <w:szCs w:val="28"/>
        </w:rPr>
        <w:t>невыясненных поступлений фактическое поступление составило 818,1 тыс. рублей при годовом плане 811,4 тыс. рублей, выполнение которого составило 100,8%</w:t>
      </w:r>
      <w:r w:rsidR="00610D6A" w:rsidRPr="00F02CD3">
        <w:rPr>
          <w:rFonts w:ascii="Times New Roman" w:hAnsi="Times New Roman" w:cs="Times New Roman"/>
          <w:color w:val="000000" w:themeColor="text1"/>
          <w:sz w:val="28"/>
          <w:szCs w:val="28"/>
        </w:rPr>
        <w:t>.</w:t>
      </w:r>
      <w:r w:rsidRPr="00F02CD3">
        <w:rPr>
          <w:rFonts w:ascii="Times New Roman" w:hAnsi="Times New Roman" w:cs="Times New Roman"/>
          <w:color w:val="000000" w:themeColor="text1"/>
          <w:sz w:val="28"/>
          <w:szCs w:val="28"/>
        </w:rPr>
        <w:t xml:space="preserve"> На данный код бюджетной классификации зачислен остаток средств добровольных пожертвований, поступивших от физических и юридических лиц в размере 811,5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02CD3">
        <w:rPr>
          <w:rFonts w:ascii="Times New Roman" w:hAnsi="Times New Roman" w:cs="Times New Roman"/>
          <w:color w:val="000000" w:themeColor="text1"/>
          <w:sz w:val="28"/>
          <w:szCs w:val="28"/>
        </w:rPr>
        <w:t xml:space="preserve">Объем безвозмездных поступлений </w:t>
      </w:r>
      <w:r w:rsidRPr="00F14A87">
        <w:rPr>
          <w:rFonts w:ascii="Times New Roman" w:hAnsi="Times New Roman" w:cs="Times New Roman"/>
          <w:sz w:val="28"/>
          <w:szCs w:val="28"/>
        </w:rPr>
        <w:t>в 2024 году составил 28 330 991,2 тыс. рублей, с исполнением 99,9 %. Из федерального бюджета поступило          28 145 622,5 тыс. рублей (исполнение составило 99,9%)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-дотации бюджетам бюджетной системы Российской Федерации 16 289 828,8 тыс. рублей (100%);</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-субсидии бюджетам бюджетной системы Российской Федерации (межбюджетные субсидии) 10 073 850,5 тыс. рублей (99,9%);</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-субвенции бюджетам бюджетной системы Российской Федерации 1 189 620,0 тыс. рублей (99,1%);</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-иные межбюджетные трансферты 592 323,2 тыс. рублей (99,9%).</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Увеличение объема безвозмездных поступлений из федерального бюджета на 5 459 003,9 тыс. рублей в 2024 году по сравнению с 2023 обусловлено:</w:t>
      </w:r>
    </w:p>
    <w:p w:rsidR="00F14A87" w:rsidRPr="00F14A87" w:rsidRDefault="00610D6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14A87" w:rsidRPr="00F14A87">
        <w:rPr>
          <w:rFonts w:ascii="Times New Roman" w:hAnsi="Times New Roman" w:cs="Times New Roman"/>
          <w:sz w:val="28"/>
          <w:szCs w:val="28"/>
        </w:rPr>
        <w:t>увеличени</w:t>
      </w:r>
      <w:r w:rsidR="000A5948">
        <w:rPr>
          <w:rFonts w:ascii="Times New Roman" w:hAnsi="Times New Roman" w:cs="Times New Roman"/>
          <w:sz w:val="28"/>
          <w:szCs w:val="28"/>
        </w:rPr>
        <w:t>ем</w:t>
      </w:r>
      <w:r w:rsidR="00F14A87" w:rsidRPr="00F14A87">
        <w:rPr>
          <w:rFonts w:ascii="Times New Roman" w:hAnsi="Times New Roman" w:cs="Times New Roman"/>
          <w:sz w:val="28"/>
          <w:szCs w:val="28"/>
        </w:rPr>
        <w:t xml:space="preserve"> дотаций бюджетам бюджетной системы Российской Федерации на 4 036 760,5 тыс. рублей, в том числе 1 354 730,5 тыс. рублей за счет увеличения дотации бюджетам на выравнивание бюджетной обеспеченности, 1 040 730,0 тыс. рублей – дотации бюджетам на частичную компенсацию дополнительных расходов на повышение оплаты труда работников бюджетной сферы, 1 634 732,0 тыс. рублей – дотации на поддержку мер по обеспечению сбалансированности бюджетов и на 12 518,0 тыс. рублей – дотации (гранта) за достижение показателей деятельности органов исполнительной власти субъектов Российской Федерации, а также предоставления в 2023 году дотации бюджетам субъектов Российской Федерации на премирование победителей Всероссийского конкурса </w:t>
      </w:r>
      <w:r w:rsidR="00454366">
        <w:rPr>
          <w:rFonts w:ascii="Times New Roman" w:hAnsi="Times New Roman" w:cs="Times New Roman"/>
          <w:sz w:val="28"/>
          <w:szCs w:val="28"/>
        </w:rPr>
        <w:t>«</w:t>
      </w:r>
      <w:r w:rsidR="00F14A87" w:rsidRPr="00F14A87">
        <w:rPr>
          <w:rFonts w:ascii="Times New Roman" w:hAnsi="Times New Roman" w:cs="Times New Roman"/>
          <w:sz w:val="28"/>
          <w:szCs w:val="28"/>
        </w:rPr>
        <w:t>Лучшая муниципальная практика</w:t>
      </w:r>
      <w:r w:rsidR="00454366">
        <w:rPr>
          <w:rFonts w:ascii="Times New Roman" w:hAnsi="Times New Roman" w:cs="Times New Roman"/>
          <w:sz w:val="28"/>
          <w:szCs w:val="28"/>
        </w:rPr>
        <w:t>»</w:t>
      </w:r>
      <w:r w:rsidR="00F14A87" w:rsidRPr="00F14A87">
        <w:rPr>
          <w:rFonts w:ascii="Times New Roman" w:hAnsi="Times New Roman" w:cs="Times New Roman"/>
          <w:sz w:val="28"/>
          <w:szCs w:val="28"/>
        </w:rPr>
        <w:t xml:space="preserve"> в объеме 5 950 тыс. рублей;</w:t>
      </w:r>
    </w:p>
    <w:p w:rsidR="00F14A87" w:rsidRPr="00F14A87" w:rsidRDefault="00610D6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14A87" w:rsidRPr="00F14A87">
        <w:rPr>
          <w:rFonts w:ascii="Times New Roman" w:hAnsi="Times New Roman" w:cs="Times New Roman"/>
          <w:sz w:val="28"/>
          <w:szCs w:val="28"/>
        </w:rPr>
        <w:t>увеличением субсидий бюджетам бюджетной системы Российской Федерации на 2 963 110,8 тыс. рублей, которое обусловлено</w:t>
      </w:r>
      <w:r w:rsidRPr="00610D6A">
        <w:rPr>
          <w:rFonts w:ascii="Times New Roman" w:hAnsi="Times New Roman" w:cs="Times New Roman"/>
          <w:sz w:val="28"/>
          <w:szCs w:val="28"/>
        </w:rPr>
        <w:t xml:space="preserve"> </w:t>
      </w:r>
      <w:r w:rsidRPr="00F14A87">
        <w:rPr>
          <w:rFonts w:ascii="Times New Roman" w:hAnsi="Times New Roman" w:cs="Times New Roman"/>
          <w:sz w:val="28"/>
          <w:szCs w:val="28"/>
        </w:rPr>
        <w:t>увеличением объема субсидий</w:t>
      </w:r>
      <w:r w:rsidR="00F14A87"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приведение в нормативное состояние автомобильных дорог и искусственных дорожных сооружений;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w:t>
      </w:r>
      <w:proofErr w:type="spellStart"/>
      <w:r w:rsidRPr="00F14A87">
        <w:rPr>
          <w:rFonts w:ascii="Times New Roman" w:hAnsi="Times New Roman" w:cs="Times New Roman"/>
          <w:sz w:val="28"/>
          <w:szCs w:val="28"/>
        </w:rPr>
        <w:t>софинансирование</w:t>
      </w:r>
      <w:proofErr w:type="spellEnd"/>
      <w:r w:rsidRPr="00F14A87">
        <w:rPr>
          <w:rFonts w:ascii="Times New Roman" w:hAnsi="Times New Roman" w:cs="Times New Roman"/>
          <w:sz w:val="28"/>
          <w:szCs w:val="28"/>
        </w:rPr>
        <w:t xml:space="preserve"> капитальных вложений в объекты муниципальной собственности;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реализацию мероприятий индивидуальных программ социально-экономического развития Республики Алтай, Республики Карелия и Республики Тыва (с 2024 года средства на реализацию мероприятий индивидуальных программ социально-экономического развития Республики Алтай, Республики Карелия и Республики Тыва предоставляются в виде субсидий из федерального бюджета бюджету субъекта РФ);</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поддержку приоритетных направлений агропромышленного комплекса и развитие малых форм хозяйствования;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w:t>
      </w:r>
      <w:proofErr w:type="spellStart"/>
      <w:r w:rsidRPr="00F14A87">
        <w:rPr>
          <w:rFonts w:ascii="Times New Roman" w:hAnsi="Times New Roman" w:cs="Times New Roman"/>
          <w:sz w:val="28"/>
          <w:szCs w:val="28"/>
        </w:rPr>
        <w:t>софинансирование</w:t>
      </w:r>
      <w:proofErr w:type="spellEnd"/>
      <w:r w:rsidRPr="00F14A87">
        <w:rPr>
          <w:rFonts w:ascii="Times New Roman" w:hAnsi="Times New Roman" w:cs="Times New Roman"/>
          <w:sz w:val="28"/>
          <w:szCs w:val="28"/>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w:t>
      </w:r>
      <w:proofErr w:type="spellStart"/>
      <w:r w:rsidRPr="00F14A87">
        <w:rPr>
          <w:rFonts w:ascii="Times New Roman" w:hAnsi="Times New Roman" w:cs="Times New Roman"/>
          <w:sz w:val="28"/>
          <w:szCs w:val="28"/>
        </w:rPr>
        <w:t>софинансирование</w:t>
      </w:r>
      <w:proofErr w:type="spellEnd"/>
      <w:r w:rsidRPr="00F14A87">
        <w:rPr>
          <w:rFonts w:ascii="Times New Roman" w:hAnsi="Times New Roman" w:cs="Times New Roman"/>
          <w:sz w:val="28"/>
          <w:szCs w:val="28"/>
        </w:rPr>
        <w:t xml:space="preserve"> закупки и монтажа оборудования для создания </w:t>
      </w:r>
      <w:r w:rsidR="00454366">
        <w:rPr>
          <w:rFonts w:ascii="Times New Roman" w:hAnsi="Times New Roman" w:cs="Times New Roman"/>
          <w:sz w:val="28"/>
          <w:szCs w:val="28"/>
        </w:rPr>
        <w:t>«</w:t>
      </w:r>
      <w:r w:rsidRPr="00F14A87">
        <w:rPr>
          <w:rFonts w:ascii="Times New Roman" w:hAnsi="Times New Roman" w:cs="Times New Roman"/>
          <w:sz w:val="28"/>
          <w:szCs w:val="28"/>
        </w:rPr>
        <w:t>умных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спортивных площадок;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развитие сети учреждений культурно-досугового типа;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региональных проектов модернизации первичного звена здравоохранения; </w:t>
      </w:r>
    </w:p>
    <w:p w:rsidR="00F14A87" w:rsidRPr="00F14A87" w:rsidRDefault="00610D6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w:t>
      </w:r>
      <w:r w:rsidRPr="00F14A87">
        <w:rPr>
          <w:rFonts w:ascii="Times New Roman" w:hAnsi="Times New Roman" w:cs="Times New Roman"/>
          <w:sz w:val="28"/>
          <w:szCs w:val="28"/>
        </w:rPr>
        <w:t xml:space="preserve"> проведени</w:t>
      </w:r>
      <w:r>
        <w:rPr>
          <w:rFonts w:ascii="Times New Roman" w:hAnsi="Times New Roman" w:cs="Times New Roman"/>
          <w:sz w:val="28"/>
          <w:szCs w:val="28"/>
        </w:rPr>
        <w:t>е</w:t>
      </w:r>
      <w:r w:rsidRPr="00F14A87">
        <w:rPr>
          <w:rFonts w:ascii="Times New Roman" w:hAnsi="Times New Roman" w:cs="Times New Roman"/>
          <w:sz w:val="28"/>
          <w:szCs w:val="28"/>
        </w:rPr>
        <w:t xml:space="preserve"> капитального ремонта и (или) оснащени</w:t>
      </w:r>
      <w:r>
        <w:rPr>
          <w:rFonts w:ascii="Times New Roman" w:hAnsi="Times New Roman" w:cs="Times New Roman"/>
          <w:sz w:val="28"/>
          <w:szCs w:val="28"/>
        </w:rPr>
        <w:t>е</w:t>
      </w:r>
      <w:r w:rsidRPr="00F14A87">
        <w:rPr>
          <w:rFonts w:ascii="Times New Roman" w:hAnsi="Times New Roman" w:cs="Times New Roman"/>
          <w:sz w:val="28"/>
          <w:szCs w:val="28"/>
        </w:rPr>
        <w:t xml:space="preserve"> медицинскими изделиями медицинских организаций</w:t>
      </w:r>
      <w:r w:rsidR="00F14A87" w:rsidRPr="00F14A87">
        <w:rPr>
          <w:rFonts w:ascii="Times New Roman" w:hAnsi="Times New Roman" w:cs="Times New Roman"/>
          <w:sz w:val="28"/>
          <w:szCs w:val="28"/>
        </w:rPr>
        <w:t>;</w:t>
      </w:r>
    </w:p>
    <w:p w:rsidR="00F14A87" w:rsidRPr="00F14A87" w:rsidRDefault="00610D6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A5948">
        <w:rPr>
          <w:rFonts w:ascii="Times New Roman" w:hAnsi="Times New Roman" w:cs="Times New Roman"/>
          <w:sz w:val="28"/>
          <w:szCs w:val="28"/>
        </w:rPr>
        <w:t>увеличением</w:t>
      </w:r>
      <w:r w:rsidR="00F14A87" w:rsidRPr="00F14A87">
        <w:rPr>
          <w:rFonts w:ascii="Times New Roman" w:hAnsi="Times New Roman" w:cs="Times New Roman"/>
          <w:sz w:val="28"/>
          <w:szCs w:val="28"/>
        </w:rPr>
        <w:t xml:space="preserve"> субвенций бюджетам бюджетной системы Российской Федерации на 44 666,2 тыс. рублей, в том числе:</w:t>
      </w:r>
    </w:p>
    <w:p w:rsidR="00610D6A" w:rsidRPr="00F14A87" w:rsidRDefault="00610D6A"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а также единой субвенции бюджетам субъектов Российской Ф</w:t>
      </w:r>
      <w:r>
        <w:rPr>
          <w:rFonts w:ascii="Times New Roman" w:hAnsi="Times New Roman" w:cs="Times New Roman"/>
          <w:sz w:val="28"/>
          <w:szCs w:val="28"/>
        </w:rPr>
        <w:t>едерации и бюджету г. Байконура;</w:t>
      </w:r>
    </w:p>
    <w:p w:rsidR="00610D6A" w:rsidRDefault="00610D6A"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 № 157-ФЗ </w:t>
      </w:r>
      <w:r>
        <w:rPr>
          <w:rFonts w:ascii="Times New Roman" w:hAnsi="Times New Roman" w:cs="Times New Roman"/>
          <w:sz w:val="28"/>
          <w:szCs w:val="28"/>
        </w:rPr>
        <w:t>«</w:t>
      </w:r>
      <w:r w:rsidRPr="00F14A87">
        <w:rPr>
          <w:rFonts w:ascii="Times New Roman" w:hAnsi="Times New Roman" w:cs="Times New Roman"/>
          <w:sz w:val="28"/>
          <w:szCs w:val="28"/>
        </w:rPr>
        <w:t>Об иммунопрофилактике инфекционных болезней</w:t>
      </w:r>
      <w:r>
        <w:rPr>
          <w:rFonts w:ascii="Times New Roman" w:hAnsi="Times New Roman" w:cs="Times New Roman"/>
          <w:sz w:val="28"/>
          <w:szCs w:val="28"/>
        </w:rPr>
        <w:t>»;</w:t>
      </w:r>
    </w:p>
    <w:p w:rsidR="00610D6A" w:rsidRDefault="00610D6A"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оплату жилищно-коммунальных усл</w:t>
      </w:r>
      <w:r>
        <w:rPr>
          <w:rFonts w:ascii="Times New Roman" w:hAnsi="Times New Roman" w:cs="Times New Roman"/>
          <w:sz w:val="28"/>
          <w:szCs w:val="28"/>
        </w:rPr>
        <w:t>уг отдельным категориям граждан;</w:t>
      </w:r>
    </w:p>
    <w:p w:rsidR="00610D6A" w:rsidRDefault="00610D6A"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 w:val="28"/>
          <w:szCs w:val="28"/>
        </w:rPr>
        <w:t>«</w:t>
      </w:r>
      <w:r w:rsidRPr="00F14A87">
        <w:rPr>
          <w:rFonts w:ascii="Times New Roman" w:hAnsi="Times New Roman" w:cs="Times New Roman"/>
          <w:sz w:val="28"/>
          <w:szCs w:val="28"/>
        </w:rPr>
        <w:t>Почетный донор России</w:t>
      </w:r>
      <w:r>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приобретение беспилотных авиационных систем органами исполнительной власти субъектов Российской Федерации в области лесных </w:t>
      </w:r>
      <w:r w:rsidR="00610D6A">
        <w:rPr>
          <w:rFonts w:ascii="Times New Roman" w:hAnsi="Times New Roman" w:cs="Times New Roman"/>
          <w:sz w:val="28"/>
          <w:szCs w:val="28"/>
        </w:rPr>
        <w:t>отношений;</w:t>
      </w:r>
    </w:p>
    <w:p w:rsidR="00610D6A"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улучшение экологического состояния гидрографической сети</w:t>
      </w:r>
      <w:r w:rsidR="00610D6A">
        <w:rPr>
          <w:rFonts w:ascii="Times New Roman" w:hAnsi="Times New Roman" w:cs="Times New Roman"/>
          <w:sz w:val="28"/>
          <w:szCs w:val="28"/>
        </w:rPr>
        <w:t>;</w:t>
      </w:r>
      <w:r w:rsidRPr="00F14A87">
        <w:rPr>
          <w:rFonts w:ascii="Times New Roman" w:hAnsi="Times New Roman" w:cs="Times New Roman"/>
          <w:sz w:val="28"/>
          <w:szCs w:val="28"/>
        </w:rPr>
        <w:t xml:space="preserve"> </w:t>
      </w:r>
    </w:p>
    <w:p w:rsidR="00610D6A"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осуществление первичного воинского учета о</w:t>
      </w:r>
      <w:r w:rsidR="00610D6A">
        <w:rPr>
          <w:rFonts w:ascii="Times New Roman" w:hAnsi="Times New Roman" w:cs="Times New Roman"/>
          <w:sz w:val="28"/>
          <w:szCs w:val="28"/>
        </w:rPr>
        <w:t>рганами местного самоуправления;</w:t>
      </w:r>
    </w:p>
    <w:p w:rsidR="00610D6A"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осуществление полномочий по составлению (изменению) списков кандидатов в присяжные заседатели федеральных судов общей юри</w:t>
      </w:r>
      <w:r w:rsidR="00610D6A">
        <w:rPr>
          <w:rFonts w:ascii="Times New Roman" w:hAnsi="Times New Roman" w:cs="Times New Roman"/>
          <w:sz w:val="28"/>
          <w:szCs w:val="28"/>
        </w:rPr>
        <w:t>сдикции в Российской Федерации;</w:t>
      </w:r>
    </w:p>
    <w:p w:rsidR="00610D6A"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увеличение площади </w:t>
      </w:r>
      <w:proofErr w:type="spellStart"/>
      <w:r w:rsidRPr="00F14A87">
        <w:rPr>
          <w:rFonts w:ascii="Times New Roman" w:hAnsi="Times New Roman" w:cs="Times New Roman"/>
          <w:sz w:val="28"/>
          <w:szCs w:val="28"/>
        </w:rPr>
        <w:t>лесовосстановления</w:t>
      </w:r>
      <w:proofErr w:type="spellEnd"/>
      <w:r w:rsidR="00610D6A">
        <w:rPr>
          <w:rFonts w:ascii="Times New Roman" w:hAnsi="Times New Roman" w:cs="Times New Roman"/>
          <w:sz w:val="28"/>
          <w:szCs w:val="28"/>
        </w:rPr>
        <w:t>;</w:t>
      </w:r>
    </w:p>
    <w:p w:rsidR="00610D6A"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оснащение специализированных учреждений органов государственной власти субъектов Российской Федерации </w:t>
      </w:r>
      <w:proofErr w:type="spellStart"/>
      <w:r w:rsidRPr="00F14A87">
        <w:rPr>
          <w:rFonts w:ascii="Times New Roman" w:hAnsi="Times New Roman" w:cs="Times New Roman"/>
          <w:sz w:val="28"/>
          <w:szCs w:val="28"/>
        </w:rPr>
        <w:t>лесопожарной</w:t>
      </w:r>
      <w:proofErr w:type="spellEnd"/>
      <w:r w:rsidRPr="00F14A87">
        <w:rPr>
          <w:rFonts w:ascii="Times New Roman" w:hAnsi="Times New Roman" w:cs="Times New Roman"/>
          <w:sz w:val="28"/>
          <w:szCs w:val="28"/>
        </w:rPr>
        <w:t xml:space="preserve"> техникой и оборудованием для проведения комплекса мероприятий по охране лесов от </w:t>
      </w:r>
      <w:r w:rsidR="00610D6A">
        <w:rPr>
          <w:rFonts w:ascii="Times New Roman" w:hAnsi="Times New Roman" w:cs="Times New Roman"/>
          <w:sz w:val="28"/>
          <w:szCs w:val="28"/>
        </w:rPr>
        <w:t>пожаров;</w:t>
      </w:r>
    </w:p>
    <w:p w:rsidR="00F14A87" w:rsidRPr="00F14A87" w:rsidRDefault="00610D6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уточнением</w:t>
      </w:r>
      <w:r w:rsidR="00F14A87" w:rsidRPr="00F14A87">
        <w:rPr>
          <w:rFonts w:ascii="Times New Roman" w:hAnsi="Times New Roman" w:cs="Times New Roman"/>
          <w:sz w:val="28"/>
          <w:szCs w:val="28"/>
        </w:rPr>
        <w:t xml:space="preserve"> объема субвенций на осуществление полномочий по обеспечению жильем отдельных категорий граждан, установленных Федеральным законом от 12 января 1995 г. № 5-ФЗ </w:t>
      </w:r>
      <w:r w:rsidR="00454366">
        <w:rPr>
          <w:rFonts w:ascii="Times New Roman" w:hAnsi="Times New Roman" w:cs="Times New Roman"/>
          <w:sz w:val="28"/>
          <w:szCs w:val="28"/>
        </w:rPr>
        <w:t>«</w:t>
      </w:r>
      <w:r w:rsidR="00F14A87" w:rsidRPr="00F14A87">
        <w:rPr>
          <w:rFonts w:ascii="Times New Roman" w:hAnsi="Times New Roman" w:cs="Times New Roman"/>
          <w:sz w:val="28"/>
          <w:szCs w:val="28"/>
        </w:rPr>
        <w:t>О ветеранах</w:t>
      </w:r>
      <w:r w:rsidR="00454366">
        <w:rPr>
          <w:rFonts w:ascii="Times New Roman" w:hAnsi="Times New Roman" w:cs="Times New Roman"/>
          <w:sz w:val="28"/>
          <w:szCs w:val="28"/>
        </w:rPr>
        <w:t>»</w:t>
      </w:r>
      <w:r>
        <w:rPr>
          <w:rFonts w:ascii="Times New Roman" w:hAnsi="Times New Roman" w:cs="Times New Roman"/>
          <w:sz w:val="28"/>
          <w:szCs w:val="28"/>
        </w:rPr>
        <w:t xml:space="preserve"> и </w:t>
      </w:r>
      <w:r w:rsidR="00F14A87" w:rsidRPr="00F14A87">
        <w:rPr>
          <w:rFonts w:ascii="Times New Roman" w:hAnsi="Times New Roman" w:cs="Times New Roman"/>
          <w:sz w:val="28"/>
          <w:szCs w:val="28"/>
        </w:rPr>
        <w:t xml:space="preserve">Федеральным законом от 24 ноября 1995 г. № 181-ФЗ </w:t>
      </w:r>
      <w:r w:rsidR="00454366">
        <w:rPr>
          <w:rFonts w:ascii="Times New Roman" w:hAnsi="Times New Roman" w:cs="Times New Roman"/>
          <w:sz w:val="28"/>
          <w:szCs w:val="28"/>
        </w:rPr>
        <w:t>«</w:t>
      </w:r>
      <w:r w:rsidR="00F14A87" w:rsidRPr="00F14A87">
        <w:rPr>
          <w:rFonts w:ascii="Times New Roman" w:hAnsi="Times New Roman" w:cs="Times New Roman"/>
          <w:sz w:val="28"/>
          <w:szCs w:val="28"/>
        </w:rPr>
        <w:t>О социальной защите инвалидов в Российской Федерации</w:t>
      </w:r>
      <w:r w:rsidR="00454366">
        <w:rPr>
          <w:rFonts w:ascii="Times New Roman" w:hAnsi="Times New Roman" w:cs="Times New Roman"/>
          <w:sz w:val="28"/>
          <w:szCs w:val="28"/>
        </w:rPr>
        <w:t>»</w:t>
      </w:r>
      <w:r w:rsidR="00F14A87" w:rsidRPr="00F14A87">
        <w:rPr>
          <w:rFonts w:ascii="Times New Roman" w:hAnsi="Times New Roman" w:cs="Times New Roman"/>
          <w:sz w:val="28"/>
          <w:szCs w:val="28"/>
        </w:rPr>
        <w:t xml:space="preserve">, на социальные выплаты безработным гражданам и иным категориям граждан в соответствии с законодательством о занятости населения, на осуществление мер пожарной безопасности и тушение лесных пожаров, на формирование запаса лесных семян для </w:t>
      </w:r>
      <w:proofErr w:type="spellStart"/>
      <w:r w:rsidR="00F14A87" w:rsidRPr="00F14A87">
        <w:rPr>
          <w:rFonts w:ascii="Times New Roman" w:hAnsi="Times New Roman" w:cs="Times New Roman"/>
          <w:sz w:val="28"/>
          <w:szCs w:val="28"/>
        </w:rPr>
        <w:t>лесовосстановления</w:t>
      </w:r>
      <w:proofErr w:type="spellEnd"/>
      <w:r>
        <w:rPr>
          <w:rFonts w:ascii="Times New Roman" w:hAnsi="Times New Roman" w:cs="Times New Roman"/>
          <w:sz w:val="28"/>
          <w:szCs w:val="28"/>
        </w:rPr>
        <w:t>,</w:t>
      </w:r>
      <w:r w:rsidRPr="00610D6A">
        <w:rPr>
          <w:rFonts w:ascii="Times New Roman" w:hAnsi="Times New Roman" w:cs="Times New Roman"/>
          <w:sz w:val="28"/>
          <w:szCs w:val="28"/>
        </w:rPr>
        <w:t xml:space="preserve"> </w:t>
      </w:r>
      <w:r w:rsidRPr="00F14A87">
        <w:rPr>
          <w:rFonts w:ascii="Times New Roman" w:hAnsi="Times New Roman" w:cs="Times New Roman"/>
          <w:sz w:val="28"/>
          <w:szCs w:val="28"/>
        </w:rPr>
        <w:t>на осуществление отдельных полном</w:t>
      </w:r>
      <w:r>
        <w:rPr>
          <w:rFonts w:ascii="Times New Roman" w:hAnsi="Times New Roman" w:cs="Times New Roman"/>
          <w:sz w:val="28"/>
          <w:szCs w:val="28"/>
        </w:rPr>
        <w:t>очий в области водных и</w:t>
      </w:r>
      <w:r w:rsidRPr="00F14A87">
        <w:rPr>
          <w:rFonts w:ascii="Times New Roman" w:hAnsi="Times New Roman" w:cs="Times New Roman"/>
          <w:sz w:val="28"/>
          <w:szCs w:val="28"/>
        </w:rPr>
        <w:t xml:space="preserve"> лесных отношений</w:t>
      </w:r>
    </w:p>
    <w:p w:rsidR="00F14A87" w:rsidRPr="00F14A87" w:rsidRDefault="00610D6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уточнением объема</w:t>
      </w:r>
      <w:r w:rsidR="00F14A87" w:rsidRPr="00F14A87">
        <w:rPr>
          <w:rFonts w:ascii="Times New Roman" w:hAnsi="Times New Roman" w:cs="Times New Roman"/>
          <w:sz w:val="28"/>
          <w:szCs w:val="28"/>
        </w:rPr>
        <w:t xml:space="preserve"> ин</w:t>
      </w:r>
      <w:r>
        <w:rPr>
          <w:rFonts w:ascii="Times New Roman" w:hAnsi="Times New Roman" w:cs="Times New Roman"/>
          <w:sz w:val="28"/>
          <w:szCs w:val="28"/>
        </w:rPr>
        <w:t>ых межбюджетных трансфертов</w:t>
      </w:r>
      <w:r w:rsidR="00F14A87" w:rsidRPr="00F14A87">
        <w:rPr>
          <w:rFonts w:ascii="Times New Roman" w:hAnsi="Times New Roman" w:cs="Times New Roman"/>
          <w:sz w:val="28"/>
          <w:szCs w:val="28"/>
        </w:rPr>
        <w:t>, обусловленным предоставлением в 2023 году межбюджетных трансфертов, передаваемых бюджетам субъектов Российской Федерации: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реализацию мероприятий индивидуальных программ социально-экономического развития Республики Алтай, Республики Карелия и Республики Тыва (до 2024 года средства на реализацию мероприятий индивидуальных программ социально-экономического развития Республики Алтай, Республики Карелия и Республики Тыва предоставлялись в виде иных межбюджетных трансфертов из федерального бюджета бюджету субъекта РФ);</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финансирование дорожной деятельности в отношении автомобильных дорог общего пользования регионального или межмун</w:t>
      </w:r>
      <w:r w:rsidR="00610D6A">
        <w:rPr>
          <w:rFonts w:ascii="Times New Roman" w:hAnsi="Times New Roman" w:cs="Times New Roman"/>
          <w:sz w:val="28"/>
          <w:szCs w:val="28"/>
        </w:rPr>
        <w:t xml:space="preserve">иципального, местного значения и </w:t>
      </w:r>
      <w:r w:rsidRPr="00F14A87">
        <w:rPr>
          <w:rFonts w:ascii="Times New Roman" w:hAnsi="Times New Roman" w:cs="Times New Roman"/>
          <w:sz w:val="28"/>
          <w:szCs w:val="28"/>
        </w:rPr>
        <w:t>на развитие инфраструктуры дорожного хозяйства</w:t>
      </w:r>
      <w:r w:rsidR="00610D6A">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создание комфортной городской среды в малых городах и исторических поселениях - победителях Всероссийского конкурса лучших проектов созда</w:t>
      </w:r>
      <w:r w:rsidR="00610D6A">
        <w:rPr>
          <w:rFonts w:ascii="Times New Roman" w:hAnsi="Times New Roman" w:cs="Times New Roman"/>
          <w:sz w:val="28"/>
          <w:szCs w:val="28"/>
        </w:rPr>
        <w:t>ния комфортной городской среды;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оснащение оборудованием региональных сосудистых центров и первичных сосудистых отделений.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Безвозмездные поступления от государственных (муниципальных) организаций составили 121 125,1 тыс. рублей, безвозмездные поступления от негосударственных организаций 31 718,5 тыс. рублей, прочие безвозмездные поступления 6 750,0 тыс. рублей. Сальдо от возврата остатков субсидий, субвенций и иных межбюджетных трансфертов, имеющих целевое назначение, прошлых лет составило 25 775,0 тыс. рублей.</w:t>
      </w:r>
    </w:p>
    <w:p w:rsidR="00F14A87" w:rsidRPr="00F14A87" w:rsidRDefault="00F14A87" w:rsidP="00C91709">
      <w:pPr>
        <w:spacing w:after="0" w:line="240" w:lineRule="auto"/>
        <w:ind w:firstLine="709"/>
        <w:jc w:val="center"/>
        <w:rPr>
          <w:rFonts w:ascii="Times New Roman" w:hAnsi="Times New Roman" w:cs="Times New Roman"/>
          <w:sz w:val="28"/>
          <w:szCs w:val="28"/>
        </w:rPr>
      </w:pPr>
      <w:r w:rsidRPr="00F14A87">
        <w:rPr>
          <w:rFonts w:ascii="Times New Roman" w:hAnsi="Times New Roman" w:cs="Times New Roman"/>
          <w:sz w:val="28"/>
          <w:szCs w:val="28"/>
        </w:rPr>
        <w:t>Сведения о государственном (муниципальном) долге,</w:t>
      </w:r>
      <w:r w:rsidR="000A5948">
        <w:rPr>
          <w:rFonts w:ascii="Times New Roman" w:hAnsi="Times New Roman" w:cs="Times New Roman"/>
          <w:sz w:val="28"/>
          <w:szCs w:val="28"/>
        </w:rPr>
        <w:t xml:space="preserve"> </w:t>
      </w:r>
      <w:r w:rsidRPr="00F14A87">
        <w:rPr>
          <w:rFonts w:ascii="Times New Roman" w:hAnsi="Times New Roman" w:cs="Times New Roman"/>
          <w:sz w:val="28"/>
          <w:szCs w:val="28"/>
        </w:rPr>
        <w:t>предоставленных бюджетных кредитах</w:t>
      </w:r>
      <w:r w:rsidR="000A5948">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состоянию на 1 января 2025 года долговые обязательства Республики Алтай составили в общей сумме 2 836 804,85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2024 году Республикой Алтай погашено бюджетных кредитов на сумму 465 466,0 тыс. рублей. Остаток задолженности по состоянию на 1 января 2025 года перед федеральным бюджетом по бюджетным кредитам составил 2 836 804,85 тыс. рублей.</w:t>
      </w:r>
    </w:p>
    <w:p w:rsidR="00F14A87" w:rsidRPr="00B549DF" w:rsidRDefault="00F14A87" w:rsidP="00C91709">
      <w:pPr>
        <w:spacing w:after="0" w:line="240" w:lineRule="auto"/>
        <w:ind w:firstLine="709"/>
        <w:jc w:val="both"/>
        <w:rPr>
          <w:rFonts w:ascii="Times New Roman" w:hAnsi="Times New Roman" w:cs="Times New Roman"/>
          <w:color w:val="000000" w:themeColor="text1"/>
          <w:sz w:val="28"/>
          <w:szCs w:val="28"/>
        </w:rPr>
      </w:pPr>
      <w:r w:rsidRPr="00B549DF">
        <w:rPr>
          <w:rFonts w:ascii="Times New Roman" w:hAnsi="Times New Roman" w:cs="Times New Roman"/>
          <w:color w:val="000000" w:themeColor="text1"/>
          <w:sz w:val="28"/>
          <w:szCs w:val="28"/>
        </w:rPr>
        <w:t>Погашено за отчетный период кредитов от кредитных организаций в сумме 100 000,0 тыс. рублей. По состоянию на 1 января 2025 года задолженность перед кредитными организациями не имеется.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состоянию на 1 января 2025 года государственный долг Республики Алтай по предоставленным государственным гарантиям Республики Алтай составил 0 тыс. рублей. В 2024 году государственные гарантии Республики Алтай не предоставлялись.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Долговых обязательств в виде государственных ценных бумаг Республики Алтай не имеется.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Просроченная задолженность по долговым обязательства</w:t>
      </w:r>
      <w:r w:rsidR="00DA7682">
        <w:rPr>
          <w:rFonts w:ascii="Times New Roman" w:hAnsi="Times New Roman" w:cs="Times New Roman"/>
          <w:sz w:val="28"/>
          <w:szCs w:val="28"/>
        </w:rPr>
        <w:t>м Республики Алтай отсутствует.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состоянию на 1 января 2025 года объем государственного долга Республики Алтай составил 21,3 % от суммы доходов республиканского бюджета Республики Алтай без учета безвозмездных поступлений за 2024 год (на 1 января 2024 года объем государственного долга Республики Алтай составлял 34,5 % от суммы доходов республиканского бюджета Республики Алтай без учета безвозмездных поступлений за 2023 год).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итогам 2024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по итогам 2024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w:t>
      </w:r>
      <w:r w:rsidR="00454366">
        <w:rPr>
          <w:rFonts w:ascii="Times New Roman" w:hAnsi="Times New Roman" w:cs="Times New Roman"/>
          <w:sz w:val="28"/>
          <w:szCs w:val="28"/>
        </w:rPr>
        <w:t>«</w:t>
      </w:r>
      <w:r w:rsidRPr="00F14A87">
        <w:rPr>
          <w:rFonts w:ascii="Times New Roman" w:hAnsi="Times New Roman" w:cs="Times New Roman"/>
          <w:sz w:val="28"/>
          <w:szCs w:val="28"/>
        </w:rPr>
        <w:t>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За отчетный период местным бюджетам в Республике Алтай из республиканского бюджета предоставлено бюджетных кредитов на сумму 10 650,0 тыс. рублей. Погашено муниципальными образованиями в Республике Алтай бюджетных кредитов в сумме 11 285,0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течение 2024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 Республики Алтай.</w:t>
      </w:r>
    </w:p>
    <w:p w:rsidR="00F14A87" w:rsidRPr="00F14A87" w:rsidRDefault="00F14A87" w:rsidP="00C91709">
      <w:pPr>
        <w:spacing w:after="0" w:line="240" w:lineRule="auto"/>
        <w:ind w:firstLine="709"/>
        <w:jc w:val="center"/>
        <w:rPr>
          <w:rFonts w:ascii="Times New Roman" w:hAnsi="Times New Roman" w:cs="Times New Roman"/>
          <w:sz w:val="28"/>
          <w:szCs w:val="28"/>
        </w:rPr>
      </w:pPr>
      <w:r w:rsidRPr="00F14A87">
        <w:rPr>
          <w:rFonts w:ascii="Times New Roman" w:hAnsi="Times New Roman" w:cs="Times New Roman"/>
          <w:sz w:val="28"/>
          <w:szCs w:val="28"/>
        </w:rPr>
        <w:t>РАСХОДЫ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Общий объем расходов республиканского бюджета Республики Алтай, утвержденный Законом Республики Алтай от 21 декабря 2023 года № 108-РЗ </w:t>
      </w:r>
      <w:r w:rsidR="00454366">
        <w:rPr>
          <w:rFonts w:ascii="Times New Roman" w:hAnsi="Times New Roman" w:cs="Times New Roman"/>
          <w:sz w:val="28"/>
          <w:szCs w:val="28"/>
        </w:rPr>
        <w:t>«</w:t>
      </w:r>
      <w:r w:rsidRPr="00F14A87">
        <w:rPr>
          <w:rFonts w:ascii="Times New Roman" w:hAnsi="Times New Roman" w:cs="Times New Roman"/>
          <w:sz w:val="28"/>
          <w:szCs w:val="28"/>
        </w:rPr>
        <w:t>О республиканском бюджете Республики Алтай на 2024 год и на плановый период 2025 и 2026 годов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(далее - Закон о бюджете на 2024 год) на 2024 год составил 41 337 914,6 тыс. рублей. Кассовое исполнение республиканского бюджета Республики Алтай в 2024 году составило 40 481 412,1 тыс. рублей или 97,7 % от уточненных плановых назначений (в соответствии со сводной бюджетной росписью -  41 419 326,3 тыс. рублей), с приростом к уровню 2023 года на 6 801 651,4 тыс. рублей или на 20,2 %.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Приоритетами республиканского бюджета Республики Алтай в 2024 году являлись мероприятия по финансовому обеспечению комплекса задач, определенных Указами и поручениями Президента Российской Федерации.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Исполнение  республиканского бюджета Республики Алтай в 2024 году по расходам осуществлялось в рамках 20 Государственных программ Республики Алтай, включая меры направленные на своевременную и в полном объеме выплату заработной платы работникам бюджетной сферы (в том числе в  части обеспечения минимального размера оплаты труда и достижения показателей, установленных Указами Президента Российской Федерации, обеспечение выплат социального характера, таких как пособия гражданам, имеющих детей, пособия по опеке и попечительству, единовременные выплаты участникам специальной военной операции и их семьям, ежемесячные денежные выплаты ветеранам труда, труженикам тыла, реабилитированным гражданам и инвалидам, на обеспечение жильем детей-сирот, на поддержку </w:t>
      </w:r>
      <w:proofErr w:type="spellStart"/>
      <w:r w:rsidRPr="00F14A87">
        <w:rPr>
          <w:rFonts w:ascii="Times New Roman" w:hAnsi="Times New Roman" w:cs="Times New Roman"/>
          <w:sz w:val="28"/>
          <w:szCs w:val="28"/>
        </w:rPr>
        <w:t>сельхозтоваропроизводителей</w:t>
      </w:r>
      <w:proofErr w:type="spellEnd"/>
      <w:r w:rsidRPr="00F14A87">
        <w:rPr>
          <w:rFonts w:ascii="Times New Roman" w:hAnsi="Times New Roman" w:cs="Times New Roman"/>
          <w:sz w:val="28"/>
          <w:szCs w:val="28"/>
        </w:rPr>
        <w:t xml:space="preserve">, субъектов малого и среднего предпринимательства, реализацию мероприятий Индивидуальной программы социально-экономического развития Республики Алтай на 2020 - 2024 годы и другие направления в рамках государственных программ Республики Алтай, на реализацию региональных проектов в рамках Национальных проектов (10 национальных проектов и 34 региональных проекта, связанных с финансовым обеспечением). Уточненный план республиканского бюджета Республики Алтай на реализацию национальных проектов составил 9 673 879,1 тыс. рублей, в том числе средства федерального бюджета 5 549 516,2 тыс. рублей, кассовое исполнение   составляет 9 663 067,7 тыс. рублей или 99,9 %.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Кассовые расходы республиканского бюджета в течение года производились в пределах бюджетных ассигнований,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 кассового плана.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Параметры исполнения республиканского бюджета Республики Алтай по расходам в разрезе главных распорядителей бюджетных средств республиканского бюджета Республики Алтай (далее- ГРБС), в соответствии с годовыми отчетами ГРБС за 2024 год, представлены следующим образом: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здравоохранения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4 363 830,4 тыс. рублей, или 99,8 % от плановых назначений (4 384 444,6 тыс. рублей), из них средства республиканского бюджета Республики Алтай – 3 377 035,8 тыс. рублей, федерального бюджета – 986 794,6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здравоохранения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20 октября 2023 г. № 396, которая направлена на повышение доступности, качества и эффективности медицинской помощи населению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здравоохранения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основных мероприятий, в том числе в рамках Национального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Здравоохранение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Борьба с сердечно-сосудистыми заболеваниями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121 671,5  тыс. рублей, в том числе 121 539,3,0 тыс. рублей за счет средств федерального бюджета и 132,2 тыс. рублей за счет средств республиканского бюджета Республики Алтай, в том числе на оснащение регионального сосудистого центра при БУЗ РА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медицинским оборудованием (приобретен комплекс диагностический для ультразвуковых исследований высокого класса с возможностью исследования </w:t>
      </w:r>
      <w:proofErr w:type="spellStart"/>
      <w:r w:rsidRPr="00F14A87">
        <w:rPr>
          <w:rFonts w:ascii="Times New Roman" w:hAnsi="Times New Roman" w:cs="Times New Roman"/>
          <w:sz w:val="28"/>
          <w:szCs w:val="28"/>
        </w:rPr>
        <w:t>брахиоцефальных</w:t>
      </w:r>
      <w:proofErr w:type="spellEnd"/>
      <w:r w:rsidRPr="00F14A87">
        <w:rPr>
          <w:rFonts w:ascii="Times New Roman" w:hAnsi="Times New Roman" w:cs="Times New Roman"/>
          <w:sz w:val="28"/>
          <w:szCs w:val="28"/>
        </w:rPr>
        <w:t xml:space="preserve"> сосудов, выполнения </w:t>
      </w:r>
      <w:proofErr w:type="spellStart"/>
      <w:r w:rsidRPr="00F14A87">
        <w:rPr>
          <w:rFonts w:ascii="Times New Roman" w:hAnsi="Times New Roman" w:cs="Times New Roman"/>
          <w:sz w:val="28"/>
          <w:szCs w:val="28"/>
        </w:rPr>
        <w:t>транскраниальных</w:t>
      </w:r>
      <w:proofErr w:type="spellEnd"/>
      <w:r w:rsidRPr="00F14A87">
        <w:rPr>
          <w:rFonts w:ascii="Times New Roman" w:hAnsi="Times New Roman" w:cs="Times New Roman"/>
          <w:sz w:val="28"/>
          <w:szCs w:val="28"/>
        </w:rPr>
        <w:t xml:space="preserve"> исследований, </w:t>
      </w:r>
      <w:proofErr w:type="spellStart"/>
      <w:r w:rsidRPr="00F14A87">
        <w:rPr>
          <w:rFonts w:ascii="Times New Roman" w:hAnsi="Times New Roman" w:cs="Times New Roman"/>
          <w:sz w:val="28"/>
          <w:szCs w:val="28"/>
        </w:rPr>
        <w:t>трансторакальной</w:t>
      </w:r>
      <w:proofErr w:type="spellEnd"/>
      <w:r w:rsidRPr="00F14A87">
        <w:rPr>
          <w:rFonts w:ascii="Times New Roman" w:hAnsi="Times New Roman" w:cs="Times New Roman"/>
          <w:sz w:val="28"/>
          <w:szCs w:val="28"/>
        </w:rPr>
        <w:t xml:space="preserve"> эхокардиографии, 2 ультразвуковых передвижных аппарата для исследования сердца и сосудов, 3 функциональных кровати);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Борьба с онкологическими заболеваниями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7 560,0 тыс. рублей за счет средств федерального бюджета (Создана и используется база для проведения полноценного скрининга во всех районах. Проведена специализация по онкологии всех районных врачей, ответственных за онкологическую службу. Ведется работа по улучшению качества диспансеризации больных).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64 221,9 тыс. рублей на внедрение информационных систем, а также организацию автоматизированных рабочих мест, подключенных к медицинским информационным системам;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Модернизация первичного звена здравоохранения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154 773,8 тыс. рублей, в том числе проведен капитальный ремонт участковой больницы в с. Черный </w:t>
      </w:r>
      <w:proofErr w:type="spellStart"/>
      <w:r w:rsidRPr="00F14A87">
        <w:rPr>
          <w:rFonts w:ascii="Times New Roman" w:hAnsi="Times New Roman" w:cs="Times New Roman"/>
          <w:sz w:val="28"/>
          <w:szCs w:val="28"/>
        </w:rPr>
        <w:t>Ануй</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Усть-Канского</w:t>
      </w:r>
      <w:proofErr w:type="spellEnd"/>
      <w:r w:rsidRPr="00F14A87">
        <w:rPr>
          <w:rFonts w:ascii="Times New Roman" w:hAnsi="Times New Roman" w:cs="Times New Roman"/>
          <w:sz w:val="28"/>
          <w:szCs w:val="28"/>
        </w:rPr>
        <w:t xml:space="preserve">, приобретено 11 единиц автомобильного транспорта, в том числе для БУЗ РА </w:t>
      </w:r>
      <w:r w:rsidR="00454366">
        <w:rPr>
          <w:rFonts w:ascii="Times New Roman" w:hAnsi="Times New Roman" w:cs="Times New Roman"/>
          <w:sz w:val="28"/>
          <w:szCs w:val="28"/>
        </w:rPr>
        <w:t>«</w:t>
      </w:r>
      <w:r w:rsidRPr="00F14A87">
        <w:rPr>
          <w:rFonts w:ascii="Times New Roman" w:hAnsi="Times New Roman" w:cs="Times New Roman"/>
          <w:sz w:val="28"/>
          <w:szCs w:val="28"/>
        </w:rPr>
        <w:t>Кош-</w:t>
      </w:r>
      <w:proofErr w:type="spellStart"/>
      <w:r w:rsidRPr="00F14A87">
        <w:rPr>
          <w:rFonts w:ascii="Times New Roman" w:hAnsi="Times New Roman" w:cs="Times New Roman"/>
          <w:sz w:val="28"/>
          <w:szCs w:val="28"/>
        </w:rPr>
        <w:t>Агачская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Улаганская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Онгудайская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Усть-Коксинская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Усть-Канская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Шебалинская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Чемальская</w:t>
      </w:r>
      <w:proofErr w:type="spellEnd"/>
      <w:r w:rsidRPr="00F14A87">
        <w:rPr>
          <w:rFonts w:ascii="Times New Roman" w:hAnsi="Times New Roman" w:cs="Times New Roman"/>
          <w:sz w:val="28"/>
          <w:szCs w:val="28"/>
        </w:rPr>
        <w:t xml:space="preserve"> районная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БУЗ РА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 ед., приобретено оборудование в количестве 24 единиц в медицинские организации, приобретены объекты недвижимого имущества для размещения фельдшерско-акушерских пунктов в с. </w:t>
      </w:r>
      <w:proofErr w:type="spellStart"/>
      <w:r w:rsidRPr="00F14A87">
        <w:rPr>
          <w:rFonts w:ascii="Times New Roman" w:hAnsi="Times New Roman" w:cs="Times New Roman"/>
          <w:sz w:val="28"/>
          <w:szCs w:val="28"/>
        </w:rPr>
        <w:t>Чаган</w:t>
      </w:r>
      <w:proofErr w:type="spellEnd"/>
      <w:r w:rsidRPr="00F14A87">
        <w:rPr>
          <w:rFonts w:ascii="Times New Roman" w:hAnsi="Times New Roman" w:cs="Times New Roman"/>
          <w:sz w:val="28"/>
          <w:szCs w:val="28"/>
        </w:rPr>
        <w:t>-Узун Кош-</w:t>
      </w:r>
      <w:proofErr w:type="spellStart"/>
      <w:r w:rsidRPr="00F14A87">
        <w:rPr>
          <w:rFonts w:ascii="Times New Roman" w:hAnsi="Times New Roman" w:cs="Times New Roman"/>
          <w:sz w:val="28"/>
          <w:szCs w:val="28"/>
        </w:rPr>
        <w:t>Агачского</w:t>
      </w:r>
      <w:proofErr w:type="spellEnd"/>
      <w:r w:rsidRPr="00F14A87">
        <w:rPr>
          <w:rFonts w:ascii="Times New Roman" w:hAnsi="Times New Roman" w:cs="Times New Roman"/>
          <w:sz w:val="28"/>
          <w:szCs w:val="28"/>
        </w:rPr>
        <w:t xml:space="preserve"> района, с. </w:t>
      </w:r>
      <w:proofErr w:type="spellStart"/>
      <w:r w:rsidRPr="00F14A87">
        <w:rPr>
          <w:rFonts w:ascii="Times New Roman" w:hAnsi="Times New Roman" w:cs="Times New Roman"/>
          <w:sz w:val="28"/>
          <w:szCs w:val="28"/>
        </w:rPr>
        <w:t>Тондошка</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Турочакского</w:t>
      </w:r>
      <w:proofErr w:type="spellEnd"/>
      <w:r w:rsidRPr="00F14A87">
        <w:rPr>
          <w:rFonts w:ascii="Times New Roman" w:hAnsi="Times New Roman" w:cs="Times New Roman"/>
          <w:sz w:val="28"/>
          <w:szCs w:val="28"/>
        </w:rPr>
        <w:t xml:space="preserve"> района, с. Чибит </w:t>
      </w:r>
      <w:proofErr w:type="spellStart"/>
      <w:r w:rsidRPr="00F14A87">
        <w:rPr>
          <w:rFonts w:ascii="Times New Roman" w:hAnsi="Times New Roman" w:cs="Times New Roman"/>
          <w:sz w:val="28"/>
          <w:szCs w:val="28"/>
        </w:rPr>
        <w:t>Улаганского</w:t>
      </w:r>
      <w:proofErr w:type="spellEnd"/>
      <w:r w:rsidRPr="00F14A87">
        <w:rPr>
          <w:rFonts w:ascii="Times New Roman" w:hAnsi="Times New Roman" w:cs="Times New Roman"/>
          <w:sz w:val="28"/>
          <w:szCs w:val="28"/>
        </w:rPr>
        <w:t xml:space="preserve"> района, с. </w:t>
      </w:r>
      <w:proofErr w:type="spellStart"/>
      <w:r w:rsidRPr="00F14A87">
        <w:rPr>
          <w:rFonts w:ascii="Times New Roman" w:hAnsi="Times New Roman" w:cs="Times New Roman"/>
          <w:sz w:val="28"/>
          <w:szCs w:val="28"/>
        </w:rPr>
        <w:t>Чепош</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Чемальского</w:t>
      </w:r>
      <w:proofErr w:type="spellEnd"/>
      <w:r w:rsidRPr="00F14A87">
        <w:rPr>
          <w:rFonts w:ascii="Times New Roman" w:hAnsi="Times New Roman" w:cs="Times New Roman"/>
          <w:sz w:val="28"/>
          <w:szCs w:val="28"/>
        </w:rPr>
        <w:t xml:space="preserve"> района, с. Верх-</w:t>
      </w:r>
      <w:proofErr w:type="spellStart"/>
      <w:r w:rsidRPr="00F14A87">
        <w:rPr>
          <w:rFonts w:ascii="Times New Roman" w:hAnsi="Times New Roman" w:cs="Times New Roman"/>
          <w:sz w:val="28"/>
          <w:szCs w:val="28"/>
        </w:rPr>
        <w:t>Ябоган</w:t>
      </w:r>
      <w:proofErr w:type="spellEnd"/>
      <w:r w:rsidRPr="00F14A87">
        <w:rPr>
          <w:rFonts w:ascii="Times New Roman" w:hAnsi="Times New Roman" w:cs="Times New Roman"/>
          <w:sz w:val="28"/>
          <w:szCs w:val="28"/>
        </w:rPr>
        <w:t xml:space="preserve">, с. </w:t>
      </w:r>
      <w:proofErr w:type="spellStart"/>
      <w:r w:rsidRPr="00F14A87">
        <w:rPr>
          <w:rFonts w:ascii="Times New Roman" w:hAnsi="Times New Roman" w:cs="Times New Roman"/>
          <w:sz w:val="28"/>
          <w:szCs w:val="28"/>
        </w:rPr>
        <w:t>Оро</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Усть-Канского</w:t>
      </w:r>
      <w:proofErr w:type="spellEnd"/>
      <w:r w:rsidRPr="00F14A87">
        <w:rPr>
          <w:rFonts w:ascii="Times New Roman" w:hAnsi="Times New Roman" w:cs="Times New Roman"/>
          <w:sz w:val="28"/>
          <w:szCs w:val="28"/>
        </w:rPr>
        <w:t xml:space="preserve"> района, с. Карагай </w:t>
      </w:r>
      <w:proofErr w:type="spellStart"/>
      <w:r w:rsidRPr="00F14A87">
        <w:rPr>
          <w:rFonts w:ascii="Times New Roman" w:hAnsi="Times New Roman" w:cs="Times New Roman"/>
          <w:sz w:val="28"/>
          <w:szCs w:val="28"/>
        </w:rPr>
        <w:t>Усть-Коксинского</w:t>
      </w:r>
      <w:proofErr w:type="spellEnd"/>
      <w:r w:rsidRPr="00F14A87">
        <w:rPr>
          <w:rFonts w:ascii="Times New Roman" w:hAnsi="Times New Roman" w:cs="Times New Roman"/>
          <w:sz w:val="28"/>
          <w:szCs w:val="28"/>
        </w:rPr>
        <w:t xml:space="preserve"> района, с. </w:t>
      </w:r>
      <w:proofErr w:type="spellStart"/>
      <w:r w:rsidRPr="00F14A87">
        <w:rPr>
          <w:rFonts w:ascii="Times New Roman" w:hAnsi="Times New Roman" w:cs="Times New Roman"/>
          <w:sz w:val="28"/>
          <w:szCs w:val="28"/>
        </w:rPr>
        <w:t>Камлак</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Шебалинского</w:t>
      </w:r>
      <w:proofErr w:type="spellEnd"/>
      <w:r w:rsidRPr="00F14A87">
        <w:rPr>
          <w:rFonts w:ascii="Times New Roman" w:hAnsi="Times New Roman" w:cs="Times New Roman"/>
          <w:sz w:val="28"/>
          <w:szCs w:val="28"/>
        </w:rPr>
        <w:t xml:space="preserve"> района, с. Озерное, с. Средний </w:t>
      </w:r>
      <w:proofErr w:type="spellStart"/>
      <w:r w:rsidRPr="00F14A87">
        <w:rPr>
          <w:rFonts w:ascii="Times New Roman" w:hAnsi="Times New Roman" w:cs="Times New Roman"/>
          <w:sz w:val="28"/>
          <w:szCs w:val="28"/>
        </w:rPr>
        <w:t>Сайдыс</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Майминского</w:t>
      </w:r>
      <w:proofErr w:type="spellEnd"/>
      <w:r w:rsidRPr="00F14A87">
        <w:rPr>
          <w:rFonts w:ascii="Times New Roman" w:hAnsi="Times New Roman" w:cs="Times New Roman"/>
          <w:sz w:val="28"/>
          <w:szCs w:val="28"/>
        </w:rPr>
        <w:t xml:space="preserve"> района;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системы оказания первичной медико-санитарной помощи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160 936,2 тыс. рублей, в том числе 158 155,9 тыс. рублей за счет средств федерального бюджета и 2 780,5 тыс. рублей за счет средств республиканского бюджета Республики Алтай, в результате 195 пациентам оказана экстренная медицинская помощь с использованием санитарной авиации (154 вылета), обеспечено функционирование республиканского центра первичной медико-санитарной помощи (целевые показатели по доле госпитализированных по экстренным показаниям в течение первых суток от общего числа больных, к которым совершены вылеты, (план - 90 %, факт – 105,4 %) выполнены).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национального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Демография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2 399,4 тыс. рублей, в том числе 1 583,4 тыс. рублей за счет средств федерального бюджета и 816,0 тыс. рублей за счет средств республиканского бюджета Республики Алтай на мероприятия по формированию системы мотивации граждан к здоровому образу жизни, включая здоровое питание и отказ от вредных привычек,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разработаны и реализованы профилактические программы, проекты по формированию приверженности здоровому питанию с учетом региональной специфики и традиционных национальных продуктов питания среди населения Республики Алтай, в том числе с привлечением социально ориентированных некоммерческих организаций и волонтерских движений;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БУЗ РА </w:t>
      </w:r>
      <w:r w:rsidR="00454366">
        <w:rPr>
          <w:rFonts w:ascii="Times New Roman" w:hAnsi="Times New Roman" w:cs="Times New Roman"/>
          <w:sz w:val="28"/>
          <w:szCs w:val="28"/>
        </w:rPr>
        <w:t>«</w:t>
      </w:r>
      <w:r w:rsidRPr="00F14A87">
        <w:rPr>
          <w:rFonts w:ascii="Times New Roman" w:hAnsi="Times New Roman" w:cs="Times New Roman"/>
          <w:sz w:val="28"/>
          <w:szCs w:val="28"/>
        </w:rPr>
        <w:t>Центр общественного здоровья и медицинской профилактики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организованы и проведены 54 мероприятия (конференции, круглые столы, акции и конкурсы, семинары, лекции) с охватом 4 125 чел., размещено 28 информационных сюжета на теле/радиоканалах </w:t>
      </w:r>
      <w:r w:rsidR="00454366">
        <w:rPr>
          <w:rFonts w:ascii="Times New Roman" w:hAnsi="Times New Roman" w:cs="Times New Roman"/>
          <w:sz w:val="28"/>
          <w:szCs w:val="28"/>
        </w:rPr>
        <w:t>«</w:t>
      </w:r>
      <w:r w:rsidRPr="00F14A87">
        <w:rPr>
          <w:rFonts w:ascii="Times New Roman" w:hAnsi="Times New Roman" w:cs="Times New Roman"/>
          <w:sz w:val="28"/>
          <w:szCs w:val="28"/>
        </w:rPr>
        <w:t>Россия 1</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Россия 24</w:t>
      </w:r>
      <w:r w:rsidR="00454366">
        <w:rPr>
          <w:rFonts w:ascii="Times New Roman" w:hAnsi="Times New Roman" w:cs="Times New Roman"/>
          <w:sz w:val="28"/>
          <w:szCs w:val="28"/>
        </w:rPr>
        <w:t>»</w:t>
      </w:r>
      <w:r w:rsidRPr="00F14A87">
        <w:rPr>
          <w:rFonts w:ascii="Times New Roman" w:hAnsi="Times New Roman" w:cs="Times New Roman"/>
          <w:sz w:val="28"/>
          <w:szCs w:val="28"/>
        </w:rPr>
        <w:t>, изготовлено 57 наименований печатных пропагандистских материалов тиражом 5 707 шт.;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Старшее поколение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31,6 тыс. рублей, в том числе 31,3 тыс. рублей за счет средств федерального, в рамках которого вакцинировано против пневмококковой инфекции граждан старше трудоспособного возраста из групп риска, проживающих в организациях социального обслуживания, 63 чел.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основных мероприятий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здравоохранения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том числе:</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Предупреждение и борьба с социально значимыми заболеваниями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66 328,0 тыс. рублей на обеспечение  улучшения эпидемиологической ситуации, связанной с социально-значимыми заболеваниями населения,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Уплата страховых взносов на обязательное медицинское страхование неработающего населения Республики Алтай</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2 040 257,8 тыс. рублей;</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Укрепление материально-технической базы государственных организаций здравоохранения республики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231 236,3 тыс. рублей, в том числе за счет средств федерального бюджета 180 000,0 тыс. рублей на приобретение магнитно-резонансного томографа в БУЗ РА </w:t>
      </w:r>
      <w:r>
        <w:rPr>
          <w:rFonts w:ascii="Times New Roman" w:hAnsi="Times New Roman" w:cs="Times New Roman"/>
          <w:sz w:val="28"/>
          <w:szCs w:val="28"/>
        </w:rPr>
        <w:t>«</w:t>
      </w:r>
      <w:r w:rsidR="00F14A87" w:rsidRPr="00F14A87">
        <w:rPr>
          <w:rFonts w:ascii="Times New Roman" w:hAnsi="Times New Roman" w:cs="Times New Roman"/>
          <w:sz w:val="28"/>
          <w:szCs w:val="28"/>
        </w:rPr>
        <w:t>Республиканская больница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(разработана проектно-сметная документация для БПОУ РА </w:t>
      </w:r>
      <w:r>
        <w:rPr>
          <w:rFonts w:ascii="Times New Roman" w:hAnsi="Times New Roman" w:cs="Times New Roman"/>
          <w:sz w:val="28"/>
          <w:szCs w:val="28"/>
        </w:rPr>
        <w:t>«</w:t>
      </w:r>
      <w:r w:rsidR="00F14A87" w:rsidRPr="00F14A87">
        <w:rPr>
          <w:rFonts w:ascii="Times New Roman" w:hAnsi="Times New Roman" w:cs="Times New Roman"/>
          <w:sz w:val="28"/>
          <w:szCs w:val="28"/>
        </w:rPr>
        <w:t>Медицинский колледж</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и БУЗ РА </w:t>
      </w:r>
      <w:r>
        <w:rPr>
          <w:rFonts w:ascii="Times New Roman" w:hAnsi="Times New Roman" w:cs="Times New Roman"/>
          <w:sz w:val="28"/>
          <w:szCs w:val="28"/>
        </w:rPr>
        <w:t>«</w:t>
      </w:r>
      <w:proofErr w:type="spellStart"/>
      <w:r w:rsidR="00F14A87" w:rsidRPr="00F14A87">
        <w:rPr>
          <w:rFonts w:ascii="Times New Roman" w:hAnsi="Times New Roman" w:cs="Times New Roman"/>
          <w:sz w:val="28"/>
          <w:szCs w:val="28"/>
        </w:rPr>
        <w:t>Онгудайская</w:t>
      </w:r>
      <w:proofErr w:type="spellEnd"/>
      <w:r w:rsidR="00F14A87" w:rsidRPr="00F14A87">
        <w:rPr>
          <w:rFonts w:ascii="Times New Roman" w:hAnsi="Times New Roman" w:cs="Times New Roman"/>
          <w:sz w:val="28"/>
          <w:szCs w:val="28"/>
        </w:rPr>
        <w:t xml:space="preserve"> районная больница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приобретено кухонное оборудование в АУЗ РА </w:t>
      </w:r>
      <w:r>
        <w:rPr>
          <w:rFonts w:ascii="Times New Roman" w:hAnsi="Times New Roman" w:cs="Times New Roman"/>
          <w:sz w:val="28"/>
          <w:szCs w:val="28"/>
        </w:rPr>
        <w:t>«</w:t>
      </w:r>
      <w:r w:rsidR="00F14A87" w:rsidRPr="00F14A87">
        <w:rPr>
          <w:rFonts w:ascii="Times New Roman" w:hAnsi="Times New Roman" w:cs="Times New Roman"/>
          <w:sz w:val="28"/>
          <w:szCs w:val="28"/>
        </w:rPr>
        <w:t>Центр лечебного профилактического питания</w:t>
      </w:r>
      <w:r>
        <w:rPr>
          <w:rFonts w:ascii="Times New Roman" w:hAnsi="Times New Roman" w:cs="Times New Roman"/>
          <w:sz w:val="28"/>
          <w:szCs w:val="28"/>
        </w:rPr>
        <w:t>»</w:t>
      </w:r>
      <w:r w:rsidR="00F14A87" w:rsidRPr="00F14A87">
        <w:rPr>
          <w:rFonts w:ascii="Times New Roman" w:hAnsi="Times New Roman" w:cs="Times New Roman"/>
          <w:sz w:val="28"/>
          <w:szCs w:val="28"/>
        </w:rPr>
        <w:t>, осуществлен капитальный ремонт в кабинет под размещение нового аппарата МРТ);</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Обеспечение отдельных категорий граждан лекарственными препаратами и медицинскими изделиями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395 641,3 тыс. рублей, в том числе 115 798,9 тыс. рублей за счет средств федерального бюджета на оказание отдельным категориям граждан социальной услуги по обеспечению лекарственными препаратами для медицинского применения по рецептам, медицинскими изделиями по рецептам, а также специализированными продуктами лечебного питания для детей-инвалидов и 279 842,4 тыс. рублей за счет средств республиканского бюджета на обеспечение лекарственными препаратами отдельных категорий граждан, имеющих право на получение мер социальной поддержки. В соответствии с регистром (в 2024 году – 21 223 человек), выписано и обслужено 135 267 рецептов по всем льготам (целевой показатель </w:t>
      </w:r>
      <w:r>
        <w:rPr>
          <w:rFonts w:ascii="Times New Roman" w:hAnsi="Times New Roman" w:cs="Times New Roman"/>
          <w:sz w:val="28"/>
          <w:szCs w:val="28"/>
        </w:rPr>
        <w:t>«</w:t>
      </w:r>
      <w:r w:rsidR="00F14A87" w:rsidRPr="00F14A87">
        <w:rPr>
          <w:rFonts w:ascii="Times New Roman" w:hAnsi="Times New Roman" w:cs="Times New Roman"/>
          <w:sz w:val="28"/>
          <w:szCs w:val="28"/>
        </w:rPr>
        <w:t>Уровень обеспечения годовых заявок в части закупа лекарственных препаратов для обеспечения отдельных категорий граждан Республики Алтай на конец года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выполнен);</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Оказание паллиативной медицинской помощи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10 815,9 тыс. рублей, в том числе 5 787,6 тыс. рублей за счет средств федерального бюджета и 5 028,3 тыс. рублей за счет средств республиканского бюджета Республики Алтай, на оснащение медицинских организаций, оказывающих специализированную паллиативную медицинскую помощь, медицинскими изделиями в соответствии со стандартами оснащения, лекарственными препаратами содержащими наркотические и психотропные вещества, медицинскими изделиями предназначенными для поддержания функций органов и систем организма человека, для использования на дому, приобретение автомобиля для оказания паллиативной медицинской помощи;</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Оказание и совершенствование специализированной медицинской помощи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611 022,1 тыс. рублей на организацию специализированной медицинской помощи на территории Республики Алтай медицинскими организациями: КУЗ РА </w:t>
      </w:r>
      <w:r>
        <w:rPr>
          <w:rFonts w:ascii="Times New Roman" w:hAnsi="Times New Roman" w:cs="Times New Roman"/>
          <w:sz w:val="28"/>
          <w:szCs w:val="28"/>
        </w:rPr>
        <w:t>«</w:t>
      </w:r>
      <w:r w:rsidR="00F14A87" w:rsidRPr="00F14A87">
        <w:rPr>
          <w:rFonts w:ascii="Times New Roman" w:hAnsi="Times New Roman" w:cs="Times New Roman"/>
          <w:sz w:val="28"/>
          <w:szCs w:val="28"/>
        </w:rPr>
        <w:t>Психиатрическая больница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КУЗ РА </w:t>
      </w:r>
      <w:r>
        <w:rPr>
          <w:rFonts w:ascii="Times New Roman" w:hAnsi="Times New Roman" w:cs="Times New Roman"/>
          <w:sz w:val="28"/>
          <w:szCs w:val="28"/>
        </w:rPr>
        <w:t>«</w:t>
      </w:r>
      <w:r w:rsidR="00F14A87" w:rsidRPr="00F14A87">
        <w:rPr>
          <w:rFonts w:ascii="Times New Roman" w:hAnsi="Times New Roman" w:cs="Times New Roman"/>
          <w:sz w:val="28"/>
          <w:szCs w:val="28"/>
        </w:rPr>
        <w:t>Противотуберкулезный диспансер</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БУЗ РА </w:t>
      </w:r>
      <w:r>
        <w:rPr>
          <w:rFonts w:ascii="Times New Roman" w:hAnsi="Times New Roman" w:cs="Times New Roman"/>
          <w:sz w:val="28"/>
          <w:szCs w:val="28"/>
        </w:rPr>
        <w:t>«</w:t>
      </w:r>
      <w:r w:rsidR="00F14A87" w:rsidRPr="00F14A87">
        <w:rPr>
          <w:rFonts w:ascii="Times New Roman" w:hAnsi="Times New Roman" w:cs="Times New Roman"/>
          <w:sz w:val="28"/>
          <w:szCs w:val="28"/>
        </w:rPr>
        <w:t>Центр медицины катастроф</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КУЗ РА </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Бюро </w:t>
      </w:r>
      <w:proofErr w:type="spellStart"/>
      <w:r w:rsidR="00F14A87" w:rsidRPr="00F14A87">
        <w:rPr>
          <w:rFonts w:ascii="Times New Roman" w:hAnsi="Times New Roman" w:cs="Times New Roman"/>
          <w:sz w:val="28"/>
          <w:szCs w:val="28"/>
        </w:rPr>
        <w:t>судебно</w:t>
      </w:r>
      <w:proofErr w:type="spellEnd"/>
      <w:r w:rsidR="00F14A87" w:rsidRPr="00F14A87">
        <w:rPr>
          <w:rFonts w:ascii="Times New Roman" w:hAnsi="Times New Roman" w:cs="Times New Roman"/>
          <w:sz w:val="28"/>
          <w:szCs w:val="28"/>
        </w:rPr>
        <w:t>–медицинской экспертизы</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КУЗ РА </w:t>
      </w:r>
      <w:r>
        <w:rPr>
          <w:rFonts w:ascii="Times New Roman" w:hAnsi="Times New Roman" w:cs="Times New Roman"/>
          <w:sz w:val="28"/>
          <w:szCs w:val="28"/>
        </w:rPr>
        <w:t>«</w:t>
      </w:r>
      <w:r w:rsidR="00F14A87" w:rsidRPr="00F14A87">
        <w:rPr>
          <w:rFonts w:ascii="Times New Roman" w:hAnsi="Times New Roman" w:cs="Times New Roman"/>
          <w:sz w:val="28"/>
          <w:szCs w:val="28"/>
        </w:rPr>
        <w:t>Специализированный Дом ребенка для детей с органическим поражением центральной нервной системы и нарушением психики</w:t>
      </w:r>
      <w:r>
        <w:rPr>
          <w:rFonts w:ascii="Times New Roman" w:hAnsi="Times New Roman" w:cs="Times New Roman"/>
          <w:sz w:val="28"/>
          <w:szCs w:val="28"/>
        </w:rPr>
        <w:t>»</w:t>
      </w:r>
      <w:r w:rsidR="00F14A87" w:rsidRPr="00F14A87">
        <w:rPr>
          <w:rFonts w:ascii="Times New Roman" w:hAnsi="Times New Roman" w:cs="Times New Roman"/>
          <w:sz w:val="28"/>
          <w:szCs w:val="28"/>
        </w:rPr>
        <w:t>;</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Борьба с сахарным диабетом</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119 895,0 тыс. рублей на реализацию мероприятий по борьбе с сахарным диабетом (обеспечение детей и беременных женщин с сахарным диабетом системами непрерывного мониторинга глюкозы, оснащение медицинских организаций);</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направлено 102 973,8 тыс. рублей, в том числе на мероприятия по повышению квалификации медицинских работников, на обеспечение медицинских работников здравоохранения служебным жильем (приобретено служебное жилье для медицинских БУЗ РА </w:t>
      </w:r>
      <w:r>
        <w:rPr>
          <w:rFonts w:ascii="Times New Roman" w:hAnsi="Times New Roman" w:cs="Times New Roman"/>
          <w:sz w:val="28"/>
          <w:szCs w:val="28"/>
        </w:rPr>
        <w:t>«</w:t>
      </w:r>
      <w:r w:rsidR="00F14A87" w:rsidRPr="00F14A87">
        <w:rPr>
          <w:rFonts w:ascii="Times New Roman" w:hAnsi="Times New Roman" w:cs="Times New Roman"/>
          <w:sz w:val="28"/>
          <w:szCs w:val="28"/>
        </w:rPr>
        <w:t>Перинатальный центр</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(2 ед.), БУЗ РА </w:t>
      </w:r>
      <w:r>
        <w:rPr>
          <w:rFonts w:ascii="Times New Roman" w:hAnsi="Times New Roman" w:cs="Times New Roman"/>
          <w:sz w:val="28"/>
          <w:szCs w:val="28"/>
        </w:rPr>
        <w:t>«</w:t>
      </w:r>
      <w:proofErr w:type="spellStart"/>
      <w:r w:rsidR="00F14A87" w:rsidRPr="00F14A87">
        <w:rPr>
          <w:rFonts w:ascii="Times New Roman" w:hAnsi="Times New Roman" w:cs="Times New Roman"/>
          <w:sz w:val="28"/>
          <w:szCs w:val="28"/>
        </w:rPr>
        <w:t>Шебалинская</w:t>
      </w:r>
      <w:proofErr w:type="spellEnd"/>
      <w:r w:rsidR="00F14A87" w:rsidRPr="00F14A87">
        <w:rPr>
          <w:rFonts w:ascii="Times New Roman" w:hAnsi="Times New Roman" w:cs="Times New Roman"/>
          <w:sz w:val="28"/>
          <w:szCs w:val="28"/>
        </w:rPr>
        <w:t xml:space="preserve"> районная больница</w:t>
      </w:r>
      <w:r>
        <w:rPr>
          <w:rFonts w:ascii="Times New Roman" w:hAnsi="Times New Roman" w:cs="Times New Roman"/>
          <w:sz w:val="28"/>
          <w:szCs w:val="28"/>
        </w:rPr>
        <w:t>»</w:t>
      </w:r>
      <w:r w:rsidR="00F14A87" w:rsidRPr="00F14A87">
        <w:rPr>
          <w:rFonts w:ascii="Times New Roman" w:hAnsi="Times New Roman" w:cs="Times New Roman"/>
          <w:sz w:val="28"/>
          <w:szCs w:val="28"/>
        </w:rPr>
        <w:t>), на предоставление единовременных компенсационных выплат медицинским работникам, прибывшим на работу в населенные пункты Республики Алтай (выполнены целевые показатели, в том числе  по укомплектованности фельдшерско-акушерских пунктов, врачебных амбулаторий медицинскими работниками (план – 89,6 %, факт – 94,8%), по обеспеченности медицинскими работниками, оказывающими скорую медицинскую помощь, чел. на 10 тыс. населения (процент достижения – 94,9 %), укомплектованности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 план – 95 %, факт- 97,5%), по числу специалистов, вовлеченных в систему непрерывного образования медицинских работников, тыс. чел. (план и факт – 3 128,0 тыс. чел.);</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Оптимальная для восстановления здоровья медицинская реабилитация в Республике Алтай</w:t>
      </w:r>
      <w:r>
        <w:rPr>
          <w:rFonts w:ascii="Times New Roman" w:hAnsi="Times New Roman" w:cs="Times New Roman"/>
          <w:sz w:val="28"/>
          <w:szCs w:val="28"/>
        </w:rPr>
        <w:t>»</w:t>
      </w:r>
      <w:r w:rsidR="00F14A87" w:rsidRPr="00F14A87">
        <w:rPr>
          <w:rFonts w:ascii="Times New Roman" w:hAnsi="Times New Roman" w:cs="Times New Roman"/>
          <w:sz w:val="28"/>
          <w:szCs w:val="28"/>
        </w:rPr>
        <w:t>, направленно 80 034,5 тыс. рублей на оснащение медицинских организаций с подразделениями, оказывающими услуги по медицинской реабилитации взрослых и детей;</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Обеспечение расширенного неонатального скрининга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8 641,0 тыс. рублей на проведение массового обследования новорожденных на врожденные и (или) наследственные заболевания;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здравоохранения Республики Алтай является соисполнителем государственных программ Республики Алтай,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профессионального и дополнительного профессионального образования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91 490,2 тыс. рублей, направленных на предоставление среднего профессионального образования 656 студентам на бюджетной основе на базе </w:t>
      </w:r>
      <w:hyperlink r:id="rId6" w:history="1">
        <w:r w:rsidRPr="00F14A87">
          <w:rPr>
            <w:rFonts w:ascii="Times New Roman" w:hAnsi="Times New Roman" w:cs="Times New Roman"/>
            <w:sz w:val="28"/>
            <w:szCs w:val="28"/>
          </w:rPr>
          <w:t xml:space="preserve">БПОУ РА </w:t>
        </w:r>
        <w:r w:rsidR="00454366">
          <w:rPr>
            <w:rFonts w:ascii="Times New Roman" w:hAnsi="Times New Roman" w:cs="Times New Roman"/>
            <w:sz w:val="28"/>
            <w:szCs w:val="28"/>
          </w:rPr>
          <w:t>«</w:t>
        </w:r>
        <w:r w:rsidRPr="00F14A87">
          <w:rPr>
            <w:rFonts w:ascii="Times New Roman" w:hAnsi="Times New Roman" w:cs="Times New Roman"/>
            <w:sz w:val="28"/>
            <w:szCs w:val="28"/>
          </w:rPr>
          <w:t>Медицинский колледж</w:t>
        </w:r>
      </w:hyperlink>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 и занятости населения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3 680,7 тыс. рублей, направленных на выплату пособий, компенсаций и стипендий 30 детям-сиротам и детям, оставшимся без попечения родителей, а также лицам из их числа, обучающимся в БПОУ РА </w:t>
      </w:r>
      <w:r w:rsidR="00454366">
        <w:rPr>
          <w:rFonts w:ascii="Times New Roman" w:hAnsi="Times New Roman" w:cs="Times New Roman"/>
          <w:sz w:val="28"/>
          <w:szCs w:val="28"/>
        </w:rPr>
        <w:t>«</w:t>
      </w:r>
      <w:r w:rsidRPr="00F14A87">
        <w:rPr>
          <w:rFonts w:ascii="Times New Roman" w:hAnsi="Times New Roman" w:cs="Times New Roman"/>
          <w:sz w:val="28"/>
          <w:szCs w:val="28"/>
        </w:rPr>
        <w:t>Медицинский колледж</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Комплексные меры по противодействию незаконному обороту и потреблению наркотических средств, психотропных веществ и их </w:t>
      </w:r>
      <w:proofErr w:type="spellStart"/>
      <w:r w:rsidRPr="00F14A87">
        <w:rPr>
          <w:rFonts w:ascii="Times New Roman" w:hAnsi="Times New Roman" w:cs="Times New Roman"/>
          <w:sz w:val="28"/>
          <w:szCs w:val="28"/>
        </w:rPr>
        <w:t>прекурсоров</w:t>
      </w:r>
      <w:proofErr w:type="spellEnd"/>
      <w:r w:rsidRPr="00F14A87">
        <w:rPr>
          <w:rFonts w:ascii="Times New Roman" w:hAnsi="Times New Roman" w:cs="Times New Roman"/>
          <w:sz w:val="28"/>
          <w:szCs w:val="28"/>
        </w:rPr>
        <w:t xml:space="preserve">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700,0 тыс. рублей, направленных на приобретение 920 тест-полосок и анализатора </w:t>
      </w:r>
      <w:proofErr w:type="spellStart"/>
      <w:r w:rsidRPr="00F14A87">
        <w:rPr>
          <w:rFonts w:ascii="Times New Roman" w:hAnsi="Times New Roman" w:cs="Times New Roman"/>
          <w:sz w:val="28"/>
          <w:szCs w:val="28"/>
        </w:rPr>
        <w:t>иммунохроматографического</w:t>
      </w:r>
      <w:proofErr w:type="spellEnd"/>
      <w:r w:rsidRPr="00F14A87">
        <w:rPr>
          <w:rFonts w:ascii="Times New Roman" w:hAnsi="Times New Roman" w:cs="Times New Roman"/>
          <w:sz w:val="28"/>
          <w:szCs w:val="28"/>
        </w:rPr>
        <w:t xml:space="preserve"> для проведения химико-токсикологических исследований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Рефлеком</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антитеррористической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6 295,9 тыс. рублей, направленных на обеспечение антитеррористической безопасности объектов государственных учреждений Республики Алтай БПОУ РА </w:t>
      </w:r>
      <w:r w:rsidR="00454366">
        <w:rPr>
          <w:rFonts w:ascii="Times New Roman" w:hAnsi="Times New Roman" w:cs="Times New Roman"/>
          <w:sz w:val="28"/>
          <w:szCs w:val="28"/>
        </w:rPr>
        <w:t>«</w:t>
      </w:r>
      <w:r w:rsidRPr="00F14A87">
        <w:rPr>
          <w:rFonts w:ascii="Times New Roman" w:hAnsi="Times New Roman" w:cs="Times New Roman"/>
          <w:sz w:val="28"/>
          <w:szCs w:val="28"/>
        </w:rPr>
        <w:t>Медицинский колледж</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КУЗ РА </w:t>
      </w:r>
      <w:r w:rsidR="00454366">
        <w:rPr>
          <w:rFonts w:ascii="Times New Roman" w:hAnsi="Times New Roman" w:cs="Times New Roman"/>
          <w:sz w:val="28"/>
          <w:szCs w:val="28"/>
        </w:rPr>
        <w:t>«</w:t>
      </w:r>
      <w:r w:rsidRPr="00F14A87">
        <w:rPr>
          <w:rFonts w:ascii="Times New Roman" w:hAnsi="Times New Roman" w:cs="Times New Roman"/>
          <w:sz w:val="28"/>
          <w:szCs w:val="28"/>
        </w:rPr>
        <w:t>Психиатрическая 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КУЗ </w:t>
      </w:r>
      <w:r w:rsidR="00454366">
        <w:rPr>
          <w:rFonts w:ascii="Times New Roman" w:hAnsi="Times New Roman" w:cs="Times New Roman"/>
          <w:sz w:val="28"/>
          <w:szCs w:val="28"/>
        </w:rPr>
        <w:t>«</w:t>
      </w:r>
      <w:r w:rsidRPr="00F14A87">
        <w:rPr>
          <w:rFonts w:ascii="Times New Roman" w:hAnsi="Times New Roman" w:cs="Times New Roman"/>
          <w:sz w:val="28"/>
          <w:szCs w:val="28"/>
        </w:rPr>
        <w:t>Противотуберкулезный диспансер</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КУЗ РА </w:t>
      </w:r>
      <w:r w:rsidR="00454366">
        <w:rPr>
          <w:rFonts w:ascii="Times New Roman" w:hAnsi="Times New Roman" w:cs="Times New Roman"/>
          <w:sz w:val="28"/>
          <w:szCs w:val="28"/>
        </w:rPr>
        <w:t>«</w:t>
      </w:r>
      <w:r w:rsidRPr="00F14A87">
        <w:rPr>
          <w:rFonts w:ascii="Times New Roman" w:hAnsi="Times New Roman" w:cs="Times New Roman"/>
          <w:sz w:val="28"/>
          <w:szCs w:val="28"/>
        </w:rPr>
        <w:t>Специализированный дом ребенка для детей с поражением центральной нервной системы с нарушением психики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культуры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709 603,5 тыс. рублей или 99,9 % от плановых назначений (710 304,8 тыс. рублей), из них средства республиканского бюджета Республики Алтай – 592 236,9 тыс. рублей, средства федерального бюджета – 117 366,6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культуры Республики Алтай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01 октября 2018 года № 308, которая направлена на развитие культуры в Республике Алтай и сохранение историко-культурного наследия.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2024 году:</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Культурная среда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121 613,2 тыс. рублей, за счет средств федерального бюджета 100 303,0 тыс. рублей, в результате проведен капитальный ремонт культурно-досуговых учреждений в сельской местности в </w:t>
      </w:r>
      <w:proofErr w:type="spellStart"/>
      <w:r w:rsidRPr="00F14A87">
        <w:rPr>
          <w:rFonts w:ascii="Times New Roman" w:hAnsi="Times New Roman" w:cs="Times New Roman"/>
          <w:sz w:val="28"/>
          <w:szCs w:val="28"/>
        </w:rPr>
        <w:t>с.Теректа</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Усть-Коксинского</w:t>
      </w:r>
      <w:proofErr w:type="spellEnd"/>
      <w:r w:rsidRPr="00F14A87">
        <w:rPr>
          <w:rFonts w:ascii="Times New Roman" w:hAnsi="Times New Roman" w:cs="Times New Roman"/>
          <w:sz w:val="28"/>
          <w:szCs w:val="28"/>
        </w:rPr>
        <w:t xml:space="preserve"> района, </w:t>
      </w:r>
      <w:proofErr w:type="spellStart"/>
      <w:r w:rsidRPr="00F14A87">
        <w:rPr>
          <w:rFonts w:ascii="Times New Roman" w:hAnsi="Times New Roman" w:cs="Times New Roman"/>
          <w:sz w:val="28"/>
          <w:szCs w:val="28"/>
        </w:rPr>
        <w:t>с.Козуль</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Усть-Канского</w:t>
      </w:r>
      <w:proofErr w:type="spellEnd"/>
      <w:r w:rsidRPr="00F14A87">
        <w:rPr>
          <w:rFonts w:ascii="Times New Roman" w:hAnsi="Times New Roman" w:cs="Times New Roman"/>
          <w:sz w:val="28"/>
          <w:szCs w:val="28"/>
        </w:rPr>
        <w:t xml:space="preserve"> района, приобретен автоклуб в с. Онгудай, проведен капитальный ремонт ДШИ с. Шебалино;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Творческие люди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808,1 тыс. рублей, за счет средств федерального бюджета 800,0 тыс. рублей, на государственную поддержку лучших учреждений культуры (5 учреждений по 100,0 тыс. рублей) и работников сельских учреждений культуры (6 человек по 50,0 тыс. рублей в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Чемальский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Онгудайский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r w:rsidRPr="00F14A87">
        <w:rPr>
          <w:rFonts w:ascii="Times New Roman" w:hAnsi="Times New Roman" w:cs="Times New Roman"/>
          <w:sz w:val="28"/>
          <w:szCs w:val="28"/>
        </w:rPr>
        <w:t>Кош-</w:t>
      </w:r>
      <w:proofErr w:type="spellStart"/>
      <w:r w:rsidRPr="00F14A87">
        <w:rPr>
          <w:rFonts w:ascii="Times New Roman" w:hAnsi="Times New Roman" w:cs="Times New Roman"/>
          <w:sz w:val="28"/>
          <w:szCs w:val="28"/>
        </w:rPr>
        <w:t>Агачский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Расширение спектра культурно-досуговых услуг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18 966,7 тыс. рублей (за счет средств федерального бюджета 11 850,1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4 410,6 тыс. рублей на поддержку творческой деятельности и укрепление материально-технической базы муниципальных театров (БУ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Национальный драматический театр им. </w:t>
      </w:r>
      <w:proofErr w:type="spellStart"/>
      <w:r w:rsidRPr="00F14A87">
        <w:rPr>
          <w:rFonts w:ascii="Times New Roman" w:hAnsi="Times New Roman" w:cs="Times New Roman"/>
          <w:sz w:val="28"/>
          <w:szCs w:val="28"/>
        </w:rPr>
        <w:t>П.В.Кучияк</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6 996,9 тыс. рублей на поддержку отрасли культуры, в том числе: МО </w:t>
      </w:r>
      <w:r w:rsidR="00454366">
        <w:rPr>
          <w:rFonts w:ascii="Times New Roman" w:hAnsi="Times New Roman" w:cs="Times New Roman"/>
          <w:sz w:val="28"/>
          <w:szCs w:val="28"/>
        </w:rPr>
        <w:t>«</w:t>
      </w:r>
      <w:r w:rsidRPr="00F14A87">
        <w:rPr>
          <w:rFonts w:ascii="Times New Roman" w:hAnsi="Times New Roman" w:cs="Times New Roman"/>
          <w:sz w:val="28"/>
          <w:szCs w:val="28"/>
        </w:rPr>
        <w:t>Кош-</w:t>
      </w:r>
      <w:proofErr w:type="spellStart"/>
      <w:r w:rsidRPr="00F14A87">
        <w:rPr>
          <w:rFonts w:ascii="Times New Roman" w:hAnsi="Times New Roman" w:cs="Times New Roman"/>
          <w:sz w:val="28"/>
          <w:szCs w:val="28"/>
        </w:rPr>
        <w:t>Агачский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Улаганский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Онгудайский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Шебалинский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Усть-Коксинский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Чемальский</w:t>
      </w:r>
      <w:proofErr w:type="spellEnd"/>
      <w:r w:rsidRPr="00F14A87">
        <w:rPr>
          <w:rFonts w:ascii="Times New Roman" w:hAnsi="Times New Roman" w:cs="Times New Roman"/>
          <w:sz w:val="28"/>
          <w:szCs w:val="28"/>
        </w:rPr>
        <w:t xml:space="preserve"> район, МО </w:t>
      </w:r>
      <w:r w:rsidR="00454366">
        <w:rPr>
          <w:rFonts w:ascii="Times New Roman" w:hAnsi="Times New Roman" w:cs="Times New Roman"/>
          <w:sz w:val="28"/>
          <w:szCs w:val="28"/>
        </w:rPr>
        <w:t>«</w:t>
      </w:r>
      <w:r w:rsidRPr="00F14A87">
        <w:rPr>
          <w:rFonts w:ascii="Times New Roman" w:hAnsi="Times New Roman" w:cs="Times New Roman"/>
          <w:sz w:val="28"/>
          <w:szCs w:val="28"/>
        </w:rPr>
        <w:t>город Горно-Алтайск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сельские поселения: </w:t>
      </w:r>
      <w:proofErr w:type="spellStart"/>
      <w:r w:rsidRPr="00F14A87">
        <w:rPr>
          <w:rFonts w:ascii="Times New Roman" w:hAnsi="Times New Roman" w:cs="Times New Roman"/>
          <w:sz w:val="28"/>
          <w:szCs w:val="28"/>
        </w:rPr>
        <w:t>Артыбашское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Горбуновское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Бийкинское</w:t>
      </w:r>
      <w:proofErr w:type="spellEnd"/>
      <w:r w:rsidRPr="00F14A87">
        <w:rPr>
          <w:rFonts w:ascii="Times New Roman" w:hAnsi="Times New Roman" w:cs="Times New Roman"/>
          <w:sz w:val="28"/>
          <w:szCs w:val="28"/>
        </w:rPr>
        <w:t xml:space="preserve">, Амурское, </w:t>
      </w:r>
      <w:proofErr w:type="spellStart"/>
      <w:r w:rsidRPr="00F14A87">
        <w:rPr>
          <w:rFonts w:ascii="Times New Roman" w:hAnsi="Times New Roman" w:cs="Times New Roman"/>
          <w:sz w:val="28"/>
          <w:szCs w:val="28"/>
        </w:rPr>
        <w:t>Купчегеньское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Кокоринское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Чендекское</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7 559,2 тыс. рублей на обеспечение развития и укрепление материально-технической базы муниципальных домов культуры в населенных пунктах с численностью населения до 50 тысяч человек (приобретены компьютерная техника, мебель, звуковое оборудование, световое оборудование, костюмы, произведено оснащение сцены), в том числе: МО </w:t>
      </w:r>
      <w:r w:rsidR="00454366">
        <w:rPr>
          <w:rFonts w:ascii="Times New Roman" w:hAnsi="Times New Roman" w:cs="Times New Roman"/>
          <w:sz w:val="28"/>
          <w:szCs w:val="28"/>
        </w:rPr>
        <w:t>«</w:t>
      </w:r>
      <w:r w:rsidRPr="00F14A87">
        <w:rPr>
          <w:rFonts w:ascii="Times New Roman" w:hAnsi="Times New Roman" w:cs="Times New Roman"/>
          <w:sz w:val="28"/>
          <w:szCs w:val="28"/>
        </w:rPr>
        <w:t>Кош-</w:t>
      </w:r>
      <w:proofErr w:type="spellStart"/>
      <w:r w:rsidRPr="00F14A87">
        <w:rPr>
          <w:rFonts w:ascii="Times New Roman" w:hAnsi="Times New Roman" w:cs="Times New Roman"/>
          <w:sz w:val="28"/>
          <w:szCs w:val="28"/>
        </w:rPr>
        <w:t>Агачский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Улаганский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Онгудайский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Шебалинский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Усть-Коксинский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Чемальский</w:t>
      </w:r>
      <w:proofErr w:type="spellEnd"/>
      <w:r w:rsidRPr="00F14A87">
        <w:rPr>
          <w:rFonts w:ascii="Times New Roman" w:hAnsi="Times New Roman" w:cs="Times New Roman"/>
          <w:sz w:val="28"/>
          <w:szCs w:val="28"/>
        </w:rPr>
        <w:t xml:space="preserve"> район; целевой показатель </w:t>
      </w:r>
      <w:r w:rsidR="00454366">
        <w:rPr>
          <w:rFonts w:ascii="Times New Roman" w:hAnsi="Times New Roman" w:cs="Times New Roman"/>
          <w:sz w:val="28"/>
          <w:szCs w:val="28"/>
        </w:rPr>
        <w:t>«</w:t>
      </w:r>
      <w:r w:rsidRPr="00F14A87">
        <w:rPr>
          <w:rFonts w:ascii="Times New Roman" w:hAnsi="Times New Roman" w:cs="Times New Roman"/>
          <w:sz w:val="28"/>
          <w:szCs w:val="28"/>
        </w:rPr>
        <w:t>количество государственных и муниципальных учреждений культурно-досугового типа укрепивших материально-техническую базу</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выполнен (16 ед. при плане 16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уровня и качества предоставления библиотечных услуг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931,5    тыс. рублей (за счет средств федерального бюджета 922,2 тыс. рублей) на развитие библиотечного дела, в том числе на оказание государственных услуг на базе БУ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Национальная библиотека им. В.М. </w:t>
      </w:r>
      <w:proofErr w:type="spellStart"/>
      <w:r w:rsidRPr="00F14A87">
        <w:rPr>
          <w:rFonts w:ascii="Times New Roman" w:hAnsi="Times New Roman" w:cs="Times New Roman"/>
          <w:sz w:val="28"/>
          <w:szCs w:val="28"/>
        </w:rPr>
        <w:t>Чевалкова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БУ РА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Республиканская детская библиотека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комплектование книжных фондов (целевые показатели выполнены, в том числе: достигнут показатель увеличение книговыдачи выполнено 5 % при плане 4 %);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сфере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349 123,0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111 021,2 тыс. рублей на оказание государственных услуг государственными учреждениями Республики Алтай АУ РА </w:t>
      </w:r>
      <w:r w:rsidR="00454366">
        <w:rPr>
          <w:rFonts w:ascii="Times New Roman" w:hAnsi="Times New Roman" w:cs="Times New Roman"/>
          <w:sz w:val="28"/>
          <w:szCs w:val="28"/>
        </w:rPr>
        <w:t>«</w:t>
      </w:r>
      <w:r w:rsidRPr="00F14A87">
        <w:rPr>
          <w:rFonts w:ascii="Times New Roman" w:hAnsi="Times New Roman" w:cs="Times New Roman"/>
          <w:sz w:val="28"/>
          <w:szCs w:val="28"/>
        </w:rPr>
        <w:t>Дирекция центра искусств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Государственный оркестр Главы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Национальный Драматический театр им. П.В. </w:t>
      </w:r>
      <w:proofErr w:type="spellStart"/>
      <w:r w:rsidRPr="00F14A87">
        <w:rPr>
          <w:rFonts w:ascii="Times New Roman" w:hAnsi="Times New Roman" w:cs="Times New Roman"/>
          <w:sz w:val="28"/>
          <w:szCs w:val="28"/>
        </w:rPr>
        <w:t>Кучияк</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АУ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Государственный национальный театр танца и песни </w:t>
      </w:r>
      <w:proofErr w:type="spellStart"/>
      <w:r w:rsidRPr="00F14A87">
        <w:rPr>
          <w:rFonts w:ascii="Times New Roman" w:hAnsi="Times New Roman" w:cs="Times New Roman"/>
          <w:sz w:val="28"/>
          <w:szCs w:val="28"/>
        </w:rPr>
        <w:t>Алтам</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Государственная филармония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Республиканский центр народного творчества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66 636,4 тыс. рублей на обеспечение деятельности государственных учреждений Республики Алтай, осуществляющих библиотечное обслуживание (БУ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Национальная библиотека имени </w:t>
      </w:r>
      <w:proofErr w:type="spellStart"/>
      <w:r w:rsidRPr="00F14A87">
        <w:rPr>
          <w:rFonts w:ascii="Times New Roman" w:hAnsi="Times New Roman" w:cs="Times New Roman"/>
          <w:sz w:val="28"/>
          <w:szCs w:val="28"/>
        </w:rPr>
        <w:t>М.В.Чевалкова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Республиканская детская библиотека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81 665,5 тыс. рублей на обеспечение деятельности государственных учреждений Республики Алтай в области сохранения объектов культурного наследия;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35 414,2 тыс. рублей на оплату труда работников муниципальных учреждений культуры в соответствии с Указом Президента РФ от 07.05.2012 года № 597;</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54 385,7 тыс. рублей на организационно-техническое обеспечение проведения фестивалей, гастролей, театральных зрелищ, концертов и иных культурных мероприятий (АУ РА </w:t>
      </w:r>
      <w:r w:rsidR="00454366">
        <w:rPr>
          <w:rFonts w:ascii="Times New Roman" w:hAnsi="Times New Roman" w:cs="Times New Roman"/>
          <w:sz w:val="28"/>
          <w:szCs w:val="28"/>
        </w:rPr>
        <w:t>«</w:t>
      </w:r>
      <w:r w:rsidRPr="00F14A87">
        <w:rPr>
          <w:rFonts w:ascii="Times New Roman" w:hAnsi="Times New Roman" w:cs="Times New Roman"/>
          <w:sz w:val="28"/>
          <w:szCs w:val="28"/>
        </w:rPr>
        <w:t>Дирекция центра искусств</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Доведение оплаты труда работников муниципальных учреждений культуры до уровня средней заработной платы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предусмотрено 142 241,6 тыс. рублей-обеспечено достижение средней заработной платы работников учреждений культуры до 100% к средней заработной плате по региону при плане 100%;</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юных талантов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1 300,0 тыс. рублей, в том числе на проведение республиканского онлайн конкурса исполнителей </w:t>
      </w:r>
      <w:r w:rsidR="00454366">
        <w:rPr>
          <w:rFonts w:ascii="Times New Roman" w:hAnsi="Times New Roman" w:cs="Times New Roman"/>
          <w:sz w:val="28"/>
          <w:szCs w:val="28"/>
        </w:rPr>
        <w:t>«</w:t>
      </w:r>
      <w:r w:rsidRPr="00F14A87">
        <w:rPr>
          <w:rFonts w:ascii="Times New Roman" w:hAnsi="Times New Roman" w:cs="Times New Roman"/>
          <w:sz w:val="28"/>
          <w:szCs w:val="28"/>
        </w:rPr>
        <w:t>Юные дарования</w:t>
      </w:r>
      <w:r w:rsidR="00454366">
        <w:rPr>
          <w:rFonts w:ascii="Times New Roman" w:hAnsi="Times New Roman" w:cs="Times New Roman"/>
          <w:sz w:val="28"/>
          <w:szCs w:val="28"/>
        </w:rPr>
        <w:t>»</w:t>
      </w:r>
      <w:r w:rsidRPr="00F14A87">
        <w:rPr>
          <w:rFonts w:ascii="Times New Roman" w:hAnsi="Times New Roman" w:cs="Times New Roman"/>
          <w:sz w:val="28"/>
          <w:szCs w:val="28"/>
        </w:rPr>
        <w:t>, на вручение Премий Главы Республики Алтай, Председателя Правительства Республики Алтай для одаренных детей и талантливой молодежи Республики Алтай (количество лауреатов получивших премии Главы Республики Алтай, Председателя Правительства Республики Алтай для одаренных детей и талантливой молодежи в сумме 1 000,0 тыс. рублей, вручены 50 премий по 20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300,0 тыс. рублей на проведение республиканского онлайн конкурса исполнителей </w:t>
      </w:r>
      <w:r w:rsidR="00454366">
        <w:rPr>
          <w:rFonts w:ascii="Times New Roman" w:hAnsi="Times New Roman" w:cs="Times New Roman"/>
          <w:sz w:val="28"/>
          <w:szCs w:val="28"/>
        </w:rPr>
        <w:t>«</w:t>
      </w:r>
      <w:r w:rsidRPr="00F14A87">
        <w:rPr>
          <w:rFonts w:ascii="Times New Roman" w:hAnsi="Times New Roman" w:cs="Times New Roman"/>
          <w:sz w:val="28"/>
          <w:szCs w:val="28"/>
        </w:rPr>
        <w:t>Юные дарования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Проведение межрегиональных народных праздников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14 000,0 тыс. рублей на организацию и проведение Межрегионального народного праздника </w:t>
      </w:r>
      <w:r w:rsidR="00454366">
        <w:rPr>
          <w:rFonts w:ascii="Times New Roman" w:hAnsi="Times New Roman" w:cs="Times New Roman"/>
          <w:sz w:val="28"/>
          <w:szCs w:val="28"/>
        </w:rPr>
        <w:t>«</w:t>
      </w:r>
      <w:r w:rsidRPr="00F14A87">
        <w:rPr>
          <w:rFonts w:ascii="Times New Roman" w:hAnsi="Times New Roman" w:cs="Times New Roman"/>
          <w:sz w:val="28"/>
          <w:szCs w:val="28"/>
        </w:rPr>
        <w:t>Эл-</w:t>
      </w:r>
      <w:proofErr w:type="spellStart"/>
      <w:r w:rsidRPr="00F14A87">
        <w:rPr>
          <w:rFonts w:ascii="Times New Roman" w:hAnsi="Times New Roman" w:cs="Times New Roman"/>
          <w:sz w:val="28"/>
          <w:szCs w:val="28"/>
        </w:rPr>
        <w:t>Ойын</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международного </w:t>
      </w:r>
      <w:r w:rsidR="00454366">
        <w:rPr>
          <w:rFonts w:ascii="Times New Roman" w:hAnsi="Times New Roman" w:cs="Times New Roman"/>
          <w:sz w:val="28"/>
          <w:szCs w:val="28"/>
        </w:rPr>
        <w:t>«</w:t>
      </w:r>
      <w:r w:rsidRPr="00F14A87">
        <w:rPr>
          <w:rFonts w:ascii="Times New Roman" w:hAnsi="Times New Roman" w:cs="Times New Roman"/>
          <w:sz w:val="28"/>
          <w:szCs w:val="28"/>
        </w:rPr>
        <w:t>Курултая сказителей</w:t>
      </w:r>
      <w:r w:rsidR="00454366">
        <w:rPr>
          <w:rFonts w:ascii="Times New Roman" w:hAnsi="Times New Roman" w:cs="Times New Roman"/>
          <w:sz w:val="28"/>
          <w:szCs w:val="28"/>
        </w:rPr>
        <w:t>»</w:t>
      </w:r>
      <w:r w:rsidRPr="00F14A87">
        <w:rPr>
          <w:rFonts w:ascii="Times New Roman" w:hAnsi="Times New Roman" w:cs="Times New Roman"/>
          <w:sz w:val="28"/>
          <w:szCs w:val="28"/>
        </w:rPr>
        <w:t>, Межрегиональный фестиваль национальных культур и спорта;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и развитие нематериального культурного наследия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2024 году направлено 1 120,0 тыс. рублей на поощрение в области народного творчества и театрального искусства.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Министерством культуры Республики Алтай, как соисполнителем реализованы следующие основные мероприятия в рамках государственных программ Республики Алтай,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профессионального и дополнительного профессионального образования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42 935,6 тыс. рублей (за счет средств федерального бюджета 2 710,9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выполнение государственного задания бюджетным учреждением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Колледж культуры и искусства имени Г.И. </w:t>
      </w:r>
      <w:proofErr w:type="spellStart"/>
      <w:r w:rsidRPr="00F14A87">
        <w:rPr>
          <w:rFonts w:ascii="Times New Roman" w:hAnsi="Times New Roman" w:cs="Times New Roman"/>
          <w:sz w:val="28"/>
          <w:szCs w:val="28"/>
        </w:rPr>
        <w:t>Чорос-Гуркина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- 38 289,6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выплату стипендий, противопожарные мероприятия, ежемесячное денежное вознаграждение за классное руководство (кураторство) педагогическим работникам- 4 646,0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 и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1057,8 тыс. рублей на обеспечение социальных выплат (4 детей-сирот, обучающихся в БПОУ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Колледж культуры и искусства им. Г. И. </w:t>
      </w:r>
      <w:proofErr w:type="spellStart"/>
      <w:r w:rsidRPr="00F14A87">
        <w:rPr>
          <w:rFonts w:ascii="Times New Roman" w:hAnsi="Times New Roman" w:cs="Times New Roman"/>
          <w:sz w:val="28"/>
          <w:szCs w:val="28"/>
        </w:rPr>
        <w:t>Чорос-Гуркина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Реализация региональной программы по формированию системы комплексной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инвалидов, в том числе детей-инвалидов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788,3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антитеррористической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11 456,6 тыс. рублей на охрану зданий подведомственных учреждений (в том числе БУ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Колледж культуры и искусства им. Г.И. </w:t>
      </w:r>
      <w:proofErr w:type="spellStart"/>
      <w:r w:rsidRPr="00F14A87">
        <w:rPr>
          <w:rFonts w:ascii="Times New Roman" w:hAnsi="Times New Roman" w:cs="Times New Roman"/>
          <w:sz w:val="28"/>
          <w:szCs w:val="28"/>
        </w:rPr>
        <w:t>Чорос-Гуркина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Национальный музей РА им. А.В. Анохина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Республиканская детская библиотека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Национальная библиотека им М.В. </w:t>
      </w:r>
      <w:proofErr w:type="spellStart"/>
      <w:r w:rsidRPr="00F14A87">
        <w:rPr>
          <w:rFonts w:ascii="Times New Roman" w:hAnsi="Times New Roman" w:cs="Times New Roman"/>
          <w:sz w:val="28"/>
          <w:szCs w:val="28"/>
        </w:rPr>
        <w:t>Чевалкова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АУ РА </w:t>
      </w:r>
      <w:r w:rsidR="00454366">
        <w:rPr>
          <w:rFonts w:ascii="Times New Roman" w:hAnsi="Times New Roman" w:cs="Times New Roman"/>
          <w:sz w:val="28"/>
          <w:szCs w:val="28"/>
        </w:rPr>
        <w:t>«</w:t>
      </w:r>
      <w:r w:rsidRPr="00F14A87">
        <w:rPr>
          <w:rFonts w:ascii="Times New Roman" w:hAnsi="Times New Roman" w:cs="Times New Roman"/>
          <w:sz w:val="28"/>
          <w:szCs w:val="28"/>
        </w:rPr>
        <w:t>Дирекция центра искусств</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и развитие алтайского языка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по развитию алтайского языка в сфере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направлено 2 640,0 тыс. рублей на мероприятия по сохранению и развитию алтайского языка (проведено 4 мероприятия, в том числе постановка и показ спектаклей в Национальном театре, (количество проведенных мероприятий по популяризации и развитию алтайского языка при плане 10 ед., фактически достигнуто 10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 Государственная программа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Комплексные меры по противодействию незаконному обороту и потреблению наркотических средств, психотропных веществ и их </w:t>
      </w:r>
      <w:proofErr w:type="spellStart"/>
      <w:r w:rsidRPr="00F14A87">
        <w:rPr>
          <w:rFonts w:ascii="Times New Roman" w:hAnsi="Times New Roman" w:cs="Times New Roman"/>
          <w:sz w:val="28"/>
          <w:szCs w:val="28"/>
        </w:rPr>
        <w:t>прекурсоров</w:t>
      </w:r>
      <w:proofErr w:type="spellEnd"/>
      <w:r w:rsidRPr="00F14A87">
        <w:rPr>
          <w:rFonts w:ascii="Times New Roman" w:hAnsi="Times New Roman" w:cs="Times New Roman"/>
          <w:sz w:val="28"/>
          <w:szCs w:val="28"/>
        </w:rPr>
        <w:t xml:space="preserve">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направлено 100,0 тыс. рублей на проведение мероприятий по комплектованию книжного фонда литературой  по профилактике наркомании; информирование несовершеннолетних и молодежи Республики Алтай, проведение конкурсов; (количество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F14A87">
        <w:rPr>
          <w:rFonts w:ascii="Times New Roman" w:hAnsi="Times New Roman" w:cs="Times New Roman"/>
          <w:sz w:val="28"/>
          <w:szCs w:val="28"/>
        </w:rPr>
        <w:t>прекурсоров</w:t>
      </w:r>
      <w:proofErr w:type="spellEnd"/>
      <w:r w:rsidRPr="00F14A87">
        <w:rPr>
          <w:rFonts w:ascii="Times New Roman" w:hAnsi="Times New Roman" w:cs="Times New Roman"/>
          <w:sz w:val="28"/>
          <w:szCs w:val="28"/>
        </w:rPr>
        <w:t xml:space="preserve"> в Республике Алтай при плане 10 ед., фактически достигнуто 13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образования и науки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кассовых расходов за отчетный период составил 9 080 079,5 тыс. рублей, или 99,89 % от плановых назначений (9 090 177,8 тыс. рублей), из них средства республиканского бюджета Республики Алтай – 7 550 025,9 тыс. рублей, средства федерального бюджета – 1 530 053,6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10 октября 2023 года № 387, которая направлена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реализовывались следующие направления: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Современная школа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27 173,4 тыс. рублей или 100% плана, в том числе средства федерального бюджета составляют 26 901,8 </w:t>
      </w:r>
      <w:proofErr w:type="spellStart"/>
      <w:proofErr w:type="gramStart"/>
      <w:r w:rsidRPr="00F14A87">
        <w:rPr>
          <w:rFonts w:ascii="Times New Roman" w:hAnsi="Times New Roman" w:cs="Times New Roman"/>
          <w:sz w:val="28"/>
          <w:szCs w:val="28"/>
        </w:rPr>
        <w:t>тыс.рублей</w:t>
      </w:r>
      <w:proofErr w:type="spellEnd"/>
      <w:proofErr w:type="gramEnd"/>
      <w:r w:rsidRPr="00F14A87">
        <w:rPr>
          <w:rFonts w:ascii="Times New Roman" w:hAnsi="Times New Roman" w:cs="Times New Roman"/>
          <w:sz w:val="28"/>
          <w:szCs w:val="28"/>
        </w:rPr>
        <w:t xml:space="preserve">, в рамках которого реализованы мероприятия по созданию на базе МБОУ </w:t>
      </w:r>
      <w:r w:rsidR="00454366">
        <w:rPr>
          <w:rFonts w:ascii="Times New Roman" w:hAnsi="Times New Roman" w:cs="Times New Roman"/>
          <w:sz w:val="28"/>
          <w:szCs w:val="28"/>
        </w:rPr>
        <w:t>«</w:t>
      </w:r>
      <w:r w:rsidRPr="00F14A87">
        <w:rPr>
          <w:rFonts w:ascii="Times New Roman" w:hAnsi="Times New Roman" w:cs="Times New Roman"/>
          <w:sz w:val="28"/>
          <w:szCs w:val="28"/>
        </w:rPr>
        <w:t>Средняя общеобразовательная школа № 7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детского технопарка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Кванториум</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осуществлены единовременные компенсационные выплаты 6 учителям, прибывшим (переехавшим) на работу в сельские населенные пункты.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Успех каждого ребенка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96 849,6 тыс. рублей, в том числе средства федерального бюджета 22 322,1 </w:t>
      </w:r>
      <w:proofErr w:type="spellStart"/>
      <w:proofErr w:type="gramStart"/>
      <w:r w:rsidRPr="00F14A87">
        <w:rPr>
          <w:rFonts w:ascii="Times New Roman" w:hAnsi="Times New Roman" w:cs="Times New Roman"/>
          <w:sz w:val="28"/>
          <w:szCs w:val="28"/>
        </w:rPr>
        <w:t>тыс.рублей</w:t>
      </w:r>
      <w:proofErr w:type="spellEnd"/>
      <w:proofErr w:type="gramEnd"/>
      <w:r w:rsidRPr="00F14A87">
        <w:rPr>
          <w:rFonts w:ascii="Times New Roman" w:hAnsi="Times New Roman" w:cs="Times New Roman"/>
          <w:sz w:val="28"/>
          <w:szCs w:val="28"/>
        </w:rPr>
        <w:t>, или на 100% плана, в рамках которого реализованы мероприятия по проведению открытых онлайн-уроков, направленных на раннюю профориентацию, созданы новые места дополнительного образования детей, для 96 студентов (</w:t>
      </w:r>
      <w:proofErr w:type="spellStart"/>
      <w:r w:rsidRPr="00F14A87">
        <w:rPr>
          <w:rFonts w:ascii="Times New Roman" w:hAnsi="Times New Roman" w:cs="Times New Roman"/>
          <w:sz w:val="28"/>
          <w:szCs w:val="28"/>
        </w:rPr>
        <w:t>медиацентр</w:t>
      </w:r>
      <w:proofErr w:type="spellEnd"/>
      <w:r w:rsidRPr="00F14A87">
        <w:rPr>
          <w:rFonts w:ascii="Times New Roman" w:hAnsi="Times New Roman" w:cs="Times New Roman"/>
          <w:sz w:val="28"/>
          <w:szCs w:val="28"/>
        </w:rPr>
        <w:t>) (туристический клуб).</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в 2024 году проведен капитальный ремонт 1 спортивного зала в МБОУ </w:t>
      </w:r>
      <w:r w:rsidR="00454366">
        <w:rPr>
          <w:rFonts w:ascii="Times New Roman" w:hAnsi="Times New Roman" w:cs="Times New Roman"/>
          <w:sz w:val="28"/>
          <w:szCs w:val="28"/>
        </w:rPr>
        <w:t>«</w:t>
      </w:r>
      <w:r w:rsidRPr="00F14A87">
        <w:rPr>
          <w:rFonts w:ascii="Times New Roman" w:hAnsi="Times New Roman" w:cs="Times New Roman"/>
          <w:sz w:val="28"/>
          <w:szCs w:val="28"/>
        </w:rPr>
        <w:t>Гимназия №3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созданы и оснащены 6 школьных спортивных клубов в МБОУ </w:t>
      </w:r>
      <w:r w:rsidR="00454366">
        <w:rPr>
          <w:rFonts w:ascii="Times New Roman" w:hAnsi="Times New Roman" w:cs="Times New Roman"/>
          <w:sz w:val="28"/>
          <w:szCs w:val="28"/>
        </w:rPr>
        <w:t>«</w:t>
      </w:r>
      <w:r w:rsidRPr="00F14A87">
        <w:rPr>
          <w:rFonts w:ascii="Times New Roman" w:hAnsi="Times New Roman" w:cs="Times New Roman"/>
          <w:sz w:val="28"/>
          <w:szCs w:val="28"/>
        </w:rPr>
        <w:t>Гимназия №3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МБОУ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Гимназия № 9 </w:t>
      </w:r>
      <w:r w:rsidR="00454366">
        <w:rPr>
          <w:rFonts w:ascii="Times New Roman" w:hAnsi="Times New Roman" w:cs="Times New Roman"/>
          <w:sz w:val="28"/>
          <w:szCs w:val="28"/>
        </w:rPr>
        <w:t>«</w:t>
      </w:r>
      <w:r w:rsidRPr="00F14A87">
        <w:rPr>
          <w:rFonts w:ascii="Times New Roman" w:hAnsi="Times New Roman" w:cs="Times New Roman"/>
          <w:sz w:val="28"/>
          <w:szCs w:val="28"/>
        </w:rPr>
        <w:t>Гармония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МАОУ </w:t>
      </w:r>
      <w:r w:rsidR="00454366">
        <w:rPr>
          <w:rFonts w:ascii="Times New Roman" w:hAnsi="Times New Roman" w:cs="Times New Roman"/>
          <w:sz w:val="28"/>
          <w:szCs w:val="28"/>
        </w:rPr>
        <w:t>«</w:t>
      </w:r>
      <w:r w:rsidRPr="00F14A87">
        <w:rPr>
          <w:rFonts w:ascii="Times New Roman" w:hAnsi="Times New Roman" w:cs="Times New Roman"/>
          <w:sz w:val="28"/>
          <w:szCs w:val="28"/>
        </w:rPr>
        <w:t>Кадетская школа № 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 МБОУ </w:t>
      </w:r>
      <w:r w:rsidR="00454366">
        <w:rPr>
          <w:rFonts w:ascii="Times New Roman" w:hAnsi="Times New Roman" w:cs="Times New Roman"/>
          <w:sz w:val="28"/>
          <w:szCs w:val="28"/>
        </w:rPr>
        <w:t>«</w:t>
      </w:r>
      <w:r w:rsidRPr="00F14A87">
        <w:rPr>
          <w:rFonts w:ascii="Times New Roman" w:hAnsi="Times New Roman" w:cs="Times New Roman"/>
          <w:sz w:val="28"/>
          <w:szCs w:val="28"/>
        </w:rPr>
        <w:t>Средняя школа № 7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МБОУ </w:t>
      </w:r>
      <w:r w:rsidR="00454366">
        <w:rPr>
          <w:rFonts w:ascii="Times New Roman" w:hAnsi="Times New Roman" w:cs="Times New Roman"/>
          <w:sz w:val="28"/>
          <w:szCs w:val="28"/>
        </w:rPr>
        <w:t>«</w:t>
      </w:r>
      <w:r w:rsidRPr="00F14A87">
        <w:rPr>
          <w:rFonts w:ascii="Times New Roman" w:hAnsi="Times New Roman" w:cs="Times New Roman"/>
          <w:sz w:val="28"/>
          <w:szCs w:val="28"/>
        </w:rPr>
        <w:t>СОШ № 12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КОУ РА </w:t>
      </w:r>
      <w:r w:rsidR="00454366">
        <w:rPr>
          <w:rFonts w:ascii="Times New Roman" w:hAnsi="Times New Roman" w:cs="Times New Roman"/>
          <w:sz w:val="28"/>
          <w:szCs w:val="28"/>
        </w:rPr>
        <w:t>«</w:t>
      </w:r>
      <w:r w:rsidRPr="00F14A87">
        <w:rPr>
          <w:rFonts w:ascii="Times New Roman" w:hAnsi="Times New Roman" w:cs="Times New Roman"/>
          <w:sz w:val="28"/>
          <w:szCs w:val="28"/>
        </w:rPr>
        <w:t>Школа-интернат им. Г.К. Жукова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 Проведен ремонт и оснащены спортивным оборудованием 5 открытых плоскостных сооружений при школах - МБОУ </w:t>
      </w:r>
      <w:r w:rsidR="00454366">
        <w:rPr>
          <w:rFonts w:ascii="Times New Roman" w:hAnsi="Times New Roman" w:cs="Times New Roman"/>
          <w:sz w:val="28"/>
          <w:szCs w:val="28"/>
        </w:rPr>
        <w:t>«</w:t>
      </w:r>
      <w:r w:rsidRPr="00F14A87">
        <w:rPr>
          <w:rFonts w:ascii="Times New Roman" w:hAnsi="Times New Roman" w:cs="Times New Roman"/>
          <w:sz w:val="28"/>
          <w:szCs w:val="28"/>
        </w:rPr>
        <w:t>Гимназия №3 г.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МБОУ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Гимназия № 9 </w:t>
      </w:r>
      <w:r w:rsidR="00454366">
        <w:rPr>
          <w:rFonts w:ascii="Times New Roman" w:hAnsi="Times New Roman" w:cs="Times New Roman"/>
          <w:sz w:val="28"/>
          <w:szCs w:val="28"/>
        </w:rPr>
        <w:t>«</w:t>
      </w:r>
      <w:r w:rsidRPr="00F14A87">
        <w:rPr>
          <w:rFonts w:ascii="Times New Roman" w:hAnsi="Times New Roman" w:cs="Times New Roman"/>
          <w:sz w:val="28"/>
          <w:szCs w:val="28"/>
        </w:rPr>
        <w:t>Гармония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Горно-Алтайска, МАОУ </w:t>
      </w:r>
      <w:r w:rsidR="00454366">
        <w:rPr>
          <w:rFonts w:ascii="Times New Roman" w:hAnsi="Times New Roman" w:cs="Times New Roman"/>
          <w:sz w:val="28"/>
          <w:szCs w:val="28"/>
        </w:rPr>
        <w:t>«</w:t>
      </w:r>
      <w:r w:rsidRPr="00F14A87">
        <w:rPr>
          <w:rFonts w:ascii="Times New Roman" w:hAnsi="Times New Roman" w:cs="Times New Roman"/>
          <w:sz w:val="28"/>
          <w:szCs w:val="28"/>
        </w:rPr>
        <w:t>Кадетская школа № 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 КОУ РА </w:t>
      </w:r>
      <w:r w:rsidR="00454366">
        <w:rPr>
          <w:rFonts w:ascii="Times New Roman" w:hAnsi="Times New Roman" w:cs="Times New Roman"/>
          <w:sz w:val="28"/>
          <w:szCs w:val="28"/>
        </w:rPr>
        <w:t>«</w:t>
      </w:r>
      <w:r w:rsidRPr="00F14A87">
        <w:rPr>
          <w:rFonts w:ascii="Times New Roman" w:hAnsi="Times New Roman" w:cs="Times New Roman"/>
          <w:sz w:val="28"/>
          <w:szCs w:val="28"/>
        </w:rPr>
        <w:t>СКОШИ для детей с нарушением слуха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 КОУ РА </w:t>
      </w:r>
      <w:r w:rsidR="00454366">
        <w:rPr>
          <w:rFonts w:ascii="Times New Roman" w:hAnsi="Times New Roman" w:cs="Times New Roman"/>
          <w:sz w:val="28"/>
          <w:szCs w:val="28"/>
        </w:rPr>
        <w:t>«</w:t>
      </w:r>
      <w:r w:rsidRPr="00F14A87">
        <w:rPr>
          <w:rFonts w:ascii="Times New Roman" w:hAnsi="Times New Roman" w:cs="Times New Roman"/>
          <w:sz w:val="28"/>
          <w:szCs w:val="28"/>
        </w:rPr>
        <w:t>Коррекционная школа-интернат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Горно-Алтайск.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образовательная среда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140 081,2 тыс. рублей, в том числе средства федерального бюджета составляют 138 680,4 </w:t>
      </w:r>
      <w:proofErr w:type="spellStart"/>
      <w:r w:rsidRPr="00F14A87">
        <w:rPr>
          <w:rFonts w:ascii="Times New Roman" w:hAnsi="Times New Roman" w:cs="Times New Roman"/>
          <w:sz w:val="28"/>
          <w:szCs w:val="28"/>
        </w:rPr>
        <w:t>тыс.рублей</w:t>
      </w:r>
      <w:proofErr w:type="spellEnd"/>
      <w:r w:rsidRPr="00F14A87">
        <w:rPr>
          <w:rFonts w:ascii="Times New Roman" w:hAnsi="Times New Roman" w:cs="Times New Roman"/>
          <w:sz w:val="28"/>
          <w:szCs w:val="28"/>
        </w:rPr>
        <w:t xml:space="preserve">, или 100% плана, в рамках которого 39 образовательных организаций (в том числе 2 филиала) обеспечены оборудованием в полном объеме, создан и обеспечивает формирование единого образовательного пространства в регионе Портал образовательных организаций Республики Алтай obr04.ru., создан на базе Центра детского творчества </w:t>
      </w:r>
      <w:proofErr w:type="spellStart"/>
      <w:r w:rsidRPr="00F14A87">
        <w:rPr>
          <w:rFonts w:ascii="Times New Roman" w:hAnsi="Times New Roman" w:cs="Times New Roman"/>
          <w:sz w:val="28"/>
          <w:szCs w:val="28"/>
        </w:rPr>
        <w:t>Майминского</w:t>
      </w:r>
      <w:proofErr w:type="spellEnd"/>
      <w:r w:rsidRPr="00F14A87">
        <w:rPr>
          <w:rFonts w:ascii="Times New Roman" w:hAnsi="Times New Roman" w:cs="Times New Roman"/>
          <w:sz w:val="28"/>
          <w:szCs w:val="28"/>
        </w:rPr>
        <w:t xml:space="preserve"> района центр цифрового образования детей </w:t>
      </w:r>
      <w:r w:rsidR="00454366">
        <w:rPr>
          <w:rFonts w:ascii="Times New Roman" w:hAnsi="Times New Roman" w:cs="Times New Roman"/>
          <w:sz w:val="28"/>
          <w:szCs w:val="28"/>
        </w:rPr>
        <w:t>«</w:t>
      </w:r>
      <w:r w:rsidRPr="00F14A87">
        <w:rPr>
          <w:rFonts w:ascii="Times New Roman" w:hAnsi="Times New Roman" w:cs="Times New Roman"/>
          <w:sz w:val="28"/>
          <w:szCs w:val="28"/>
        </w:rPr>
        <w:t>IT-куб</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активность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1 436,7 тыс. рублей или 100% плана, в рамках которого проведены мероприятия по вовлечению населения в добровольческую, творческую деятельность и студенческое клубное движение, участие в Международной премии #МЫВМЕСТЕ, организованы экологические акции.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5)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Патриотическое воспитание граждан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29 578,7 тыс. рублей, в том числе средства федерального бюджета составляют 29 282,9, в рамках которого в 108 государственных и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6)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инфраструктуры образовательных организаций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94 529,2 тыс. рублей, в том числе средства федерального бюджета составляют 27 115,9 </w:t>
      </w:r>
      <w:proofErr w:type="spellStart"/>
      <w:proofErr w:type="gramStart"/>
      <w:r w:rsidRPr="00F14A87">
        <w:rPr>
          <w:rFonts w:ascii="Times New Roman" w:hAnsi="Times New Roman" w:cs="Times New Roman"/>
          <w:sz w:val="28"/>
          <w:szCs w:val="28"/>
        </w:rPr>
        <w:t>тыс.рублей</w:t>
      </w:r>
      <w:proofErr w:type="spellEnd"/>
      <w:proofErr w:type="gramEnd"/>
      <w:r w:rsidRPr="00F14A87">
        <w:rPr>
          <w:rFonts w:ascii="Times New Roman" w:hAnsi="Times New Roman" w:cs="Times New Roman"/>
          <w:sz w:val="28"/>
          <w:szCs w:val="28"/>
        </w:rPr>
        <w:t xml:space="preserve"> или 100% плана. Выполнены мероприятия по укреплению материально-технической базы: 48 дошкольных образовательных организаций, 95 общеобразовательных организаций, 8 организаций дополнительного образования, создано 1 некапитальное строение, сооружение (быстровозводимая конструкция) для организаций отдыха детей и их оздоровления мощность в 50 мест на базе детского лагеря МАУДО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Центр дополнительного образования </w:t>
      </w:r>
      <w:r w:rsidR="00454366">
        <w:rPr>
          <w:rFonts w:ascii="Times New Roman" w:hAnsi="Times New Roman" w:cs="Times New Roman"/>
          <w:sz w:val="28"/>
          <w:szCs w:val="28"/>
        </w:rPr>
        <w:t>«</w:t>
      </w:r>
      <w:r w:rsidRPr="00F14A87">
        <w:rPr>
          <w:rFonts w:ascii="Times New Roman" w:hAnsi="Times New Roman" w:cs="Times New Roman"/>
          <w:sz w:val="28"/>
          <w:szCs w:val="28"/>
        </w:rPr>
        <w:t>Космос</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города Горно-Алтайска</w:t>
      </w:r>
      <w:r w:rsidR="00454366">
        <w:rPr>
          <w:rFonts w:ascii="Times New Roman" w:hAnsi="Times New Roman" w:cs="Times New Roman"/>
          <w:sz w:val="28"/>
          <w:szCs w:val="28"/>
        </w:rPr>
        <w:t>»</w:t>
      </w:r>
      <w:r w:rsidRPr="00F14A87">
        <w:rPr>
          <w:rFonts w:ascii="Times New Roman" w:hAnsi="Times New Roman" w:cs="Times New Roman"/>
          <w:sz w:val="28"/>
          <w:szCs w:val="28"/>
        </w:rPr>
        <w:t>. Подготовлены учебники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7) Региональный проект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Профессионалитет</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36 479,1 тыс. рублей или 100% плана. В 2024 году деятельностью Центра опережающей профессиональной подготовки было охвачено 15431 человек, из которых 13657 чел. (нарастающим итогом) охвачены </w:t>
      </w:r>
      <w:proofErr w:type="spellStart"/>
      <w:r w:rsidRPr="00F14A87">
        <w:rPr>
          <w:rFonts w:ascii="Times New Roman" w:hAnsi="Times New Roman" w:cs="Times New Roman"/>
          <w:sz w:val="28"/>
          <w:szCs w:val="28"/>
        </w:rPr>
        <w:t>профориентационными</w:t>
      </w:r>
      <w:proofErr w:type="spellEnd"/>
      <w:r w:rsidRPr="00F14A87">
        <w:rPr>
          <w:rFonts w:ascii="Times New Roman" w:hAnsi="Times New Roman" w:cs="Times New Roman"/>
          <w:sz w:val="28"/>
          <w:szCs w:val="28"/>
        </w:rPr>
        <w:t xml:space="preserve"> мероприятиями и 1687 чел. (нарастающим итогом) прошли обучение по образовательным программам повышения квалификации и переподготовки, 87 чел. по программе- построение индивидуального плана обучения. Проведен Региональный этап чемпионата по профессиональному мастерству </w:t>
      </w:r>
      <w:r w:rsidR="00454366">
        <w:rPr>
          <w:rFonts w:ascii="Times New Roman" w:hAnsi="Times New Roman" w:cs="Times New Roman"/>
          <w:sz w:val="28"/>
          <w:szCs w:val="28"/>
        </w:rPr>
        <w:t>«</w:t>
      </w:r>
      <w:r w:rsidRPr="00F14A87">
        <w:rPr>
          <w:rFonts w:ascii="Times New Roman" w:hAnsi="Times New Roman" w:cs="Times New Roman"/>
          <w:sz w:val="28"/>
          <w:szCs w:val="28"/>
        </w:rPr>
        <w:t>Профессионалы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котором приняли участие 138 конкурсантов и VIII Региональный чемпионат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Абилимпикс</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федерального проекта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Профессионалитет</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по 15 компетенциям.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8)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индивидуальной программы социально-экономического развития Республики Алтай в сфере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92 777,8 тыс. рублей, в том числе средства федерального бюджета составляют 91 850,0 тыс. рублей или 100% плана, завершен капитальный ремонт здания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Бюджетное профессиональное образовательное учреждение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Горно-Алтайский государственный политехнический колледж имени М.З. Гнездилова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капитальный ремонт здания МБДОУ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Детский сад № 12 </w:t>
      </w:r>
      <w:r w:rsidR="00454366">
        <w:rPr>
          <w:rFonts w:ascii="Times New Roman" w:hAnsi="Times New Roman" w:cs="Times New Roman"/>
          <w:sz w:val="28"/>
          <w:szCs w:val="28"/>
        </w:rPr>
        <w:t>«</w:t>
      </w:r>
      <w:r w:rsidRPr="00F14A87">
        <w:rPr>
          <w:rFonts w:ascii="Times New Roman" w:hAnsi="Times New Roman" w:cs="Times New Roman"/>
          <w:sz w:val="28"/>
          <w:szCs w:val="28"/>
        </w:rPr>
        <w:t>Берёзка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городе.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9)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Формирование муниципального специализированного жилищного фонда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15 000,0 тыс. рублей или 100% плана, в рамках регионального проекта выполнены мероприятия по формированию муниципального специализированного жилищного фонда:</w:t>
      </w:r>
      <w:r w:rsidR="00CF5CC8">
        <w:rPr>
          <w:rFonts w:ascii="Times New Roman" w:hAnsi="Times New Roman" w:cs="Times New Roman"/>
          <w:sz w:val="28"/>
          <w:szCs w:val="28"/>
        </w:rPr>
        <w:t xml:space="preserve"> </w:t>
      </w: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w:t>
      </w:r>
      <w:r w:rsidR="00CF5CC8">
        <w:rPr>
          <w:rFonts w:ascii="Times New Roman" w:hAnsi="Times New Roman" w:cs="Times New Roman"/>
          <w:sz w:val="28"/>
          <w:szCs w:val="28"/>
        </w:rPr>
        <w:t xml:space="preserve"> </w:t>
      </w: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w:t>
      </w:r>
      <w:r w:rsidR="00CF5CC8">
        <w:rPr>
          <w:rFonts w:ascii="Times New Roman" w:hAnsi="Times New Roman" w:cs="Times New Roman"/>
          <w:sz w:val="28"/>
          <w:szCs w:val="28"/>
        </w:rPr>
        <w:t xml:space="preserve"> </w:t>
      </w: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Усть-Коксинский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w:t>
      </w:r>
      <w:r w:rsidR="00CF5CC8">
        <w:rPr>
          <w:rFonts w:ascii="Times New Roman" w:hAnsi="Times New Roman" w:cs="Times New Roman"/>
          <w:sz w:val="28"/>
          <w:szCs w:val="28"/>
        </w:rPr>
        <w:t xml:space="preserve"> </w:t>
      </w: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Шебалинский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10)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Модернизация школьных систем образования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671 245,2 тыс. рублей, в том числе средства федерального бюджета составляют 463 045,5 тыс. рублей или 100% плана. Выполнен капитальный ремонт в 6 общеобразовательных организациях (МБОУ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Тихоньская</w:t>
      </w:r>
      <w:proofErr w:type="spellEnd"/>
      <w:r w:rsidRPr="00F14A87">
        <w:rPr>
          <w:rFonts w:ascii="Times New Roman" w:hAnsi="Times New Roman" w:cs="Times New Roman"/>
          <w:sz w:val="28"/>
          <w:szCs w:val="28"/>
        </w:rPr>
        <w:t xml:space="preserve"> ООШ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МОУ </w:t>
      </w:r>
      <w:r w:rsidR="00454366">
        <w:rPr>
          <w:rFonts w:ascii="Times New Roman" w:hAnsi="Times New Roman" w:cs="Times New Roman"/>
          <w:sz w:val="28"/>
          <w:szCs w:val="28"/>
        </w:rPr>
        <w:t>«</w:t>
      </w:r>
      <w:r w:rsidRPr="00F14A87">
        <w:rPr>
          <w:rFonts w:ascii="Times New Roman" w:hAnsi="Times New Roman" w:cs="Times New Roman"/>
          <w:sz w:val="28"/>
          <w:szCs w:val="28"/>
        </w:rPr>
        <w:t>Дмитриевская СОШ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МБОУ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Саратанская</w:t>
      </w:r>
      <w:proofErr w:type="spellEnd"/>
      <w:r w:rsidRPr="00F14A87">
        <w:rPr>
          <w:rFonts w:ascii="Times New Roman" w:hAnsi="Times New Roman" w:cs="Times New Roman"/>
          <w:sz w:val="28"/>
          <w:szCs w:val="28"/>
        </w:rPr>
        <w:t xml:space="preserve"> СОШ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МБОУ </w:t>
      </w:r>
      <w:r w:rsidR="00454366">
        <w:rPr>
          <w:rFonts w:ascii="Times New Roman" w:hAnsi="Times New Roman" w:cs="Times New Roman"/>
          <w:sz w:val="28"/>
          <w:szCs w:val="28"/>
        </w:rPr>
        <w:t>«</w:t>
      </w:r>
      <w:r w:rsidRPr="00F14A87">
        <w:rPr>
          <w:rFonts w:ascii="Times New Roman" w:hAnsi="Times New Roman" w:cs="Times New Roman"/>
          <w:sz w:val="28"/>
          <w:szCs w:val="28"/>
        </w:rPr>
        <w:t>Ильинская СОШ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МКОУ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Боочинская</w:t>
      </w:r>
      <w:proofErr w:type="spellEnd"/>
      <w:r w:rsidRPr="00F14A87">
        <w:rPr>
          <w:rFonts w:ascii="Times New Roman" w:hAnsi="Times New Roman" w:cs="Times New Roman"/>
          <w:sz w:val="28"/>
          <w:szCs w:val="28"/>
        </w:rPr>
        <w:t xml:space="preserve"> СОШ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МБОУ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Тюдралинская</w:t>
      </w:r>
      <w:proofErr w:type="spellEnd"/>
      <w:r w:rsidRPr="00F14A87">
        <w:rPr>
          <w:rFonts w:ascii="Times New Roman" w:hAnsi="Times New Roman" w:cs="Times New Roman"/>
          <w:sz w:val="28"/>
          <w:szCs w:val="28"/>
        </w:rPr>
        <w:t xml:space="preserve"> СОШ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Ведутся ремонтные работы по 2 объектам со сроком завершения работ в 2025 году (МБОУ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Чергинская</w:t>
      </w:r>
      <w:proofErr w:type="spellEnd"/>
      <w:r w:rsidRPr="00F14A87">
        <w:rPr>
          <w:rFonts w:ascii="Times New Roman" w:hAnsi="Times New Roman" w:cs="Times New Roman"/>
          <w:sz w:val="28"/>
          <w:szCs w:val="28"/>
        </w:rPr>
        <w:t xml:space="preserve"> СОШ</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МКОУ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Тобелерская</w:t>
      </w:r>
      <w:proofErr w:type="spellEnd"/>
      <w:r w:rsidRPr="00F14A87">
        <w:rPr>
          <w:rFonts w:ascii="Times New Roman" w:hAnsi="Times New Roman" w:cs="Times New Roman"/>
          <w:sz w:val="28"/>
          <w:szCs w:val="28"/>
        </w:rPr>
        <w:t xml:space="preserve"> СОШ им. </w:t>
      </w:r>
      <w:proofErr w:type="spellStart"/>
      <w:r w:rsidRPr="00F14A87">
        <w:rPr>
          <w:rFonts w:ascii="Times New Roman" w:hAnsi="Times New Roman" w:cs="Times New Roman"/>
          <w:sz w:val="28"/>
          <w:szCs w:val="28"/>
        </w:rPr>
        <w:t>А.Кожабаева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11)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Капитальный ремонт зданий дошкольных образовательных организаций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35 000,0 тыс. рублей или 100% плана, в рамках которого по 29 объектам дошкольного образования разработана проектно-сметная документация на капитальный ремонт для участия в отборе субъектов на предоставление субсидии из федерального бюджета.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12) Ведомственный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Проведение фундаментальных научных исследований</w:t>
      </w:r>
      <w:r w:rsidR="00454366">
        <w:rPr>
          <w:rFonts w:ascii="Times New Roman" w:hAnsi="Times New Roman" w:cs="Times New Roman"/>
          <w:sz w:val="28"/>
          <w:szCs w:val="28"/>
        </w:rPr>
        <w:t>»</w:t>
      </w:r>
      <w:r w:rsidRPr="00F14A87">
        <w:rPr>
          <w:rFonts w:ascii="Times New Roman" w:hAnsi="Times New Roman" w:cs="Times New Roman"/>
          <w:sz w:val="28"/>
          <w:szCs w:val="28"/>
        </w:rPr>
        <w:t>, на реализацию которого направлено 2 240,0 тыс. рублей, завершены 3 научных проекта;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13)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дошкольного и общего образования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исполнен в сумме 6 729 796,0 тыс. рублей или на 99,97% при плане 6 731 896,2 тыс. рублей, в рамках которого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предоставлена субвенция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оказана финансовая поддержка 15 частным дошкольным образовательным организациям, осуществляющим образовательную деятельность по программам дошкольного образования, посредством предоставления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оказана поддержка родителям (законным представителям) детей, посещающих образовательные организации- выплата компенсации части платы, за присмотр и уход за детьми;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организован учебный процесс в 6 республиканских общеобразовательных организациях Республики Алтай, в том числе </w:t>
      </w:r>
      <w:proofErr w:type="gramStart"/>
      <w:r w:rsidRPr="00F14A87">
        <w:rPr>
          <w:rFonts w:ascii="Times New Roman" w:hAnsi="Times New Roman" w:cs="Times New Roman"/>
          <w:sz w:val="28"/>
          <w:szCs w:val="28"/>
        </w:rPr>
        <w:t>в вечерней</w:t>
      </w:r>
      <w:proofErr w:type="gramEnd"/>
      <w:r w:rsidRPr="00F14A87">
        <w:rPr>
          <w:rFonts w:ascii="Times New Roman" w:hAnsi="Times New Roman" w:cs="Times New Roman"/>
          <w:sz w:val="28"/>
          <w:szCs w:val="28"/>
        </w:rPr>
        <w:t xml:space="preserve"> (сменной) общеобразовательной школе;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предоставлена доплата 340 педагогическим работникам, отнесенным к категории молодых специалистов;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100 % детей, получающих начальное общее образование в государственных и муниципальных образовательных организациях, а также учащихся общеобразовательных организаций 5 - 11 классов, в том числе из семей, находящихся в социально опасном положении и трудной жизненной ситуации, из семей мобилизованных, служащих по контракту и добровольцев, обеспечены льготным горячим питанием;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обеспечены 2302 выплаты денежного вознаграждения за классное руководство, предоставляемые педагогическим работникам образовательных организаций, ежемесячно;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обеспечен доступ к информационно-телекоммуникационной сети </w:t>
      </w:r>
      <w:r w:rsidR="00454366">
        <w:rPr>
          <w:rFonts w:ascii="Times New Roman" w:hAnsi="Times New Roman" w:cs="Times New Roman"/>
          <w:sz w:val="28"/>
          <w:szCs w:val="28"/>
        </w:rPr>
        <w:t>«</w:t>
      </w:r>
      <w:r w:rsidRPr="00F14A87">
        <w:rPr>
          <w:rFonts w:ascii="Times New Roman" w:hAnsi="Times New Roman" w:cs="Times New Roman"/>
          <w:sz w:val="28"/>
          <w:szCs w:val="28"/>
        </w:rPr>
        <w:t>Интернет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всех общеобразовательных организаций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проведены мероприятия в области образования, в том числе организация и проведение государственной итоговой аттестации по образовательным программам основного общего и среднего общего образования. Общее количество выпускников, получивших аттестат о среднем образовании, составило 1139 чел., количество выпускников, получивших аттестат об основном образовании, составило 3495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государственной итоговой аттестации по программам основного общего образования приняли участие 4212 человек, по программам среднего общего образования – 1247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13)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Этнокультурное наследие народов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кассовый расход составил 37 671,2 тыс. рублей, исполнен на 100%</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2024 г. БНУ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Научно-исследовательский институт </w:t>
      </w:r>
      <w:proofErr w:type="spellStart"/>
      <w:r w:rsidRPr="00F14A87">
        <w:rPr>
          <w:rFonts w:ascii="Times New Roman" w:hAnsi="Times New Roman" w:cs="Times New Roman"/>
          <w:sz w:val="28"/>
          <w:szCs w:val="28"/>
        </w:rPr>
        <w:t>алтаистики</w:t>
      </w:r>
      <w:proofErr w:type="spellEnd"/>
      <w:r w:rsidRPr="00F14A87">
        <w:rPr>
          <w:rFonts w:ascii="Times New Roman" w:hAnsi="Times New Roman" w:cs="Times New Roman"/>
          <w:sz w:val="28"/>
          <w:szCs w:val="28"/>
        </w:rPr>
        <w:t xml:space="preserve"> им. С.С. </w:t>
      </w:r>
      <w:proofErr w:type="spellStart"/>
      <w:r w:rsidRPr="00F14A87">
        <w:rPr>
          <w:rFonts w:ascii="Times New Roman" w:hAnsi="Times New Roman" w:cs="Times New Roman"/>
          <w:sz w:val="28"/>
          <w:szCs w:val="28"/>
        </w:rPr>
        <w:t>Суразаковой</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проводил научно-исследовательскую работу по 5 научно-исследовательским проектам, принимали участие в реализации регионального проекта по созданию интерактивного ресурса </w:t>
      </w:r>
      <w:r w:rsidR="00454366">
        <w:rPr>
          <w:rFonts w:ascii="Times New Roman" w:hAnsi="Times New Roman" w:cs="Times New Roman"/>
          <w:sz w:val="28"/>
          <w:szCs w:val="28"/>
        </w:rPr>
        <w:t>«</w:t>
      </w:r>
      <w:r w:rsidRPr="00F14A87">
        <w:rPr>
          <w:rFonts w:ascii="Times New Roman" w:hAnsi="Times New Roman" w:cs="Times New Roman"/>
          <w:sz w:val="28"/>
          <w:szCs w:val="28"/>
        </w:rPr>
        <w:t>Изучаем алтайский язык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качестве консультанта и методиста-разработчика образовательного контента: разработка учебно-методических материалов.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14)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профессионального образования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кассовый расход составил 506 737,8 тыс. рублей, в том числе средства федерального бюджета составили 32 085,5 тыс. рублей, организован образовательный процесс профессионального образования в 4 учреждениях – БПОУ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Горно-Алтайский педагогический колледж имени В.А. </w:t>
      </w:r>
      <w:proofErr w:type="spellStart"/>
      <w:r w:rsidRPr="00F14A87">
        <w:rPr>
          <w:rFonts w:ascii="Times New Roman" w:hAnsi="Times New Roman" w:cs="Times New Roman"/>
          <w:sz w:val="28"/>
          <w:szCs w:val="28"/>
        </w:rPr>
        <w:t>Сластенина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БПОУ РА </w:t>
      </w:r>
      <w:r w:rsidR="00454366">
        <w:rPr>
          <w:rFonts w:ascii="Times New Roman" w:hAnsi="Times New Roman" w:cs="Times New Roman"/>
          <w:sz w:val="28"/>
          <w:szCs w:val="28"/>
        </w:rPr>
        <w:t>«</w:t>
      </w:r>
      <w:r w:rsidRPr="00F14A87">
        <w:rPr>
          <w:rFonts w:ascii="Times New Roman" w:hAnsi="Times New Roman" w:cs="Times New Roman"/>
          <w:sz w:val="28"/>
          <w:szCs w:val="28"/>
        </w:rPr>
        <w:t>Горно-Алтайский государственный политехнический колледж имени М.З. Гнездилова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АПОУ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сельскохозяйственный техникум</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АПОУ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Усть-Коксинский</w:t>
      </w:r>
      <w:proofErr w:type="spellEnd"/>
      <w:r w:rsidRPr="00F14A87">
        <w:rPr>
          <w:rFonts w:ascii="Times New Roman" w:hAnsi="Times New Roman" w:cs="Times New Roman"/>
          <w:sz w:val="28"/>
          <w:szCs w:val="28"/>
        </w:rPr>
        <w:t xml:space="preserve"> техникум отраслевых технологий</w:t>
      </w:r>
      <w:r w:rsidR="00454366">
        <w:rPr>
          <w:rFonts w:ascii="Times New Roman" w:hAnsi="Times New Roman" w:cs="Times New Roman"/>
          <w:sz w:val="28"/>
          <w:szCs w:val="28"/>
        </w:rPr>
        <w:t>»</w:t>
      </w:r>
      <w:r w:rsidRPr="00F14A87">
        <w:rPr>
          <w:rFonts w:ascii="Times New Roman" w:hAnsi="Times New Roman" w:cs="Times New Roman"/>
          <w:sz w:val="28"/>
          <w:szCs w:val="28"/>
        </w:rPr>
        <w:t>, численность обучающихся в 2024 г. составила 4732 чел. из которых 1143 выпускника завершили обучение в отчетном году.</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15)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дополнительного образования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кассовый расход составил 219 147,4 тыс. рублей или исполнено на 100%.</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образовательных организациях Республики Алтай в 2024 году реализовывались 2289 дополнительных общеобразовательных программ по 6 направленностям: техническая - 141, туристско-краеведческая - 101, физкультурно-спортивная - 638, художественная - 663, естественнонаучная -255; социально-гуманитарная - 491, из них в сельской местности реализовывались 1703, в городской местности – 586.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Проведено более 70 массовых республиканских мероприятий творческой, интеллектуальной, физкультурно-спортивной, туристско-краеведческой направленностей для детей со всей республики, с общим охватом более 15 000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16)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молодежной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кассовый расход составил 25 836,0 тыс. рублей или 100% от плана,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19 января волонтеры Республики Алтай прошли обучение в Центре привлечения и подготовки волонтеров ВФМ2024 - Алтайский центр развития добровольчества.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 декабря 2023 года по февраль 2024 совместно с МВД по Республике Алтай был проведен конкурс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Нет </w:t>
      </w:r>
      <w:proofErr w:type="spellStart"/>
      <w:r w:rsidRPr="00F14A87">
        <w:rPr>
          <w:rFonts w:ascii="Times New Roman" w:hAnsi="Times New Roman" w:cs="Times New Roman"/>
          <w:sz w:val="28"/>
          <w:szCs w:val="28"/>
        </w:rPr>
        <w:t>кибермошеничеству</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23 февраля волонтеры Республики Алтай прибыли в Сочи для помощи в организации и проведении самого крупного молодежного международного события - Всемирного Фестиваля Молодежи 2024.</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С 1 по 8 марта делегация Республики Алтай в количестве 27 человек приняли участие во Всемирном Фестивале Молодежи 2024.</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 12 по 25 апреля более 60 молодых людей из каждого муниципального образования Республики Алтай прошли практическое обучение по написанию социальных проектов.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Республике Алтай в апреле прошёл XXVI Республиканский фестиваль студенческого творчества </w:t>
      </w:r>
      <w:r w:rsidR="00454366">
        <w:rPr>
          <w:rFonts w:ascii="Times New Roman" w:hAnsi="Times New Roman" w:cs="Times New Roman"/>
          <w:sz w:val="28"/>
          <w:szCs w:val="28"/>
        </w:rPr>
        <w:t>«</w:t>
      </w:r>
      <w:r w:rsidRPr="00F14A87">
        <w:rPr>
          <w:rFonts w:ascii="Times New Roman" w:hAnsi="Times New Roman" w:cs="Times New Roman"/>
          <w:sz w:val="28"/>
          <w:szCs w:val="28"/>
        </w:rPr>
        <w:t>Студенческая весна – 2024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мае делегация Республики Алтай приняла участие во всероссийском форуме </w:t>
      </w:r>
      <w:proofErr w:type="spellStart"/>
      <w:r w:rsidRPr="00F14A87">
        <w:rPr>
          <w:rFonts w:ascii="Times New Roman" w:hAnsi="Times New Roman" w:cs="Times New Roman"/>
          <w:sz w:val="28"/>
          <w:szCs w:val="28"/>
        </w:rPr>
        <w:t>Росмолодёжь</w:t>
      </w:r>
      <w:proofErr w:type="spellEnd"/>
      <w:r w:rsidRPr="00F14A87">
        <w:rPr>
          <w:rFonts w:ascii="Times New Roman" w:hAnsi="Times New Roman" w:cs="Times New Roman"/>
          <w:sz w:val="28"/>
          <w:szCs w:val="28"/>
        </w:rPr>
        <w:t xml:space="preserve">. Гранты </w:t>
      </w:r>
      <w:r w:rsidR="00454366">
        <w:rPr>
          <w:rFonts w:ascii="Times New Roman" w:hAnsi="Times New Roman" w:cs="Times New Roman"/>
          <w:sz w:val="28"/>
          <w:szCs w:val="28"/>
        </w:rPr>
        <w:t>«</w:t>
      </w:r>
      <w:r w:rsidRPr="00F14A87">
        <w:rPr>
          <w:rFonts w:ascii="Times New Roman" w:hAnsi="Times New Roman" w:cs="Times New Roman"/>
          <w:sz w:val="28"/>
          <w:szCs w:val="28"/>
        </w:rPr>
        <w:t>Пик Возможностей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29 июня в Республике Алтай прошли праздничные мероприятия, посвященные Дню молодёжи.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17)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сфере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кассовый расход составил 94 065,9 или      99,7 % от плана, направленных на финансовое обеспечение деятельности Министерства образования и науки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Центра по обеспечению деятельности Министерства образования и науки Республики Алтай и подведомственных ему учреждений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18)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системы кадрового обеспечения сферы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кассовый расход составил 21 329,0 тыс. рублей или 100% от плана.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Проведено 75 курсовых мероприятий - прошли обучение 2190 педагогических работников и управленческих кадров;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адресной методической поддержкой охвачена 71 общеобразовательная организация (49 % от всех школ республики), из них 19 (27 %) сопровождаются на региональном уровне и 51 (73 %) – на муниципальном.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В каждом районе определены муниципальные координаторы, разработаны и утверждены муниципальные </w:t>
      </w:r>
      <w:r w:rsidR="00454366">
        <w:rPr>
          <w:rFonts w:ascii="Times New Roman" w:hAnsi="Times New Roman" w:cs="Times New Roman"/>
          <w:sz w:val="28"/>
          <w:szCs w:val="28"/>
        </w:rPr>
        <w:t>«</w:t>
      </w:r>
      <w:r w:rsidRPr="00F14A87">
        <w:rPr>
          <w:rFonts w:ascii="Times New Roman" w:hAnsi="Times New Roman" w:cs="Times New Roman"/>
          <w:sz w:val="28"/>
          <w:szCs w:val="28"/>
        </w:rPr>
        <w:t>дорожные карты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методической помощи образовательным организациям - участникам проекта.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образования и науки Республики Алтай является соисполнителем государственных программ Республики Алтай,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структурного элемента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Безопасность дорожного движения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которого из республиканского бюджета направлено 1 014,0 тыс. рублей, реализованы мероприятия: республиканский конкурс </w:t>
      </w:r>
      <w:r w:rsidR="00454366">
        <w:rPr>
          <w:rFonts w:ascii="Times New Roman" w:hAnsi="Times New Roman" w:cs="Times New Roman"/>
          <w:sz w:val="28"/>
          <w:szCs w:val="28"/>
        </w:rPr>
        <w:t>«</w:t>
      </w:r>
      <w:r w:rsidRPr="00F14A87">
        <w:rPr>
          <w:rFonts w:ascii="Times New Roman" w:hAnsi="Times New Roman" w:cs="Times New Roman"/>
          <w:sz w:val="28"/>
          <w:szCs w:val="28"/>
        </w:rPr>
        <w:t>Безопасное колесо</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республиканский конкурс </w:t>
      </w:r>
      <w:r w:rsidR="00454366">
        <w:rPr>
          <w:rFonts w:ascii="Times New Roman" w:hAnsi="Times New Roman" w:cs="Times New Roman"/>
          <w:sz w:val="28"/>
          <w:szCs w:val="28"/>
        </w:rPr>
        <w:t>«</w:t>
      </w:r>
      <w:r w:rsidRPr="00F14A87">
        <w:rPr>
          <w:rFonts w:ascii="Times New Roman" w:hAnsi="Times New Roman" w:cs="Times New Roman"/>
          <w:sz w:val="28"/>
          <w:szCs w:val="28"/>
        </w:rPr>
        <w:t>Лучшая книжка-малышка по правилам дорожного движения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республиканская акция </w:t>
      </w:r>
      <w:r w:rsidR="00454366">
        <w:rPr>
          <w:rFonts w:ascii="Times New Roman" w:hAnsi="Times New Roman" w:cs="Times New Roman"/>
          <w:sz w:val="28"/>
          <w:szCs w:val="28"/>
        </w:rPr>
        <w:t>«</w:t>
      </w:r>
      <w:r w:rsidRPr="00F14A87">
        <w:rPr>
          <w:rFonts w:ascii="Times New Roman" w:hAnsi="Times New Roman" w:cs="Times New Roman"/>
          <w:sz w:val="28"/>
          <w:szCs w:val="28"/>
        </w:rPr>
        <w:t>С папой безопасно</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структурного элемента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Профилактика нарушений, совершаемых в отношении несовершеннолетних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31 400,4 тыс. рублей направлено на организацию деятельности комиссии по делам несовершеннолетних и защите их прав.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структурного элемента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антитеррористической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35 284,5 тыс. рублей направлено на  обеспечение  антитеррористической защищенности объектов государственных образовательных учреждений, подведомственных Министерству образования и науки Республики Алтай, в том числе на услуги вневедомственной охраны,  оснащение системами видеонаблюдения, </w:t>
      </w:r>
      <w:proofErr w:type="spellStart"/>
      <w:r w:rsidRPr="00F14A87">
        <w:rPr>
          <w:rFonts w:ascii="Times New Roman" w:hAnsi="Times New Roman" w:cs="Times New Roman"/>
          <w:sz w:val="28"/>
          <w:szCs w:val="28"/>
        </w:rPr>
        <w:t>металлодетекторами</w:t>
      </w:r>
      <w:proofErr w:type="spellEnd"/>
      <w:r w:rsidRPr="00F14A87">
        <w:rPr>
          <w:rFonts w:ascii="Times New Roman" w:hAnsi="Times New Roman" w:cs="Times New Roman"/>
          <w:sz w:val="28"/>
          <w:szCs w:val="28"/>
        </w:rPr>
        <w:t xml:space="preserve">, средствами экстренного вызова (тревожные кнопки) оперативных служб правоохранительных органов с выводом сигнала тревожных сообщений на подразделение в Республике Алтай Федеральной службы войск национальной гвардии Российской Федерации или единую дежурную-диспетчерскую службу (ЕДДС), </w:t>
      </w:r>
      <w:proofErr w:type="spellStart"/>
      <w:r w:rsidRPr="00F14A87">
        <w:rPr>
          <w:rFonts w:ascii="Times New Roman" w:hAnsi="Times New Roman" w:cs="Times New Roman"/>
          <w:sz w:val="28"/>
          <w:szCs w:val="28"/>
        </w:rPr>
        <w:t>периметральное</w:t>
      </w:r>
      <w:proofErr w:type="spellEnd"/>
      <w:r w:rsidRPr="00F14A87">
        <w:rPr>
          <w:rFonts w:ascii="Times New Roman" w:hAnsi="Times New Roman" w:cs="Times New Roman"/>
          <w:sz w:val="28"/>
          <w:szCs w:val="28"/>
        </w:rPr>
        <w:t xml:space="preserve"> ограждение территории.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и развитие алтайского языка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структурного элемента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алтайского языка в сфере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8 860,0 тыс. рублей, с исполнением 96,1%, направлено на мероприятие </w:t>
      </w:r>
      <w:r w:rsidR="00454366">
        <w:rPr>
          <w:rFonts w:ascii="Times New Roman" w:hAnsi="Times New Roman" w:cs="Times New Roman"/>
          <w:sz w:val="28"/>
          <w:szCs w:val="28"/>
        </w:rPr>
        <w:t>«</w:t>
      </w:r>
      <w:r w:rsidRPr="00F14A87">
        <w:rPr>
          <w:rFonts w:ascii="Times New Roman" w:hAnsi="Times New Roman" w:cs="Times New Roman"/>
          <w:sz w:val="28"/>
          <w:szCs w:val="28"/>
        </w:rPr>
        <w:t>Живая классика на алтайском языке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межрегиональным участием, на проведение конкурса </w:t>
      </w:r>
      <w:r w:rsidR="00454366">
        <w:rPr>
          <w:rFonts w:ascii="Times New Roman" w:hAnsi="Times New Roman" w:cs="Times New Roman"/>
          <w:sz w:val="28"/>
          <w:szCs w:val="28"/>
        </w:rPr>
        <w:t>«</w:t>
      </w:r>
      <w:r w:rsidRPr="00F14A87">
        <w:rPr>
          <w:rFonts w:ascii="Times New Roman" w:hAnsi="Times New Roman" w:cs="Times New Roman"/>
          <w:sz w:val="28"/>
          <w:szCs w:val="28"/>
        </w:rPr>
        <w:t>Духовно-нравственные идеалы алтайского героического эпоса</w:t>
      </w:r>
      <w:r w:rsidR="00454366">
        <w:rPr>
          <w:rFonts w:ascii="Times New Roman" w:hAnsi="Times New Roman" w:cs="Times New Roman"/>
          <w:sz w:val="28"/>
          <w:szCs w:val="28"/>
        </w:rPr>
        <w:t>»</w:t>
      </w:r>
      <w:r w:rsidRPr="00F14A87">
        <w:rPr>
          <w:rFonts w:ascii="Times New Roman" w:hAnsi="Times New Roman" w:cs="Times New Roman"/>
          <w:sz w:val="28"/>
          <w:szCs w:val="28"/>
        </w:rPr>
        <w:t>, на проведение мониторинга по изучению языковой ситуации в Республике Алтай, подготовку 10 видео-уроков.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 и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государственное обеспечение и предоставление дополнительных гарантий детей-сирот и детей, оставшихся без попечения родителей, а также лиц из их числа направлено 62 497,2 тыс. рублей,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приобретены проездные билеты для проезда на городском и пригородном транспорте;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обеспечены выплаты социальной стипендии;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приобретен мягкий инвентарь;</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обеспечено питание;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обеспечены выплаты пособия при выпуске и трудоустройстве;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приобретена учебная литература, письменные принадлежности, рабочие тетради.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Реализация региональной программы по формированию системы комплексной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инвалидов, в том числе детей-инвалидов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788,3 тыс. рублей, в том числе средства федерального бюджета 780,4 тыс. рублей, направлено на оснащение оборудованием  МБДОУ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Детский сад № 5 </w:t>
      </w:r>
      <w:r w:rsidR="00454366">
        <w:rPr>
          <w:rFonts w:ascii="Times New Roman" w:hAnsi="Times New Roman" w:cs="Times New Roman"/>
          <w:sz w:val="28"/>
          <w:szCs w:val="28"/>
        </w:rPr>
        <w:t>«</w:t>
      </w:r>
      <w:r w:rsidRPr="00F14A87">
        <w:rPr>
          <w:rFonts w:ascii="Times New Roman" w:hAnsi="Times New Roman" w:cs="Times New Roman"/>
          <w:sz w:val="28"/>
          <w:szCs w:val="28"/>
        </w:rPr>
        <w:t>Радуга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комбинированного вида (г. Горно-Алтайск) для социально-педагогической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детей (в том числе, оборудование для развития психофизических, психомоторных качеств, игровой деятельности, рабочие материалы для педагогической коррекции, оборудование для песочной терапии, оборудование для сенсорной комнаты, оборудование для проведения социокультурной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для детей-инвалидов).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Формирование </w:t>
      </w:r>
      <w:proofErr w:type="spellStart"/>
      <w:r w:rsidRPr="00F14A87">
        <w:rPr>
          <w:rFonts w:ascii="Times New Roman" w:hAnsi="Times New Roman" w:cs="Times New Roman"/>
          <w:sz w:val="28"/>
          <w:szCs w:val="28"/>
        </w:rPr>
        <w:t>безбарьерной</w:t>
      </w:r>
      <w:proofErr w:type="spellEnd"/>
      <w:r w:rsidRPr="00F14A87">
        <w:rPr>
          <w:rFonts w:ascii="Times New Roman" w:hAnsi="Times New Roman" w:cs="Times New Roman"/>
          <w:sz w:val="28"/>
          <w:szCs w:val="28"/>
        </w:rPr>
        <w:t xml:space="preserve"> среды для инвалидов и других маломобильных граждан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21 059,4 тыс. рублей направлено на обучение детей-инвалидов в специализированных общеобразовательных организациях за пределами Республики Алтай, на организацию дистанционного образования для детей-инвалидов с использованием дистанционных образовательных технологий. Все обучающиеся обеспечены высокоскоростным доступом к сети Интернет, владеют программами общения, поиска информации, электронной почтой, текстовыми редакторами, а также специальными современными компьютерными программами.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Организация размещения и питания граждан РФ,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РФ</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3 127,8 тыс. рублей на организацию пунктов временного размещения 5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Управление государственными финансами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ведомственного проект</w:t>
      </w:r>
      <w:r w:rsidR="00CF5CC8">
        <w:rPr>
          <w:rFonts w:ascii="Times New Roman" w:hAnsi="Times New Roman" w:cs="Times New Roman"/>
          <w:sz w:val="28"/>
          <w:szCs w:val="28"/>
        </w:rPr>
        <w:t>а</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охвата финансового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334,6 тыс. рублей направлено на проведение на базе Бюджетного учреждения дополнительного профессионального образования </w:t>
      </w:r>
      <w:r w:rsidR="00454366">
        <w:rPr>
          <w:rFonts w:ascii="Times New Roman" w:hAnsi="Times New Roman" w:cs="Times New Roman"/>
          <w:sz w:val="28"/>
          <w:szCs w:val="28"/>
        </w:rPr>
        <w:t>«</w:t>
      </w:r>
      <w:r w:rsidRPr="00F14A87">
        <w:rPr>
          <w:rFonts w:ascii="Times New Roman" w:hAnsi="Times New Roman" w:cs="Times New Roman"/>
          <w:sz w:val="28"/>
          <w:szCs w:val="28"/>
        </w:rPr>
        <w:t>Институт повышения квалификации и профессиональной переподготовки работников образования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заочной форме с применением дистанционных образовательных технологий и в очной форме курсов повышения квалификации педагогических работников по теме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Формирование финансовой грамотности у обучающихся 5-11 классов на уроках географии. </w:t>
      </w:r>
      <w:r w:rsidRPr="00F14A87">
        <w:rPr>
          <w:rFonts w:ascii="Times New Roman" w:hAnsi="Times New Roman" w:cs="Times New Roman"/>
          <w:noProof/>
          <w:sz w:val="28"/>
          <w:szCs w:val="28"/>
          <w:lang w:eastAsia="ru-RU"/>
        </w:rPr>
        <w:drawing>
          <wp:inline distT="0" distB="0" distL="0" distR="0" wp14:anchorId="1249A3AD" wp14:editId="2E18D90C">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9525" cy="9525"/>
                    </a:xfrm>
                    <a:prstGeom prst="rect">
                      <a:avLst/>
                    </a:prstGeom>
                    <a:noFill/>
                  </pic:spPr>
                </pic:pic>
              </a:graphicData>
            </a:graphic>
          </wp:inline>
        </w:drawing>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ветеринарии с </w:t>
      </w:r>
      <w:proofErr w:type="spellStart"/>
      <w:r w:rsidRPr="00F14A87">
        <w:rPr>
          <w:rFonts w:ascii="Times New Roman" w:hAnsi="Times New Roman" w:cs="Times New Roman"/>
          <w:sz w:val="28"/>
          <w:szCs w:val="28"/>
        </w:rPr>
        <w:t>Госветинспекцией</w:t>
      </w:r>
      <w:proofErr w:type="spellEnd"/>
      <w:r w:rsidRPr="00F14A87">
        <w:rPr>
          <w:rFonts w:ascii="Times New Roman" w:hAnsi="Times New Roman" w:cs="Times New Roman"/>
          <w:sz w:val="28"/>
          <w:szCs w:val="28"/>
        </w:rPr>
        <w:t xml:space="preserve">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год составил 231 723,9 тыс. рублей, или 99,9 % от объема уточненных плановых назначений на год (231 961,2 тыс. рублей), за счет средств республиканского бюджета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23 сентября 2020 года          № 316, которая направлена на обеспечение устойчивого функционирования агропромышленного комплекса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эпизоотического и ветеринарно-санитарного благополучия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течение 2024 года реализованы меры по предупреждению и ликвидации болезней животных, их лечению, защите населения от болезней, общих для человека и животных, по организации мероприятий при осуществлении деятельности по обращению с животными без владельцев, осуществлению регионального государственного контроля (надзора) в области обращения с животными на территории Республики Алтай, путем предоставления государственных услуг на базе государственных учреждений ветеринарии, с объемом бюджетных ассигнований – 207 331,6 тыс. рублей (в 2024 году на обслуживании ветеринарной службы находилось лошадей – 90 312 голов, КРС - 309 500 голов, МРС – 336 533 головы, маралов - 58 520 голов, свиней - 3 175 голов, верблюдов - 354 головы, птицы - 49 138 голов, пчелосемей - 10 940), в том числе проведено: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плановых диагностических мероприятий на особо опасные болезни животных (птиц) и болезни общие для человека и животных (птиц) (проведено диагностических мероприятий – 373 086 ед.  при плане 373 039 ед., отбор проб – 267 454 шт.  при плане 267 404 шт.);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 (проведено лабораторных исследований – 409 599 ед., при плане 407 537 ед., оформлено документации – 11 702 шт. при плане 11 670 шт.;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оформление и выдача ветеринарных сопроводительных документов -29 771 шт. (план 29 755 шт.);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плановых профилактических вакцинаций животных (птиц) против особо опасных болезней животных и болезней общих для человека и животных (птиц) (вакцинировано – 1 575 829 голов при плане 1 575 323 головы, оформлено документации – 12 424 шт.);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(вакцинировано - 1 110 голов, оформлено документации - 44 шт.).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результате проведенных мероприятий выполнение целевого показателя по охвату вакцинопрофилактикой животных составило 100%.</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содержание 45 скотомогильников (9 законсервировано) на территории Республики Алтай, находящихся на балансе муниципальных образований направлено 2 672,3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мероприятий по изготовлению и установке предупреждающих знаков </w:t>
      </w:r>
      <w:r w:rsidR="00454366">
        <w:rPr>
          <w:rFonts w:ascii="Times New Roman" w:hAnsi="Times New Roman" w:cs="Times New Roman"/>
          <w:sz w:val="28"/>
          <w:szCs w:val="28"/>
        </w:rPr>
        <w:t>«</w:t>
      </w:r>
      <w:r w:rsidRPr="00F14A87">
        <w:rPr>
          <w:rFonts w:ascii="Times New Roman" w:hAnsi="Times New Roman" w:cs="Times New Roman"/>
          <w:sz w:val="28"/>
          <w:szCs w:val="28"/>
        </w:rPr>
        <w:t>Карантинная полоса</w:t>
      </w:r>
      <w:r w:rsidR="00454366">
        <w:rPr>
          <w:rFonts w:ascii="Times New Roman" w:hAnsi="Times New Roman" w:cs="Times New Roman"/>
          <w:sz w:val="28"/>
          <w:szCs w:val="28"/>
        </w:rPr>
        <w:t>»</w:t>
      </w:r>
      <w:r w:rsidRPr="00F14A87">
        <w:rPr>
          <w:rFonts w:ascii="Times New Roman" w:hAnsi="Times New Roman" w:cs="Times New Roman"/>
          <w:sz w:val="28"/>
          <w:szCs w:val="28"/>
        </w:rPr>
        <w:t>, в целях обеспечения эпизоотического и ветеринарно-санитарного благополучия на границе Республики Алтай направлено 1 706,5 тыс. рублей, изготовлено и установлено 123 знака.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Осуществление деятельности по обращению с животными без владельцев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организацию мероприятий по обращению с животными без владельцев на территории Республики Алтай направлено 7 071,8 тыс. рублей в виде субвенции муниципальным образованиям в Республике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результатам 2024 года были достигнуты следующие значения целевых показателей: количество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опасных для человека и животных, возврату, не проявляющих немотивированной агрессивности, на прежние места обитания - 718 голов.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сельского хозяйства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1 156 369,0 тыс. рублей, или 95,65 % от объема запланированных бюджетных ассигнований (1 208 946,7 тыс. рублей), из них средства республиканского бюджета Республики Алтай 270 066,0 тыс. рублей, средства федерального бюджета 886 303,0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двух государственных программ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9 октября 2023 года  № 368 направленной на обеспечение устойчивого функционирования агропромышленного комплекса Республики Алтай и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Комплексное развитие сельских территорий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10 октября 2023 года  № 370, направленной на создание и развитие инфраструктуры на сельских территориях.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структурных элементов, в том числе связанных с реализацией региональных проектов (в рамках Национальных проектов), направлено: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Акселерация субъектов малого и среднего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национального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- 95 717,17 тыс. рублей, в том числе за счет средств федерального бюджета - 94 760,00 тыс. рублей, республиканского бюджета - 957,17 тыс. рублей на создание системы поддержки фермеров и развитие сельской кооперации. В результате поддержку (в том числе на приобретение </w:t>
      </w:r>
      <w:proofErr w:type="spellStart"/>
      <w:r w:rsidRPr="00F14A87">
        <w:rPr>
          <w:rFonts w:ascii="Times New Roman" w:hAnsi="Times New Roman" w:cs="Times New Roman"/>
          <w:sz w:val="28"/>
          <w:szCs w:val="28"/>
        </w:rPr>
        <w:t>сельхозживотных</w:t>
      </w:r>
      <w:proofErr w:type="spellEnd"/>
      <w:r w:rsidRPr="00F14A87">
        <w:rPr>
          <w:rFonts w:ascii="Times New Roman" w:hAnsi="Times New Roman" w:cs="Times New Roman"/>
          <w:sz w:val="28"/>
          <w:szCs w:val="28"/>
        </w:rPr>
        <w:t xml:space="preserve">, сельскохозяйственной техники) получили 12 индивидуальных предпринимателей (КФХ) (грант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Агростартап</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и 12 сельскохозяйственных потребительских кооперативов (субъектами МСП в АПК реализованы проекты, направленные на увеличение производства и реализацию сельхозпродукции - 76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сельского туризма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26 000,00 тыс. рублей, в том числе за счет средств федерального бюджета 25 740,0 тыс. рублей, республиканского бюджета 260,0 тыс. рублей, показатель - количество занятых в сфере сельского туризма в результате реализации проектов развития сельского туризма за счет государственной поддержки (нарастающим итогом) – составил 6 человек, при аналогичном плане, сельскохозяйственными товаропроизводителями приобретены 3 аила (1 площадью 30 </w:t>
      </w:r>
      <w:proofErr w:type="spellStart"/>
      <w:r w:rsidRPr="00F14A87">
        <w:rPr>
          <w:rFonts w:ascii="Times New Roman" w:hAnsi="Times New Roman" w:cs="Times New Roman"/>
          <w:sz w:val="28"/>
          <w:szCs w:val="28"/>
        </w:rPr>
        <w:t>кв.м</w:t>
      </w:r>
      <w:proofErr w:type="spellEnd"/>
      <w:r w:rsidRPr="00F14A87">
        <w:rPr>
          <w:rFonts w:ascii="Times New Roman" w:hAnsi="Times New Roman" w:cs="Times New Roman"/>
          <w:sz w:val="28"/>
          <w:szCs w:val="28"/>
        </w:rPr>
        <w:t>., 2 аила – по 60 кв. м., 5 модульных жилых домов площадью 38, 4 кв. м., 5 модульных каркасных домов площадью 30 кв. 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приоритетных направлений агропромышленного комплекса и развитие малых форм хозяйствования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340 687,2 тыс. рублей, в том числе за счет средств федерального бюджета 223 773,10 тыс. рублей, республиканского бюджета 116 914,1 тыс. рублей, в том числе на возмещение части затрат  на развитие семенного картофелеводства, овощеводства, на поддержку отдельных </w:t>
      </w:r>
      <w:proofErr w:type="spellStart"/>
      <w:r w:rsidRPr="00F14A87">
        <w:rPr>
          <w:rFonts w:ascii="Times New Roman" w:hAnsi="Times New Roman" w:cs="Times New Roman"/>
          <w:sz w:val="28"/>
          <w:szCs w:val="28"/>
        </w:rPr>
        <w:t>подотраслей</w:t>
      </w:r>
      <w:proofErr w:type="spellEnd"/>
      <w:r w:rsidRPr="00F14A87">
        <w:rPr>
          <w:rFonts w:ascii="Times New Roman" w:hAnsi="Times New Roman" w:cs="Times New Roman"/>
          <w:sz w:val="28"/>
          <w:szCs w:val="28"/>
        </w:rPr>
        <w:t xml:space="preserve"> растениеводства и кормопроизводства, поддержку элитного семеноводства, проведение агротехнологических работ, поддержку производства шерсти, поддержку животноводства, на развитие крупного рогатого скота мясных пород, на развитие овцеводства и козоводства.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результате выполнены плановые целевые показатели государственной программы: 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Республике Алтай (2,9 тыс. га.), посевная площадь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 (100 га), производство молока в сельскохозяйственных организациях, крестьянских (фермерских) хозяйствах, включая индивидуальных предпринимателей, получивших господдержку (1,7 тыс. тонн), численность племенного маточного поголовья сельскохозяйственных животных (в пересчете на условные головы) (13,8 тыс. голов), численность поголовья крупного рогатого скота специализированных мясных пород за исключением племенных (35,7 тыс. голов), численность маточного товарного поголовья овец и коз (в том числе ярок и козочек от года и старше), за исключением племенных животных (111,02 тыс. голов), 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(0,149 тыс. тонн), застраховано поголовье сельскохозяйственных животных ( 9,59 тыс. условных голов), застраховано 0,14 тыс. га площади кормовых культур, объем производства семенного картофеля и овощей, или зерновых культур (20 тыс. тонн), объем выращенной товарной рыбы (30 тонн), обеспечено развитие семейных ферм и реализации проектов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Агропрогресс</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- 70 ед., прирост объема сельскохозяйственной продукции, реализованной в отчетном году </w:t>
      </w:r>
      <w:proofErr w:type="spellStart"/>
      <w:r w:rsidRPr="00F14A87">
        <w:rPr>
          <w:rFonts w:ascii="Times New Roman" w:hAnsi="Times New Roman" w:cs="Times New Roman"/>
          <w:sz w:val="28"/>
          <w:szCs w:val="28"/>
        </w:rPr>
        <w:t>грантополучателями</w:t>
      </w:r>
      <w:proofErr w:type="spellEnd"/>
      <w:r w:rsidRPr="00F14A87">
        <w:rPr>
          <w:rFonts w:ascii="Times New Roman" w:hAnsi="Times New Roman" w:cs="Times New Roman"/>
          <w:sz w:val="28"/>
          <w:szCs w:val="28"/>
        </w:rPr>
        <w:t xml:space="preserve">, реализующими проекты развития семейных ферм и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Агропрогресс</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за последние 5 лет (8 %);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Техническая и технологическая модернизация, инновационное развитие </w:t>
      </w:r>
      <w:proofErr w:type="spellStart"/>
      <w:r w:rsidRPr="00F14A87">
        <w:rPr>
          <w:rFonts w:ascii="Times New Roman" w:hAnsi="Times New Roman" w:cs="Times New Roman"/>
          <w:sz w:val="28"/>
          <w:szCs w:val="28"/>
        </w:rPr>
        <w:t>подотраслей</w:t>
      </w:r>
      <w:proofErr w:type="spellEnd"/>
      <w:r w:rsidRPr="00F14A87">
        <w:rPr>
          <w:rFonts w:ascii="Times New Roman" w:hAnsi="Times New Roman" w:cs="Times New Roman"/>
          <w:sz w:val="28"/>
          <w:szCs w:val="28"/>
        </w:rPr>
        <w:t xml:space="preserve"> сельского хозяйства и смежных отраслей с учетом мер по адаптации и изменениям климата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за счет средств республиканского бюджета направлено 27 968,6 тыс. рублей, в результате </w:t>
      </w:r>
      <w:proofErr w:type="spellStart"/>
      <w:r w:rsidRPr="00F14A87">
        <w:rPr>
          <w:rFonts w:ascii="Times New Roman" w:hAnsi="Times New Roman" w:cs="Times New Roman"/>
          <w:sz w:val="28"/>
          <w:szCs w:val="28"/>
        </w:rPr>
        <w:t>сельхозтоваропроизводителями</w:t>
      </w:r>
      <w:proofErr w:type="spellEnd"/>
      <w:r w:rsidRPr="00F14A87">
        <w:rPr>
          <w:rFonts w:ascii="Times New Roman" w:hAnsi="Times New Roman" w:cs="Times New Roman"/>
          <w:sz w:val="28"/>
          <w:szCs w:val="28"/>
        </w:rPr>
        <w:t xml:space="preserve">  приобретено новой сельскохозяйственной техники и оборудования в количестве 31 ед. (в том числе: тракторы различных модификаций – 3 ед., зерноуборочные комбайны – 1 ед., пресс-подборщики – 5 ед., косилка  – 3 ед. прочая навесная и прицепная техника и оборудование –7ед), в том числе 23 хозяйствами приобретено 5 комплектов автономных гибридных энергоустановок, в лизинг приобретено 12 ед. техники (тракторов различных модификаций - 9 ед., грузовых автомобилей - 2 ед., тракторная  косилка – 1 ед.), </w:t>
      </w:r>
      <w:proofErr w:type="spellStart"/>
      <w:r w:rsidRPr="00F14A87">
        <w:rPr>
          <w:rFonts w:ascii="Times New Roman" w:hAnsi="Times New Roman" w:cs="Times New Roman"/>
          <w:sz w:val="28"/>
          <w:szCs w:val="28"/>
        </w:rPr>
        <w:t>сельхозтоваропроизводителям</w:t>
      </w:r>
      <w:proofErr w:type="spellEnd"/>
      <w:r w:rsidRPr="00F14A87">
        <w:rPr>
          <w:rFonts w:ascii="Times New Roman" w:hAnsi="Times New Roman" w:cs="Times New Roman"/>
          <w:sz w:val="28"/>
          <w:szCs w:val="28"/>
        </w:rPr>
        <w:t xml:space="preserve"> возмещены затраты на  проведение работ по бурению 4 водных скважин на животноводческих объектах;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индивидуальной программы социально-экономического развития Республики Алтай в сфере сельского хозяйства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490 466,7 тыс. рублей, в том числе за счет средств федерального бюджета 485 562,1 тыс. рублей, республиканского бюджета 4 904,6 тыс. рублей на предоставление субсидий,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развитие племенного животноводства (возмещение затрат) – 65 000 тыс. рублей. В результате, 26 </w:t>
      </w:r>
      <w:proofErr w:type="spellStart"/>
      <w:r w:rsidRPr="00F14A87">
        <w:rPr>
          <w:rFonts w:ascii="Times New Roman" w:hAnsi="Times New Roman" w:cs="Times New Roman"/>
          <w:sz w:val="28"/>
          <w:szCs w:val="28"/>
        </w:rPr>
        <w:t>сельхозтоваропроизводителями</w:t>
      </w:r>
      <w:proofErr w:type="spellEnd"/>
      <w:r w:rsidRPr="00F14A87">
        <w:rPr>
          <w:rFonts w:ascii="Times New Roman" w:hAnsi="Times New Roman" w:cs="Times New Roman"/>
          <w:sz w:val="28"/>
          <w:szCs w:val="28"/>
        </w:rPr>
        <w:t xml:space="preserve"> приобретены племенной крупный рогатый скот, маралы и племенные головы овец (920 голов);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w:t>
      </w:r>
      <w:proofErr w:type="spellStart"/>
      <w:r w:rsidRPr="00F14A87">
        <w:rPr>
          <w:rFonts w:ascii="Times New Roman" w:hAnsi="Times New Roman" w:cs="Times New Roman"/>
          <w:sz w:val="28"/>
          <w:szCs w:val="28"/>
        </w:rPr>
        <w:t>грантовую</w:t>
      </w:r>
      <w:proofErr w:type="spellEnd"/>
      <w:r w:rsidRPr="00F14A87">
        <w:rPr>
          <w:rFonts w:ascii="Times New Roman" w:hAnsi="Times New Roman" w:cs="Times New Roman"/>
          <w:sz w:val="28"/>
          <w:szCs w:val="28"/>
        </w:rPr>
        <w:t xml:space="preserve"> поддержку развития мясоперерабатывающей отрасли – 354 133,4 тыс. рублей. В результате поддержку получили 5 хозяйств (ООО </w:t>
      </w:r>
      <w:r w:rsidR="00454366">
        <w:rPr>
          <w:rFonts w:ascii="Times New Roman" w:hAnsi="Times New Roman" w:cs="Times New Roman"/>
          <w:sz w:val="28"/>
          <w:szCs w:val="28"/>
        </w:rPr>
        <w:t>«</w:t>
      </w:r>
      <w:r w:rsidRPr="00F14A87">
        <w:rPr>
          <w:rFonts w:ascii="Times New Roman" w:hAnsi="Times New Roman" w:cs="Times New Roman"/>
          <w:sz w:val="28"/>
          <w:szCs w:val="28"/>
        </w:rPr>
        <w:t>Горно-Алтайский МПК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СППК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Талдинский</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СППК </w:t>
      </w:r>
      <w:r w:rsidR="00454366">
        <w:rPr>
          <w:rFonts w:ascii="Times New Roman" w:hAnsi="Times New Roman" w:cs="Times New Roman"/>
          <w:sz w:val="28"/>
          <w:szCs w:val="28"/>
        </w:rPr>
        <w:t>«</w:t>
      </w:r>
      <w:r w:rsidRPr="00F14A87">
        <w:rPr>
          <w:rFonts w:ascii="Times New Roman" w:hAnsi="Times New Roman" w:cs="Times New Roman"/>
          <w:sz w:val="28"/>
          <w:szCs w:val="28"/>
        </w:rPr>
        <w:t>Р-242</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СППК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Бичиктуу-Боом</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СППК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Алико</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(приобретено оборудование для производства мясных изделий, модульные здания для переработки мяса);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модернизацию цехов по переработке молочной продукции – 71 333,3 </w:t>
      </w:r>
      <w:proofErr w:type="spellStart"/>
      <w:proofErr w:type="gramStart"/>
      <w:r w:rsidRPr="00F14A87">
        <w:rPr>
          <w:rFonts w:ascii="Times New Roman" w:hAnsi="Times New Roman" w:cs="Times New Roman"/>
          <w:sz w:val="28"/>
          <w:szCs w:val="28"/>
        </w:rPr>
        <w:t>тыс.рублей</w:t>
      </w:r>
      <w:proofErr w:type="spellEnd"/>
      <w:proofErr w:type="gramEnd"/>
      <w:r w:rsidRPr="00F14A87">
        <w:rPr>
          <w:rFonts w:ascii="Times New Roman" w:hAnsi="Times New Roman" w:cs="Times New Roman"/>
          <w:sz w:val="28"/>
          <w:szCs w:val="28"/>
        </w:rPr>
        <w:t xml:space="preserve">., приобретено оборудование для переработки молока и сыра (СПЗПК </w:t>
      </w:r>
      <w:r w:rsidR="00454366">
        <w:rPr>
          <w:rFonts w:ascii="Times New Roman" w:hAnsi="Times New Roman" w:cs="Times New Roman"/>
          <w:sz w:val="28"/>
          <w:szCs w:val="28"/>
        </w:rPr>
        <w:t>«</w:t>
      </w:r>
      <w:r w:rsidRPr="00F14A87">
        <w:rPr>
          <w:rFonts w:ascii="Times New Roman" w:hAnsi="Times New Roman" w:cs="Times New Roman"/>
          <w:sz w:val="28"/>
          <w:szCs w:val="28"/>
        </w:rPr>
        <w:t>Подворье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ООО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Майма</w:t>
      </w:r>
      <w:proofErr w:type="spellEnd"/>
      <w:r w:rsidRPr="00F14A87">
        <w:rPr>
          <w:rFonts w:ascii="Times New Roman" w:hAnsi="Times New Roman" w:cs="Times New Roman"/>
          <w:sz w:val="28"/>
          <w:szCs w:val="28"/>
        </w:rPr>
        <w:t>-Молоко</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СППК </w:t>
      </w:r>
      <w:r w:rsidR="00454366">
        <w:rPr>
          <w:rFonts w:ascii="Times New Roman" w:hAnsi="Times New Roman" w:cs="Times New Roman"/>
          <w:sz w:val="28"/>
          <w:szCs w:val="28"/>
        </w:rPr>
        <w:t>«</w:t>
      </w:r>
      <w:r w:rsidRPr="00F14A87">
        <w:rPr>
          <w:rFonts w:ascii="Times New Roman" w:hAnsi="Times New Roman" w:cs="Times New Roman"/>
          <w:sz w:val="28"/>
          <w:szCs w:val="28"/>
        </w:rPr>
        <w:t>Алтайский фермер</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результате создано 222 рабочих места при плане 173, привлечено   202,4 млн. рублей внебюджетных инвестиций;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мелиорации земель сельскохозяйственного назначения с учетом мер по адаптации к изменениям климата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1 600,8 тыс. рублей, в том числе за счет средств федерального бюджета – 1 584,8 тыс. рублей, за счет средств республиканского бюджета – 16,0 тыс. рублей. В результате достигнуты следующие целевые показатели: обеспечен государственный кадастровый учет земельных участков, в отношении которых проведены кадастровые работы 4,18 </w:t>
      </w:r>
      <w:proofErr w:type="spellStart"/>
      <w:proofErr w:type="gramStart"/>
      <w:r w:rsidRPr="00F14A87">
        <w:rPr>
          <w:rFonts w:ascii="Times New Roman" w:hAnsi="Times New Roman" w:cs="Times New Roman"/>
          <w:sz w:val="28"/>
          <w:szCs w:val="28"/>
        </w:rPr>
        <w:t>тыс.га</w:t>
      </w:r>
      <w:proofErr w:type="spellEnd"/>
      <w:proofErr w:type="gramEnd"/>
      <w:r w:rsidRPr="00F14A87">
        <w:rPr>
          <w:rFonts w:ascii="Times New Roman" w:hAnsi="Times New Roman" w:cs="Times New Roman"/>
          <w:sz w:val="28"/>
          <w:szCs w:val="28"/>
        </w:rPr>
        <w:t xml:space="preserve">, обеспечена подготовка проектов межевания земельных участков, выделяемых в счет невостребованных земельных долей 0,3 </w:t>
      </w:r>
      <w:proofErr w:type="spellStart"/>
      <w:r w:rsidRPr="00F14A87">
        <w:rPr>
          <w:rFonts w:ascii="Times New Roman" w:hAnsi="Times New Roman" w:cs="Times New Roman"/>
          <w:sz w:val="28"/>
          <w:szCs w:val="28"/>
        </w:rPr>
        <w:t>тыс.га</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племенного животноводства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31 139,40 тыс. рублей за счет средств республиканского бюджета на обеспечение деятельности государственного учреждения Республики Алтай в сфере развития племенного животноводства, в результате обеспечена организация воспроизводства стада (202,3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при плане 196,8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Проведение </w:t>
      </w:r>
      <w:proofErr w:type="spellStart"/>
      <w:r w:rsidRPr="00F14A87">
        <w:rPr>
          <w:rFonts w:ascii="Times New Roman" w:hAnsi="Times New Roman" w:cs="Times New Roman"/>
          <w:sz w:val="28"/>
          <w:szCs w:val="28"/>
        </w:rPr>
        <w:t>выставочно</w:t>
      </w:r>
      <w:proofErr w:type="spellEnd"/>
      <w:r w:rsidRPr="00F14A87">
        <w:rPr>
          <w:rFonts w:ascii="Times New Roman" w:hAnsi="Times New Roman" w:cs="Times New Roman"/>
          <w:sz w:val="28"/>
          <w:szCs w:val="28"/>
        </w:rPr>
        <w:t>-ярмарочных мероприятий для продвижения сельскохозяйственной продукции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1 588,7 тыс. рублей, за счет средств республиканского бюджета, количество сельскохозяйственных товаропроизводителей, принявших участие в ярмарках и выставках Республики Алтай, составило 107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кадрового потенциала работников АПК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3 866,6 тыс. рублей за счет средств республиканского бюджета, проведены трудовые соревнования по профессиям, мероприятия по развитию аграрной науки 2 ед., доля муниципальных органов управления АПК, использующих государственные информационные ресурсы в сферах обеспечения продовольственной безопасности и управления АПК, составила 85 %;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Комплексное развитие сельских территорий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структурных элементов направлено,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жилищного строительства на сельских территориях и повышение уровня благоустройства домовладений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3 533,7 тыс. рублей, в том числе за счет средств федерального бюджета – 3 498,4 тыс. рублей, за счет средств республиканского бюджета – 35,3 тыс. рублей. В результате 4 семьи улучшили жилищные условия (в </w:t>
      </w:r>
      <w:proofErr w:type="spellStart"/>
      <w:r w:rsidRPr="00F14A87">
        <w:rPr>
          <w:rFonts w:ascii="Times New Roman" w:hAnsi="Times New Roman" w:cs="Times New Roman"/>
          <w:sz w:val="28"/>
          <w:szCs w:val="28"/>
        </w:rPr>
        <w:t>Улаганском</w:t>
      </w:r>
      <w:proofErr w:type="spellEnd"/>
      <w:r w:rsidRPr="00F14A87">
        <w:rPr>
          <w:rFonts w:ascii="Times New Roman" w:hAnsi="Times New Roman" w:cs="Times New Roman"/>
          <w:sz w:val="28"/>
          <w:szCs w:val="28"/>
        </w:rPr>
        <w:t>, Кош-</w:t>
      </w:r>
      <w:proofErr w:type="spellStart"/>
      <w:r w:rsidRPr="00F14A87">
        <w:rPr>
          <w:rFonts w:ascii="Times New Roman" w:hAnsi="Times New Roman" w:cs="Times New Roman"/>
          <w:sz w:val="28"/>
          <w:szCs w:val="28"/>
        </w:rPr>
        <w:t>Агачском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Онгудайском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Шебалинском</w:t>
      </w:r>
      <w:proofErr w:type="spellEnd"/>
      <w:r w:rsidRPr="00F14A87">
        <w:rPr>
          <w:rFonts w:ascii="Times New Roman" w:hAnsi="Times New Roman" w:cs="Times New Roman"/>
          <w:sz w:val="28"/>
          <w:szCs w:val="28"/>
        </w:rPr>
        <w:t xml:space="preserve"> районах), площадь построенного (приобретенного) жилья составила 378,5 кв. 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Благоустройство сельских территорий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- 2 326 ,2 тыс. рублей, в том числе за счет средств федерального бюджета – 2 302,9 тыс. рублей, республиканского бюджета – 23,3 тыс. рублей. Реализованы проекты по благоустройству сельских общественных территорий: Благоустройство мини-футбольного поля в с. Новый </w:t>
      </w:r>
      <w:proofErr w:type="spellStart"/>
      <w:r w:rsidRPr="00F14A87">
        <w:rPr>
          <w:rFonts w:ascii="Times New Roman" w:hAnsi="Times New Roman" w:cs="Times New Roman"/>
          <w:sz w:val="28"/>
          <w:szCs w:val="28"/>
        </w:rPr>
        <w:t>Бельтир</w:t>
      </w:r>
      <w:proofErr w:type="spellEnd"/>
      <w:r w:rsidRPr="00F14A87">
        <w:rPr>
          <w:rFonts w:ascii="Times New Roman" w:hAnsi="Times New Roman" w:cs="Times New Roman"/>
          <w:sz w:val="28"/>
          <w:szCs w:val="28"/>
        </w:rPr>
        <w:t xml:space="preserve"> Кош-</w:t>
      </w:r>
      <w:proofErr w:type="spellStart"/>
      <w:r w:rsidRPr="00F14A87">
        <w:rPr>
          <w:rFonts w:ascii="Times New Roman" w:hAnsi="Times New Roman" w:cs="Times New Roman"/>
          <w:sz w:val="28"/>
          <w:szCs w:val="28"/>
        </w:rPr>
        <w:t>Агачского</w:t>
      </w:r>
      <w:proofErr w:type="spellEnd"/>
      <w:r w:rsidRPr="00F14A87">
        <w:rPr>
          <w:rFonts w:ascii="Times New Roman" w:hAnsi="Times New Roman" w:cs="Times New Roman"/>
          <w:sz w:val="28"/>
          <w:szCs w:val="28"/>
        </w:rPr>
        <w:t xml:space="preserve"> района, реконструкция памятника воинам-землякам, погибшим в Великой отечественной войне 1941-1945 гг. в с. </w:t>
      </w:r>
      <w:proofErr w:type="spellStart"/>
      <w:r w:rsidRPr="00F14A87">
        <w:rPr>
          <w:rFonts w:ascii="Times New Roman" w:hAnsi="Times New Roman" w:cs="Times New Roman"/>
          <w:sz w:val="28"/>
          <w:szCs w:val="28"/>
        </w:rPr>
        <w:t>Улаган</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Современный облик сельских территорий</w:t>
      </w:r>
      <w:r w:rsidR="00454366">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49 577,7 тыс. рублей, (план 101 224,4 </w:t>
      </w:r>
      <w:proofErr w:type="spellStart"/>
      <w:r w:rsidRPr="00F14A87">
        <w:rPr>
          <w:rFonts w:ascii="Times New Roman" w:hAnsi="Times New Roman" w:cs="Times New Roman"/>
          <w:sz w:val="28"/>
          <w:szCs w:val="28"/>
        </w:rPr>
        <w:t>тыс.руб</w:t>
      </w:r>
      <w:proofErr w:type="spellEnd"/>
      <w:r w:rsidRPr="00F14A87">
        <w:rPr>
          <w:rFonts w:ascii="Times New Roman" w:hAnsi="Times New Roman" w:cs="Times New Roman"/>
          <w:sz w:val="28"/>
          <w:szCs w:val="28"/>
        </w:rPr>
        <w:t xml:space="preserve">) в том числе за счет средств  федерального бюджета – 49 081,9 тыс. рублей, за счет средств республиканского бюджета – 495,8 тыс. рублей, кассовое исполнение составило 48,9%, в связи с неисполнение подрядчиком своих обязательств на реализацию проекта комплексного развития с. Кош-Агач, являющегося опорным населенным пунктом объект - реконструкция здания МКОУ </w:t>
      </w:r>
      <w:r w:rsidR="00454366">
        <w:rPr>
          <w:rFonts w:ascii="Times New Roman" w:hAnsi="Times New Roman" w:cs="Times New Roman"/>
          <w:sz w:val="28"/>
          <w:szCs w:val="28"/>
        </w:rPr>
        <w:t>«</w:t>
      </w:r>
      <w:r w:rsidRPr="00F14A87">
        <w:rPr>
          <w:rFonts w:ascii="Times New Roman" w:hAnsi="Times New Roman" w:cs="Times New Roman"/>
          <w:sz w:val="28"/>
          <w:szCs w:val="28"/>
        </w:rPr>
        <w:t>Кош-</w:t>
      </w:r>
      <w:proofErr w:type="spellStart"/>
      <w:r w:rsidRPr="00F14A87">
        <w:rPr>
          <w:rFonts w:ascii="Times New Roman" w:hAnsi="Times New Roman" w:cs="Times New Roman"/>
          <w:sz w:val="28"/>
          <w:szCs w:val="28"/>
        </w:rPr>
        <w:t>Агачская</w:t>
      </w:r>
      <w:proofErr w:type="spellEnd"/>
      <w:r w:rsidRPr="00F14A87">
        <w:rPr>
          <w:rFonts w:ascii="Times New Roman" w:hAnsi="Times New Roman" w:cs="Times New Roman"/>
          <w:sz w:val="28"/>
          <w:szCs w:val="28"/>
        </w:rPr>
        <w:t xml:space="preserve"> СОШ им. Л.И. Тюковой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1 этап, (пристройка спортивного зала), неиспользованный остаток направлен на исполнение обязательств  в 2025 году;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повышения эффективности деятельности сельских поселений путем укрепления материально-технической базы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13 900,0 тыс. рублей- приобретены транспортные средства для реализации вопросов местного значения на территории сельских поселений (</w:t>
      </w:r>
      <w:proofErr w:type="spellStart"/>
      <w:r w:rsidRPr="00F14A87">
        <w:rPr>
          <w:rFonts w:ascii="Times New Roman" w:hAnsi="Times New Roman" w:cs="Times New Roman"/>
          <w:sz w:val="28"/>
          <w:szCs w:val="28"/>
        </w:rPr>
        <w:t>Курмач-Байгольское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Чаган-Узунское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Ыныргинское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Усть-Мунинское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Коргонское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Огневское</w:t>
      </w:r>
      <w:proofErr w:type="spellEnd"/>
      <w:r w:rsidRPr="00F14A87">
        <w:rPr>
          <w:rFonts w:ascii="Times New Roman" w:hAnsi="Times New Roman" w:cs="Times New Roman"/>
          <w:sz w:val="28"/>
          <w:szCs w:val="28"/>
        </w:rPr>
        <w:t xml:space="preserve">, Чигиринское, </w:t>
      </w:r>
      <w:proofErr w:type="spellStart"/>
      <w:r w:rsidRPr="00F14A87">
        <w:rPr>
          <w:rFonts w:ascii="Times New Roman" w:hAnsi="Times New Roman" w:cs="Times New Roman"/>
          <w:sz w:val="28"/>
          <w:szCs w:val="28"/>
        </w:rPr>
        <w:t>Бешпельтирское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Малочергинское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Елинское</w:t>
      </w:r>
      <w:proofErr w:type="spellEnd"/>
      <w:r w:rsidRPr="00F14A87">
        <w:rPr>
          <w:rFonts w:ascii="Times New Roman" w:hAnsi="Times New Roman" w:cs="Times New Roman"/>
          <w:sz w:val="28"/>
          <w:szCs w:val="28"/>
        </w:rPr>
        <w:t xml:space="preserve"> сельские поселения).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сельского хозяйства Республики Алтай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на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реализации мероприятия по  противодействию незаконному обороту и потреблению наркотических средств, психотропных веществ и их </w:t>
      </w:r>
      <w:proofErr w:type="spellStart"/>
      <w:r w:rsidRPr="00F14A87">
        <w:rPr>
          <w:rFonts w:ascii="Times New Roman" w:hAnsi="Times New Roman" w:cs="Times New Roman"/>
          <w:sz w:val="28"/>
          <w:szCs w:val="28"/>
        </w:rPr>
        <w:t>прекурсоров</w:t>
      </w:r>
      <w:proofErr w:type="spellEnd"/>
      <w:r w:rsidRPr="00F14A87">
        <w:rPr>
          <w:rFonts w:ascii="Times New Roman" w:hAnsi="Times New Roman" w:cs="Times New Roman"/>
          <w:sz w:val="28"/>
          <w:szCs w:val="28"/>
        </w:rPr>
        <w:t xml:space="preserve"> в Республике Алтай - направлено 100,0 тыс. рублей на проведение мероприятий по уничтожению дикорастущей конопли (5 Га), путем скашивания.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финансов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4 677 773,6 тыс. рублей, или 98,3 % от плановых назначений (4 760 443,7 тыс. рублей), за счет средств республиканского бюджета Республики Алтай – 4 657 671,0 тыс. рублей, за счет средств федерального бюджета 20 102,6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Управление государственными финансами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12 октября 2023 года           № 373, направленной на проведение эффективной государственной политики в области управления государственными финансами в Республике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государственной программы</w:t>
      </w:r>
      <w:r w:rsidR="00422517">
        <w:rPr>
          <w:rFonts w:ascii="Times New Roman" w:hAnsi="Times New Roman" w:cs="Times New Roman"/>
          <w:sz w:val="28"/>
          <w:szCs w:val="28"/>
        </w:rPr>
        <w:t xml:space="preserve"> </w:t>
      </w:r>
      <w:r w:rsidRPr="00F14A87">
        <w:rPr>
          <w:rFonts w:ascii="Times New Roman" w:hAnsi="Times New Roman" w:cs="Times New Roman"/>
          <w:sz w:val="28"/>
          <w:szCs w:val="28"/>
        </w:rPr>
        <w:t xml:space="preserve">реализован комплекс мер, направленных на обеспечение сбалансированности и устойчивости бюджетной системы Республики Алтай, повышение результативности предоставления межбюджетных трансфертов муниципальным образованиям в Республике Алтай, содействие повышению финансовой грамотности в Республике Алтай. </w:t>
      </w:r>
    </w:p>
    <w:p w:rsidR="00F14A87" w:rsidRPr="00B549DF" w:rsidRDefault="00F14A87" w:rsidP="00C91709">
      <w:pPr>
        <w:spacing w:after="0" w:line="240" w:lineRule="auto"/>
        <w:ind w:firstLine="709"/>
        <w:jc w:val="both"/>
        <w:rPr>
          <w:rFonts w:ascii="Times New Roman" w:hAnsi="Times New Roman" w:cs="Times New Roman"/>
          <w:color w:val="000000" w:themeColor="text1"/>
          <w:sz w:val="28"/>
          <w:szCs w:val="28"/>
        </w:rPr>
      </w:pPr>
      <w:r w:rsidRPr="00B549DF">
        <w:rPr>
          <w:rFonts w:ascii="Times New Roman" w:hAnsi="Times New Roman" w:cs="Times New Roman"/>
          <w:color w:val="000000" w:themeColor="text1"/>
          <w:sz w:val="28"/>
          <w:szCs w:val="28"/>
        </w:rPr>
        <w:t>В</w:t>
      </w:r>
      <w:r w:rsidR="00422517" w:rsidRPr="00B549DF">
        <w:rPr>
          <w:rFonts w:ascii="Times New Roman" w:hAnsi="Times New Roman" w:cs="Times New Roman"/>
          <w:color w:val="000000" w:themeColor="text1"/>
          <w:sz w:val="28"/>
          <w:szCs w:val="28"/>
        </w:rPr>
        <w:t xml:space="preserve"> течение отчетного года </w:t>
      </w:r>
      <w:r w:rsidR="00287BF6" w:rsidRPr="00B549DF">
        <w:rPr>
          <w:rFonts w:ascii="Times New Roman" w:hAnsi="Times New Roman" w:cs="Times New Roman"/>
          <w:color w:val="000000" w:themeColor="text1"/>
          <w:sz w:val="28"/>
          <w:szCs w:val="28"/>
        </w:rPr>
        <w:t>своевременно актуализировались</w:t>
      </w:r>
      <w:r w:rsidRPr="00B549DF">
        <w:rPr>
          <w:rFonts w:ascii="Times New Roman" w:hAnsi="Times New Roman" w:cs="Times New Roman"/>
          <w:color w:val="000000" w:themeColor="text1"/>
          <w:sz w:val="28"/>
          <w:szCs w:val="28"/>
        </w:rPr>
        <w:t xml:space="preserve"> нормативные правовые акты по обеспечению бюджетного процесса, </w:t>
      </w:r>
      <w:r w:rsidR="00375AE6" w:rsidRPr="00B549DF">
        <w:rPr>
          <w:rFonts w:ascii="Times New Roman" w:hAnsi="Times New Roman" w:cs="Times New Roman"/>
          <w:color w:val="000000" w:themeColor="text1"/>
          <w:sz w:val="28"/>
          <w:szCs w:val="28"/>
        </w:rPr>
        <w:t>проводился</w:t>
      </w:r>
      <w:r w:rsidRPr="00B549DF">
        <w:rPr>
          <w:rFonts w:ascii="Times New Roman" w:hAnsi="Times New Roman" w:cs="Times New Roman"/>
          <w:color w:val="000000" w:themeColor="text1"/>
          <w:sz w:val="28"/>
          <w:szCs w:val="28"/>
        </w:rPr>
        <w:t xml:space="preserve"> мониторинг и оценка качества управления бюджетным процессом в муниципальных образованиях в Республике Алтай, качества финансового менеджмента, осуществляемого главными администраторами бюджетных средств республиканского бюджета, поступлений в республиканский бюджет Республики Алтай налоговых и неналоговых доходов в целях оперативного контроля за поступлением доходных источников, по результатам которого уточнен прогноз поступлений.</w:t>
      </w:r>
    </w:p>
    <w:p w:rsidR="00EA384B" w:rsidRPr="00B549DF" w:rsidRDefault="00287BF6" w:rsidP="00C91709">
      <w:pPr>
        <w:spacing w:after="0"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О</w:t>
      </w:r>
      <w:r w:rsidR="00F14A87" w:rsidRPr="00F14A87">
        <w:rPr>
          <w:rFonts w:ascii="Times New Roman" w:hAnsi="Times New Roman" w:cs="Times New Roman"/>
          <w:sz w:val="28"/>
          <w:szCs w:val="28"/>
        </w:rPr>
        <w:t>беспечено</w:t>
      </w:r>
      <w:r>
        <w:rPr>
          <w:rFonts w:ascii="Times New Roman" w:hAnsi="Times New Roman" w:cs="Times New Roman"/>
          <w:sz w:val="28"/>
          <w:szCs w:val="28"/>
        </w:rPr>
        <w:t xml:space="preserve"> </w:t>
      </w:r>
      <w:r w:rsidR="00F14A87" w:rsidRPr="00F14A87">
        <w:rPr>
          <w:rFonts w:ascii="Times New Roman" w:hAnsi="Times New Roman" w:cs="Times New Roman"/>
          <w:sz w:val="28"/>
          <w:szCs w:val="28"/>
        </w:rPr>
        <w:t>выполнение обязательств Республики Алтай, предусмотренных Соглашением о мерах по социально-экономическому развитию и оздоровлению государственных финансов Республики Алтай, заключенным с Минфином России</w:t>
      </w:r>
      <w:r w:rsidR="00375AE6">
        <w:rPr>
          <w:rFonts w:ascii="Times New Roman" w:hAnsi="Times New Roman" w:cs="Times New Roman"/>
          <w:sz w:val="28"/>
          <w:szCs w:val="28"/>
        </w:rPr>
        <w:t xml:space="preserve">, в том числе в </w:t>
      </w:r>
      <w:r w:rsidR="00375AE6" w:rsidRPr="00B549DF">
        <w:rPr>
          <w:rFonts w:ascii="Times New Roman" w:hAnsi="Times New Roman" w:cs="Times New Roman"/>
          <w:color w:val="000000" w:themeColor="text1"/>
          <w:sz w:val="28"/>
          <w:szCs w:val="28"/>
        </w:rPr>
        <w:t xml:space="preserve">части </w:t>
      </w:r>
      <w:r w:rsidR="00F14A87" w:rsidRPr="00B549DF">
        <w:rPr>
          <w:rFonts w:ascii="Times New Roman" w:hAnsi="Times New Roman" w:cs="Times New Roman"/>
          <w:color w:val="000000" w:themeColor="text1"/>
          <w:sz w:val="28"/>
          <w:szCs w:val="28"/>
        </w:rPr>
        <w:t>проведени</w:t>
      </w:r>
      <w:r w:rsidR="00375AE6" w:rsidRPr="00B549DF">
        <w:rPr>
          <w:rFonts w:ascii="Times New Roman" w:hAnsi="Times New Roman" w:cs="Times New Roman"/>
          <w:color w:val="000000" w:themeColor="text1"/>
          <w:sz w:val="28"/>
          <w:szCs w:val="28"/>
        </w:rPr>
        <w:t>я</w:t>
      </w:r>
      <w:r w:rsidR="00F14A87" w:rsidRPr="00B549DF">
        <w:rPr>
          <w:rFonts w:ascii="Times New Roman" w:hAnsi="Times New Roman" w:cs="Times New Roman"/>
          <w:color w:val="000000" w:themeColor="text1"/>
          <w:sz w:val="28"/>
          <w:szCs w:val="28"/>
        </w:rPr>
        <w:t xml:space="preserve"> взвешенной долго</w:t>
      </w:r>
      <w:r w:rsidR="00375AE6" w:rsidRPr="00B549DF">
        <w:rPr>
          <w:rFonts w:ascii="Times New Roman" w:hAnsi="Times New Roman" w:cs="Times New Roman"/>
          <w:color w:val="000000" w:themeColor="text1"/>
          <w:sz w:val="28"/>
          <w:szCs w:val="28"/>
        </w:rPr>
        <w:t xml:space="preserve">вой политики в Республике Алтай. </w:t>
      </w:r>
    </w:p>
    <w:p w:rsidR="003F727B" w:rsidRPr="00EA384B" w:rsidRDefault="00375AE6" w:rsidP="00C91709">
      <w:pPr>
        <w:spacing w:after="0" w:line="240" w:lineRule="auto"/>
        <w:ind w:firstLine="720"/>
        <w:jc w:val="both"/>
        <w:rPr>
          <w:rFonts w:ascii="Times New Roman" w:hAnsi="Times New Roman" w:cs="Times New Roman"/>
          <w:sz w:val="28"/>
          <w:szCs w:val="28"/>
        </w:rPr>
      </w:pPr>
      <w:r w:rsidRPr="00B549DF">
        <w:rPr>
          <w:rFonts w:ascii="Times New Roman" w:hAnsi="Times New Roman" w:cs="Times New Roman"/>
          <w:color w:val="000000" w:themeColor="text1"/>
          <w:sz w:val="28"/>
          <w:szCs w:val="28"/>
        </w:rPr>
        <w:t xml:space="preserve">В результате по итогам 2024 года достигнут целевой </w:t>
      </w:r>
      <w:r w:rsidRPr="00F14A87">
        <w:rPr>
          <w:rFonts w:ascii="Times New Roman" w:hAnsi="Times New Roman" w:cs="Times New Roman"/>
          <w:sz w:val="28"/>
          <w:szCs w:val="28"/>
        </w:rPr>
        <w:t>показател</w:t>
      </w:r>
      <w:r>
        <w:rPr>
          <w:rFonts w:ascii="Times New Roman" w:hAnsi="Times New Roman" w:cs="Times New Roman"/>
          <w:sz w:val="28"/>
          <w:szCs w:val="28"/>
        </w:rPr>
        <w:t xml:space="preserve">ь </w:t>
      </w:r>
      <w:r w:rsidRPr="00F14A87">
        <w:rPr>
          <w:rFonts w:ascii="Times New Roman" w:hAnsi="Times New Roman" w:cs="Times New Roman"/>
          <w:sz w:val="28"/>
          <w:szCs w:val="28"/>
        </w:rPr>
        <w:t>- отношение объема государственного долга Республики Алтай к общему годовому объему доходов республиканского бюджета Республики Алтай без учета объема безвозмездных поступлений, не превышающее предельное значение, установленное статьей 107 Бюджетного кодекса Российской Федерации, не более 1</w:t>
      </w:r>
      <w:r w:rsidR="003F727B">
        <w:rPr>
          <w:rFonts w:ascii="Times New Roman" w:hAnsi="Times New Roman" w:cs="Times New Roman"/>
          <w:sz w:val="28"/>
          <w:szCs w:val="28"/>
        </w:rPr>
        <w:t xml:space="preserve">00%, фактическое значение 21,3%. </w:t>
      </w:r>
      <w:r w:rsidR="003F727B" w:rsidRPr="00EA384B">
        <w:rPr>
          <w:rFonts w:ascii="Times New Roman" w:hAnsi="Times New Roman" w:cs="Times New Roman"/>
          <w:sz w:val="28"/>
          <w:szCs w:val="28"/>
        </w:rPr>
        <w:t xml:space="preserve">В рейтинге </w:t>
      </w:r>
      <w:r w:rsidR="00EA384B" w:rsidRPr="00EA384B">
        <w:rPr>
          <w:rFonts w:ascii="Times New Roman" w:hAnsi="Times New Roman" w:cs="Times New Roman"/>
          <w:sz w:val="28"/>
          <w:szCs w:val="28"/>
        </w:rPr>
        <w:t xml:space="preserve">субъектов Российской Федерации Республика Алтай </w:t>
      </w:r>
      <w:r w:rsidR="003F727B" w:rsidRPr="00EA384B">
        <w:rPr>
          <w:rFonts w:ascii="Times New Roman" w:hAnsi="Times New Roman" w:cs="Times New Roman"/>
          <w:sz w:val="28"/>
          <w:szCs w:val="28"/>
        </w:rPr>
        <w:t>отнесена к субъектам с высокой долговой устойчивостью.</w:t>
      </w:r>
    </w:p>
    <w:p w:rsidR="00EA384B" w:rsidRDefault="00007141" w:rsidP="00C91709">
      <w:pPr>
        <w:spacing w:after="0" w:line="240" w:lineRule="auto"/>
        <w:ind w:firstLine="709"/>
        <w:jc w:val="both"/>
        <w:rPr>
          <w:rFonts w:ascii="Times New Roman" w:hAnsi="Times New Roman" w:cs="Times New Roman"/>
          <w:color w:val="FF0000"/>
          <w:sz w:val="28"/>
          <w:szCs w:val="28"/>
        </w:rPr>
      </w:pPr>
      <w:r w:rsidRPr="00F14A87">
        <w:rPr>
          <w:rFonts w:ascii="Times New Roman" w:hAnsi="Times New Roman" w:cs="Times New Roman"/>
          <w:sz w:val="28"/>
          <w:szCs w:val="28"/>
        </w:rPr>
        <w:t>В целях предоставления межбюджетных трансфертов бюджетам муниципальных образований в Республике Алтай с органами местного самоуправления муниципальных образований проведена сверка исходных данных, по результатам которой произведено распред</w:t>
      </w:r>
      <w:r w:rsidR="00602483">
        <w:rPr>
          <w:rFonts w:ascii="Times New Roman" w:hAnsi="Times New Roman" w:cs="Times New Roman"/>
          <w:sz w:val="28"/>
          <w:szCs w:val="28"/>
        </w:rPr>
        <w:t>еление межбюджетных трансфертов.</w:t>
      </w:r>
      <w:r w:rsidR="00EA384B" w:rsidRPr="00EA384B">
        <w:rPr>
          <w:rFonts w:ascii="Times New Roman" w:hAnsi="Times New Roman" w:cs="Times New Roman"/>
          <w:color w:val="FF0000"/>
          <w:sz w:val="28"/>
          <w:szCs w:val="28"/>
        </w:rPr>
        <w:t xml:space="preserve"> </w:t>
      </w:r>
    </w:p>
    <w:p w:rsidR="003F6EA4" w:rsidRDefault="00EA384B" w:rsidP="00C91709">
      <w:pPr>
        <w:spacing w:after="0" w:line="240" w:lineRule="auto"/>
        <w:ind w:firstLine="709"/>
        <w:jc w:val="both"/>
        <w:rPr>
          <w:rFonts w:ascii="Times New Roman" w:hAnsi="Times New Roman" w:cs="Times New Roman"/>
          <w:sz w:val="28"/>
          <w:szCs w:val="28"/>
        </w:rPr>
      </w:pPr>
      <w:r w:rsidRPr="00B549DF">
        <w:rPr>
          <w:rFonts w:ascii="Times New Roman" w:hAnsi="Times New Roman" w:cs="Times New Roman"/>
          <w:color w:val="000000" w:themeColor="text1"/>
          <w:sz w:val="28"/>
          <w:szCs w:val="28"/>
        </w:rPr>
        <w:t xml:space="preserve">В результате достигнут целевой показатель </w:t>
      </w:r>
      <w:r>
        <w:rPr>
          <w:rFonts w:ascii="Times New Roman" w:hAnsi="Times New Roman" w:cs="Times New Roman"/>
          <w:color w:val="FF0000"/>
          <w:sz w:val="28"/>
          <w:szCs w:val="28"/>
        </w:rPr>
        <w:t>-</w:t>
      </w:r>
      <w:r w:rsidR="003F6EA4" w:rsidRPr="00F14A87">
        <w:rPr>
          <w:rFonts w:ascii="Times New Roman" w:hAnsi="Times New Roman" w:cs="Times New Roman"/>
          <w:sz w:val="28"/>
          <w:szCs w:val="28"/>
        </w:rPr>
        <w:t xml:space="preserve"> предоставление межбюджетных трансфертов из республиканского бюджета Республики Алтай бюджетам муниципальных образований в Республики Алтай в целях реализации государственных полномочий Российской Федерации и Республики Алтай и вопросов местного значения, не менее 99%, фактическое значение 100%;</w:t>
      </w:r>
    </w:p>
    <w:p w:rsidR="00EA384B" w:rsidRPr="00B549DF" w:rsidRDefault="006D0869" w:rsidP="00C91709">
      <w:pPr>
        <w:spacing w:after="0" w:line="240" w:lineRule="auto"/>
        <w:ind w:firstLine="709"/>
        <w:jc w:val="both"/>
        <w:rPr>
          <w:rFonts w:ascii="Times New Roman" w:hAnsi="Times New Roman" w:cs="Times New Roman"/>
          <w:color w:val="000000" w:themeColor="text1"/>
          <w:sz w:val="28"/>
          <w:szCs w:val="28"/>
        </w:rPr>
      </w:pPr>
      <w:r w:rsidRPr="00B549DF">
        <w:rPr>
          <w:rFonts w:ascii="Times New Roman" w:hAnsi="Times New Roman" w:cs="Times New Roman"/>
          <w:color w:val="000000" w:themeColor="text1"/>
          <w:sz w:val="28"/>
          <w:szCs w:val="28"/>
        </w:rPr>
        <w:t xml:space="preserve">Обеспечено </w:t>
      </w:r>
      <w:r w:rsidR="00F14A87" w:rsidRPr="00B549DF">
        <w:rPr>
          <w:rFonts w:ascii="Times New Roman" w:hAnsi="Times New Roman" w:cs="Times New Roman"/>
          <w:color w:val="000000" w:themeColor="text1"/>
          <w:sz w:val="28"/>
          <w:szCs w:val="28"/>
        </w:rPr>
        <w:t xml:space="preserve">стабильное функционирование бюджетных информационных систем </w:t>
      </w:r>
      <w:r w:rsidR="008028CB" w:rsidRPr="00B549DF">
        <w:rPr>
          <w:rFonts w:ascii="Times New Roman" w:hAnsi="Times New Roman" w:cs="Times New Roman"/>
          <w:color w:val="000000" w:themeColor="text1"/>
          <w:sz w:val="28"/>
          <w:szCs w:val="28"/>
        </w:rPr>
        <w:t>в Республике Алтай, в том числе</w:t>
      </w:r>
      <w:r w:rsidR="00F14A87" w:rsidRPr="00B549DF">
        <w:rPr>
          <w:rFonts w:ascii="Times New Roman" w:hAnsi="Times New Roman" w:cs="Times New Roman"/>
          <w:color w:val="000000" w:themeColor="text1"/>
          <w:sz w:val="28"/>
          <w:szCs w:val="28"/>
        </w:rPr>
        <w:t>, используемых в целях планирования и исполнения республиканского бюджета, а также для сбора, проверки и ко</w:t>
      </w:r>
      <w:r w:rsidR="00C71553" w:rsidRPr="00B549DF">
        <w:rPr>
          <w:rFonts w:ascii="Times New Roman" w:hAnsi="Times New Roman" w:cs="Times New Roman"/>
          <w:color w:val="000000" w:themeColor="text1"/>
          <w:sz w:val="28"/>
          <w:szCs w:val="28"/>
        </w:rPr>
        <w:t>нсолидации бюджетной отчетнос</w:t>
      </w:r>
      <w:r w:rsidR="00EA384B" w:rsidRPr="00B549DF">
        <w:rPr>
          <w:rFonts w:ascii="Times New Roman" w:hAnsi="Times New Roman" w:cs="Times New Roman"/>
          <w:color w:val="000000" w:themeColor="text1"/>
          <w:sz w:val="28"/>
          <w:szCs w:val="28"/>
        </w:rPr>
        <w:t>ти, что способствовало своевременному:</w:t>
      </w:r>
    </w:p>
    <w:p w:rsidR="00EA384B" w:rsidRPr="00B549DF" w:rsidRDefault="00EA384B" w:rsidP="00C91709">
      <w:pPr>
        <w:spacing w:after="0" w:line="240" w:lineRule="auto"/>
        <w:ind w:firstLine="709"/>
        <w:jc w:val="both"/>
        <w:rPr>
          <w:rFonts w:ascii="Times New Roman" w:hAnsi="Times New Roman" w:cs="Times New Roman"/>
          <w:color w:val="000000" w:themeColor="text1"/>
          <w:sz w:val="28"/>
          <w:szCs w:val="28"/>
        </w:rPr>
      </w:pPr>
      <w:r w:rsidRPr="00B549DF">
        <w:rPr>
          <w:rFonts w:ascii="Times New Roman" w:hAnsi="Times New Roman" w:cs="Times New Roman"/>
          <w:color w:val="000000" w:themeColor="text1"/>
          <w:sz w:val="28"/>
          <w:szCs w:val="28"/>
        </w:rPr>
        <w:t xml:space="preserve"> -</w:t>
      </w:r>
      <w:r w:rsidR="00C71553" w:rsidRPr="00B549DF">
        <w:rPr>
          <w:rFonts w:ascii="Times New Roman" w:hAnsi="Times New Roman" w:cs="Times New Roman"/>
          <w:color w:val="000000" w:themeColor="text1"/>
          <w:sz w:val="28"/>
          <w:szCs w:val="28"/>
        </w:rPr>
        <w:t xml:space="preserve"> формировани</w:t>
      </w:r>
      <w:r w:rsidRPr="00B549DF">
        <w:rPr>
          <w:rFonts w:ascii="Times New Roman" w:hAnsi="Times New Roman" w:cs="Times New Roman"/>
          <w:color w:val="000000" w:themeColor="text1"/>
          <w:sz w:val="28"/>
          <w:szCs w:val="28"/>
        </w:rPr>
        <w:t>ю</w:t>
      </w:r>
      <w:r w:rsidR="00C71553" w:rsidRPr="00B549DF">
        <w:rPr>
          <w:rFonts w:ascii="Times New Roman" w:hAnsi="Times New Roman" w:cs="Times New Roman"/>
          <w:color w:val="000000" w:themeColor="text1"/>
          <w:sz w:val="28"/>
          <w:szCs w:val="28"/>
        </w:rPr>
        <w:t xml:space="preserve"> </w:t>
      </w:r>
      <w:r w:rsidR="00B549DF">
        <w:rPr>
          <w:rFonts w:ascii="Times New Roman" w:hAnsi="Times New Roman" w:cs="Times New Roman"/>
          <w:color w:val="000000" w:themeColor="text1"/>
          <w:sz w:val="28"/>
          <w:szCs w:val="28"/>
        </w:rPr>
        <w:t>(</w:t>
      </w:r>
      <w:r w:rsidR="00C92D21" w:rsidRPr="00B549DF">
        <w:rPr>
          <w:rFonts w:ascii="Times New Roman" w:hAnsi="Times New Roman" w:cs="Times New Roman"/>
          <w:color w:val="000000" w:themeColor="text1"/>
          <w:sz w:val="28"/>
          <w:szCs w:val="28"/>
        </w:rPr>
        <w:t xml:space="preserve">в </w:t>
      </w:r>
      <w:proofErr w:type="spellStart"/>
      <w:r w:rsidR="00C92D21" w:rsidRPr="00B549DF">
        <w:rPr>
          <w:rFonts w:ascii="Times New Roman" w:hAnsi="Times New Roman" w:cs="Times New Roman"/>
          <w:color w:val="000000" w:themeColor="text1"/>
          <w:sz w:val="28"/>
          <w:szCs w:val="28"/>
        </w:rPr>
        <w:t>т.ч</w:t>
      </w:r>
      <w:proofErr w:type="spellEnd"/>
      <w:r w:rsidR="00C92D21" w:rsidRPr="00B549DF">
        <w:rPr>
          <w:rFonts w:ascii="Times New Roman" w:hAnsi="Times New Roman" w:cs="Times New Roman"/>
          <w:color w:val="000000" w:themeColor="text1"/>
          <w:sz w:val="28"/>
          <w:szCs w:val="28"/>
        </w:rPr>
        <w:t xml:space="preserve">. главными администраторами доходов, </w:t>
      </w:r>
      <w:r w:rsidR="00C71553" w:rsidRPr="00B549DF">
        <w:rPr>
          <w:rFonts w:ascii="Times New Roman" w:hAnsi="Times New Roman" w:cs="Times New Roman"/>
          <w:color w:val="000000" w:themeColor="text1"/>
          <w:sz w:val="28"/>
          <w:szCs w:val="28"/>
        </w:rPr>
        <w:t xml:space="preserve">главными распорядителями </w:t>
      </w:r>
      <w:r w:rsidR="008028CB" w:rsidRPr="00B549DF">
        <w:rPr>
          <w:rFonts w:ascii="Times New Roman" w:hAnsi="Times New Roman" w:cs="Times New Roman"/>
          <w:color w:val="000000" w:themeColor="text1"/>
          <w:sz w:val="28"/>
          <w:szCs w:val="28"/>
        </w:rPr>
        <w:t>бюджетных средств</w:t>
      </w:r>
      <w:r w:rsidR="00C92D21" w:rsidRPr="00B549DF">
        <w:rPr>
          <w:rFonts w:ascii="Times New Roman" w:hAnsi="Times New Roman" w:cs="Times New Roman"/>
          <w:color w:val="000000" w:themeColor="text1"/>
          <w:sz w:val="28"/>
          <w:szCs w:val="28"/>
        </w:rPr>
        <w:t>)</w:t>
      </w:r>
      <w:r w:rsidR="008028CB" w:rsidRPr="00B549DF">
        <w:rPr>
          <w:rFonts w:ascii="Times New Roman" w:hAnsi="Times New Roman" w:cs="Times New Roman"/>
          <w:color w:val="000000" w:themeColor="text1"/>
          <w:sz w:val="28"/>
          <w:szCs w:val="28"/>
        </w:rPr>
        <w:t xml:space="preserve"> проекта республиканского бюджета</w:t>
      </w:r>
      <w:r w:rsidR="0007639D" w:rsidRPr="00B549DF">
        <w:rPr>
          <w:rFonts w:ascii="Times New Roman" w:hAnsi="Times New Roman" w:cs="Times New Roman"/>
          <w:color w:val="000000" w:themeColor="text1"/>
          <w:sz w:val="28"/>
          <w:szCs w:val="28"/>
        </w:rPr>
        <w:t xml:space="preserve"> Республики Алтай</w:t>
      </w:r>
      <w:r w:rsidRPr="00B549DF">
        <w:rPr>
          <w:rFonts w:ascii="Times New Roman" w:hAnsi="Times New Roman" w:cs="Times New Roman"/>
          <w:color w:val="000000" w:themeColor="text1"/>
          <w:sz w:val="28"/>
          <w:szCs w:val="28"/>
        </w:rPr>
        <w:t xml:space="preserve"> на 2025-2027 годы;</w:t>
      </w:r>
    </w:p>
    <w:p w:rsidR="00EA384B" w:rsidRPr="00B549DF" w:rsidRDefault="00EA384B" w:rsidP="00C91709">
      <w:pPr>
        <w:spacing w:after="0" w:line="240" w:lineRule="auto"/>
        <w:ind w:firstLine="709"/>
        <w:jc w:val="both"/>
        <w:rPr>
          <w:rFonts w:ascii="Times New Roman" w:hAnsi="Times New Roman" w:cs="Times New Roman"/>
          <w:color w:val="000000" w:themeColor="text1"/>
          <w:sz w:val="28"/>
          <w:szCs w:val="28"/>
        </w:rPr>
      </w:pPr>
      <w:r w:rsidRPr="00B549DF">
        <w:rPr>
          <w:rFonts w:ascii="Times New Roman" w:hAnsi="Times New Roman" w:cs="Times New Roman"/>
          <w:color w:val="000000" w:themeColor="text1"/>
          <w:sz w:val="28"/>
          <w:szCs w:val="28"/>
        </w:rPr>
        <w:t>- внесению</w:t>
      </w:r>
      <w:r w:rsidR="008028CB" w:rsidRPr="00B549DF">
        <w:rPr>
          <w:rFonts w:ascii="Times New Roman" w:hAnsi="Times New Roman" w:cs="Times New Roman"/>
          <w:color w:val="000000" w:themeColor="text1"/>
          <w:sz w:val="28"/>
          <w:szCs w:val="28"/>
        </w:rPr>
        <w:t xml:space="preserve"> изменений в </w:t>
      </w:r>
      <w:r w:rsidR="0007639D" w:rsidRPr="00B549DF">
        <w:rPr>
          <w:rFonts w:ascii="Times New Roman" w:hAnsi="Times New Roman" w:cs="Times New Roman"/>
          <w:color w:val="000000" w:themeColor="text1"/>
          <w:sz w:val="28"/>
          <w:szCs w:val="28"/>
        </w:rPr>
        <w:t xml:space="preserve">республиканский бюджет Республики Алтай </w:t>
      </w:r>
      <w:r w:rsidRPr="00B549DF">
        <w:rPr>
          <w:rFonts w:ascii="Times New Roman" w:hAnsi="Times New Roman" w:cs="Times New Roman"/>
          <w:color w:val="000000" w:themeColor="text1"/>
          <w:sz w:val="28"/>
          <w:szCs w:val="28"/>
        </w:rPr>
        <w:t>на 2024-2026 годы;</w:t>
      </w:r>
    </w:p>
    <w:p w:rsidR="00C92D21" w:rsidRPr="00B549DF" w:rsidRDefault="00EA384B" w:rsidP="00C91709">
      <w:pPr>
        <w:spacing w:after="0" w:line="240" w:lineRule="auto"/>
        <w:ind w:firstLine="709"/>
        <w:jc w:val="both"/>
        <w:rPr>
          <w:rFonts w:ascii="Times New Roman" w:hAnsi="Times New Roman" w:cs="Times New Roman"/>
          <w:color w:val="000000" w:themeColor="text1"/>
          <w:sz w:val="28"/>
          <w:szCs w:val="28"/>
        </w:rPr>
      </w:pPr>
      <w:r w:rsidRPr="00B549DF">
        <w:rPr>
          <w:rFonts w:ascii="Times New Roman" w:hAnsi="Times New Roman" w:cs="Times New Roman"/>
          <w:color w:val="000000" w:themeColor="text1"/>
          <w:sz w:val="28"/>
          <w:szCs w:val="28"/>
        </w:rPr>
        <w:t>-</w:t>
      </w:r>
      <w:r w:rsidR="0007639D" w:rsidRPr="00B549DF">
        <w:rPr>
          <w:rFonts w:ascii="Times New Roman" w:hAnsi="Times New Roman" w:cs="Times New Roman"/>
          <w:color w:val="000000" w:themeColor="text1"/>
          <w:sz w:val="28"/>
          <w:szCs w:val="28"/>
        </w:rPr>
        <w:t xml:space="preserve"> </w:t>
      </w:r>
      <w:r w:rsidR="00C92D21" w:rsidRPr="00B549DF">
        <w:rPr>
          <w:rFonts w:ascii="Times New Roman" w:hAnsi="Times New Roman" w:cs="Times New Roman"/>
          <w:color w:val="000000" w:themeColor="text1"/>
          <w:sz w:val="28"/>
          <w:szCs w:val="28"/>
        </w:rPr>
        <w:t xml:space="preserve">составлению годовой, квартальной и месячной отчетности об исполнении бюджета. </w:t>
      </w:r>
    </w:p>
    <w:p w:rsidR="0033310A" w:rsidRPr="00F14A87" w:rsidRDefault="0033310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Продолжена работа по повышению уровня финансовой грамотности населения, в рамках</w:t>
      </w:r>
      <w:r w:rsidRPr="00F14A87">
        <w:rPr>
          <w:rFonts w:ascii="Times New Roman" w:hAnsi="Times New Roman" w:cs="Times New Roman"/>
          <w:sz w:val="28"/>
          <w:szCs w:val="28"/>
        </w:rPr>
        <w:t xml:space="preserve"> план</w:t>
      </w:r>
      <w:r>
        <w:rPr>
          <w:rFonts w:ascii="Times New Roman" w:hAnsi="Times New Roman" w:cs="Times New Roman"/>
          <w:sz w:val="28"/>
          <w:szCs w:val="28"/>
        </w:rPr>
        <w:t>а</w:t>
      </w:r>
      <w:r w:rsidRPr="00F14A87">
        <w:rPr>
          <w:rFonts w:ascii="Times New Roman" w:hAnsi="Times New Roman" w:cs="Times New Roman"/>
          <w:sz w:val="28"/>
          <w:szCs w:val="28"/>
        </w:rPr>
        <w:t xml:space="preserve"> мероприятий</w:t>
      </w:r>
      <w:r>
        <w:rPr>
          <w:rFonts w:ascii="Times New Roman" w:hAnsi="Times New Roman" w:cs="Times New Roman"/>
          <w:sz w:val="28"/>
          <w:szCs w:val="28"/>
        </w:rPr>
        <w:t xml:space="preserve"> на 2024 год. </w:t>
      </w:r>
      <w:r w:rsidRPr="00F14A87">
        <w:rPr>
          <w:rFonts w:ascii="Times New Roman" w:hAnsi="Times New Roman" w:cs="Times New Roman"/>
          <w:sz w:val="28"/>
          <w:szCs w:val="28"/>
        </w:rPr>
        <w:t xml:space="preserve">Одно из мероприятий – игра для школьников </w:t>
      </w:r>
      <w:r>
        <w:rPr>
          <w:rFonts w:ascii="Times New Roman" w:hAnsi="Times New Roman" w:cs="Times New Roman"/>
          <w:sz w:val="28"/>
          <w:szCs w:val="28"/>
        </w:rPr>
        <w:t>«</w:t>
      </w:r>
      <w:r w:rsidRPr="00F14A87">
        <w:rPr>
          <w:rFonts w:ascii="Times New Roman" w:hAnsi="Times New Roman" w:cs="Times New Roman"/>
          <w:sz w:val="28"/>
          <w:szCs w:val="28"/>
        </w:rPr>
        <w:t>Финансовый паровозик</w:t>
      </w:r>
      <w:r>
        <w:rPr>
          <w:rFonts w:ascii="Times New Roman" w:hAnsi="Times New Roman" w:cs="Times New Roman"/>
          <w:sz w:val="28"/>
          <w:szCs w:val="28"/>
        </w:rPr>
        <w:t>»</w:t>
      </w:r>
      <w:r w:rsidRPr="00F14A87">
        <w:rPr>
          <w:rFonts w:ascii="Times New Roman" w:hAnsi="Times New Roman" w:cs="Times New Roman"/>
          <w:sz w:val="28"/>
          <w:szCs w:val="28"/>
        </w:rPr>
        <w:t xml:space="preserve"> вошла в Каталог лучших региональных практик по финансовой грамотности 2024 года.</w:t>
      </w:r>
      <w:r>
        <w:rPr>
          <w:rFonts w:ascii="Times New Roman" w:hAnsi="Times New Roman" w:cs="Times New Roman"/>
          <w:sz w:val="28"/>
          <w:szCs w:val="28"/>
        </w:rPr>
        <w:t xml:space="preserve"> В результате достигнут целевой показатель </w:t>
      </w:r>
      <w:r w:rsidRPr="00F14A87">
        <w:rPr>
          <w:rFonts w:ascii="Times New Roman" w:hAnsi="Times New Roman" w:cs="Times New Roman"/>
          <w:sz w:val="28"/>
          <w:szCs w:val="28"/>
        </w:rPr>
        <w:t>- проведение тематических мероприятий, направленных на повышение уровня финансовой грамотности населения Республики Алтай, не менее 22 мероприятий, фактическое значение 29 мероприятий.</w:t>
      </w:r>
      <w:r>
        <w:rPr>
          <w:rFonts w:ascii="Times New Roman" w:hAnsi="Times New Roman" w:cs="Times New Roman"/>
          <w:sz w:val="28"/>
          <w:szCs w:val="28"/>
        </w:rPr>
        <w:t xml:space="preserve"> </w:t>
      </w:r>
    </w:p>
    <w:p w:rsidR="00F14A87" w:rsidRPr="00F14A87" w:rsidRDefault="004C74F0"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года продолжена </w:t>
      </w:r>
      <w:r w:rsidR="00F14A87" w:rsidRPr="00F14A87">
        <w:rPr>
          <w:rFonts w:ascii="Times New Roman" w:hAnsi="Times New Roman" w:cs="Times New Roman"/>
          <w:sz w:val="28"/>
          <w:szCs w:val="28"/>
        </w:rPr>
        <w:t xml:space="preserve">реализация комплекса мер по открытости бюджетных данных. </w:t>
      </w:r>
      <w:r>
        <w:rPr>
          <w:rFonts w:ascii="Times New Roman" w:hAnsi="Times New Roman" w:cs="Times New Roman"/>
          <w:sz w:val="28"/>
          <w:szCs w:val="28"/>
        </w:rPr>
        <w:t>О</w:t>
      </w:r>
      <w:r w:rsidR="00F14A87" w:rsidRPr="00F14A87">
        <w:rPr>
          <w:rFonts w:ascii="Times New Roman" w:hAnsi="Times New Roman" w:cs="Times New Roman"/>
          <w:sz w:val="28"/>
          <w:szCs w:val="28"/>
        </w:rPr>
        <w:t>беспечено размещение обширного набора данных в открытом доступе на официальном сайте Министерства с учетом критериев, используемых Научно-исследовательским финансовым институтом Министерства финансов Российской Федерации при формировании рейтинга субъектов Российской Федерации по уровню открытости бюджетных данных.</w:t>
      </w:r>
      <w:r>
        <w:rPr>
          <w:rFonts w:ascii="Times New Roman" w:hAnsi="Times New Roman" w:cs="Times New Roman"/>
          <w:sz w:val="28"/>
          <w:szCs w:val="28"/>
        </w:rPr>
        <w:t xml:space="preserve"> По итогам 2024 года </w:t>
      </w:r>
      <w:r w:rsidR="00F14A87" w:rsidRPr="00F14A87">
        <w:rPr>
          <w:rFonts w:ascii="Times New Roman" w:hAnsi="Times New Roman" w:cs="Times New Roman"/>
          <w:sz w:val="28"/>
          <w:szCs w:val="28"/>
        </w:rPr>
        <w:t xml:space="preserve">Республика Алтай </w:t>
      </w:r>
      <w:r>
        <w:rPr>
          <w:rFonts w:ascii="Times New Roman" w:hAnsi="Times New Roman" w:cs="Times New Roman"/>
          <w:sz w:val="28"/>
          <w:szCs w:val="28"/>
        </w:rPr>
        <w:t>отнесена к субъектам с</w:t>
      </w:r>
      <w:r w:rsidR="00F14A87" w:rsidRPr="00F14A87">
        <w:rPr>
          <w:rFonts w:ascii="Times New Roman" w:hAnsi="Times New Roman" w:cs="Times New Roman"/>
          <w:sz w:val="28"/>
          <w:szCs w:val="28"/>
        </w:rPr>
        <w:t xml:space="preserve"> </w:t>
      </w:r>
      <w:r>
        <w:rPr>
          <w:rFonts w:ascii="Times New Roman" w:hAnsi="Times New Roman" w:cs="Times New Roman"/>
          <w:sz w:val="28"/>
          <w:szCs w:val="28"/>
        </w:rPr>
        <w:t>очень высоким уровнем</w:t>
      </w:r>
      <w:r w:rsidR="00F14A87" w:rsidRPr="00F14A87">
        <w:rPr>
          <w:rFonts w:ascii="Times New Roman" w:hAnsi="Times New Roman" w:cs="Times New Roman"/>
          <w:sz w:val="28"/>
          <w:szCs w:val="28"/>
        </w:rPr>
        <w:t xml:space="preserve"> открытости бюджетных данных.</w:t>
      </w:r>
    </w:p>
    <w:p w:rsidR="00F14A87" w:rsidRDefault="004E0ABD"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F14A87" w:rsidRPr="00F14A87">
        <w:rPr>
          <w:rFonts w:ascii="Times New Roman" w:hAnsi="Times New Roman" w:cs="Times New Roman"/>
          <w:sz w:val="28"/>
          <w:szCs w:val="28"/>
        </w:rPr>
        <w:t xml:space="preserve">рганизована работа в государственной интегрированной информационной системе </w:t>
      </w:r>
      <w:r w:rsidR="00454366">
        <w:rPr>
          <w:rFonts w:ascii="Times New Roman" w:hAnsi="Times New Roman" w:cs="Times New Roman"/>
          <w:sz w:val="28"/>
          <w:szCs w:val="28"/>
        </w:rPr>
        <w:t>«</w:t>
      </w:r>
      <w:r w:rsidR="00F14A87" w:rsidRPr="00F14A87">
        <w:rPr>
          <w:rFonts w:ascii="Times New Roman" w:hAnsi="Times New Roman" w:cs="Times New Roman"/>
          <w:sz w:val="28"/>
          <w:szCs w:val="28"/>
        </w:rPr>
        <w:t>Электронный бюджет</w:t>
      </w:r>
      <w:r w:rsidR="00454366">
        <w:rPr>
          <w:rFonts w:ascii="Times New Roman" w:hAnsi="Times New Roman" w:cs="Times New Roman"/>
          <w:sz w:val="28"/>
          <w:szCs w:val="28"/>
        </w:rPr>
        <w:t>»</w:t>
      </w:r>
      <w:r w:rsidR="00F14A87" w:rsidRPr="00F14A87">
        <w:rPr>
          <w:rFonts w:ascii="Times New Roman" w:hAnsi="Times New Roman" w:cs="Times New Roman"/>
          <w:sz w:val="28"/>
          <w:szCs w:val="28"/>
        </w:rPr>
        <w:t>, в том числе по проверке и согласованию паспортов региональных проектов, соглашений, заключаемых с федеральными органами исполнительной власти, наполнению и актуализации набора информации, размещаемой на едином портале бюджетной системы в соответствии с Приказом Минфина России от 28.12.2016 № 243н.</w:t>
      </w:r>
    </w:p>
    <w:p w:rsidR="00C92D21" w:rsidRPr="00F14A87" w:rsidRDefault="00C92D21" w:rsidP="00C91709">
      <w:pPr>
        <w:spacing w:after="0" w:line="240" w:lineRule="auto"/>
        <w:ind w:firstLine="709"/>
        <w:jc w:val="both"/>
        <w:rPr>
          <w:rFonts w:ascii="Times New Roman" w:hAnsi="Times New Roman" w:cs="Times New Roman"/>
          <w:sz w:val="28"/>
          <w:szCs w:val="28"/>
        </w:rPr>
      </w:pP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строительства и жилищно-коммунального хозяйства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11 851 818,6 тыс. рублей, или 95,4 % от плановых значений (12 424 066,3 тыс. рублей), из них средства федерального бюджета – 5 669 297,8 тыс. рублей, средства республиканского бюджета – 6 182 520,8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строительства и жилищно-коммунального хозяйства Республики Алтай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12 октября 2023 г. № 372.</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реализован комплекс мероприятий, в том числе: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устойчивого сокращения непригодного для проживания жилищного фонда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 204 373,9 тыс. рублей, в том числе 71 265,6 тыс. рублей за счет средств Фонда развития территорий, 133 108,3 тыс. рублей за счет республиканского бюджета Республики Алтай, направленных на достижение целевого показателя по количеству граждан, расселенных из аварийного жилищного фонда. В результате переселено из аварийного жилья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Улаганский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64 чел.,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55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индивидуальной программы социально-экономического развития Республики Алтай в сфере жилищно-коммунального хозяйства с объемом бюджетных ассигнований 39 007,3 тыс. рублей, в том числе за счет средств федерального бюджета 38 617,2 тыс. рублей, за счет средств республиканского бюджета 390,1 тыс. рублей, направленным на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предоставлению субсидий юридическим лицам на возмещение затрат по постановке индивидуального жилого дома на кадастровый учет (в результате перевыполнен целевой показатель по приросту площади жилья, поставленного на кадастровый учет -план – 95,56 тыс. кв. м., факт- 117,21 тыс. кв. 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предоставлению субсидий муниципальным образованиям на технологическое присоединение к электросетям;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индивидуальной программы социально-экономического развития Республики Алтай в рамках осуществления капитальных вложений с объемом бюджетных ассигнований 105 234,1 тыс. рублей, в том числе за счет средств федерального бюджета – 104 181,8 тыс. рублей, республиканского бюджета Республики Алтай – 1 052,3 тыс. рублей в том числе на мероприятия по строительству скважин, сетей водоснабжения, сетей газоснабжения (в результате реализации основного мероприятия увеличена протяженность сетей водоснабжения на 5,5 км, газораспределительных сетей на 2,471 км; количество потребителей, у которых появится возможность подключиться к объектам инженерной инфраструктуры — 268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энергосбережения, повышения энергетической эффективности и адаптация к изменениям климата в  коммунальном хозяйстве, жилищной сфере и социальной сфере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104 274,7 тыс. рублей, в том числе за счет средств федерального бюджета – 47 000,0 тыс. рублей, республиканского бюджета Республики Алтай – 57 274,7 тыс. рублей, направленных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газификация домовладений, а также возмещение затрат организациям, поставляющим сжиженный газ для населения в Республике Алтай. В результате выполнены целевые показатели по количеству газифицированных домовладений в текущем году по плану 721 ед., факт- 741 ед., капитальный ремонт 7 котельных, капитальный ремонт тепловых (водопроводных) сетей 0,717 км.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Модернизация систем коммунальной инфраструктуры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 9 199,2 тыс. рублей, в том числе 9 087,5 тыс. рублей за счет средств Фонда развития территорий, 111,7 тыс. рублей за счет республиканского бюджета Республики Алтай, направленных на ремонт коммунальной инфраструктуры (в результате реализации регионального проекта увеличена численность населения, для которого улучшится качество коммунальных услуг – 494 чел.; увеличение протяженности замены инженерных сетей - 3,2 км);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возможности улучшения жилищных условий населения, проживающего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бюджетных ассигнований за счет средств республиканского бюджета Республики Алтай – 7 096,8 тыс. рублей, направленных на мероприятия по развитию арендного жилья, в части предоставления субсидии отдельным категориям гражданам на компенсацию расходов по оплате договоров аренды (в результате выполнены целевые показатели по указанным направлениям -  17 семей получили государственную поддержку в виде компенсации части расходов, связанных с заключением договоров аренды (найма) жилых помещений.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Улучшение условий для жизни населения Республики Алтай, проживающего в многоквартирном жилом фонде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256 071,0 тыс. рублей, направленных на предоставление субсидий  на обеспечение мероприятий по капитальному ремонту многоквартирных домов за счет средств республиканского бюджета Республики Алтай – 238 951,3 тыс. рублей (в соответствии с краткосрочным планом реализации региональной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Проведение капитального ремонта общего имущества в многоквартирных домах на территории Республики Алтай на 2014-2043 годы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2023-2025 годы, утвержденным постановлением Правительства Республики Алтай от 8 декабря 2022 года № 415) и на имущественный взнос в некоммерческую организацию </w:t>
      </w:r>
      <w:r w:rsidR="00454366">
        <w:rPr>
          <w:rFonts w:ascii="Times New Roman" w:hAnsi="Times New Roman" w:cs="Times New Roman"/>
          <w:sz w:val="28"/>
          <w:szCs w:val="28"/>
        </w:rPr>
        <w:t>«</w:t>
      </w:r>
      <w:r w:rsidRPr="00F14A87">
        <w:rPr>
          <w:rFonts w:ascii="Times New Roman" w:hAnsi="Times New Roman" w:cs="Times New Roman"/>
          <w:sz w:val="28"/>
          <w:szCs w:val="28"/>
        </w:rPr>
        <w:t>Региональный фонд капитального ремонта многоквартирных домов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17 119,7 тыс. рублей для выполнения целевых показатели по уровню собираемости взносов собственников, формирующих фонды капитального ремонта на счете регионального оператора и по количеству граждан, улучшивших условия проживания;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строительства и жилищно-коммунального хозяйства Республики Алтай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качества водоснабжения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13.09.2019 г. № 263.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бюджетных ассигнований на реализацию государственной программы в 2024 году составил 140 303,8 тыс. рублей, из них за счет средств федерального бюджета 138 900,7 тыс. рублей, направленных на: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Чистая вода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235 807,7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- 127 802,5 тыс. рублей - на реконструкцию водопроводной насосной станции второго подъема (Катунский водозабор) для технологического присоединения города Горно-Алтайска (в результате выполнен показатель – уровень технической готовности объекта инфраструктуры - 69%);</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- 12 501,2 тыс. рублей - на строительство насосных станций, накопительных резервуаров, разводящих водопроводных сетей микрорайона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Бочкаревка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г. Горно-Алтайске (ул. Уральская, ул. Красноярская, ул. Тюменская) (в результате выполнен показатель - уровень технической готовности объекта 100%).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строительства и жилищно-коммунального хозяйства Республики Алтай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Формирование современной городской среды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10.10.2023 г. № 371.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бюджетных ассигнований на реализацию государственной программы в 2024 году составил 114 236,3 тыс. рублей, из них за счет средств федерального бюджета 100 000,0 тыс. рублей, за счет средств республиканского бюджета 14 236,3 тыс. рублей, направленных: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Формирование комфортной городской среды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объеме 101 010,1 тыс. рублей (за счет средств федерального бюджета – 100 000,0 тыс. рублей, республиканского бюджета – 1 010,1 тыс. рублей) на обустройство 14 общественных территорий во всех муниципальных образованиях в Республике Алтай и 6 дворовых территорий;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объеме 10 230,7 тыс. рублей за счет средств республиканского бюджета: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благоустройство 14 общественных территорий, в том числе в МО </w:t>
      </w:r>
      <w:r w:rsidR="00454366">
        <w:rPr>
          <w:rFonts w:ascii="Times New Roman" w:hAnsi="Times New Roman" w:cs="Times New Roman"/>
          <w:sz w:val="28"/>
          <w:szCs w:val="28"/>
        </w:rPr>
        <w:t>«</w:t>
      </w:r>
      <w:r w:rsidRPr="00F14A87">
        <w:rPr>
          <w:rFonts w:ascii="Times New Roman" w:hAnsi="Times New Roman" w:cs="Times New Roman"/>
          <w:sz w:val="28"/>
          <w:szCs w:val="28"/>
        </w:rPr>
        <w:t>Город Горно-Алтайск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студенческий сквер в микрорайоне </w:t>
      </w:r>
      <w:r w:rsidR="00454366">
        <w:rPr>
          <w:rFonts w:ascii="Times New Roman" w:hAnsi="Times New Roman" w:cs="Times New Roman"/>
          <w:sz w:val="28"/>
          <w:szCs w:val="28"/>
        </w:rPr>
        <w:t>«</w:t>
      </w:r>
      <w:r w:rsidRPr="00F14A87">
        <w:rPr>
          <w:rFonts w:ascii="Times New Roman" w:hAnsi="Times New Roman" w:cs="Times New Roman"/>
          <w:sz w:val="28"/>
          <w:szCs w:val="28"/>
        </w:rPr>
        <w:t>Парк Победы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сквер им. </w:t>
      </w:r>
      <w:proofErr w:type="spellStart"/>
      <w:r w:rsidRPr="00F14A87">
        <w:rPr>
          <w:rFonts w:ascii="Times New Roman" w:hAnsi="Times New Roman" w:cs="Times New Roman"/>
          <w:sz w:val="28"/>
          <w:szCs w:val="28"/>
        </w:rPr>
        <w:t>В.П.Чкалова</w:t>
      </w:r>
      <w:proofErr w:type="spellEnd"/>
      <w:r w:rsidRPr="00F14A87">
        <w:rPr>
          <w:rFonts w:ascii="Times New Roman" w:hAnsi="Times New Roman" w:cs="Times New Roman"/>
          <w:sz w:val="28"/>
          <w:szCs w:val="28"/>
        </w:rPr>
        <w:t xml:space="preserve">, микрорайон Трактовая, въезд в город, детская площадка по ул. Крылова, д. 9, с. Турочак, ул. Советская № 52 </w:t>
      </w:r>
      <w:r w:rsidR="00454366">
        <w:rPr>
          <w:rFonts w:ascii="Times New Roman" w:hAnsi="Times New Roman" w:cs="Times New Roman"/>
          <w:sz w:val="28"/>
          <w:szCs w:val="28"/>
        </w:rPr>
        <w:t>«</w:t>
      </w:r>
      <w:r w:rsidRPr="00F14A87">
        <w:rPr>
          <w:rFonts w:ascii="Times New Roman" w:hAnsi="Times New Roman" w:cs="Times New Roman"/>
          <w:sz w:val="28"/>
          <w:szCs w:val="28"/>
        </w:rPr>
        <w:t>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w:t>
      </w:r>
      <w:proofErr w:type="spellStart"/>
      <w:r w:rsidRPr="00F14A87">
        <w:rPr>
          <w:rFonts w:ascii="Times New Roman" w:hAnsi="Times New Roman" w:cs="Times New Roman"/>
          <w:sz w:val="28"/>
          <w:szCs w:val="28"/>
        </w:rPr>
        <w:t>Паспаул</w:t>
      </w:r>
      <w:proofErr w:type="spellEnd"/>
      <w:r w:rsidRPr="00F14A87">
        <w:rPr>
          <w:rFonts w:ascii="Times New Roman" w:hAnsi="Times New Roman" w:cs="Times New Roman"/>
          <w:sz w:val="28"/>
          <w:szCs w:val="28"/>
        </w:rPr>
        <w:t>, стадион, с. Шебалино, спортивная площадка ул. Сельская, 25, с. Усть-Кокса, Памп-трек ул. Трактовая, с. Онгудай родник Кара-</w:t>
      </w:r>
      <w:proofErr w:type="spellStart"/>
      <w:r w:rsidRPr="00F14A87">
        <w:rPr>
          <w:rFonts w:ascii="Times New Roman" w:hAnsi="Times New Roman" w:cs="Times New Roman"/>
          <w:sz w:val="28"/>
          <w:szCs w:val="28"/>
        </w:rPr>
        <w:t>Суу</w:t>
      </w:r>
      <w:proofErr w:type="spellEnd"/>
      <w:r w:rsidRPr="00F14A87">
        <w:rPr>
          <w:rFonts w:ascii="Times New Roman" w:hAnsi="Times New Roman" w:cs="Times New Roman"/>
          <w:sz w:val="28"/>
          <w:szCs w:val="28"/>
        </w:rPr>
        <w:t xml:space="preserve">, с. Кош-Агач детская площадка по ул. Междуреченская, 66Б, с. </w:t>
      </w:r>
      <w:proofErr w:type="spellStart"/>
      <w:r w:rsidRPr="00F14A87">
        <w:rPr>
          <w:rFonts w:ascii="Times New Roman" w:hAnsi="Times New Roman" w:cs="Times New Roman"/>
          <w:sz w:val="28"/>
          <w:szCs w:val="28"/>
        </w:rPr>
        <w:t>Майма</w:t>
      </w:r>
      <w:proofErr w:type="spellEnd"/>
      <w:r w:rsidRPr="00F14A87">
        <w:rPr>
          <w:rFonts w:ascii="Times New Roman" w:hAnsi="Times New Roman" w:cs="Times New Roman"/>
          <w:sz w:val="28"/>
          <w:szCs w:val="28"/>
        </w:rPr>
        <w:t xml:space="preserve">, Парк культуры и отдыха </w:t>
      </w:r>
      <w:r w:rsidR="00454366">
        <w:rPr>
          <w:rFonts w:ascii="Times New Roman" w:hAnsi="Times New Roman" w:cs="Times New Roman"/>
          <w:sz w:val="28"/>
          <w:szCs w:val="28"/>
        </w:rPr>
        <w:t>«</w:t>
      </w:r>
      <w:r w:rsidRPr="00F14A87">
        <w:rPr>
          <w:rFonts w:ascii="Times New Roman" w:hAnsi="Times New Roman" w:cs="Times New Roman"/>
          <w:sz w:val="28"/>
          <w:szCs w:val="28"/>
        </w:rPr>
        <w:t>Березовая роща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w:t>
      </w:r>
      <w:proofErr w:type="spellStart"/>
      <w:r w:rsidRPr="00F14A87">
        <w:rPr>
          <w:rFonts w:ascii="Times New Roman" w:hAnsi="Times New Roman" w:cs="Times New Roman"/>
          <w:sz w:val="28"/>
          <w:szCs w:val="28"/>
        </w:rPr>
        <w:t>Улаган</w:t>
      </w:r>
      <w:proofErr w:type="spellEnd"/>
      <w:r w:rsidRPr="00F14A87">
        <w:rPr>
          <w:rFonts w:ascii="Times New Roman" w:hAnsi="Times New Roman" w:cs="Times New Roman"/>
          <w:sz w:val="28"/>
          <w:szCs w:val="28"/>
        </w:rPr>
        <w:t xml:space="preserve"> сквер по ул. Трактовая, 1Б, с. Элекмонар смотровая площадка, ул. Катунская 1В, центральная часть с. Усть-Кан;</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благоустройство 6 дворовых территорий, в том числе в МО </w:t>
      </w:r>
      <w:r w:rsidR="00454366">
        <w:rPr>
          <w:rFonts w:ascii="Times New Roman" w:hAnsi="Times New Roman" w:cs="Times New Roman"/>
          <w:sz w:val="28"/>
          <w:szCs w:val="28"/>
        </w:rPr>
        <w:t>«</w:t>
      </w:r>
      <w:r w:rsidRPr="00F14A87">
        <w:rPr>
          <w:rFonts w:ascii="Times New Roman" w:hAnsi="Times New Roman" w:cs="Times New Roman"/>
          <w:sz w:val="28"/>
          <w:szCs w:val="28"/>
        </w:rPr>
        <w:t>Город Горно-Алтайск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ул. </w:t>
      </w:r>
      <w:proofErr w:type="spellStart"/>
      <w:r w:rsidRPr="00F14A87">
        <w:rPr>
          <w:rFonts w:ascii="Times New Roman" w:hAnsi="Times New Roman" w:cs="Times New Roman"/>
          <w:sz w:val="28"/>
          <w:szCs w:val="28"/>
        </w:rPr>
        <w:t>Чорос-Гуркина</w:t>
      </w:r>
      <w:proofErr w:type="spellEnd"/>
      <w:r w:rsidRPr="00F14A87">
        <w:rPr>
          <w:rFonts w:ascii="Times New Roman" w:hAnsi="Times New Roman" w:cs="Times New Roman"/>
          <w:sz w:val="28"/>
          <w:szCs w:val="28"/>
        </w:rPr>
        <w:t xml:space="preserve">, д. 36, ул. Северная д. 5, пр. Коммунистический д. 69, 71, 73, в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Майминское</w:t>
      </w:r>
      <w:proofErr w:type="spellEnd"/>
      <w:r w:rsidRPr="00F14A87">
        <w:rPr>
          <w:rFonts w:ascii="Times New Roman" w:hAnsi="Times New Roman" w:cs="Times New Roman"/>
          <w:sz w:val="28"/>
          <w:szCs w:val="28"/>
        </w:rPr>
        <w:t xml:space="preserve"> сельское поселение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w:t>
      </w:r>
      <w:proofErr w:type="spellStart"/>
      <w:r w:rsidRPr="00F14A87">
        <w:rPr>
          <w:rFonts w:ascii="Times New Roman" w:hAnsi="Times New Roman" w:cs="Times New Roman"/>
          <w:sz w:val="28"/>
          <w:szCs w:val="28"/>
        </w:rPr>
        <w:t>Майма</w:t>
      </w:r>
      <w:proofErr w:type="spellEnd"/>
      <w:r w:rsidRPr="00F14A87">
        <w:rPr>
          <w:rFonts w:ascii="Times New Roman" w:hAnsi="Times New Roman" w:cs="Times New Roman"/>
          <w:sz w:val="28"/>
          <w:szCs w:val="28"/>
        </w:rPr>
        <w:t>, ул. Гидростроителей д. 19, 20, 23, 26, 27, 28, ул. Климкина, д. 20, к. 2,3,4;</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Благоустройство территорий в рамках реализации проектов, основанных на местных инициативах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объеме      2 995,5 тыс. рублей за счет республиканского бюджета на строительство крытой сцены в с. </w:t>
      </w:r>
      <w:proofErr w:type="spellStart"/>
      <w:r w:rsidRPr="00F14A87">
        <w:rPr>
          <w:rFonts w:ascii="Times New Roman" w:hAnsi="Times New Roman" w:cs="Times New Roman"/>
          <w:sz w:val="28"/>
          <w:szCs w:val="28"/>
        </w:rPr>
        <w:t>Чибиля</w:t>
      </w:r>
      <w:proofErr w:type="spellEnd"/>
      <w:r w:rsidRPr="00F14A87">
        <w:rPr>
          <w:rFonts w:ascii="Times New Roman" w:hAnsi="Times New Roman" w:cs="Times New Roman"/>
          <w:sz w:val="28"/>
          <w:szCs w:val="28"/>
        </w:rPr>
        <w:t xml:space="preserve">, благоустройство детских </w:t>
      </w:r>
      <w:proofErr w:type="spellStart"/>
      <w:r w:rsidRPr="00F14A87">
        <w:rPr>
          <w:rFonts w:ascii="Times New Roman" w:hAnsi="Times New Roman" w:cs="Times New Roman"/>
          <w:sz w:val="28"/>
          <w:szCs w:val="28"/>
        </w:rPr>
        <w:t>площадов</w:t>
      </w:r>
      <w:proofErr w:type="spellEnd"/>
      <w:r w:rsidRPr="00F14A87">
        <w:rPr>
          <w:rFonts w:ascii="Times New Roman" w:hAnsi="Times New Roman" w:cs="Times New Roman"/>
          <w:sz w:val="28"/>
          <w:szCs w:val="28"/>
        </w:rPr>
        <w:t xml:space="preserve"> в с. </w:t>
      </w:r>
      <w:proofErr w:type="spellStart"/>
      <w:r w:rsidRPr="00F14A87">
        <w:rPr>
          <w:rFonts w:ascii="Times New Roman" w:hAnsi="Times New Roman" w:cs="Times New Roman"/>
          <w:sz w:val="28"/>
          <w:szCs w:val="28"/>
        </w:rPr>
        <w:t>Улаган</w:t>
      </w:r>
      <w:proofErr w:type="spellEnd"/>
      <w:r w:rsidRPr="00F14A87">
        <w:rPr>
          <w:rFonts w:ascii="Times New Roman" w:hAnsi="Times New Roman" w:cs="Times New Roman"/>
          <w:sz w:val="28"/>
          <w:szCs w:val="28"/>
        </w:rPr>
        <w:t xml:space="preserve">, с. Огневка, с. </w:t>
      </w:r>
      <w:proofErr w:type="spellStart"/>
      <w:r w:rsidRPr="00F14A87">
        <w:rPr>
          <w:rFonts w:ascii="Times New Roman" w:hAnsi="Times New Roman" w:cs="Times New Roman"/>
          <w:sz w:val="28"/>
          <w:szCs w:val="28"/>
        </w:rPr>
        <w:t>Паспаул</w:t>
      </w:r>
      <w:proofErr w:type="spellEnd"/>
      <w:r w:rsidRPr="00F14A87">
        <w:rPr>
          <w:rFonts w:ascii="Times New Roman" w:hAnsi="Times New Roman" w:cs="Times New Roman"/>
          <w:sz w:val="28"/>
          <w:szCs w:val="28"/>
        </w:rPr>
        <w:t xml:space="preserve">, обустройство зоны отдыха в с. </w:t>
      </w:r>
      <w:proofErr w:type="spellStart"/>
      <w:r w:rsidRPr="00F14A87">
        <w:rPr>
          <w:rFonts w:ascii="Times New Roman" w:hAnsi="Times New Roman" w:cs="Times New Roman"/>
          <w:sz w:val="28"/>
          <w:szCs w:val="28"/>
        </w:rPr>
        <w:t>Улаган</w:t>
      </w:r>
      <w:proofErr w:type="spellEnd"/>
      <w:r w:rsidRPr="00F14A87">
        <w:rPr>
          <w:rFonts w:ascii="Times New Roman" w:hAnsi="Times New Roman" w:cs="Times New Roman"/>
          <w:sz w:val="28"/>
          <w:szCs w:val="28"/>
        </w:rPr>
        <w:t xml:space="preserve">, облагораживание кладбища в с. </w:t>
      </w:r>
      <w:proofErr w:type="spellStart"/>
      <w:r w:rsidRPr="00F14A87">
        <w:rPr>
          <w:rFonts w:ascii="Times New Roman" w:hAnsi="Times New Roman" w:cs="Times New Roman"/>
          <w:sz w:val="28"/>
          <w:szCs w:val="28"/>
        </w:rPr>
        <w:t>Талда</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строительства и жилищно-коммунального хозяйства Республики Алтай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транспортного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12.10.2023 г. № 372.</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государственной программе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транспортного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2024 году направлено 8 273 429,0 тыс. рублей, из них ФБ – 3 555 339,3 тыс. рублей, РБ – 4 718 089,7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Дорожный фонд Республики Алтай исполнен в объем 8 258 651,1 тыс. рублей, из них за счет средств федерального бюджета 3 484 793,1 тыс. рублей, за счет средств республиканского бюджета – 4 773 858,0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данной государственной программы реализуются следующие мероприятия: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Региональная и местная дорожная сеть</w:t>
      </w:r>
      <w:r w:rsidR="00454366">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2024 г. на реализацию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Региональная и местная дорожная сеть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за счет средств федерального и республиканского бюджетов предусмотрено – 6 677 819,5 тыс. рублей, в том числе федеральный бюджет – 3 484 793,1 тыс. рублей, республиканский бюджет Республики Алтай – 3 193 026,4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В рамках регионального проекта достигнуты следующие показатели: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увеличена доля протяженности автомобильных дорог регионального и межмуниципального значения соответствующих нормативным требованиям до 52.44%, 1.3708 тыс. </w:t>
      </w:r>
      <w:proofErr w:type="spellStart"/>
      <w:r w:rsidRPr="00F14A87">
        <w:rPr>
          <w:rFonts w:ascii="Times New Roman" w:hAnsi="Times New Roman" w:cs="Times New Roman"/>
          <w:sz w:val="28"/>
          <w:szCs w:val="28"/>
        </w:rPr>
        <w:t>пог</w:t>
      </w:r>
      <w:proofErr w:type="spellEnd"/>
      <w:r w:rsidRPr="00F14A87">
        <w:rPr>
          <w:rFonts w:ascii="Times New Roman" w:hAnsi="Times New Roman" w:cs="Times New Roman"/>
          <w:sz w:val="28"/>
          <w:szCs w:val="28"/>
        </w:rPr>
        <w:t>. м., показатель достигнут;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увеличена протяженность приведенных в нормативном состоянии искусственных сооружений на автомобильных дорогах регионального или межмуниципального, местного значения до 1.3708 тыс. </w:t>
      </w:r>
      <w:proofErr w:type="spellStart"/>
      <w:r w:rsidRPr="00F14A87">
        <w:rPr>
          <w:rFonts w:ascii="Times New Roman" w:hAnsi="Times New Roman" w:cs="Times New Roman"/>
          <w:sz w:val="28"/>
          <w:szCs w:val="28"/>
        </w:rPr>
        <w:t>пог</w:t>
      </w:r>
      <w:proofErr w:type="spellEnd"/>
      <w:r w:rsidRPr="00F14A87">
        <w:rPr>
          <w:rFonts w:ascii="Times New Roman" w:hAnsi="Times New Roman" w:cs="Times New Roman"/>
          <w:sz w:val="28"/>
          <w:szCs w:val="28"/>
        </w:rPr>
        <w:t>. м., показатель достигнут;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увеличение доли дорожной сети городских агломераций, находящаяся в нормативном состоянии по плану 85,83 %, фактически показатель составил – 86,53 км., показатель достигнут.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2024 год введено после ремонта и капитального ремонта 199,17 км. дорог.</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Сохранение и развитие автомобильных дорог Республики </w:t>
      </w:r>
      <w:proofErr w:type="gramStart"/>
      <w:r w:rsidRPr="00F14A87">
        <w:rPr>
          <w:rFonts w:ascii="Times New Roman" w:hAnsi="Times New Roman" w:cs="Times New Roman"/>
          <w:sz w:val="28"/>
          <w:szCs w:val="28"/>
        </w:rPr>
        <w:t>Алтай</w:t>
      </w:r>
      <w:r w:rsidR="00454366">
        <w:rPr>
          <w:rFonts w:ascii="Times New Roman" w:hAnsi="Times New Roman" w:cs="Times New Roman"/>
          <w:sz w:val="28"/>
          <w:szCs w:val="28"/>
        </w:rPr>
        <w:t>»«</w:t>
      </w:r>
      <w:proofErr w:type="gramEnd"/>
      <w:r w:rsidRPr="00F14A87">
        <w:rPr>
          <w:rFonts w:ascii="Times New Roman" w:hAnsi="Times New Roman" w:cs="Times New Roman"/>
          <w:sz w:val="28"/>
          <w:szCs w:val="28"/>
        </w:rPr>
        <w:t xml:space="preserve"> в 2024 году направлено 1 067 445, 5 тыс. рублей на мероприятия по капитальному ремонту, ремонту, строительству, реконструкции и содержанию автомобильных дорог регионального значения и искусственных сооружений на них.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результате реализации мероприятия достигнуты следующие показатели: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отремонтировано 11,642 км. автомобильных дорог;</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обеспечено содержание автомобильных дорог протяженностью 2 293,651 км;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выполнено устройство 8 временных мостовых перехода, протяженностью 188,998 </w:t>
      </w:r>
      <w:proofErr w:type="spellStart"/>
      <w:r w:rsidRPr="00F14A87">
        <w:rPr>
          <w:rFonts w:ascii="Times New Roman" w:hAnsi="Times New Roman" w:cs="Times New Roman"/>
          <w:sz w:val="28"/>
          <w:szCs w:val="28"/>
        </w:rPr>
        <w:t>пог</w:t>
      </w:r>
      <w:proofErr w:type="spellEnd"/>
      <w:r w:rsidRPr="00F14A87">
        <w:rPr>
          <w:rFonts w:ascii="Times New Roman" w:hAnsi="Times New Roman" w:cs="Times New Roman"/>
          <w:sz w:val="28"/>
          <w:szCs w:val="28"/>
        </w:rPr>
        <w:t>. 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Общесистемные меры развития дорожного хозяйства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- 93 135,00 тыс. рублей направлены на обеспечение функционирования автоматической системы </w:t>
      </w:r>
      <w:proofErr w:type="spellStart"/>
      <w:r w:rsidRPr="00F14A87">
        <w:rPr>
          <w:rFonts w:ascii="Times New Roman" w:hAnsi="Times New Roman" w:cs="Times New Roman"/>
          <w:sz w:val="28"/>
          <w:szCs w:val="28"/>
        </w:rPr>
        <w:t>фотовидеофиксации</w:t>
      </w:r>
      <w:proofErr w:type="spellEnd"/>
      <w:r w:rsidRPr="00F14A87">
        <w:rPr>
          <w:rFonts w:ascii="Times New Roman" w:hAnsi="Times New Roman" w:cs="Times New Roman"/>
          <w:sz w:val="28"/>
          <w:szCs w:val="28"/>
        </w:rPr>
        <w:t xml:space="preserve"> нарушений ПДД. В рамках данного регионального проекта достигнут результат: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установлены стационарные камеры </w:t>
      </w:r>
      <w:proofErr w:type="spellStart"/>
      <w:r w:rsidRPr="00F14A87">
        <w:rPr>
          <w:rFonts w:ascii="Times New Roman" w:hAnsi="Times New Roman" w:cs="Times New Roman"/>
          <w:sz w:val="28"/>
          <w:szCs w:val="28"/>
        </w:rPr>
        <w:t>фотовидеофиксации</w:t>
      </w:r>
      <w:proofErr w:type="spellEnd"/>
      <w:r w:rsidRPr="00F14A87">
        <w:rPr>
          <w:rFonts w:ascii="Times New Roman" w:hAnsi="Times New Roman" w:cs="Times New Roman"/>
          <w:sz w:val="28"/>
          <w:szCs w:val="28"/>
        </w:rPr>
        <w:t xml:space="preserve"> нарушений правил дорожного движения на автомобильных дорогах федерального, регионального или межмуниципального, местного значения, комплекс </w:t>
      </w:r>
      <w:proofErr w:type="spellStart"/>
      <w:r w:rsidRPr="00F14A87">
        <w:rPr>
          <w:rFonts w:ascii="Times New Roman" w:hAnsi="Times New Roman" w:cs="Times New Roman"/>
          <w:sz w:val="28"/>
          <w:szCs w:val="28"/>
        </w:rPr>
        <w:t>фотовидеофиксации</w:t>
      </w:r>
      <w:proofErr w:type="spellEnd"/>
      <w:r w:rsidRPr="00F14A87">
        <w:rPr>
          <w:rFonts w:ascii="Times New Roman" w:hAnsi="Times New Roman" w:cs="Times New Roman"/>
          <w:sz w:val="28"/>
          <w:szCs w:val="28"/>
        </w:rPr>
        <w:t xml:space="preserve"> в </w:t>
      </w:r>
      <w:proofErr w:type="spellStart"/>
      <w:r w:rsidRPr="00F14A87">
        <w:rPr>
          <w:rFonts w:ascii="Times New Roman" w:hAnsi="Times New Roman" w:cs="Times New Roman"/>
          <w:sz w:val="28"/>
          <w:szCs w:val="28"/>
        </w:rPr>
        <w:t>Чемальском</w:t>
      </w:r>
      <w:proofErr w:type="spellEnd"/>
      <w:r w:rsidRPr="00F14A87">
        <w:rPr>
          <w:rFonts w:ascii="Times New Roman" w:hAnsi="Times New Roman" w:cs="Times New Roman"/>
          <w:sz w:val="28"/>
          <w:szCs w:val="28"/>
        </w:rPr>
        <w:t xml:space="preserve"> районе.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строительства и жилищно-коммунального хозяйства Республики Алтай является соисполнителем: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на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которой реализованы мероприятия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Безопасность дорожного движения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1 056,9 тыс. рублей,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в охране общественного правопорядка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170,3 тыс. рублей. Данные мероприятия направлены на достижение показателей - количество проведенных тематических передач в теле и радиоэфире РА 20 ед.; количество единиц добровольной сдачи незаконно хранящегося огнестрельного оружия, боеприпасов, взрывчатых веществ и взрывных устройств 196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внутреннего и въездного туризма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реализации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индивидуальной программы социально-экономического развития Республики Алтай в сфере туризма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мероприятиями по проведению комплекса исследовательских, проектно-изыскательских и строительно-монтажных работ по подготовке инвестиционной площадки </w:t>
      </w:r>
      <w:r w:rsidR="00454366">
        <w:rPr>
          <w:rFonts w:ascii="Times New Roman" w:hAnsi="Times New Roman" w:cs="Times New Roman"/>
          <w:sz w:val="28"/>
          <w:szCs w:val="28"/>
        </w:rPr>
        <w:t>«</w:t>
      </w:r>
      <w:r w:rsidRPr="00F14A87">
        <w:rPr>
          <w:rFonts w:ascii="Times New Roman" w:hAnsi="Times New Roman" w:cs="Times New Roman"/>
          <w:sz w:val="28"/>
          <w:szCs w:val="28"/>
        </w:rPr>
        <w:t>Жемчужина Алтая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части заключения о техническом состоянии инженерной инфраструктуры – 11 436,8 тыс. рублей в том числе 11 322,4 тыс. рублей за счет средств федерального бюджета, 114,4 тыс. рублей ( Количество выданных заключений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Современная школа – 816 640,9 тыс. рублей, в том числе за счет средств федерального бюджета – 393 200,0 тыс. рублей, за счет средств республиканского бюджета 423 440,9 тыс. рублей. Бюджетные средства направлены на строительство общеобразовательной школы № 7 в г. Горно-Алтайске.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Данное мероприятие направлено на достижение показателя - Создание новых мест в общеобразовательных организациях, расположенных в сельской местности и поселках городского типа - 750 ед. Объект введен в эксплуатацию.</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общего образования в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- 749 302,7 тыс. рублей в том числе за счет средств федерального бюджета -741 809,7 тыс. рублей, за счет средств республиканского бюджета - 7 493,0 тыс. рублей. Бюджетные ассигнования направлены на строительство объекта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Республиканский классический лицей на 850 мест с интернатом на 200 мест в городе Горно-Алтайске</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Культурная среда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- 68 811,6 тыс. рублей, в том числе за счет средств федерального бюджета – 56 919,8 тыс. рублей, за счет средств республиканского бюджета 11 891,8 тыс. рублей. Бюджетные ассигнования направлены на строительство сельского клуба на 200 мест в с. Акташ </w:t>
      </w:r>
      <w:proofErr w:type="spellStart"/>
      <w:r w:rsidRPr="00F14A87">
        <w:rPr>
          <w:rFonts w:ascii="Times New Roman" w:hAnsi="Times New Roman" w:cs="Times New Roman"/>
          <w:sz w:val="28"/>
          <w:szCs w:val="28"/>
        </w:rPr>
        <w:t>Улаганского</w:t>
      </w:r>
      <w:proofErr w:type="spellEnd"/>
      <w:r w:rsidRPr="00F14A87">
        <w:rPr>
          <w:rFonts w:ascii="Times New Roman" w:hAnsi="Times New Roman" w:cs="Times New Roman"/>
          <w:sz w:val="28"/>
          <w:szCs w:val="28"/>
        </w:rPr>
        <w:t xml:space="preserve"> района Республики Алтай. Объект введен в эксплуатацию.</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Расширение спектра культурно-досуговых услуг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- 57 670,5 тыс. рублей, в том числе за счет средств федерального бюджета – 55 945,2 тыс. рублей, за счет средств республиканского бюджета 1 725,3 тыс. рублей. Бюджетные ассигнования направлены на строительство Центра культурного развития по адресу: Россия, Республика Алтай, город Горно-Алтайск, переулок Спортивный 3/3.</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Комплексное развитие сельских территорий</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Современный облик сельских территорий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- 231 233,6 тыс. рублей в том числе за счет средств федерального бюджета – 226 121,3 тыс. рублей, за счет средств республиканского бюджета 5 112,3 тыс. рублей, направленных на строительство физкультурно-оздоровительного комплекса и дома культуры в с. Кош-Агач.</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эффективности деятельности сельских поселений путем укрепления материально-технической базы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- 40 000,0 тыс. рублей на проведение ремонта зданий администраций сельских поселений в Республике Алтай (выделено по 4 000,0 тыс. рублей на каждый из 10-ти муниципальных районов в Республике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6)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- 185 715,9 тыс. рублей на строительство многоквартирного жилого дома специализированного жилищного фонда для детей-сирот, детей оставшихся без попечения родителей по адресу: Республика Алтай, </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район, </w:t>
      </w:r>
      <w:proofErr w:type="spellStart"/>
      <w:r w:rsidRPr="00F14A87">
        <w:rPr>
          <w:rFonts w:ascii="Times New Roman" w:hAnsi="Times New Roman" w:cs="Times New Roman"/>
          <w:sz w:val="28"/>
          <w:szCs w:val="28"/>
        </w:rPr>
        <w:t>с.Кызыл-Озек</w:t>
      </w:r>
      <w:proofErr w:type="spellEnd"/>
      <w:r w:rsidRPr="00F14A87">
        <w:rPr>
          <w:rFonts w:ascii="Times New Roman" w:hAnsi="Times New Roman" w:cs="Times New Roman"/>
          <w:sz w:val="28"/>
          <w:szCs w:val="28"/>
        </w:rPr>
        <w:t>, ул. Ипподромная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Меры социальной поддержки отдельных категорий граждан</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которого предоставляются 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 – 50 846,3 тыс. рублей. Предоставлена социальная выплата 21 гражданину на приобретение жилья.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7)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экологической безопасности и улучшение состояния окружающей среды</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индивидуальной программы социально-экономического развития Республики Алтай в сфере экологии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69 435,1 тыс. рублей в том числе за счет средств федерального бюджета – 68 740,7 тыс. рублей, за счет средств республиканского бюджета – 694,4 тыс. рублей, направленных на: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приобретение 8 ед. спецтехники в г. Горно-Алтайске и Кош-</w:t>
      </w:r>
      <w:proofErr w:type="spellStart"/>
      <w:r w:rsidRPr="00F14A87">
        <w:rPr>
          <w:rFonts w:ascii="Times New Roman" w:hAnsi="Times New Roman" w:cs="Times New Roman"/>
          <w:sz w:val="28"/>
          <w:szCs w:val="28"/>
        </w:rPr>
        <w:t>Агачском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Онгудайском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Шебалинском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Майминском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Чойском</w:t>
      </w:r>
      <w:proofErr w:type="spellEnd"/>
      <w:r w:rsidRPr="00F14A87">
        <w:rPr>
          <w:rFonts w:ascii="Times New Roman" w:hAnsi="Times New Roman" w:cs="Times New Roman"/>
          <w:sz w:val="28"/>
          <w:szCs w:val="28"/>
        </w:rPr>
        <w:t xml:space="preserve"> районах;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создание и оборудование мест (площадок) накопления твердых коммунальных отходов – 70 ед. в г. Горно-Алтайске и </w:t>
      </w:r>
      <w:proofErr w:type="spellStart"/>
      <w:r w:rsidRPr="00F14A87">
        <w:rPr>
          <w:rFonts w:ascii="Times New Roman" w:hAnsi="Times New Roman" w:cs="Times New Roman"/>
          <w:sz w:val="28"/>
          <w:szCs w:val="28"/>
        </w:rPr>
        <w:t>Майминском</w:t>
      </w:r>
      <w:proofErr w:type="spellEnd"/>
      <w:r w:rsidRPr="00F14A87">
        <w:rPr>
          <w:rFonts w:ascii="Times New Roman" w:hAnsi="Times New Roman" w:cs="Times New Roman"/>
          <w:sz w:val="28"/>
          <w:szCs w:val="28"/>
        </w:rPr>
        <w:t xml:space="preserve"> районе.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Реализация ведомственного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мероприятий по обращению с твердыми коммунальными отходами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90 851,0 тыс. рублей, направленных на предоставление субсидий региональным операторам по обращению с твердыми коммунальными отходами на обеспечение деятельности по оказанию коммунальной услуги.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8)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трансформация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которой реализуется ведомственный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Строим умные объекты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- 4 319,6 тыс. рублей направлены на формирование объектов капитального строительства с использованием технологии информационного моделирования и утверждение (актуализацию) нормативов градостроительного проектирования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цифрового развития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203 017,4 тыс. рублей, или 99,0% от плановых назначений (204 912,3 тыс. рублей), в том числе за счет средств федерального бюджета 4 273,9 тыс. рублей, республиканского бюджета Республики Алтай 198 743,5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трансформация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структурные элементы, в том числе связанные с реализацией региональных проектов, в том числе в рамках Национальных проектов: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трансформация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173 967,5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обеспечение деятельности АУ РА </w:t>
      </w:r>
      <w:r w:rsidR="00454366">
        <w:rPr>
          <w:rFonts w:ascii="Times New Roman" w:hAnsi="Times New Roman" w:cs="Times New Roman"/>
          <w:sz w:val="28"/>
          <w:szCs w:val="28"/>
        </w:rPr>
        <w:t>«</w:t>
      </w:r>
      <w:r w:rsidRPr="00F14A87">
        <w:rPr>
          <w:rFonts w:ascii="Times New Roman" w:hAnsi="Times New Roman" w:cs="Times New Roman"/>
          <w:sz w:val="28"/>
          <w:szCs w:val="28"/>
        </w:rPr>
        <w:t>Многофункциональный центр обеспечения предоставления государственных и муниципальных услуг</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обеспечение функционирования автоматизированной информационной системы деятельности (АИС МФЦ). В отчетном периоде оказано 522 446 государственных (муниципальных) услуг, в результате выполнены целевые показатели: доля граждан, имеющих доступ к получению государственных и муниципальных услуг по принципу </w:t>
      </w:r>
      <w:r w:rsidR="00454366">
        <w:rPr>
          <w:rFonts w:ascii="Times New Roman" w:hAnsi="Times New Roman" w:cs="Times New Roman"/>
          <w:sz w:val="28"/>
          <w:szCs w:val="28"/>
        </w:rPr>
        <w:t>«</w:t>
      </w:r>
      <w:r w:rsidRPr="00F14A87">
        <w:rPr>
          <w:rFonts w:ascii="Times New Roman" w:hAnsi="Times New Roman" w:cs="Times New Roman"/>
          <w:sz w:val="28"/>
          <w:szCs w:val="28"/>
        </w:rPr>
        <w:t>одного окна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по месту пребывания, в том числе в МФЦ – 97,78 % при плане – 90 %; уровень удовлетворенности граждан качеством предоставления государственных и муниципальных услуг в МФЦ – 99,65 % при плане - 90 %;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обеспечение деятельности БУ РА </w:t>
      </w:r>
      <w:r w:rsidR="00454366">
        <w:rPr>
          <w:rFonts w:ascii="Times New Roman" w:hAnsi="Times New Roman" w:cs="Times New Roman"/>
          <w:sz w:val="28"/>
          <w:szCs w:val="28"/>
        </w:rPr>
        <w:t>«</w:t>
      </w:r>
      <w:r w:rsidRPr="00F14A87">
        <w:rPr>
          <w:rFonts w:ascii="Times New Roman" w:hAnsi="Times New Roman" w:cs="Times New Roman"/>
          <w:sz w:val="28"/>
          <w:szCs w:val="28"/>
        </w:rPr>
        <w:t>Эл Телком</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течение 2024 года обеспечено сопровождение компонентов эксплуатируемой автоматизированной информационной системы предоставления государственных и муниципальных услуг </w:t>
      </w:r>
      <w:r w:rsidR="00454366">
        <w:rPr>
          <w:rFonts w:ascii="Times New Roman" w:hAnsi="Times New Roman" w:cs="Times New Roman"/>
          <w:sz w:val="28"/>
          <w:szCs w:val="28"/>
        </w:rPr>
        <w:t>«</w:t>
      </w:r>
      <w:r w:rsidRPr="00F14A87">
        <w:rPr>
          <w:rFonts w:ascii="Times New Roman" w:hAnsi="Times New Roman" w:cs="Times New Roman"/>
          <w:sz w:val="28"/>
          <w:szCs w:val="28"/>
        </w:rPr>
        <w:t>Доверие</w:t>
      </w:r>
      <w:r w:rsidR="00454366">
        <w:rPr>
          <w:rFonts w:ascii="Times New Roman" w:hAnsi="Times New Roman" w:cs="Times New Roman"/>
          <w:sz w:val="28"/>
          <w:szCs w:val="28"/>
        </w:rPr>
        <w:t>»</w:t>
      </w:r>
      <w:r w:rsidRPr="00F14A87">
        <w:rPr>
          <w:rFonts w:ascii="Times New Roman" w:hAnsi="Times New Roman" w:cs="Times New Roman"/>
          <w:sz w:val="28"/>
          <w:szCs w:val="28"/>
        </w:rPr>
        <w:t>, обеспечено предоставление и сопровождение 93 региональных государственных и муниципальных услуг Республики Алтай доступных для получения гражданами через ЕПГУ (gosuslugi.ru). К системе межведомственного электронного взаимодействия подключены 14 исполнительных органов государственной власти Республики Алтай, 11 муниципальных образований, 91 сельское поселение, 12 многофункциональных центров. Всего на отчетную дату подключено 321 рабочих мест, связанных с предоставлением государственных и муниципальных услуг (план – 321);</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обеспечение подключения исполнительных органов государственной власти Республики Алтай к инфраструктуре электронного правительства, в рамках которого обеспечен доступ к информационно-телекоммуникационной сети </w:t>
      </w:r>
      <w:r w:rsidR="00454366">
        <w:rPr>
          <w:rFonts w:ascii="Times New Roman" w:hAnsi="Times New Roman" w:cs="Times New Roman"/>
          <w:sz w:val="28"/>
          <w:szCs w:val="28"/>
        </w:rPr>
        <w:t>«</w:t>
      </w:r>
      <w:r w:rsidRPr="00F14A87">
        <w:rPr>
          <w:rFonts w:ascii="Times New Roman" w:hAnsi="Times New Roman" w:cs="Times New Roman"/>
          <w:sz w:val="28"/>
          <w:szCs w:val="28"/>
        </w:rPr>
        <w:t>Интернет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исполнительных органов государственной власти Республики Алтай в здании Правительства Республики Алтай (2 канала по 50 Мбит/с – основной и резервный), обеспечено предоставление услуг связи по передаче данных между органами исполнительной государственной власти Республики Алтай и организациями, участвующими в предоставлении государственных и муниципальных услуг (СМЭВ), на предоставление в пользование цифровых наземных каналов связи для </w:t>
      </w:r>
      <w:proofErr w:type="spellStart"/>
      <w:r w:rsidRPr="00F14A87">
        <w:rPr>
          <w:rFonts w:ascii="Times New Roman" w:hAnsi="Times New Roman" w:cs="Times New Roman"/>
          <w:sz w:val="28"/>
          <w:szCs w:val="28"/>
        </w:rPr>
        <w:t>мультисервисной</w:t>
      </w:r>
      <w:proofErr w:type="spellEnd"/>
      <w:r w:rsidRPr="00F14A87">
        <w:rPr>
          <w:rFonts w:ascii="Times New Roman" w:hAnsi="Times New Roman" w:cs="Times New Roman"/>
          <w:sz w:val="28"/>
          <w:szCs w:val="28"/>
        </w:rPr>
        <w:t xml:space="preserve"> сети передачи данных. Реализация мероприятий позволила достичь целевой показатель: количество обслуживаемых компонентов инфраструктуры электронного правительства – 1 ед. при плане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500,0 тыс. рублей в целях организации проведения конкурсного мероприятия по стимулированию обеспечения прозрачности коммуникации в интернет-пространстве деятельности органов местного самоуправления. Достигнуто значение целевого показателя: количество размещенного собственного контента, опубликованного в социальных сетях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ВКонтакте</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w:t>
      </w:r>
      <w:r w:rsidR="00454366">
        <w:rPr>
          <w:rFonts w:ascii="Times New Roman" w:hAnsi="Times New Roman" w:cs="Times New Roman"/>
          <w:sz w:val="28"/>
          <w:szCs w:val="28"/>
        </w:rPr>
        <w:t>«</w:t>
      </w:r>
      <w:r w:rsidRPr="00F14A87">
        <w:rPr>
          <w:rFonts w:ascii="Times New Roman" w:hAnsi="Times New Roman" w:cs="Times New Roman"/>
          <w:sz w:val="28"/>
          <w:szCs w:val="28"/>
        </w:rPr>
        <w:t>Одноклассники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сети </w:t>
      </w:r>
      <w:r w:rsidR="00454366">
        <w:rPr>
          <w:rFonts w:ascii="Times New Roman" w:hAnsi="Times New Roman" w:cs="Times New Roman"/>
          <w:sz w:val="28"/>
          <w:szCs w:val="28"/>
        </w:rPr>
        <w:t>«</w:t>
      </w:r>
      <w:r w:rsidRPr="00F14A87">
        <w:rPr>
          <w:rFonts w:ascii="Times New Roman" w:hAnsi="Times New Roman" w:cs="Times New Roman"/>
          <w:sz w:val="28"/>
          <w:szCs w:val="28"/>
        </w:rPr>
        <w:t>Интернет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- 3770 ед. при плане 52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трансформация сферы транспорта и логистики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574,7 тыс. рублей в целях обеспечения технической поддержки Региональной навигационной информационной системы Республики Алтай в рамках реализации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Инициатива </w:t>
      </w:r>
      <w:r w:rsidR="00454366">
        <w:rPr>
          <w:rFonts w:ascii="Times New Roman" w:hAnsi="Times New Roman" w:cs="Times New Roman"/>
          <w:sz w:val="28"/>
          <w:szCs w:val="28"/>
        </w:rPr>
        <w:t>«</w:t>
      </w:r>
      <w:r w:rsidRPr="00F14A87">
        <w:rPr>
          <w:rFonts w:ascii="Times New Roman" w:hAnsi="Times New Roman" w:cs="Times New Roman"/>
          <w:sz w:val="28"/>
          <w:szCs w:val="28"/>
        </w:rPr>
        <w:t>Зеленый цифровой коридор пассажира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для обеспечения возможности для граждан отслеживать передвижение общественного транспорта. Достигнуто значение показателя: доля автобусов, осуществляющих регулярные перевозки пассажиров в городском, пригородном и междугородном (в пределах Республики Алтай) сообщении, для которых обеспечена в открытом доступе информация об их реальном движении по маршрутам – 100% при аналогичном плане;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трансформация сферы государственного управления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18 005,1 тыс. рублей в целях обеспечения доступа исполнительным органам государственной власти Республики Алтай и органам местного самоуправления в Республике Алтай к Региональной системе электронного документооборота, а также в целях перевода в электронный формат 6 мер социальной поддержки для участников специальной военной операции и членов их семей;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Перевод массовых социально значимых государственных и муниципальных услуг в электронный вид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4 317,1 тыс. рублей, в том числе 4 273,9 тыс. рублей за счет средств федерального бюджета в целях проведения модернизации государственных информационных систем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Аттестация педагогических работников образовательных организаций, находящихся в ведении субъекта Российской Федерации, муниципальных и частных организаций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w:t>
      </w:r>
      <w:r w:rsidR="00454366">
        <w:rPr>
          <w:rFonts w:ascii="Times New Roman" w:hAnsi="Times New Roman" w:cs="Times New Roman"/>
          <w:sz w:val="28"/>
          <w:szCs w:val="28"/>
        </w:rPr>
        <w:t>«</w:t>
      </w:r>
      <w:r w:rsidRPr="00F14A87">
        <w:rPr>
          <w:rFonts w:ascii="Times New Roman" w:hAnsi="Times New Roman" w:cs="Times New Roman"/>
          <w:sz w:val="28"/>
          <w:szCs w:val="28"/>
        </w:rPr>
        <w:t>Автоматизированная система управления сферой образования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части интеграции с Конструктором цифровых регламентов федеральной государственной информационной системы </w:t>
      </w:r>
      <w:r w:rsidR="00454366">
        <w:rPr>
          <w:rFonts w:ascii="Times New Roman" w:hAnsi="Times New Roman" w:cs="Times New Roman"/>
          <w:sz w:val="28"/>
          <w:szCs w:val="28"/>
        </w:rPr>
        <w:t>«</w:t>
      </w:r>
      <w:r w:rsidRPr="00F14A87">
        <w:rPr>
          <w:rFonts w:ascii="Times New Roman" w:hAnsi="Times New Roman" w:cs="Times New Roman"/>
          <w:sz w:val="28"/>
          <w:szCs w:val="28"/>
        </w:rPr>
        <w:t>Федеральный реестр государственных услуг</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целью оказания массовых социально значимых услуг Республики Алтай в электронном виде с применением машиночитаемых цифровых административных регламентов. Достигнуто значение целевого показателя: количество ведомственных информационных систем, модернизированных с целью оказания массовых социально значимых услуг (сервисов) исполнительных органов государственной власти Республики Алтай, муниципальных услуг органов местного самоуправления в Республике Алтай и услуг бюджетных учреждений в электронном виде с применением машиночитаемых цифровых административных регламентов - 4 ед. при плане – 3 ед.;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Информационная инфраструктура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450,0 тыс. рублей в целях обеспечения функционирования и технической поддержки геоинформационной системы </w:t>
      </w:r>
      <w:proofErr w:type="spellStart"/>
      <w:r w:rsidRPr="00F14A87">
        <w:rPr>
          <w:rFonts w:ascii="Times New Roman" w:hAnsi="Times New Roman" w:cs="Times New Roman"/>
          <w:sz w:val="28"/>
          <w:szCs w:val="28"/>
        </w:rPr>
        <w:t>CoGis</w:t>
      </w:r>
      <w:proofErr w:type="spellEnd"/>
      <w:r w:rsidRPr="00F14A87">
        <w:rPr>
          <w:rFonts w:ascii="Times New Roman" w:hAnsi="Times New Roman" w:cs="Times New Roman"/>
          <w:sz w:val="28"/>
          <w:szCs w:val="28"/>
        </w:rPr>
        <w:t xml:space="preserve"> Республики Алтай. Достигнуто значение целевого показателя: доля социально значимых объектов, имеющих широкополосный доступ к информационно-телекоммуникационной сети </w:t>
      </w:r>
      <w:r w:rsidR="00454366">
        <w:rPr>
          <w:rFonts w:ascii="Times New Roman" w:hAnsi="Times New Roman" w:cs="Times New Roman"/>
          <w:sz w:val="28"/>
          <w:szCs w:val="28"/>
        </w:rPr>
        <w:t>«</w:t>
      </w:r>
      <w:r w:rsidRPr="00F14A87">
        <w:rPr>
          <w:rFonts w:ascii="Times New Roman" w:hAnsi="Times New Roman" w:cs="Times New Roman"/>
          <w:sz w:val="28"/>
          <w:szCs w:val="28"/>
        </w:rPr>
        <w:t>Интернет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соответствии с утвержденными требованиями - 100% при аналогичном плане;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Информационная безопасность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1250,4 тыс. рублей в целях проведения </w:t>
      </w:r>
      <w:proofErr w:type="spellStart"/>
      <w:r w:rsidRPr="00F14A87">
        <w:rPr>
          <w:rFonts w:ascii="Times New Roman" w:hAnsi="Times New Roman" w:cs="Times New Roman"/>
          <w:sz w:val="28"/>
          <w:szCs w:val="28"/>
        </w:rPr>
        <w:t>киберучения</w:t>
      </w:r>
      <w:proofErr w:type="spellEnd"/>
      <w:r w:rsidRPr="00F14A87">
        <w:rPr>
          <w:rFonts w:ascii="Times New Roman" w:hAnsi="Times New Roman" w:cs="Times New Roman"/>
          <w:sz w:val="28"/>
          <w:szCs w:val="28"/>
        </w:rPr>
        <w:t xml:space="preserve"> по предотвращению, реагированию и ликвидации последствий компьютерных атак и обеспечения доступности информационных ресурсов, размещенных в региональном центре обработки данных;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Цифровое государственное управление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964,6 тыс. рублей в целях обеспечения предоставления и сопровождения 93 массовых социально значимых региональных государственных и муниципальных услуг Республики Алтай доступных для получения гражданами через ЕПГУ, обеспечения функционирования системы видеоконференцсвязи для исполнительных органов государственной власти Республики Алтай, выполнения работ по развитию (модернизации) автоматизированной системы предоставления государственных и муниципальных услуг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Доверие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взаимодействия с витринами данных, популяризации оказания государственных и муниципальных услуг Республики Алтай в электронном виде (изготовление раздаточных материалов и видеороликов). Достигнуто значение целевого показателя: доля обращений за получением массовых социально значимых государственных и муниципальных услуг в электронном виде с использованием ЕПГУ без необходимости личного посещения ОГВ, органов местного самоуправления и МФЦ, в общем количестве таких услуг, факт 58,8% при плане 50%.</w:t>
      </w:r>
    </w:p>
    <w:p w:rsidR="00F14A87" w:rsidRPr="006E4061" w:rsidRDefault="00F14A87" w:rsidP="00C91709">
      <w:pPr>
        <w:spacing w:after="0" w:line="240" w:lineRule="auto"/>
        <w:ind w:firstLine="709"/>
        <w:jc w:val="both"/>
        <w:rPr>
          <w:rFonts w:ascii="Times New Roman" w:hAnsi="Times New Roman" w:cs="Times New Roman"/>
          <w:color w:val="000000" w:themeColor="text1"/>
          <w:sz w:val="28"/>
          <w:szCs w:val="28"/>
        </w:rPr>
      </w:pPr>
      <w:r w:rsidRPr="00F14A87">
        <w:rPr>
          <w:rFonts w:ascii="Times New Roman" w:hAnsi="Times New Roman" w:cs="Times New Roman"/>
          <w:sz w:val="28"/>
          <w:szCs w:val="28"/>
        </w:rPr>
        <w:t xml:space="preserve">Министерство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которой 1 000,0 тыс. рублей направлено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в охране общественного правопорядка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целях развития и обслуживания системы видеонаблюдения аппаратно-программного комплекса </w:t>
      </w:r>
      <w:r w:rsidR="00454366">
        <w:rPr>
          <w:rFonts w:ascii="Times New Roman" w:hAnsi="Times New Roman" w:cs="Times New Roman"/>
          <w:sz w:val="28"/>
          <w:szCs w:val="28"/>
        </w:rPr>
        <w:t>«</w:t>
      </w:r>
      <w:r w:rsidRPr="00F14A87">
        <w:rPr>
          <w:rFonts w:ascii="Times New Roman" w:hAnsi="Times New Roman" w:cs="Times New Roman"/>
          <w:sz w:val="28"/>
          <w:szCs w:val="28"/>
        </w:rPr>
        <w:t>Безопасный город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результате выполнен </w:t>
      </w:r>
      <w:r w:rsidRPr="006E4061">
        <w:rPr>
          <w:rFonts w:ascii="Times New Roman" w:hAnsi="Times New Roman" w:cs="Times New Roman"/>
          <w:color w:val="000000" w:themeColor="text1"/>
          <w:sz w:val="28"/>
          <w:szCs w:val="28"/>
        </w:rPr>
        <w:t>целевой показатель</w:t>
      </w:r>
      <w:r w:rsidR="006E4061" w:rsidRPr="006E4061">
        <w:rPr>
          <w:rFonts w:ascii="Times New Roman" w:hAnsi="Times New Roman" w:cs="Times New Roman"/>
          <w:color w:val="000000" w:themeColor="text1"/>
          <w:sz w:val="28"/>
          <w:szCs w:val="28"/>
        </w:rPr>
        <w:t>, характеризующий снижение количества правонарушений,</w:t>
      </w:r>
      <w:r w:rsidRPr="006E4061">
        <w:rPr>
          <w:rFonts w:ascii="Times New Roman" w:hAnsi="Times New Roman" w:cs="Times New Roman"/>
          <w:color w:val="000000" w:themeColor="text1"/>
          <w:sz w:val="28"/>
          <w:szCs w:val="28"/>
        </w:rPr>
        <w:t xml:space="preserve"> выявленных с использованием средств видеонаблюдения АПК </w:t>
      </w:r>
      <w:r w:rsidR="00454366" w:rsidRPr="006E4061">
        <w:rPr>
          <w:rFonts w:ascii="Times New Roman" w:hAnsi="Times New Roman" w:cs="Times New Roman"/>
          <w:color w:val="000000" w:themeColor="text1"/>
          <w:sz w:val="28"/>
          <w:szCs w:val="28"/>
        </w:rPr>
        <w:t>«</w:t>
      </w:r>
      <w:r w:rsidRPr="006E4061">
        <w:rPr>
          <w:rFonts w:ascii="Times New Roman" w:hAnsi="Times New Roman" w:cs="Times New Roman"/>
          <w:color w:val="000000" w:themeColor="text1"/>
          <w:sz w:val="28"/>
          <w:szCs w:val="28"/>
        </w:rPr>
        <w:t>Безопасный город</w:t>
      </w:r>
      <w:r w:rsidR="00454366" w:rsidRPr="006E4061">
        <w:rPr>
          <w:rFonts w:ascii="Times New Roman" w:hAnsi="Times New Roman" w:cs="Times New Roman"/>
          <w:color w:val="000000" w:themeColor="text1"/>
          <w:sz w:val="28"/>
          <w:szCs w:val="28"/>
        </w:rPr>
        <w:t>»</w:t>
      </w:r>
      <w:r w:rsidR="006E4061" w:rsidRPr="006E4061">
        <w:rPr>
          <w:rFonts w:ascii="Times New Roman" w:hAnsi="Times New Roman" w:cs="Times New Roman"/>
          <w:color w:val="000000" w:themeColor="text1"/>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Комитет по гражданской обороне, чрезвычайным ситуациям и пожарной безопасности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за счет средств республиканского бюджета составил 387 779,3 тыс. рублей, или 86,9 % от плановых назначений (446 389,4 тыс. рублей) за счет республиканского бюджета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реализованы следующие структурные элементы, в том числе связанные с реализацией региональных проектов: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уровня защиты населения от ЧС, пожаров и происшествий на водных объектах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288 816,2 тыс. рублей, направленных  на организацию системы защиты населения и территории от чрезвычайных ситуаций природного и техногенного характера на базе казенного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Управление по обеспечению мероприятий в области гражданской обороны, чрезвычайных ситуаций и пожарной безопасности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(аварийно-спасательные формирования и подразделения пожарной охраны), на создание подразделения противопожарной службы Республики Алтай на территории </w:t>
      </w:r>
      <w:proofErr w:type="spellStart"/>
      <w:r w:rsidRPr="00F14A87">
        <w:rPr>
          <w:rFonts w:ascii="Times New Roman" w:hAnsi="Times New Roman" w:cs="Times New Roman"/>
          <w:sz w:val="28"/>
          <w:szCs w:val="28"/>
        </w:rPr>
        <w:t>Манжерокского</w:t>
      </w:r>
      <w:proofErr w:type="spellEnd"/>
      <w:r w:rsidRPr="00F14A87">
        <w:rPr>
          <w:rFonts w:ascii="Times New Roman" w:hAnsi="Times New Roman" w:cs="Times New Roman"/>
          <w:sz w:val="28"/>
          <w:szCs w:val="28"/>
        </w:rPr>
        <w:t xml:space="preserve"> сельского поселения, а также на содержание и пополнение резервов материальных ресурсов для предупреждения и ликвидации ЧС в целях достижения показателей по количеству оперативных подразделений реагирующих на происшествия и чрезвычайные ситуации (факт составил- 33 ед. при плане – 31 ед.), по уровню фактического накопления резервов материальных ресурсов для ликвидации чрезвычайных ситуаций (факт составил- 76,5 %  при плане – 76,3 %);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функционирования информационных систем для безопасности жизнедеятельности населения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75 549,7 тыс. рублей, направленных на функционирование центра обработки вызовов системы-112, резервного центра обработки вызовов, на обеспечение функционирования систем мониторинга на базе технологий ГЛОНАСС на территории Республики Алтай, а также на техническое обслуживание региональной автоматизированной системы централизованного оповещения (РАСЦО) и комплексной системы экстренного оповещения населения (КСЭОН). Системой обеспечения вызовов экстренных оперативных служб по единому номеру </w:t>
      </w:r>
      <w:r w:rsidR="00454366">
        <w:rPr>
          <w:rFonts w:ascii="Times New Roman" w:hAnsi="Times New Roman" w:cs="Times New Roman"/>
          <w:sz w:val="28"/>
          <w:szCs w:val="28"/>
        </w:rPr>
        <w:t>«</w:t>
      </w:r>
      <w:r w:rsidRPr="00F14A87">
        <w:rPr>
          <w:rFonts w:ascii="Times New Roman" w:hAnsi="Times New Roman" w:cs="Times New Roman"/>
          <w:sz w:val="28"/>
          <w:szCs w:val="28"/>
        </w:rPr>
        <w:t>112</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за 2024 год принято и обработано 122 675 вызовов (при плане - 105 000 вызовов), во всех 11 муниципальных образованиях выполнена работа по эксплуатационно-техническому обслуживанию комплексов технических средств оповещения РАСЦО и КСЭОН, количество работников, обеспечивающих функционирование системы мониторинга транспортных средств на базе ГЛОНАСС/GPS, составило 5 чел. (при плане – 4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8 566,2 тыс. рублей, направленных на обеспечение функционирования Бюджетного учреждения дополнительного профессионального образования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Учебно-методический центр по гражданской обороне, чрезвычайным ситуациям и пожарной безопасности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в результате выполнен целевой показатель: доля физических лиц, прошедших обучение, от общего числа физических лиц, предусмотренных планом комплектования слушателями -100% при аналогичном плане;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в охране общественного правопорядка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бюджетных ассигнований 968,2 тыс. рублей, направленных на представление субсидий муниципальным образованиям в целях оказания поддержки гражданам и их объединениям, участвующим в охране общественного порядка, создания условий для деятельности народных дружин, в целях материального стимулирования деятельности представителей добровольных народных дружин, а также страхования их жизней и здоровья. Численность граждан народных дружин и общественных объединений правоохранительной направленности, зарегистрированных в региональном реестре МВД по Республике Алтай, составила 251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в защите государственной границы Российской Федерации в пределах приграничной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123,2 тыс. рублей, направленных на представление субсидий муниципальным образованиям в целях </w:t>
      </w:r>
      <w:proofErr w:type="spellStart"/>
      <w:r w:rsidRPr="00F14A87">
        <w:rPr>
          <w:rFonts w:ascii="Times New Roman" w:hAnsi="Times New Roman" w:cs="Times New Roman"/>
          <w:sz w:val="28"/>
          <w:szCs w:val="28"/>
        </w:rPr>
        <w:t>софинансирования</w:t>
      </w:r>
      <w:proofErr w:type="spellEnd"/>
      <w:r w:rsidRPr="00F14A87">
        <w:rPr>
          <w:rFonts w:ascii="Times New Roman" w:hAnsi="Times New Roman" w:cs="Times New Roman"/>
          <w:sz w:val="28"/>
          <w:szCs w:val="28"/>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 Количество выявленных нарушений правовых режимов, установленных на государственной границе и приграничной территории Республики Алтай, в 2024 году составило 34 ед. при плане 32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труда, социального развития и занятости населения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4 159 602,4 тыс. рублей или 99,2 % от плановых назначений (4 195 234,1 тыс. рублей), из них за счет средств федерального бюджета – 980 163,5 тыс. рублей, за счет средств республиканского бюджета Республики Алтай - 3 148 257,8 тыс. рублей, за счет средств Фонда  поддержки детей, находящихся в трудной  жизненной ситуации 10 998,8 тыс. рублей, за счет средств Фонда Президентских грантов</w:t>
      </w:r>
      <w:r w:rsidRPr="00F14A87">
        <w:rPr>
          <w:rFonts w:ascii="Times New Roman" w:hAnsi="Times New Roman" w:cs="Times New Roman"/>
          <w:sz w:val="28"/>
          <w:szCs w:val="28"/>
        </w:rPr>
        <w:br/>
        <w:t>20 182,3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20 октября 2023 года            № 400, направленной на повышение уровня и качества жизни граждан, нуждающихся в социальной поддержке, снижение социального неравенства и содействие занятости населения, а также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20 октября 2023 года                № 399.</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мероприятий, в том числе связанных с реализацией региональных проектов (в рамках Национальных проектов) направлено: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национального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Демография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Финансовая поддержка семей при рождении детей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- 99 017,7 тыс. рублей на осуществление ежемесячной денежной выплаты, </w:t>
      </w:r>
      <w:r w:rsidRPr="006E4061">
        <w:rPr>
          <w:rFonts w:ascii="Times New Roman" w:hAnsi="Times New Roman" w:cs="Times New Roman"/>
          <w:sz w:val="28"/>
          <w:szCs w:val="28"/>
        </w:rPr>
        <w:t>назначаемой в случае рождения третьего ребенка или последующих детей до достижения ребенком возраста трех лет (88 499,2 тыс. рублей, выплату получили 850 чел.), на предоставление семьям регионального материнского (семейного) капитала при рождении четвертого и последующего детей (10 368,5 тыс. рублей, выплату получили 189 чел.), на проведение информационно-коммуникативной компании и мероприятий по популяризации</w:t>
      </w:r>
      <w:r w:rsidRPr="00F14A87">
        <w:rPr>
          <w:rFonts w:ascii="Times New Roman" w:hAnsi="Times New Roman" w:cs="Times New Roman"/>
          <w:sz w:val="28"/>
          <w:szCs w:val="28"/>
        </w:rPr>
        <w:t xml:space="preserve"> семейных ценностей и рождения детей (150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Старшее поколение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 90 195,8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1) 7 243,9 тыс. рублей на мероприятия по доставке лиц старше 65 лет в медицинские организации для проведения профилактических осмотров и диспансеризации (оплата труда водителей, расходы на ГСМ, запасные части и др.), в результате выполнены запланированные целевые показатели - осуществлению 1609 выездов, доставлено 4091 граждан;</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6 089,5 тыс. рублей на мероприятия по внедрению технологии по созданию системы долговременного ухода за гражданами пожилого возраста и инвалидами;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3) 76 862,4 тыс. рублей, в том числе 76 093,8 тыс. рублей за счет федеральных средств на 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(в 2024 году 217 человек получили услуги по уходу).</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Меры социальной поддержки отдельных категорий граждан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2 490 434,5 тыс. рублей на оказание гарантированных мер социальной поддержки, в том числе по отдельным направлениям: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6E4061">
        <w:rPr>
          <w:rFonts w:ascii="Times New Roman" w:hAnsi="Times New Roman" w:cs="Times New Roman"/>
          <w:sz w:val="28"/>
          <w:szCs w:val="28"/>
        </w:rPr>
        <w:t xml:space="preserve">ветеранам труда и труженикам тыла – 102 224,0 тыс. рублей (меры поддержки предоставлены 9 601 чел.), ветеранам труда Республики Алтай  43 979,5 тыс. рублей (меры поддержки предоставлены 4 889 чел.), отдельным категориям работников, проживающих в сельской местности 303 954,5 тыс. рублей (меры поддержки предоставлены 11 295 чел.), по оплате жилищно-коммунальных услуг отдельным категориям граждан 209 829,8 тыс. рублей (меры поддержки предоставлены 21 110 чел.),  по газификации жилых помещений отдельным категориям граждан - 2 130,4 тыс. рублей (меры поддержки предоставлены 141 чел.), лицам, награжденным нагрудным знаком </w:t>
      </w:r>
      <w:r w:rsidR="00454366" w:rsidRPr="006E4061">
        <w:rPr>
          <w:rFonts w:ascii="Times New Roman" w:hAnsi="Times New Roman" w:cs="Times New Roman"/>
          <w:sz w:val="28"/>
          <w:szCs w:val="28"/>
        </w:rPr>
        <w:t>«</w:t>
      </w:r>
      <w:r w:rsidRPr="006E4061">
        <w:rPr>
          <w:rFonts w:ascii="Times New Roman" w:hAnsi="Times New Roman" w:cs="Times New Roman"/>
          <w:sz w:val="28"/>
          <w:szCs w:val="28"/>
        </w:rPr>
        <w:t>Почетный донор России</w:t>
      </w:r>
      <w:r w:rsidR="00454366" w:rsidRPr="006E4061">
        <w:rPr>
          <w:rFonts w:ascii="Times New Roman" w:hAnsi="Times New Roman" w:cs="Times New Roman"/>
          <w:sz w:val="28"/>
          <w:szCs w:val="28"/>
        </w:rPr>
        <w:t>»</w:t>
      </w:r>
      <w:r w:rsidRPr="006E4061">
        <w:rPr>
          <w:rFonts w:ascii="Times New Roman" w:hAnsi="Times New Roman" w:cs="Times New Roman"/>
          <w:sz w:val="28"/>
          <w:szCs w:val="28"/>
        </w:rPr>
        <w:t xml:space="preserve"> 12 652,0 тыс. рублей (меры поддержки предоставлены 722 чел.), обеспечение жильем отдельных категорий граждан, ветеранов боевых действий  (осуществление полномочий РФ - Федеральный закон</w:t>
      </w:r>
      <w:r w:rsidRPr="00F14A87">
        <w:rPr>
          <w:rFonts w:ascii="Times New Roman" w:hAnsi="Times New Roman" w:cs="Times New Roman"/>
          <w:sz w:val="28"/>
          <w:szCs w:val="28"/>
        </w:rPr>
        <w:t xml:space="preserve"> от 12 января 1995 года № 5-ФЗ </w:t>
      </w:r>
      <w:r w:rsidR="00454366">
        <w:rPr>
          <w:rFonts w:ascii="Times New Roman" w:hAnsi="Times New Roman" w:cs="Times New Roman"/>
          <w:sz w:val="28"/>
          <w:szCs w:val="28"/>
        </w:rPr>
        <w:t>«</w:t>
      </w:r>
      <w:r w:rsidRPr="00F14A87">
        <w:rPr>
          <w:rFonts w:ascii="Times New Roman" w:hAnsi="Times New Roman" w:cs="Times New Roman"/>
          <w:sz w:val="28"/>
          <w:szCs w:val="28"/>
        </w:rPr>
        <w:t>О ветеранах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7 763,7 тыс. рублей (меры поддержки предоставлены 4 чел.), обеспечение жильем отдельных категорий граждан (осуществление полномочий РФ - Федеральный закон от 24 ноября 1995 года № 181-ФЗ </w:t>
      </w:r>
      <w:r w:rsidR="00454366">
        <w:rPr>
          <w:rFonts w:ascii="Times New Roman" w:hAnsi="Times New Roman" w:cs="Times New Roman"/>
          <w:sz w:val="28"/>
          <w:szCs w:val="28"/>
        </w:rPr>
        <w:t>«</w:t>
      </w:r>
      <w:r w:rsidRPr="00F14A87">
        <w:rPr>
          <w:rFonts w:ascii="Times New Roman" w:hAnsi="Times New Roman" w:cs="Times New Roman"/>
          <w:sz w:val="28"/>
          <w:szCs w:val="28"/>
        </w:rPr>
        <w:t>О социальной защите инвалидов в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8 056,3 тыс. рублей (меры поддержки предоставлены 4 чел.), выплаты  реабилитированным лицам и лицам, признанным пострадавшими от политических репрессий 3 197,6 тыс. рублей (меры поддержки предоставлены </w:t>
      </w:r>
      <w:r w:rsidRPr="006E4061">
        <w:rPr>
          <w:rFonts w:ascii="Times New Roman" w:hAnsi="Times New Roman" w:cs="Times New Roman"/>
          <w:color w:val="000000" w:themeColor="text1"/>
          <w:sz w:val="28"/>
          <w:szCs w:val="28"/>
        </w:rPr>
        <w:t>203 чел.), обеспечение равной доступности услуг общественного транспорта отдельным категориям 29 559,0 тыс. рублей (меры поддержки предоставлены        8 510 чел.),  выплаты государственного единовременного пособия и ежемесячной денежной компенсации гражданам при возникновении поствакцинальных осложнений 39,5 тыс. рублей (меры поддержки предоставлены 2 чел.),   предоставление гарантированных услуг по погребению 6 795,5 тыс. рублей (399 чел.), компенсация отдельным категориям граждан оплаты взноса на капитальный ремонт общего имущества в многоквартирном доме 1 911,4  тыс. рублей (меры поддержки предоставлены 988 чел.), доплата к пенсиям государственных служащих 21 721,7 тыс. рублей (меры поддержки предоставлены 265 чел</w:t>
      </w:r>
      <w:r w:rsidRPr="00F14A87">
        <w:rPr>
          <w:rFonts w:ascii="Times New Roman" w:hAnsi="Times New Roman" w:cs="Times New Roman"/>
          <w:sz w:val="28"/>
          <w:szCs w:val="28"/>
        </w:rPr>
        <w:t>.), оплата жилого помещения и коммунальных услуг 45 713,1 тыс. рублей (меры поддержки предоставлены 2 138 чел.), государственная социальная помощь гражданам 2 920,0 тыс. рублей (меры поддержки предоставлены 1 024 чел.).</w:t>
      </w:r>
    </w:p>
    <w:p w:rsidR="00B01677" w:rsidRPr="00247269" w:rsidRDefault="00B01677" w:rsidP="00C91709">
      <w:pPr>
        <w:spacing w:after="0" w:line="240" w:lineRule="auto"/>
        <w:ind w:firstLine="709"/>
        <w:jc w:val="both"/>
        <w:rPr>
          <w:rFonts w:ascii="Times New Roman" w:hAnsi="Times New Roman" w:cs="Times New Roman"/>
          <w:color w:val="000000" w:themeColor="text1"/>
          <w:sz w:val="28"/>
          <w:szCs w:val="28"/>
        </w:rPr>
      </w:pPr>
      <w:r w:rsidRPr="006E4061">
        <w:rPr>
          <w:rFonts w:ascii="Times New Roman" w:hAnsi="Times New Roman" w:cs="Times New Roman"/>
          <w:color w:val="000000" w:themeColor="text1"/>
          <w:sz w:val="28"/>
          <w:szCs w:val="28"/>
        </w:rPr>
        <w:t xml:space="preserve">  Объем бюджетных ассигнований, направленных на исполнение публичных нормативных обязательств в 2024 году составил </w:t>
      </w:r>
      <w:r w:rsidRPr="00247269">
        <w:rPr>
          <w:rFonts w:ascii="Times New Roman" w:hAnsi="Times New Roman" w:cs="Times New Roman"/>
          <w:color w:val="000000" w:themeColor="text1"/>
          <w:sz w:val="28"/>
          <w:szCs w:val="28"/>
        </w:rPr>
        <w:t>1</w:t>
      </w:r>
      <w:r w:rsidR="00247269" w:rsidRPr="00247269">
        <w:rPr>
          <w:rFonts w:ascii="Times New Roman" w:hAnsi="Times New Roman" w:cs="Times New Roman"/>
          <w:color w:val="000000" w:themeColor="text1"/>
          <w:sz w:val="28"/>
          <w:szCs w:val="28"/>
        </w:rPr>
        <w:t> 357 718</w:t>
      </w:r>
      <w:r w:rsidRPr="00247269">
        <w:rPr>
          <w:rFonts w:ascii="Times New Roman" w:hAnsi="Times New Roman" w:cs="Times New Roman"/>
          <w:color w:val="000000" w:themeColor="text1"/>
          <w:sz w:val="28"/>
          <w:szCs w:val="28"/>
        </w:rPr>
        <w:t>,</w:t>
      </w:r>
      <w:r w:rsidR="00247269" w:rsidRPr="00247269">
        <w:rPr>
          <w:rFonts w:ascii="Times New Roman" w:hAnsi="Times New Roman" w:cs="Times New Roman"/>
          <w:color w:val="000000" w:themeColor="text1"/>
          <w:sz w:val="28"/>
          <w:szCs w:val="28"/>
        </w:rPr>
        <w:t>8</w:t>
      </w:r>
      <w:r w:rsidRPr="00247269">
        <w:rPr>
          <w:rFonts w:ascii="Times New Roman" w:hAnsi="Times New Roman" w:cs="Times New Roman"/>
          <w:color w:val="000000" w:themeColor="text1"/>
          <w:sz w:val="28"/>
          <w:szCs w:val="28"/>
        </w:rPr>
        <w:t xml:space="preserve"> тыс. рублей.</w:t>
      </w:r>
    </w:p>
    <w:p w:rsidR="001855B6" w:rsidRPr="006E4061" w:rsidRDefault="00F14A87" w:rsidP="00C91709">
      <w:pPr>
        <w:spacing w:after="0" w:line="240" w:lineRule="auto"/>
        <w:ind w:firstLine="709"/>
        <w:jc w:val="both"/>
        <w:rPr>
          <w:rFonts w:ascii="Times New Roman" w:hAnsi="Times New Roman" w:cs="Times New Roman"/>
          <w:color w:val="000000" w:themeColor="text1"/>
          <w:sz w:val="28"/>
          <w:szCs w:val="28"/>
        </w:rPr>
      </w:pPr>
      <w:r w:rsidRPr="006E4061">
        <w:rPr>
          <w:rFonts w:ascii="Times New Roman" w:hAnsi="Times New Roman" w:cs="Times New Roman"/>
          <w:color w:val="000000" w:themeColor="text1"/>
          <w:sz w:val="28"/>
          <w:szCs w:val="28"/>
        </w:rPr>
        <w:t xml:space="preserve">На предоставление мер социальной поддержки отдельным категориям граждан, участвующим в проведении СВО и членам их семей направлено </w:t>
      </w:r>
      <w:r w:rsidRPr="00247269">
        <w:rPr>
          <w:rFonts w:ascii="Times New Roman" w:hAnsi="Times New Roman" w:cs="Times New Roman"/>
          <w:color w:val="000000" w:themeColor="text1"/>
          <w:sz w:val="28"/>
          <w:szCs w:val="28"/>
        </w:rPr>
        <w:t>1 012 470,0 тыс. рублей</w:t>
      </w:r>
      <w:r w:rsidRPr="006E4061">
        <w:rPr>
          <w:rFonts w:ascii="Times New Roman" w:hAnsi="Times New Roman" w:cs="Times New Roman"/>
          <w:color w:val="000000" w:themeColor="text1"/>
          <w:sz w:val="28"/>
          <w:szCs w:val="28"/>
        </w:rPr>
        <w:t xml:space="preserve">, в том числе на </w:t>
      </w:r>
      <w:r w:rsidR="00B01677" w:rsidRPr="006E4061">
        <w:rPr>
          <w:rFonts w:ascii="Times New Roman" w:hAnsi="Times New Roman" w:cs="Times New Roman"/>
          <w:color w:val="000000" w:themeColor="text1"/>
          <w:sz w:val="28"/>
          <w:szCs w:val="28"/>
        </w:rPr>
        <w:t xml:space="preserve">предоставление </w:t>
      </w:r>
      <w:r w:rsidRPr="006E4061">
        <w:rPr>
          <w:rFonts w:ascii="Times New Roman" w:hAnsi="Times New Roman" w:cs="Times New Roman"/>
          <w:color w:val="000000" w:themeColor="text1"/>
          <w:sz w:val="28"/>
          <w:szCs w:val="28"/>
        </w:rPr>
        <w:t>выплат</w:t>
      </w:r>
      <w:r w:rsidR="001F6641" w:rsidRPr="006E4061">
        <w:rPr>
          <w:rFonts w:ascii="Times New Roman" w:hAnsi="Times New Roman" w:cs="Times New Roman"/>
          <w:color w:val="000000" w:themeColor="text1"/>
          <w:sz w:val="28"/>
          <w:szCs w:val="28"/>
        </w:rPr>
        <w:t xml:space="preserve"> (2 087 чел.)</w:t>
      </w:r>
      <w:r w:rsidRPr="006E4061">
        <w:rPr>
          <w:rFonts w:ascii="Times New Roman" w:hAnsi="Times New Roman" w:cs="Times New Roman"/>
          <w:color w:val="000000" w:themeColor="text1"/>
          <w:sz w:val="28"/>
          <w:szCs w:val="28"/>
        </w:rPr>
        <w:t xml:space="preserve">, </w:t>
      </w:r>
      <w:r w:rsidR="00B01677" w:rsidRPr="006E4061">
        <w:rPr>
          <w:rFonts w:ascii="Times New Roman" w:hAnsi="Times New Roman" w:cs="Times New Roman"/>
          <w:color w:val="000000" w:themeColor="text1"/>
          <w:sz w:val="28"/>
          <w:szCs w:val="28"/>
        </w:rPr>
        <w:t xml:space="preserve">на </w:t>
      </w:r>
      <w:r w:rsidRPr="006E4061">
        <w:rPr>
          <w:rFonts w:ascii="Times New Roman" w:hAnsi="Times New Roman" w:cs="Times New Roman"/>
          <w:color w:val="000000" w:themeColor="text1"/>
          <w:sz w:val="28"/>
          <w:szCs w:val="28"/>
        </w:rPr>
        <w:t>реабилитацию и психологическую поддержку (65 чел.),  на организацию отдыха и оздоровления детей (</w:t>
      </w:r>
      <w:r w:rsidR="001F6641" w:rsidRPr="006E4061">
        <w:rPr>
          <w:rFonts w:ascii="Times New Roman" w:hAnsi="Times New Roman" w:cs="Times New Roman"/>
          <w:color w:val="000000" w:themeColor="text1"/>
          <w:sz w:val="28"/>
          <w:szCs w:val="28"/>
        </w:rPr>
        <w:t>272</w:t>
      </w:r>
      <w:r w:rsidRPr="006E4061">
        <w:rPr>
          <w:rFonts w:ascii="Times New Roman" w:hAnsi="Times New Roman" w:cs="Times New Roman"/>
          <w:color w:val="000000" w:themeColor="text1"/>
          <w:sz w:val="28"/>
          <w:szCs w:val="28"/>
        </w:rPr>
        <w:t xml:space="preserve"> ребенка участников СВО, 4</w:t>
      </w:r>
      <w:r w:rsidR="001F6641" w:rsidRPr="006E4061">
        <w:rPr>
          <w:rFonts w:ascii="Times New Roman" w:hAnsi="Times New Roman" w:cs="Times New Roman"/>
          <w:color w:val="000000" w:themeColor="text1"/>
          <w:sz w:val="28"/>
          <w:szCs w:val="28"/>
        </w:rPr>
        <w:t xml:space="preserve">86 детей </w:t>
      </w:r>
      <w:r w:rsidRPr="006E4061">
        <w:rPr>
          <w:rFonts w:ascii="Times New Roman" w:hAnsi="Times New Roman" w:cs="Times New Roman"/>
          <w:color w:val="000000" w:themeColor="text1"/>
          <w:sz w:val="28"/>
          <w:szCs w:val="28"/>
        </w:rPr>
        <w:t xml:space="preserve">из ЛНР), на приобретение твердого топлива (2 808 семьям участников СВО), на бесплатный проезд детей на городском и пригородном пассажирском транспорте </w:t>
      </w:r>
      <w:r w:rsidR="001855B6" w:rsidRPr="006E4061">
        <w:rPr>
          <w:rFonts w:ascii="Times New Roman" w:hAnsi="Times New Roman" w:cs="Times New Roman"/>
          <w:color w:val="000000" w:themeColor="text1"/>
          <w:sz w:val="28"/>
          <w:szCs w:val="28"/>
        </w:rPr>
        <w:t>(</w:t>
      </w:r>
      <w:r w:rsidRPr="006E4061">
        <w:rPr>
          <w:rFonts w:ascii="Times New Roman" w:hAnsi="Times New Roman" w:cs="Times New Roman"/>
          <w:color w:val="000000" w:themeColor="text1"/>
          <w:sz w:val="28"/>
          <w:szCs w:val="28"/>
        </w:rPr>
        <w:t>78 чел.</w:t>
      </w:r>
      <w:r w:rsidR="001855B6" w:rsidRPr="006E4061">
        <w:rPr>
          <w:rFonts w:ascii="Times New Roman" w:hAnsi="Times New Roman" w:cs="Times New Roman"/>
          <w:color w:val="000000" w:themeColor="text1"/>
          <w:sz w:val="28"/>
          <w:szCs w:val="28"/>
        </w:rPr>
        <w:t>)</w:t>
      </w:r>
      <w:r w:rsidRPr="006E4061">
        <w:rPr>
          <w:rFonts w:ascii="Times New Roman" w:hAnsi="Times New Roman" w:cs="Times New Roman"/>
          <w:color w:val="000000" w:themeColor="text1"/>
          <w:sz w:val="28"/>
          <w:szCs w:val="28"/>
        </w:rPr>
        <w:t>,</w:t>
      </w:r>
      <w:r w:rsidR="001855B6" w:rsidRPr="006E4061">
        <w:rPr>
          <w:rFonts w:ascii="Times New Roman" w:hAnsi="Times New Roman" w:cs="Times New Roman"/>
          <w:color w:val="000000" w:themeColor="text1"/>
          <w:sz w:val="28"/>
          <w:szCs w:val="28"/>
        </w:rPr>
        <w:t xml:space="preserve"> на поддержку многодетных семей.</w:t>
      </w:r>
    </w:p>
    <w:p w:rsidR="00F14A87" w:rsidRPr="006E4061" w:rsidRDefault="001855B6" w:rsidP="00C91709">
      <w:pPr>
        <w:spacing w:after="0" w:line="240" w:lineRule="auto"/>
        <w:ind w:firstLine="709"/>
        <w:jc w:val="both"/>
        <w:rPr>
          <w:rFonts w:ascii="Times New Roman" w:hAnsi="Times New Roman" w:cs="Times New Roman"/>
          <w:sz w:val="28"/>
          <w:szCs w:val="28"/>
        </w:rPr>
      </w:pPr>
      <w:r w:rsidRPr="006E4061">
        <w:rPr>
          <w:rFonts w:ascii="Times New Roman" w:hAnsi="Times New Roman" w:cs="Times New Roman"/>
          <w:sz w:val="28"/>
          <w:szCs w:val="28"/>
        </w:rPr>
        <w:t>Н</w:t>
      </w:r>
      <w:r w:rsidR="00F14A87" w:rsidRPr="006E4061">
        <w:rPr>
          <w:rFonts w:ascii="Times New Roman" w:hAnsi="Times New Roman" w:cs="Times New Roman"/>
          <w:sz w:val="28"/>
          <w:szCs w:val="28"/>
        </w:rPr>
        <w:t xml:space="preserve">а реализацию регионального проекта </w:t>
      </w:r>
      <w:r w:rsidR="00454366" w:rsidRPr="006E4061">
        <w:rPr>
          <w:rFonts w:ascii="Times New Roman" w:hAnsi="Times New Roman" w:cs="Times New Roman"/>
          <w:sz w:val="28"/>
          <w:szCs w:val="28"/>
        </w:rPr>
        <w:t>«</w:t>
      </w:r>
      <w:r w:rsidR="00F14A87" w:rsidRPr="006E4061">
        <w:rPr>
          <w:rFonts w:ascii="Times New Roman" w:hAnsi="Times New Roman" w:cs="Times New Roman"/>
          <w:sz w:val="28"/>
          <w:szCs w:val="28"/>
        </w:rPr>
        <w:t>Социальная поддержка отдельных категорий граждан</w:t>
      </w:r>
      <w:r w:rsidR="00454366" w:rsidRPr="006E4061">
        <w:rPr>
          <w:rFonts w:ascii="Times New Roman" w:hAnsi="Times New Roman" w:cs="Times New Roman"/>
          <w:sz w:val="28"/>
          <w:szCs w:val="28"/>
        </w:rPr>
        <w:t>»</w:t>
      </w:r>
      <w:r w:rsidR="00F14A87" w:rsidRPr="006E4061">
        <w:rPr>
          <w:rFonts w:ascii="Times New Roman" w:hAnsi="Times New Roman" w:cs="Times New Roman"/>
          <w:sz w:val="28"/>
          <w:szCs w:val="28"/>
        </w:rPr>
        <w:t xml:space="preserve"> направлено 10 286,0 тыс. рублей, в том числе на покупку и установку газоиспользующего оборудования, проведение работ при социальной газификации (</w:t>
      </w:r>
      <w:proofErr w:type="spellStart"/>
      <w:r w:rsidR="00F14A87" w:rsidRPr="006E4061">
        <w:rPr>
          <w:rFonts w:ascii="Times New Roman" w:hAnsi="Times New Roman" w:cs="Times New Roman"/>
          <w:sz w:val="28"/>
          <w:szCs w:val="28"/>
        </w:rPr>
        <w:t>догазификации</w:t>
      </w:r>
      <w:proofErr w:type="spellEnd"/>
      <w:r w:rsidR="00F14A87" w:rsidRPr="006E4061">
        <w:rPr>
          <w:rFonts w:ascii="Times New Roman" w:hAnsi="Times New Roman" w:cs="Times New Roman"/>
          <w:sz w:val="28"/>
          <w:szCs w:val="28"/>
        </w:rPr>
        <w:t>) 9 743,5 тыс. рублей (94 чел.), на компенсацию отдельным категориям граждан оплаты взноса на капитальный ремонт общего имущества в многоквартирном доме (542,5 тыс. ру</w:t>
      </w:r>
      <w:r w:rsidR="000F6328" w:rsidRPr="006E4061">
        <w:rPr>
          <w:rFonts w:ascii="Times New Roman" w:hAnsi="Times New Roman" w:cs="Times New Roman"/>
          <w:sz w:val="28"/>
          <w:szCs w:val="28"/>
        </w:rPr>
        <w:t>блей, 988</w:t>
      </w:r>
      <w:r w:rsidR="00F14A87" w:rsidRPr="006E4061">
        <w:rPr>
          <w:rFonts w:ascii="Times New Roman" w:hAnsi="Times New Roman" w:cs="Times New Roman"/>
          <w:sz w:val="28"/>
          <w:szCs w:val="28"/>
        </w:rPr>
        <w:t xml:space="preserve"> получателей).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6E4061">
        <w:rPr>
          <w:rFonts w:ascii="Times New Roman" w:hAnsi="Times New Roman" w:cs="Times New Roman"/>
          <w:sz w:val="28"/>
          <w:szCs w:val="28"/>
        </w:rPr>
        <w:t xml:space="preserve">На реализацию регионального проекта </w:t>
      </w:r>
      <w:r w:rsidR="00454366" w:rsidRPr="006E4061">
        <w:rPr>
          <w:rFonts w:ascii="Times New Roman" w:hAnsi="Times New Roman" w:cs="Times New Roman"/>
          <w:sz w:val="28"/>
          <w:szCs w:val="28"/>
        </w:rPr>
        <w:t>«</w:t>
      </w:r>
      <w:r w:rsidRPr="006E4061">
        <w:rPr>
          <w:rFonts w:ascii="Times New Roman" w:hAnsi="Times New Roman" w:cs="Times New Roman"/>
          <w:sz w:val="28"/>
          <w:szCs w:val="28"/>
        </w:rPr>
        <w:t>Повышение реальных доходов граждан и снижение уровня бедности</w:t>
      </w:r>
      <w:r w:rsidR="00454366" w:rsidRPr="006E4061">
        <w:rPr>
          <w:rFonts w:ascii="Times New Roman" w:hAnsi="Times New Roman" w:cs="Times New Roman"/>
          <w:sz w:val="28"/>
          <w:szCs w:val="28"/>
        </w:rPr>
        <w:t>»</w:t>
      </w:r>
      <w:r w:rsidRPr="006E4061">
        <w:rPr>
          <w:rFonts w:ascii="Times New Roman" w:hAnsi="Times New Roman" w:cs="Times New Roman"/>
          <w:sz w:val="28"/>
          <w:szCs w:val="28"/>
        </w:rPr>
        <w:t xml:space="preserve"> направлено 377 791,9 тыс. рублей, в том числе на оказание государственной социальной помощи на основании социального контракта отдельным категориям граждан (1 582 получателей</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поддержка семей, имеющих детей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193 372,0 тыс. рублей, в том числе: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выплаты многодетным семьям (130 745,8 тыс. </w:t>
      </w:r>
      <w:r w:rsidRPr="006E4061">
        <w:rPr>
          <w:rFonts w:ascii="Times New Roman" w:hAnsi="Times New Roman" w:cs="Times New Roman"/>
          <w:sz w:val="28"/>
          <w:szCs w:val="28"/>
        </w:rPr>
        <w:t>рублей, 6 988</w:t>
      </w:r>
      <w:r w:rsidRPr="00F14A87">
        <w:rPr>
          <w:rFonts w:ascii="Times New Roman" w:hAnsi="Times New Roman" w:cs="Times New Roman"/>
          <w:sz w:val="28"/>
          <w:szCs w:val="28"/>
        </w:rPr>
        <w:t xml:space="preserve"> получателей), на предоставление субвенций бюджету Фонда пенсионного и социального страхования Российской Федерации (</w:t>
      </w:r>
      <w:proofErr w:type="spellStart"/>
      <w:r w:rsidRPr="00F14A87">
        <w:rPr>
          <w:rFonts w:ascii="Times New Roman" w:hAnsi="Times New Roman" w:cs="Times New Roman"/>
          <w:sz w:val="28"/>
          <w:szCs w:val="28"/>
        </w:rPr>
        <w:t>софинансирование</w:t>
      </w:r>
      <w:proofErr w:type="spellEnd"/>
      <w:r w:rsidRPr="00F14A87">
        <w:rPr>
          <w:rFonts w:ascii="Times New Roman" w:hAnsi="Times New Roman" w:cs="Times New Roman"/>
          <w:sz w:val="28"/>
          <w:szCs w:val="28"/>
        </w:rPr>
        <w:t>) на выплату ежемесячного пособия в связи с рождением и воспитанием ребенка (51 627,5 тыс. рублей, 19 053 получателей), на создание семейных многофункциональных центров за счет средств Фонда поддержки детей, находящихся в трудной жизненной ситуации 4 937,0 тыс. рублей, на реализацию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 6 061,8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357 789,0 тыс. рублей на выплаты на содержание детей и вознаграждение приемным родителям, ремонты жилых помещений для детей-сирот, а также на 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 КУ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Центр помощи детям </w:t>
      </w:r>
      <w:r w:rsidR="00454366">
        <w:rPr>
          <w:rFonts w:ascii="Times New Roman" w:hAnsi="Times New Roman" w:cs="Times New Roman"/>
          <w:sz w:val="28"/>
          <w:szCs w:val="28"/>
        </w:rPr>
        <w:t>«</w:t>
      </w:r>
      <w:r w:rsidRPr="00F14A87">
        <w:rPr>
          <w:rFonts w:ascii="Times New Roman" w:hAnsi="Times New Roman" w:cs="Times New Roman"/>
          <w:sz w:val="28"/>
          <w:szCs w:val="28"/>
        </w:rPr>
        <w:t>Очаг</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Организация отдыха, оздоровления детей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60 371,6 тыс. </w:t>
      </w:r>
      <w:r w:rsidRPr="006E4061">
        <w:rPr>
          <w:rFonts w:ascii="Times New Roman" w:hAnsi="Times New Roman" w:cs="Times New Roman"/>
          <w:sz w:val="28"/>
          <w:szCs w:val="28"/>
        </w:rPr>
        <w:t>рублей на организацию оздоровительной кампании в детских оздоровительных лагерях 8 800 детей.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социально ориентированных некоммерческих организаций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39 969,4 тыс. рублей на предоставление грантов 46 некоммерческим организациям на проведение социально-значимых мероприятий по развитию гражданского общества (</w:t>
      </w:r>
      <w:r w:rsidR="00454366">
        <w:rPr>
          <w:rFonts w:ascii="Times New Roman" w:hAnsi="Times New Roman" w:cs="Times New Roman"/>
          <w:sz w:val="28"/>
          <w:szCs w:val="28"/>
        </w:rPr>
        <w:t>«</w:t>
      </w:r>
      <w:r w:rsidRPr="00F14A87">
        <w:rPr>
          <w:rFonts w:ascii="Times New Roman" w:hAnsi="Times New Roman" w:cs="Times New Roman"/>
          <w:sz w:val="28"/>
          <w:szCs w:val="28"/>
        </w:rPr>
        <w:t>укрепление общероссийской гражданской идентичности и единства многонационального народа Российской Федерации (российской нации)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социальное обслуживание, социальная поддержка и защита граждан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качества жизни  маломобильных людей и инвалидов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пропаганда здорового образа жизни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проектов в области здравоохранения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проектов в области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проектов в области образования и науки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проектов в области молодежной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проектов по вопросам местного значения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общественной дипломатии и поддержка соотечественников</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Формирование </w:t>
      </w:r>
      <w:proofErr w:type="spellStart"/>
      <w:r w:rsidRPr="00F14A87">
        <w:rPr>
          <w:rFonts w:ascii="Times New Roman" w:hAnsi="Times New Roman" w:cs="Times New Roman"/>
          <w:sz w:val="28"/>
          <w:szCs w:val="28"/>
        </w:rPr>
        <w:t>безбарьерной</w:t>
      </w:r>
      <w:proofErr w:type="spellEnd"/>
      <w:r w:rsidRPr="00F14A87">
        <w:rPr>
          <w:rFonts w:ascii="Times New Roman" w:hAnsi="Times New Roman" w:cs="Times New Roman"/>
          <w:sz w:val="28"/>
          <w:szCs w:val="28"/>
        </w:rPr>
        <w:t xml:space="preserve"> среды для инвалидов и других маломобильных граждан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55 831,7 тыс. рублей на создание условий для полноценной жизнедеятельности граждан с ограниченными возможностями и повышение эффективности комплексной реабилитации инвалидов в обществе, а также на оказание услуг на базе бюджетного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Республиканский реабилитационный центр для детей и подростков с ограниченными возможностями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Реализация региональной программы по формированию системы комплексной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инвалидов, в том числе детей-инвалидов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2 175,9 тыс. рублей на укрепление реабилитационной инфраструктуры (социально-реабилитационное отделение для граждан пожилого возраста и инвалидов, в том числе участников СВО).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государственной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69,9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государственной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258 741,6 тыс. рублей на реализацию мероприятий по активной политике занятости населения, на предоставление услуг на базе казенного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Центр занятости населения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выплату пособия безработным гражданам (пособие </w:t>
      </w:r>
      <w:r w:rsidRPr="006E4061">
        <w:rPr>
          <w:rFonts w:ascii="Times New Roman" w:hAnsi="Times New Roman" w:cs="Times New Roman"/>
          <w:sz w:val="28"/>
          <w:szCs w:val="28"/>
        </w:rPr>
        <w:t>получили 1 215 чел.), на</w:t>
      </w:r>
      <w:r w:rsidRPr="00F14A87">
        <w:rPr>
          <w:rFonts w:ascii="Times New Roman" w:hAnsi="Times New Roman" w:cs="Times New Roman"/>
          <w:sz w:val="28"/>
          <w:szCs w:val="28"/>
        </w:rPr>
        <w:t xml:space="preserve"> реализацию дополнительных мероприятий в сфере занятости населения.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снижения рисков производственного травматизма и заболеваемости работников организаций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1 782,1 тыс. рублей, в том числе на проведение республиканских конкурсов по охране труда, на субвенцию на осуществление государственных полномочий Республики Алтай по уведомительной регистрации коллективных договоров.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труда, социального развития и занятости населения является соисполнителем   государственных программ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- 549,7 тыс. рублей направлено в рамках регионального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антитеррористической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мероприятий по обеспечению антитеррористической безопасности объектов государственных учреждений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w:t>
      </w:r>
      <w:r w:rsidR="00454366">
        <w:rPr>
          <w:rFonts w:ascii="Times New Roman" w:hAnsi="Times New Roman" w:cs="Times New Roman"/>
          <w:sz w:val="28"/>
          <w:szCs w:val="28"/>
        </w:rPr>
        <w:t>«</w:t>
      </w:r>
      <w:r w:rsidRPr="00F14A87">
        <w:rPr>
          <w:rFonts w:ascii="Times New Roman" w:hAnsi="Times New Roman" w:cs="Times New Roman"/>
          <w:sz w:val="28"/>
          <w:szCs w:val="28"/>
        </w:rPr>
        <w:t>Цифровая трансформация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9 777,3 тыс. рублей на обслуживание ПК </w:t>
      </w:r>
      <w:r w:rsidR="00454366">
        <w:rPr>
          <w:rFonts w:ascii="Times New Roman" w:hAnsi="Times New Roman" w:cs="Times New Roman"/>
          <w:sz w:val="28"/>
          <w:szCs w:val="28"/>
        </w:rPr>
        <w:t>«</w:t>
      </w:r>
      <w:r w:rsidRPr="00F14A87">
        <w:rPr>
          <w:rFonts w:ascii="Times New Roman" w:hAnsi="Times New Roman" w:cs="Times New Roman"/>
          <w:sz w:val="28"/>
          <w:szCs w:val="28"/>
        </w:rPr>
        <w:t>Катарсис соцзащита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Катарсис занятость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на обеспечение защиты информации;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Комплексные меры по противодействию незаконному обороту и потреблению наркотических средств, психотропных веществ и их </w:t>
      </w:r>
      <w:proofErr w:type="spellStart"/>
      <w:r w:rsidRPr="00F14A87">
        <w:rPr>
          <w:rFonts w:ascii="Times New Roman" w:hAnsi="Times New Roman" w:cs="Times New Roman"/>
          <w:sz w:val="28"/>
          <w:szCs w:val="28"/>
        </w:rPr>
        <w:t>прекурсоров</w:t>
      </w:r>
      <w:proofErr w:type="spellEnd"/>
      <w:r w:rsidRPr="00F14A87">
        <w:rPr>
          <w:rFonts w:ascii="Times New Roman" w:hAnsi="Times New Roman" w:cs="Times New Roman"/>
          <w:sz w:val="28"/>
          <w:szCs w:val="28"/>
        </w:rPr>
        <w:t xml:space="preserve">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70,0 тыс. рублей на оказание услуг по социальной реабилитации гражданам, прошедшим медицинское лечение от наркозависимости, организацию курсов повышения квалификации специалистов учреждений социального обслуживания по осуществлению социальной реабилитации граждан, прошедших курс лечения от наркотической зависимости.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Защита от жестокого обращения и профилактика насилия детей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1 683,6 тыс. рублей -обеспечено функционирование службы для детей, подростков и их родителей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Телефон доверия </w:t>
      </w:r>
      <w:r w:rsidR="00454366">
        <w:rPr>
          <w:rFonts w:ascii="Times New Roman" w:hAnsi="Times New Roman" w:cs="Times New Roman"/>
          <w:sz w:val="28"/>
          <w:szCs w:val="28"/>
        </w:rPr>
        <w:t>«</w:t>
      </w:r>
      <w:r w:rsidRPr="00F14A87">
        <w:rPr>
          <w:rFonts w:ascii="Times New Roman" w:hAnsi="Times New Roman" w:cs="Times New Roman"/>
          <w:sz w:val="28"/>
          <w:szCs w:val="28"/>
        </w:rPr>
        <w:t>Нет насилию</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единым бесплатным для входящих звонков общероссийским номером 8-800-2000-122 (в 2024 году в службу поступило 4 300 звонков).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юстиции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кассовых расходов за отчетный период составил 82 283,8 тыс. рублей, или 99,9 % от плановых назначений (82 384,7 тыс. рублей), в том числе за счет средств федерального бюджета – 22 975,3 тыс. рублей (в </w:t>
      </w:r>
      <w:proofErr w:type="spellStart"/>
      <w:r w:rsidRPr="00F14A87">
        <w:rPr>
          <w:rFonts w:ascii="Times New Roman" w:hAnsi="Times New Roman" w:cs="Times New Roman"/>
          <w:sz w:val="28"/>
          <w:szCs w:val="28"/>
        </w:rPr>
        <w:t>т.ч</w:t>
      </w:r>
      <w:proofErr w:type="spellEnd"/>
      <w:r w:rsidRPr="00F14A87">
        <w:rPr>
          <w:rFonts w:ascii="Times New Roman" w:hAnsi="Times New Roman" w:cs="Times New Roman"/>
          <w:sz w:val="28"/>
          <w:szCs w:val="28"/>
        </w:rPr>
        <w:t xml:space="preserve">. единая субвенция субъектам Российской Федерации на осуществление переданных полномочий по государственной регистрации актов гражданского состояния), средств республиканского бюджета - 59 308,5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реализуя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сфере ЗАГС и архивов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65 626, 0 тыс. рублей, в том числе на осуществление функций по обеспечению сохранности, учета и комплектования архивного фонда Республики Алтай на базе казенного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Государственный архив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Подведомственным Министерству юстиции Республики Алтай КУ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Госархив</w:t>
      </w:r>
      <w:proofErr w:type="spellEnd"/>
      <w:r w:rsidRPr="00F14A87">
        <w:rPr>
          <w:rFonts w:ascii="Times New Roman" w:hAnsi="Times New Roman" w:cs="Times New Roman"/>
          <w:sz w:val="28"/>
          <w:szCs w:val="28"/>
        </w:rPr>
        <w:t xml:space="preserve"> РА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плановом режиме исполняются государственные функции по обеспечению сохранности, учета и комплектованию Архивного фонда Республики Алтай: на государственном хранении находятся – 307 568 единиц хранения (далее – ед. хр.). В сравнении с прошлым отчетным периодом (2022 год) прирост составил 1 328, ед. хр.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Продолжена работа по созданию страхового фонда особо ценных документов (далее- ОЦД). За 2024 год </w:t>
      </w:r>
      <w:proofErr w:type="spellStart"/>
      <w:r w:rsidRPr="00F14A87">
        <w:rPr>
          <w:rFonts w:ascii="Times New Roman" w:hAnsi="Times New Roman" w:cs="Times New Roman"/>
          <w:sz w:val="28"/>
          <w:szCs w:val="28"/>
        </w:rPr>
        <w:t>отмикрофильмировано</w:t>
      </w:r>
      <w:proofErr w:type="spellEnd"/>
      <w:r w:rsidRPr="00F14A87">
        <w:rPr>
          <w:rFonts w:ascii="Times New Roman" w:hAnsi="Times New Roman" w:cs="Times New Roman"/>
          <w:sz w:val="28"/>
          <w:szCs w:val="28"/>
        </w:rPr>
        <w:t xml:space="preserve"> 255 </w:t>
      </w:r>
      <w:proofErr w:type="spellStart"/>
      <w:r w:rsidRPr="00F14A87">
        <w:rPr>
          <w:rFonts w:ascii="Times New Roman" w:hAnsi="Times New Roman" w:cs="Times New Roman"/>
          <w:sz w:val="28"/>
          <w:szCs w:val="28"/>
        </w:rPr>
        <w:t>ед.хр</w:t>
      </w:r>
      <w:proofErr w:type="spellEnd"/>
      <w:r w:rsidRPr="00F14A87">
        <w:rPr>
          <w:rFonts w:ascii="Times New Roman" w:hAnsi="Times New Roman" w:cs="Times New Roman"/>
          <w:sz w:val="28"/>
          <w:szCs w:val="28"/>
        </w:rPr>
        <w:t>. 14 816 кадра (при плане 32 000 кадров).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целях защиты документов от внешних неблагоприятных факторов проводится </w:t>
      </w:r>
      <w:proofErr w:type="spellStart"/>
      <w:r w:rsidRPr="00F14A87">
        <w:rPr>
          <w:rFonts w:ascii="Times New Roman" w:hAnsi="Times New Roman" w:cs="Times New Roman"/>
          <w:sz w:val="28"/>
          <w:szCs w:val="28"/>
        </w:rPr>
        <w:t>картонирование</w:t>
      </w:r>
      <w:proofErr w:type="spellEnd"/>
      <w:r w:rsidRPr="00F14A87">
        <w:rPr>
          <w:rFonts w:ascii="Times New Roman" w:hAnsi="Times New Roman" w:cs="Times New Roman"/>
          <w:sz w:val="28"/>
          <w:szCs w:val="28"/>
        </w:rPr>
        <w:t xml:space="preserve"> архивных дел и размещение их на стеллажах архивохранилищ. В хранилищах Государственного архива Республики Алтай за отчетный период закартонировано16 279 ед. хр. (при плановых 5 000) в 1091 коробов.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государственном архиве </w:t>
      </w:r>
      <w:proofErr w:type="spellStart"/>
      <w:r w:rsidRPr="00F14A87">
        <w:rPr>
          <w:rFonts w:ascii="Times New Roman" w:hAnsi="Times New Roman" w:cs="Times New Roman"/>
          <w:sz w:val="28"/>
          <w:szCs w:val="28"/>
        </w:rPr>
        <w:t>закартонировано</w:t>
      </w:r>
      <w:proofErr w:type="spellEnd"/>
      <w:r w:rsidRPr="00F14A87">
        <w:rPr>
          <w:rFonts w:ascii="Times New Roman" w:hAnsi="Times New Roman" w:cs="Times New Roman"/>
          <w:sz w:val="28"/>
          <w:szCs w:val="28"/>
        </w:rPr>
        <w:t xml:space="preserve"> 89 % от общего количества дел на хранении (307 568ед. хр.). Улучшено физическое состояние с элементами реставрации 1176 ед. хр. (при плане 1000 ед. хр.)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2024 году продолжена работа по заполнению тематической базы данных (ТБД коллекция) </w:t>
      </w:r>
      <w:r w:rsidR="00454366">
        <w:rPr>
          <w:rFonts w:ascii="Times New Roman" w:hAnsi="Times New Roman" w:cs="Times New Roman"/>
          <w:sz w:val="28"/>
          <w:szCs w:val="28"/>
        </w:rPr>
        <w:t>«</w:t>
      </w:r>
      <w:r w:rsidRPr="00F14A87">
        <w:rPr>
          <w:rFonts w:ascii="Times New Roman" w:hAnsi="Times New Roman" w:cs="Times New Roman"/>
          <w:sz w:val="28"/>
          <w:szCs w:val="28"/>
        </w:rPr>
        <w:t>Горный Алтай в годы Великой Отечественной войны в документах Государственного архива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0F6D7A">
        <w:rPr>
          <w:rFonts w:ascii="Times New Roman" w:hAnsi="Times New Roman" w:cs="Times New Roman"/>
          <w:sz w:val="28"/>
          <w:szCs w:val="28"/>
        </w:rPr>
        <w:t>Завершена</w:t>
      </w:r>
      <w:r w:rsidRPr="00F14A87">
        <w:rPr>
          <w:rFonts w:ascii="Times New Roman" w:hAnsi="Times New Roman" w:cs="Times New Roman"/>
          <w:sz w:val="28"/>
          <w:szCs w:val="28"/>
        </w:rPr>
        <w:t xml:space="preserve"> работа по заполнению Базы данных ТБД </w:t>
      </w:r>
      <w:r w:rsidR="00454366">
        <w:rPr>
          <w:rFonts w:ascii="Times New Roman" w:hAnsi="Times New Roman" w:cs="Times New Roman"/>
          <w:sz w:val="28"/>
          <w:szCs w:val="28"/>
        </w:rPr>
        <w:t>«</w:t>
      </w:r>
      <w:r w:rsidRPr="00F14A87">
        <w:rPr>
          <w:rFonts w:ascii="Times New Roman" w:hAnsi="Times New Roman" w:cs="Times New Roman"/>
          <w:sz w:val="28"/>
          <w:szCs w:val="28"/>
        </w:rPr>
        <w:t>Электронная книга памяти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созданная на основании распоряжения Правительства Республики Алтай.</w:t>
      </w:r>
      <w:r w:rsidR="000F6D7A">
        <w:rPr>
          <w:rFonts w:ascii="Times New Roman" w:hAnsi="Times New Roman" w:cs="Times New Roman"/>
          <w:sz w:val="28"/>
          <w:szCs w:val="28"/>
        </w:rPr>
        <w:t xml:space="preserve"> </w:t>
      </w:r>
      <w:r w:rsidRPr="00F14A87">
        <w:rPr>
          <w:rFonts w:ascii="Times New Roman" w:hAnsi="Times New Roman" w:cs="Times New Roman"/>
          <w:sz w:val="28"/>
          <w:szCs w:val="28"/>
        </w:rPr>
        <w:t>В отчетном году Государственным архивом Республики Алтай проводилась активная работа по использованию и популяризации ретроспективной информации, содержащейся в документах Архивного фонда. Архивные документы использованы при подготовке 5 фотодокументальных выставок, которые посетили 1500 человек. Все выставки документов и фотографий являлись переносными, были выполнены на баннерах и стендах.</w:t>
      </w:r>
      <w:r w:rsidR="000F6D7A">
        <w:rPr>
          <w:rFonts w:ascii="Times New Roman" w:hAnsi="Times New Roman" w:cs="Times New Roman"/>
          <w:sz w:val="28"/>
          <w:szCs w:val="28"/>
        </w:rPr>
        <w:t xml:space="preserve"> </w:t>
      </w:r>
      <w:r w:rsidRPr="00F14A87">
        <w:rPr>
          <w:rFonts w:ascii="Times New Roman" w:hAnsi="Times New Roman" w:cs="Times New Roman"/>
          <w:sz w:val="28"/>
          <w:szCs w:val="28"/>
        </w:rPr>
        <w:t>Подготовлен Календарь юбилейных и памятных дат Республики Алтай на 2025 год. Издание предназначено для широкого круга читателей, исследователей истории Горного Алтая и пользуется большим спросом.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основного мероприятие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архивного дела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15 981,3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В рамках данного мероприятия выделены средства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Комитет по контролю (надзору)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66 701,5 тыс. рублей, или 99,2% от плановых значений (67 223,7 тыс. рублей) за счет средств республиканского бюджета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по контролю (надзору) Республики Алтай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части исполнения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области контрольно-надзорной деятельности</w:t>
      </w:r>
      <w:r w:rsidR="00454366">
        <w:rPr>
          <w:rFonts w:ascii="Times New Roman" w:hAnsi="Times New Roman" w:cs="Times New Roman"/>
          <w:sz w:val="28"/>
          <w:szCs w:val="28"/>
        </w:rPr>
        <w:t>»</w:t>
      </w:r>
      <w:r w:rsidRPr="00F14A87">
        <w:rPr>
          <w:rFonts w:ascii="Times New Roman" w:hAnsi="Times New Roman" w:cs="Times New Roman"/>
          <w:sz w:val="28"/>
          <w:szCs w:val="28"/>
        </w:rPr>
        <w:t>, расход по указанному комплексу процессных мероприятий составил 51 201,9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Комитетом в рамках полномочий по региональному государственному жилищному контролю (надзору), лицензированию предпринимательской деятельности по управлению МКД, внутреннему государственному финансовому контролю, контролю и надзору в финансово-бюджетной сфере, а также контролю за соблюдением законодательства в сфере закупок: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проведено 29 контрольных мероприятий, связанных с осуществлением внутреннего государственного финансового контроля. Объем проверенных средств составил 3 524,8 млн.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Рассмотрено 57 дел об административных правонарушениях (в том числе 9 постановлений о прекращении производства по делу об административном правонарушении, 16 постановлений о назначении административного наказания в виде предупреждения, 32 постановлений о назначении наказаний в виде штрафов), по результатам рассмотрения которых приняты постановления о назначении административного наказания в виде предупреждения и в виде наложения административного штрафа (общая сумма штрафов 185,00 тыс. рублей).</w:t>
      </w:r>
      <w:r w:rsidR="000F6D7A">
        <w:rPr>
          <w:rFonts w:ascii="Times New Roman" w:hAnsi="Times New Roman" w:cs="Times New Roman"/>
          <w:sz w:val="28"/>
          <w:szCs w:val="28"/>
        </w:rPr>
        <w:t xml:space="preserve">  </w:t>
      </w:r>
      <w:r w:rsidRPr="00F14A87">
        <w:rPr>
          <w:rFonts w:ascii="Times New Roman" w:hAnsi="Times New Roman" w:cs="Times New Roman"/>
          <w:sz w:val="28"/>
          <w:szCs w:val="28"/>
        </w:rPr>
        <w:t>По результатам проведенных контрольных мероприятий направлено 19 представлений об устранении нарушения и о принятии мер по устранению его причин и условий.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в соответствии с пунктом 4 части 15 статьи 99 Федерального закона № 44-ФЗ Комитет осуществляет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состоянию на 1 января 2025 года проведено 22 проверки в отношении главных распорядителей бюджетных средств, 6 казенных учреждений Республики Алтай и 2 бюджетных учреждений Республики Алтай на предмет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проверенных средств за отчетный период составил 7 548,79 млн.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результатам проведенных контрольных мероприятий направлено 6 предписаний об устранении нарушений законодательства Российской Федерации и иных нормативных правовых актов о контрактной системе в сфере закупок.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Рассмотрено 60 дел об административных правонарушениях, вынесено 35 постановлений о назначении административного наказания в виде предупреждения, 14 постановлений о назначении административного наказания в виде наложения административного штрафа, 11 постановлений о прекращении производства по делу об административном правонарушении.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осуществления регионального государственного контроля (надзора) в сфере перевозок пассажиров и багажа легковым такси Комитет с 15 мая 2024 года наделен соответствующими полномочиями. За 2024 год проведено 8 профилактических визитов в отношении перевозчиков легкового такси и служб заказа легкового такси, 4 консультирования контролируемых лиц, 11 информирований граждан.</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Проведено 3 мероприятия специального режима государственного контроля (надзора) – постоянный рейд на территории Республики Алтай (на автовокзале, в аэропорту, на территории г. Горно-Алтайска) с целью предупреждения, выявления и пресечения нарушений обязательных требований в сфере перевозок пассажиров и багажа легковыми такси, в рамках которого также была осуществлена информационная и разъяснительная работа с перевозчиками.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молодежной политики и спорта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401 919,5 тыс. рублей, или 99,9 % от плановых назначений (402 199,2 тыс. рублей), из них за счет средств республиканского бюджета Республики Алтай 321 310,0 тыс. рублей, за счет средств федерального бюджета 80 609,5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физической культуры и спорта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17 октября 2023 года           № 391, направленной на организацию и создание условий для регулярных занятий физической культурой и массовым спортом, для развития спорта высших достижений и системы подготовки спортивного резерва.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программы на реализацию структурных элементов, в том числе связанных с реализацией региональных проектов (в рамках Национальных проектов), направлено: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Спорт - норма жизни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НП </w:t>
      </w:r>
      <w:r w:rsidR="00454366">
        <w:rPr>
          <w:rFonts w:ascii="Times New Roman" w:hAnsi="Times New Roman" w:cs="Times New Roman"/>
          <w:sz w:val="28"/>
          <w:szCs w:val="28"/>
        </w:rPr>
        <w:t>«</w:t>
      </w:r>
      <w:r w:rsidRPr="00F14A87">
        <w:rPr>
          <w:rFonts w:ascii="Times New Roman" w:hAnsi="Times New Roman" w:cs="Times New Roman"/>
          <w:sz w:val="28"/>
          <w:szCs w:val="28"/>
        </w:rPr>
        <w:t>Демография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- 2 181,3 тыс. рублей, в том числе за счет средств федерального бюджета 2 159,5 тыс. рублей, в результате осуществлены: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введен в эксплуатацию физкультурно-оздоровительный комплекс в г. Горно-Алтайске;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осуществлена государственная поддержка организаций, входящих в систему спортивной подготовки.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приобретение спортивного оборудования и инвентаря для приведения организаций спортивной подготовки в нормативное состояние.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Бизнес-спринт (Я выбираю спорт)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203 450,8 тыс. рублей, в том числе на:</w:t>
      </w:r>
      <w:r w:rsidR="000F6D7A">
        <w:rPr>
          <w:rFonts w:ascii="Times New Roman" w:hAnsi="Times New Roman" w:cs="Times New Roman"/>
          <w:sz w:val="28"/>
          <w:szCs w:val="28"/>
        </w:rPr>
        <w:t xml:space="preserve"> з</w:t>
      </w:r>
      <w:r w:rsidRPr="00F14A87">
        <w:rPr>
          <w:rFonts w:ascii="Times New Roman" w:hAnsi="Times New Roman" w:cs="Times New Roman"/>
          <w:sz w:val="28"/>
          <w:szCs w:val="28"/>
        </w:rPr>
        <w:t xml:space="preserve">акупку оборудования для создания </w:t>
      </w:r>
      <w:r w:rsidR="00454366">
        <w:rPr>
          <w:rFonts w:ascii="Times New Roman" w:hAnsi="Times New Roman" w:cs="Times New Roman"/>
          <w:sz w:val="28"/>
          <w:szCs w:val="28"/>
        </w:rPr>
        <w:t>«</w:t>
      </w:r>
      <w:r w:rsidRPr="00F14A87">
        <w:rPr>
          <w:rFonts w:ascii="Times New Roman" w:hAnsi="Times New Roman" w:cs="Times New Roman"/>
          <w:sz w:val="28"/>
          <w:szCs w:val="28"/>
        </w:rPr>
        <w:t>умных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спортивных площадок в муниципальном образовании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Улаганский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монтаж оборудования. Ввод в эксплуатацию </w:t>
      </w:r>
      <w:r w:rsidR="00454366">
        <w:rPr>
          <w:rFonts w:ascii="Times New Roman" w:hAnsi="Times New Roman" w:cs="Times New Roman"/>
          <w:sz w:val="28"/>
          <w:szCs w:val="28"/>
        </w:rPr>
        <w:t>«</w:t>
      </w:r>
      <w:r w:rsidRPr="00F14A87">
        <w:rPr>
          <w:rFonts w:ascii="Times New Roman" w:hAnsi="Times New Roman" w:cs="Times New Roman"/>
          <w:sz w:val="28"/>
          <w:szCs w:val="28"/>
        </w:rPr>
        <w:t>умной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спортивной площадки (модульного спортивного зала) запланирован на 2025 год;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физической культуры и спорта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28 644,7 тыс. рублей на обеспечение деятельность Министерства молодежной политики и спорта Республики Алтай, Казенного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Региональный центр спортивной подготовки спортивных сборных команд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12 432,5 тыс. рублей, в том числе на: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обеспечение участия, организацию и проведение спортивно-массовых и физкультурно-оздоровительных мероприятий на территории Республики Алтай и за ее пределами. Количество проведенных мероприятий составило 66 ед. при аналогичном плане;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поэтапное внедрение Всероссийского физкультурно-спортивного комплекса </w:t>
      </w:r>
      <w:r w:rsidR="00454366">
        <w:rPr>
          <w:rFonts w:ascii="Times New Roman" w:hAnsi="Times New Roman" w:cs="Times New Roman"/>
          <w:sz w:val="28"/>
          <w:szCs w:val="28"/>
        </w:rPr>
        <w:t>«</w:t>
      </w:r>
      <w:r w:rsidRPr="00F14A87">
        <w:rPr>
          <w:rFonts w:ascii="Times New Roman" w:hAnsi="Times New Roman" w:cs="Times New Roman"/>
          <w:sz w:val="28"/>
          <w:szCs w:val="28"/>
        </w:rPr>
        <w:t>Готов к труду и обороне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(ГТО). Количество участников – 2 030 чел., доля граждан, выполнивших нормативы комплекса ГТО в общей численности населения, принявшего участие в выполнении нормативов комплекса ГТО, составила 65,5 %;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проведение ежегодного конкурса на лучшее спортивное мероприятие среди крупных, средних и малых сел Республики Алтай (победителям конкурса, занявшим призовые места предусмотрено - 270,0 тыс. рублей, в том числе: 100 тыс. рублей за 1 место </w:t>
      </w:r>
      <w:proofErr w:type="spellStart"/>
      <w:r w:rsidRPr="00F14A87">
        <w:rPr>
          <w:rFonts w:ascii="Times New Roman" w:hAnsi="Times New Roman" w:cs="Times New Roman"/>
          <w:sz w:val="28"/>
          <w:szCs w:val="28"/>
        </w:rPr>
        <w:t>Турочакское</w:t>
      </w:r>
      <w:proofErr w:type="spellEnd"/>
      <w:r w:rsidRPr="00F14A87">
        <w:rPr>
          <w:rFonts w:ascii="Times New Roman" w:hAnsi="Times New Roman" w:cs="Times New Roman"/>
          <w:sz w:val="28"/>
          <w:szCs w:val="28"/>
        </w:rPr>
        <w:t xml:space="preserve"> сельское поселение; за 2 место 90,0 тыс. </w:t>
      </w:r>
      <w:proofErr w:type="gramStart"/>
      <w:r w:rsidRPr="00F14A87">
        <w:rPr>
          <w:rFonts w:ascii="Times New Roman" w:hAnsi="Times New Roman" w:cs="Times New Roman"/>
          <w:sz w:val="28"/>
          <w:szCs w:val="28"/>
        </w:rPr>
        <w:t xml:space="preserve">рублей  </w:t>
      </w:r>
      <w:proofErr w:type="spellStart"/>
      <w:r w:rsidRPr="00F14A87">
        <w:rPr>
          <w:rFonts w:ascii="Times New Roman" w:hAnsi="Times New Roman" w:cs="Times New Roman"/>
          <w:sz w:val="28"/>
          <w:szCs w:val="28"/>
        </w:rPr>
        <w:t>Чендекское</w:t>
      </w:r>
      <w:proofErr w:type="spellEnd"/>
      <w:proofErr w:type="gramEnd"/>
      <w:r w:rsidRPr="00F14A87">
        <w:rPr>
          <w:rFonts w:ascii="Times New Roman" w:hAnsi="Times New Roman" w:cs="Times New Roman"/>
          <w:sz w:val="28"/>
          <w:szCs w:val="28"/>
        </w:rPr>
        <w:t xml:space="preserve"> сельское поселение, за 3 место, 80,0 тыс. рублей в Нижне-</w:t>
      </w:r>
      <w:proofErr w:type="spellStart"/>
      <w:r w:rsidRPr="00F14A87">
        <w:rPr>
          <w:rFonts w:ascii="Times New Roman" w:hAnsi="Times New Roman" w:cs="Times New Roman"/>
          <w:sz w:val="28"/>
          <w:szCs w:val="28"/>
        </w:rPr>
        <w:t>Талдинское</w:t>
      </w:r>
      <w:proofErr w:type="spellEnd"/>
      <w:r w:rsidRPr="00F14A87">
        <w:rPr>
          <w:rFonts w:ascii="Times New Roman" w:hAnsi="Times New Roman" w:cs="Times New Roman"/>
          <w:sz w:val="28"/>
          <w:szCs w:val="28"/>
        </w:rPr>
        <w:t xml:space="preserve"> сельское поселение;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Формирования региональной системы подготовки спортивного резерва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142 805,1 тыс. рублей, в том числе на: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поощрение спортсменов и тренеров, количество участников получателей составило 53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создание условий для организации проведения и участия сборных команд в спортивных мероприятиях на территории Республики Алтай и за ее пределами - зачисленных в состав сборных команд составило 5361 чел. (план 5361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осуществление спортивной подготовки в соответствии с федеральными стандартами спортивной подготовки.  Количество организаций, оказывающих услуги по спортивной подготовке в соответствии с федеральными стандартами спортивной подготовки составила 5 ед. (план 5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обеспечение подготовки спортивного резерва в спортивной школе единоборств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Ирбизек</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Численность обучающихся составила 200 чел. (план 200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обеспечение подготовки спортивного резерва в учреждении олимпийского резерва. Численность обучающихся составила 531 чел. (план 531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обеспечение подготовки спортивного резерва по зимним видам спорта. Численность обучающихся составила 88 чел. (план 88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обеспечение подготовки спортивного резерва   для лиц с ограниченными возможностями в учреждении регионального значения. Численность обучающихся составила 107 чел. (план 107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обеспечение подготовки спортивного резерва в спортивно-оздоровительном комплексе </w:t>
      </w:r>
      <w:r w:rsidR="00454366">
        <w:rPr>
          <w:rFonts w:ascii="Times New Roman" w:hAnsi="Times New Roman" w:cs="Times New Roman"/>
          <w:sz w:val="28"/>
          <w:szCs w:val="28"/>
        </w:rPr>
        <w:t>«</w:t>
      </w:r>
      <w:r w:rsidRPr="00F14A87">
        <w:rPr>
          <w:rFonts w:ascii="Times New Roman" w:hAnsi="Times New Roman" w:cs="Times New Roman"/>
          <w:sz w:val="28"/>
          <w:szCs w:val="28"/>
        </w:rPr>
        <w:t>Атлант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в Плавательном бассейне. Количество занимающихся составило 1230 ед. (план 1230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молодежной политики и спорта Республики Алтай является соисполнителем государственных программ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Комплексные меры профилактики правонарушений и защита населения и территории Республики Алтай от чрезвычайных ситуаций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Комплексные меры по противодействию незаконному обороту и потреблению наркотических средств, психотропных веществ и их </w:t>
      </w:r>
      <w:proofErr w:type="spellStart"/>
      <w:r w:rsidRPr="00F14A87">
        <w:rPr>
          <w:rFonts w:ascii="Times New Roman" w:hAnsi="Times New Roman" w:cs="Times New Roman"/>
          <w:sz w:val="28"/>
          <w:szCs w:val="28"/>
        </w:rPr>
        <w:t>прекурсоров</w:t>
      </w:r>
      <w:proofErr w:type="spellEnd"/>
      <w:r w:rsidRPr="00F14A87">
        <w:rPr>
          <w:rFonts w:ascii="Times New Roman" w:hAnsi="Times New Roman" w:cs="Times New Roman"/>
          <w:sz w:val="28"/>
          <w:szCs w:val="28"/>
        </w:rPr>
        <w:t xml:space="preserve">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100,0 тыс. рублей, в результате: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проведен традиционный республиканский турнир антинаркотической направленности по единоборствам, в котором участвовали 150 чел. – представителей самбо, дзюдо и греко-римского стиля из районов Республики Алтай, города Горно-Алтайска;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проведено Первенство Республики Алтай по баскетболу среди девушек 2007 г.р. и младше под девизом </w:t>
      </w:r>
      <w:r w:rsidR="00454366">
        <w:rPr>
          <w:rFonts w:ascii="Times New Roman" w:hAnsi="Times New Roman" w:cs="Times New Roman"/>
          <w:sz w:val="28"/>
          <w:szCs w:val="28"/>
        </w:rPr>
        <w:t>«</w:t>
      </w:r>
      <w:r w:rsidRPr="00F14A87">
        <w:rPr>
          <w:rFonts w:ascii="Times New Roman" w:hAnsi="Times New Roman" w:cs="Times New Roman"/>
          <w:sz w:val="28"/>
          <w:szCs w:val="28"/>
        </w:rPr>
        <w:t>Мы против наркотиков!</w:t>
      </w:r>
      <w:r w:rsidR="00454366">
        <w:rPr>
          <w:rFonts w:ascii="Times New Roman" w:hAnsi="Times New Roman" w:cs="Times New Roman"/>
          <w:sz w:val="28"/>
          <w:szCs w:val="28"/>
        </w:rPr>
        <w:t>»</w:t>
      </w:r>
      <w:r w:rsidRPr="00F14A87">
        <w:rPr>
          <w:rFonts w:ascii="Times New Roman" w:hAnsi="Times New Roman" w:cs="Times New Roman"/>
          <w:sz w:val="28"/>
          <w:szCs w:val="28"/>
        </w:rPr>
        <w:t>. В первенстве приняло около 60 человек. Мероприятие направлено на профилактику незаконного оборота и потребления наркотических средств;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проведен Республиканский турнир по мини футболу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Кубок </w:t>
      </w:r>
      <w:proofErr w:type="spellStart"/>
      <w:r w:rsidRPr="00F14A87">
        <w:rPr>
          <w:rFonts w:ascii="Times New Roman" w:hAnsi="Times New Roman" w:cs="Times New Roman"/>
          <w:sz w:val="28"/>
          <w:szCs w:val="28"/>
        </w:rPr>
        <w:t>Инегеня</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под девизом </w:t>
      </w:r>
      <w:r w:rsidR="00454366">
        <w:rPr>
          <w:rFonts w:ascii="Times New Roman" w:hAnsi="Times New Roman" w:cs="Times New Roman"/>
          <w:sz w:val="28"/>
          <w:szCs w:val="28"/>
        </w:rPr>
        <w:t>«</w:t>
      </w:r>
      <w:r w:rsidRPr="00F14A87">
        <w:rPr>
          <w:rFonts w:ascii="Times New Roman" w:hAnsi="Times New Roman" w:cs="Times New Roman"/>
          <w:sz w:val="28"/>
          <w:szCs w:val="28"/>
        </w:rPr>
        <w:t>НЕТ наркотикам</w:t>
      </w:r>
      <w:r w:rsidR="00454366">
        <w:rPr>
          <w:rFonts w:ascii="Times New Roman" w:hAnsi="Times New Roman" w:cs="Times New Roman"/>
          <w:sz w:val="28"/>
          <w:szCs w:val="28"/>
        </w:rPr>
        <w:t>»</w:t>
      </w:r>
      <w:r w:rsidRPr="00F14A87">
        <w:rPr>
          <w:rFonts w:ascii="Times New Roman" w:hAnsi="Times New Roman" w:cs="Times New Roman"/>
          <w:sz w:val="28"/>
          <w:szCs w:val="28"/>
        </w:rPr>
        <w:t>. В играх приняло участие 110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антитеррористической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10 842,8 тыс. рублей, обеспечена охрана объектов АУ ДО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СШ </w:t>
      </w:r>
      <w:r w:rsidR="00454366">
        <w:rPr>
          <w:rFonts w:ascii="Times New Roman" w:hAnsi="Times New Roman" w:cs="Times New Roman"/>
          <w:sz w:val="28"/>
          <w:szCs w:val="28"/>
        </w:rPr>
        <w:t>«</w:t>
      </w:r>
      <w:r w:rsidRPr="00F14A87">
        <w:rPr>
          <w:rFonts w:ascii="Times New Roman" w:hAnsi="Times New Roman" w:cs="Times New Roman"/>
          <w:sz w:val="28"/>
          <w:szCs w:val="28"/>
        </w:rPr>
        <w:t>Атлант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(Ледовый дворец и плавательный бассейн). Количество объектов, в которых выполнены требования к антитеррористической защищенности – 2 ед.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осуществлены мероприятия, направленные на обеспечение антитеррористической безопасности, а именно: приобретено и установлено оборудование, обеспечивающее требования антитеррористической защищенности объектов; осуществлена оплата услуг охраны.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Реализация региональной программы по формированию системы комплексной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инвалидов, в том числе детей-инвалидов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454,5 тыс. рублей осуществлена реализация мероприятий в сфере реабилитации и </w:t>
      </w:r>
      <w:proofErr w:type="spellStart"/>
      <w:r w:rsidRPr="00F14A87">
        <w:rPr>
          <w:rFonts w:ascii="Times New Roman" w:hAnsi="Times New Roman" w:cs="Times New Roman"/>
          <w:sz w:val="28"/>
          <w:szCs w:val="28"/>
        </w:rPr>
        <w:t>абилитации</w:t>
      </w:r>
      <w:proofErr w:type="spellEnd"/>
      <w:r w:rsidRPr="00F14A87">
        <w:rPr>
          <w:rFonts w:ascii="Times New Roman" w:hAnsi="Times New Roman" w:cs="Times New Roman"/>
          <w:sz w:val="28"/>
          <w:szCs w:val="28"/>
        </w:rPr>
        <w:t xml:space="preserve"> инвалидов в БУ ДО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Спортивно-адаптивная школа </w:t>
      </w:r>
      <w:proofErr w:type="spellStart"/>
      <w:r w:rsidRPr="00F14A87">
        <w:rPr>
          <w:rFonts w:ascii="Times New Roman" w:hAnsi="Times New Roman" w:cs="Times New Roman"/>
          <w:sz w:val="28"/>
          <w:szCs w:val="28"/>
        </w:rPr>
        <w:t>сурдлимпийского</w:t>
      </w:r>
      <w:proofErr w:type="spellEnd"/>
      <w:r w:rsidRPr="00F14A87">
        <w:rPr>
          <w:rFonts w:ascii="Times New Roman" w:hAnsi="Times New Roman" w:cs="Times New Roman"/>
          <w:sz w:val="28"/>
          <w:szCs w:val="28"/>
        </w:rPr>
        <w:t xml:space="preserve"> резерва</w:t>
      </w:r>
      <w:r w:rsidR="00454366">
        <w:rPr>
          <w:rFonts w:ascii="Times New Roman" w:hAnsi="Times New Roman" w:cs="Times New Roman"/>
          <w:sz w:val="28"/>
          <w:szCs w:val="28"/>
        </w:rPr>
        <w:t>»</w:t>
      </w:r>
      <w:r w:rsidRPr="00F14A87">
        <w:rPr>
          <w:rFonts w:ascii="Times New Roman" w:hAnsi="Times New Roman" w:cs="Times New Roman"/>
          <w:sz w:val="28"/>
          <w:szCs w:val="28"/>
        </w:rPr>
        <w:t>, а именно приобретен велотренажёр и беговая дорожка.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Проведение межрегиональных народных праздников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652,7 тыс. рублей Министерством осуществлены мероприятия по подготовке и проведению межрегионального праздника алтайского народа </w:t>
      </w:r>
      <w:r w:rsidR="00454366">
        <w:rPr>
          <w:rFonts w:ascii="Times New Roman" w:hAnsi="Times New Roman" w:cs="Times New Roman"/>
          <w:sz w:val="28"/>
          <w:szCs w:val="28"/>
        </w:rPr>
        <w:t>«</w:t>
      </w:r>
      <w:r w:rsidRPr="00F14A87">
        <w:rPr>
          <w:rFonts w:ascii="Times New Roman" w:hAnsi="Times New Roman" w:cs="Times New Roman"/>
          <w:sz w:val="28"/>
          <w:szCs w:val="28"/>
        </w:rPr>
        <w:t>Эл-</w:t>
      </w:r>
      <w:proofErr w:type="spellStart"/>
      <w:r w:rsidRPr="00F14A87">
        <w:rPr>
          <w:rFonts w:ascii="Times New Roman" w:hAnsi="Times New Roman" w:cs="Times New Roman"/>
          <w:sz w:val="28"/>
          <w:szCs w:val="28"/>
        </w:rPr>
        <w:t>Ойын</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по национальным видам спорта, в том числе организационные и подготовительные, с обеспечением наградной атрибутикой.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 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в рамках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Улучшение жилищных условий молодых семей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149,6 тыс. рублей Министерством осуществлены мероприятия по предоставлению субсидий на предоставление социальной выплаты молодым семьям на приобретение (строительство) жилья.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Контрольно-счетная палата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кассовых расходов за отчетный период составил 28 490,6 тыс. рублей или 99,6 % от плановых назначений (28 605,5 тыс. рублей) за счет средств республиканского бюджета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 2024 года проведено 10 контрольных мероприятий, 7 </w:t>
      </w:r>
      <w:proofErr w:type="spellStart"/>
      <w:r w:rsidRPr="00F14A87">
        <w:rPr>
          <w:rFonts w:ascii="Times New Roman" w:hAnsi="Times New Roman" w:cs="Times New Roman"/>
          <w:sz w:val="28"/>
          <w:szCs w:val="28"/>
        </w:rPr>
        <w:t>экспертно</w:t>
      </w:r>
      <w:proofErr w:type="spellEnd"/>
      <w:r w:rsidRPr="00F14A87">
        <w:rPr>
          <w:rFonts w:ascii="Times New Roman" w:hAnsi="Times New Roman" w:cs="Times New Roman"/>
          <w:sz w:val="28"/>
          <w:szCs w:val="28"/>
        </w:rPr>
        <w:t>–аналитических мероприятий, 6 мероприятий по текущему исполнению республиканского бюджета, 3 мероприятия по проверке реализации Национальных проектов, проведено 11 экспертиз проектов законов Республики Алтай и 2 экспертиз проектов постановлений Правительства Республики Алтай. Проведено 19 Коллегий.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Проверками охвачено 68 объектов различной формы собственности. Составлено 52 акта проверок, Коллегией Контрольно-счетной палаты Республики Алтай рассмотрено и утверждено 15 отчетов. По результатам контрольных мероприятий вынесено 31 представление и 1 предписание.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проверенных средств за 2024 год составил 80 536,6 млн. рублей, выявлено нарушений на сумму 1 546,8 млн. рублей. В результате проведенных мероприятий в доход бюджета поступили средства в сумме 3 600,0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Комитет по тарифам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488 882,7 тыс. рублей или 98,1 % от объема уточненных плановых назначений (498 594,1 тыс. рублей), из них за счет средств республиканского бюджета 243 712,0 тыс. рублей, за счет средств федерального бюджета 245 170,7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12 октября 2023 года № 372.</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ходе реализации государственной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и транспортного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реализованы следующие структурные элементы.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систем электроэнергетики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задачами которого являются: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создание условий для снижения платы за услуги по передаче электрической энергии, оказываемых потребителям Республики Алтай, за исключением населения и приравненных к нему категорий потребителей;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создание условий для снижения платы за электрическую энергию, отпускаемую дизельными электростанциями и гидроэлектростанциями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муниципальным учреждениям и (или) индивидуальным предпринимателям.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составил 258 890,5 тыс. рублей или 99,0 % от объема уточненных плановых назначений (261 610,7 тыс. рублей), из них средства федерального бюджета 245 170,7 тыс. рублей, 13 719,8 тыс. рублей средства республиканского бюджета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указанного регионального проекта достигнуты следующие результаты:</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Обеспечено соотношение необходимой валовой выручки от оказания услуг по передаче электрической энергии, оказываемых потребителям, за исключением населения и приравненных к нему категорий потребителей, рассчитываемой по утвержденным тарифам с учетом предоставленной субсидии, и необходимой валовой выручки от оказания услуг по передаче электрической энергии, оказываемых потребителям, за исключением населения и приравненных к нему категорий потребителей, рассчитываемой по единым (котловым) тарифам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территориальных сетевых организаций Республики Алтай и Алтайского края,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 21 мая 2021 года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 – 1 ед., факт 1 ед.);</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Возмещены расходы по электроэнергии, отпускаемой дизельными электростанциями и гидроэлектростанциями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муниципальным учреждениям и (или) индивидуальным предпринимателям</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 – 59 ед., факт 59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доступности предоставления коммунальных услуг населению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задачами которого являются: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создание условий для снижения платы за электрическую энергию, отпускаемую дизельными электростанциями и гидроэлектростанциями населению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создание условий для снижения платы за коммунальные услуги для населения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составил 200 269,1 тыс. рублей или 96,7 % от объема уточненных плановых назначений, в рамках указанного регионального проекта достигнуты следующие результаты:</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Частично возмещены экономически обоснованные затраты, связанные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(план/факт 4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компенсированы выпадающие доходы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 (план/факт 22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области государственного регулирования тарифов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задачами которого является повышение эффективности государственного управления в Комитете по тарифам Республики Алтай и казенном учреждении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Центр тарифного и экспертного обеспечения</w:t>
      </w:r>
      <w:r w:rsidR="00454366">
        <w:rPr>
          <w:rFonts w:ascii="Times New Roman" w:hAnsi="Times New Roman" w:cs="Times New Roman"/>
          <w:sz w:val="28"/>
          <w:szCs w:val="28"/>
        </w:rPr>
        <w:t>»</w:t>
      </w:r>
      <w:r w:rsidRPr="00F14A87">
        <w:rPr>
          <w:rFonts w:ascii="Times New Roman" w:hAnsi="Times New Roman" w:cs="Times New Roman"/>
          <w:sz w:val="28"/>
          <w:szCs w:val="28"/>
        </w:rPr>
        <w:t>. Объем кассовых расходов составил 29 223,0 тыс. рублей или 99,5 % от объема уточненных плановых назначений (29 081,2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реализации комплекса процессных мероприятий обеспечено  подключение регулируемых организаций к Региональному сегменту (план/факт 100%),  на 55 заседаниях Коллегиального органа Комитета по тарифам Республики Алтай принято 209 приказов, связанных с тарифным регулированием, из них в сфере электроэнергетики – 44 ед.; водоснабжения и водоотведения – 55 ед.; теплоснабжения и горячего водоснабжения – 72 ед.; газоснабжения – 9 ед.; твердых бытовых отходов – 14 ед.; твердое топливо – 3 ед.; пассажирские перевозки – 5 ед.; </w:t>
      </w:r>
      <w:proofErr w:type="spellStart"/>
      <w:r w:rsidRPr="00F14A87">
        <w:rPr>
          <w:rFonts w:ascii="Times New Roman" w:hAnsi="Times New Roman" w:cs="Times New Roman"/>
          <w:sz w:val="28"/>
          <w:szCs w:val="28"/>
        </w:rPr>
        <w:t>штраф.стоянки</w:t>
      </w:r>
      <w:proofErr w:type="spellEnd"/>
      <w:r w:rsidRPr="00F14A87">
        <w:rPr>
          <w:rFonts w:ascii="Times New Roman" w:hAnsi="Times New Roman" w:cs="Times New Roman"/>
          <w:sz w:val="28"/>
          <w:szCs w:val="28"/>
        </w:rPr>
        <w:t xml:space="preserve"> – 7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Подведомственным учреждением Комитета по тарифам Республики Алтай – казенным учреждением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Центр тарифного и экспертного обеспечения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2024 году представлены экспертные заключения по следующим направлениям деятельности регулируемых предприятий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техническое присоединения к инженерным сетям, заключения по проверке сметных расчетов – 50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оценка инвестиционных программ регулируемых организаций – 7ед., производственных программ – 23 ед., энергоснабжения и </w:t>
      </w:r>
      <w:proofErr w:type="spellStart"/>
      <w:r w:rsidRPr="00F14A87">
        <w:rPr>
          <w:rFonts w:ascii="Times New Roman" w:hAnsi="Times New Roman" w:cs="Times New Roman"/>
          <w:sz w:val="28"/>
          <w:szCs w:val="28"/>
        </w:rPr>
        <w:t>энергоэффективности</w:t>
      </w:r>
      <w:proofErr w:type="spellEnd"/>
      <w:r w:rsidRPr="00F14A87">
        <w:rPr>
          <w:rFonts w:ascii="Times New Roman" w:hAnsi="Times New Roman" w:cs="Times New Roman"/>
          <w:sz w:val="28"/>
          <w:szCs w:val="28"/>
        </w:rPr>
        <w:t xml:space="preserve"> - 31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расчеты расходов топлива, нормативов запасов топлива 17 ед., потерь в сетях, собственных нужд предприятий – 39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расчеты фактических показателей надежности и </w:t>
      </w:r>
      <w:proofErr w:type="spellStart"/>
      <w:r w:rsidRPr="00F14A87">
        <w:rPr>
          <w:rFonts w:ascii="Times New Roman" w:hAnsi="Times New Roman" w:cs="Times New Roman"/>
          <w:sz w:val="28"/>
          <w:szCs w:val="28"/>
        </w:rPr>
        <w:t>энергоэффективности</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ресурсоснабжающих</w:t>
      </w:r>
      <w:proofErr w:type="spellEnd"/>
      <w:r w:rsidRPr="00F14A87">
        <w:rPr>
          <w:rFonts w:ascii="Times New Roman" w:hAnsi="Times New Roman" w:cs="Times New Roman"/>
          <w:sz w:val="28"/>
          <w:szCs w:val="28"/>
        </w:rPr>
        <w:t xml:space="preserve"> предприятий – 28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Избирательная комиссия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134 999,0 тыс. рублей за счет средств республиканского бюджета или 99,2 % от объема уточненных плановых назначений (136 082,5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Деятельность Избиркома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течении 2024 года Избирком Республики Алтай осуществлял мероприятия по оказанию правовой, методической, организационно-технической помощи нижестоящим избирательным комиссиям по подготовке и проведению 24 избирательных кампаний.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течении 2024 года на территории Республики Алтай проведено 24 избирательных кампании-  выборы Президента Российской Федерации, выборы Главы Республики Алтай, Председателя Правительства Республики Алтай, депутатов Республики Алтай (далее – выборы), также 21 избирательная кампания по выборам в органы местного самоуправления.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течении года Избирком Республики Алтай проводил мероприятия по повышению правовой культуры избирателей (участников референдума) и обучению организаторов выборов и референдумов. Проведено 13 обучающих мероприятий для членов территориальных, участковых избирательных комиссий, других участников избирательного процесса (количество обученных 1011 чел.), обеспечен ежегодный выпуск – </w:t>
      </w:r>
      <w:r w:rsidR="00454366">
        <w:rPr>
          <w:rFonts w:ascii="Times New Roman" w:hAnsi="Times New Roman" w:cs="Times New Roman"/>
          <w:sz w:val="28"/>
          <w:szCs w:val="28"/>
        </w:rPr>
        <w:t>«</w:t>
      </w:r>
      <w:r w:rsidRPr="00F14A87">
        <w:rPr>
          <w:rFonts w:ascii="Times New Roman" w:hAnsi="Times New Roman" w:cs="Times New Roman"/>
          <w:sz w:val="28"/>
          <w:szCs w:val="28"/>
        </w:rPr>
        <w:t>Вестник Избирательной комиссии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электронной версии.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Государственное Собрание – Эл Курултай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кассовых расходов за отчетный период составил 187 635,4 тыс. рублей, или 99,0 % от объема уточненных плановых назначений (189 544,4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Деятельность Государственного Собрания - Эл Курултай Республики Алтай направлена на реализацию полномочий, установленных Законом Республики Алтай от 27.03.1998 г. № 3-44 </w:t>
      </w:r>
      <w:r w:rsidR="00454366">
        <w:rPr>
          <w:rFonts w:ascii="Times New Roman" w:hAnsi="Times New Roman" w:cs="Times New Roman"/>
          <w:sz w:val="28"/>
          <w:szCs w:val="28"/>
        </w:rPr>
        <w:t>«</w:t>
      </w:r>
      <w:r w:rsidRPr="00F14A87">
        <w:rPr>
          <w:rFonts w:ascii="Times New Roman" w:hAnsi="Times New Roman" w:cs="Times New Roman"/>
          <w:sz w:val="28"/>
          <w:szCs w:val="28"/>
        </w:rPr>
        <w:t>О Государственном Собрании – Эл Курултай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(непрограммные направления деятельности).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течение 2024 года Государственным Собранием - Эл Курултай Республики Алтай организовано и проведено 8 сессий, рассмотрено и принято 97 законов Республики Алтай, 268 постановлений.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Аппарат Главы Республики Алтай, Председателя Правительства Республики Алтай и Правительства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460 245,2 тыс. рублей или 97,2 % от объема уточненных плановых назначений (473 904,5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Деятельность Аппарата Главы Республики Алтай, Председателя Правительства Республики Алтай и Правительства Республики Алтай (далее Аппарат) направлена на реализацию полномочий, установленных Законом Республики Алтай от 24.02.1998 г. № 2-4 </w:t>
      </w:r>
      <w:r w:rsidR="00454366">
        <w:rPr>
          <w:rFonts w:ascii="Times New Roman" w:hAnsi="Times New Roman" w:cs="Times New Roman"/>
          <w:sz w:val="28"/>
          <w:szCs w:val="28"/>
        </w:rPr>
        <w:t>«</w:t>
      </w:r>
      <w:r w:rsidRPr="00F14A87">
        <w:rPr>
          <w:rFonts w:ascii="Times New Roman" w:hAnsi="Times New Roman" w:cs="Times New Roman"/>
          <w:sz w:val="28"/>
          <w:szCs w:val="28"/>
        </w:rPr>
        <w:t>О Правительстве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В части реализации программных направлений деятельности Аппарат является соисполнителем: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комплекса процессных мероприятий -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освещения деятельности органов государственной власти Республики Алтай в средствах массовой информации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28 636,5 тыс. рублей, направленных на выполнение государственного задания подведомственными учреждениями: автономное учреждение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Редакция газеты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Алтайдын</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Чолмоны</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автономное учреждение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Редакция газеты </w:t>
      </w:r>
      <w:r w:rsidR="00454366">
        <w:rPr>
          <w:rFonts w:ascii="Times New Roman" w:hAnsi="Times New Roman" w:cs="Times New Roman"/>
          <w:sz w:val="28"/>
          <w:szCs w:val="28"/>
        </w:rPr>
        <w:t>«</w:t>
      </w:r>
      <w:r w:rsidRPr="00F14A87">
        <w:rPr>
          <w:rFonts w:ascii="Times New Roman" w:hAnsi="Times New Roman" w:cs="Times New Roman"/>
          <w:sz w:val="28"/>
          <w:szCs w:val="28"/>
        </w:rPr>
        <w:t>Звезда Алтая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государственных услуг в натуральных показателях составил план и факт 2675 полос формата А3, выполнение 100%. АУ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Редакция газеты </w:t>
      </w:r>
      <w:r w:rsidR="00454366">
        <w:rPr>
          <w:rFonts w:ascii="Times New Roman" w:hAnsi="Times New Roman" w:cs="Times New Roman"/>
          <w:sz w:val="28"/>
          <w:szCs w:val="28"/>
        </w:rPr>
        <w:t>«</w:t>
      </w:r>
      <w:r w:rsidRPr="00F14A87">
        <w:rPr>
          <w:rFonts w:ascii="Times New Roman" w:hAnsi="Times New Roman" w:cs="Times New Roman"/>
          <w:sz w:val="28"/>
          <w:szCs w:val="28"/>
        </w:rPr>
        <w:t>Звезда Алтая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выпустило 51 номер газеты, печатная площадь по государственному заданию 875 полос формата А3, АУ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Редакция газеты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Алтайдын</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Чолмоны</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- 72 номера газеты, печатная площадь по государственному заданию - 1800 полос формата А3.</w:t>
      </w:r>
    </w:p>
    <w:p w:rsidR="00E44550" w:rsidRPr="006E4061" w:rsidRDefault="00F14A87" w:rsidP="00C91709">
      <w:pPr>
        <w:spacing w:after="0" w:line="240" w:lineRule="auto"/>
        <w:ind w:firstLine="709"/>
        <w:jc w:val="both"/>
        <w:rPr>
          <w:rFonts w:ascii="Times New Roman" w:hAnsi="Times New Roman" w:cs="Times New Roman"/>
          <w:color w:val="000000" w:themeColor="text1"/>
          <w:sz w:val="28"/>
          <w:szCs w:val="28"/>
        </w:rPr>
      </w:pPr>
      <w:r w:rsidRPr="00F14A87">
        <w:rPr>
          <w:rFonts w:ascii="Times New Roman" w:hAnsi="Times New Roman" w:cs="Times New Roman"/>
          <w:sz w:val="28"/>
          <w:szCs w:val="28"/>
        </w:rPr>
        <w:t xml:space="preserve">2) </w:t>
      </w:r>
      <w:r w:rsidR="00E44550" w:rsidRPr="006E4061">
        <w:rPr>
          <w:rFonts w:ascii="Times New Roman" w:hAnsi="Times New Roman" w:cs="Times New Roman"/>
          <w:color w:val="000000" w:themeColor="text1"/>
          <w:sz w:val="28"/>
          <w:szCs w:val="28"/>
        </w:rPr>
        <w:t xml:space="preserve">государственной программы Республики Алтай «Комплексные меры профилактики правонарушений и защита населения и территорий Республики Алтай от чрезвычайных ситуаций», в рамках которой в течение отчетного года направлены ассигнования в объеме 8 732,3 </w:t>
      </w:r>
      <w:proofErr w:type="spellStart"/>
      <w:r w:rsidR="00E44550" w:rsidRPr="006E4061">
        <w:rPr>
          <w:rFonts w:ascii="Times New Roman" w:hAnsi="Times New Roman" w:cs="Times New Roman"/>
          <w:color w:val="000000" w:themeColor="text1"/>
          <w:sz w:val="28"/>
          <w:szCs w:val="28"/>
        </w:rPr>
        <w:t>тыс.рублей</w:t>
      </w:r>
      <w:proofErr w:type="spellEnd"/>
      <w:r w:rsidR="00E44550" w:rsidRPr="006E4061">
        <w:rPr>
          <w:rFonts w:ascii="Times New Roman" w:hAnsi="Times New Roman" w:cs="Times New Roman"/>
          <w:color w:val="000000" w:themeColor="text1"/>
          <w:sz w:val="28"/>
          <w:szCs w:val="28"/>
        </w:rPr>
        <w:t xml:space="preserve"> на комплексы процессных мероприятий «Профилактика административных правонарушений в Республике Алтай», «Оценка уровня коррупции в Республике Алтай «Обеспечение ведения регистра муниципальных нормативных правовых актов в Республике Алтай», а также на реализацию регионального проекта «Повышение уровня антикоррупционной компетентности государственных гражданских служащих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Комплексное развитие сельских территорий</w:t>
      </w:r>
      <w:r w:rsidR="00454366">
        <w:rPr>
          <w:rFonts w:ascii="Times New Roman" w:hAnsi="Times New Roman" w:cs="Times New Roman"/>
          <w:sz w:val="28"/>
          <w:szCs w:val="28"/>
        </w:rPr>
        <w:t>»</w:t>
      </w:r>
      <w:r w:rsidRPr="00F14A87">
        <w:rPr>
          <w:rFonts w:ascii="Times New Roman" w:hAnsi="Times New Roman" w:cs="Times New Roman"/>
          <w:sz w:val="28"/>
          <w:szCs w:val="28"/>
        </w:rPr>
        <w:t>, в рамках которой направлено: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- 540,0 тыс. рублей на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рынка труда (кадрового потенциала) на сельских территориях</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Аппарат является главным администратором средств бюджета на содержание помощников сенаторов РФ (объем расходов составил – 10 541,1 тыс. рублей) и помощников депутатов Государственной Думы (объем расходов составил – 10 137,6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природных ресурсов и экологии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кассовых расходов за отчетный период составил 685 706,6 тыс. рублей, или 94,33 % от плановых назначений (726 886,2 тыс. рублей), в том числе из федерального бюджета – 599 315,5 тыс. рублей, из республиканского бюджета – 86 391,1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экологической безопасности и улучшение состояния окружающей среды</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12 октября 2023 года № 377, направленной на обеспечение потребностей населения в природных ресурсах, сохранение экологического баланса и благоприятной окружающей среды.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реализацию мероприятий государственной программы, в том числе связанных с реализацией региональных проектов в рамках Национальных проектов, направлено:</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лесов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(Национальный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Экология</w:t>
      </w:r>
      <w:r w:rsidR="00454366">
        <w:rPr>
          <w:rFonts w:ascii="Times New Roman" w:hAnsi="Times New Roman" w:cs="Times New Roman"/>
          <w:sz w:val="28"/>
          <w:szCs w:val="28"/>
        </w:rPr>
        <w:t>»</w:t>
      </w:r>
      <w:r w:rsidRPr="00F14A87">
        <w:rPr>
          <w:rFonts w:ascii="Times New Roman" w:hAnsi="Times New Roman" w:cs="Times New Roman"/>
          <w:sz w:val="28"/>
          <w:szCs w:val="28"/>
        </w:rPr>
        <w:t>) 61 528,5 тыс. рублей,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47 199,6 тыс. рублей на оснащение учреждений, выполняющих мероприятия по воспроизводству лесов и тушению пожаров специализированной </w:t>
      </w:r>
      <w:proofErr w:type="spellStart"/>
      <w:r w:rsidRPr="00F14A87">
        <w:rPr>
          <w:rFonts w:ascii="Times New Roman" w:hAnsi="Times New Roman" w:cs="Times New Roman"/>
          <w:sz w:val="28"/>
          <w:szCs w:val="28"/>
        </w:rPr>
        <w:t>лесопожарной</w:t>
      </w:r>
      <w:proofErr w:type="spellEnd"/>
      <w:r w:rsidRPr="00F14A87">
        <w:rPr>
          <w:rFonts w:ascii="Times New Roman" w:hAnsi="Times New Roman" w:cs="Times New Roman"/>
          <w:sz w:val="28"/>
          <w:szCs w:val="28"/>
        </w:rPr>
        <w:t xml:space="preserve"> техникой и оборудованием (приобретено 5 единиц </w:t>
      </w:r>
      <w:proofErr w:type="spellStart"/>
      <w:r w:rsidRPr="00F14A87">
        <w:rPr>
          <w:rFonts w:ascii="Times New Roman" w:hAnsi="Times New Roman" w:cs="Times New Roman"/>
          <w:sz w:val="28"/>
          <w:szCs w:val="28"/>
        </w:rPr>
        <w:t>лесопожарной</w:t>
      </w:r>
      <w:proofErr w:type="spellEnd"/>
      <w:r w:rsidRPr="00F14A87">
        <w:rPr>
          <w:rFonts w:ascii="Times New Roman" w:hAnsi="Times New Roman" w:cs="Times New Roman"/>
          <w:sz w:val="28"/>
          <w:szCs w:val="28"/>
        </w:rPr>
        <w:t xml:space="preserve"> техники: 2 седельных тягача КАМАЗ с прицепом и 3 грузовых автомобиля-самосвал на шасси С41А23 (ГАЗ-САЗ 25061);</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376,3 тыс. рублей – приобретено </w:t>
      </w:r>
      <w:proofErr w:type="spellStart"/>
      <w:r w:rsidRPr="00F14A87">
        <w:rPr>
          <w:rFonts w:ascii="Times New Roman" w:hAnsi="Times New Roman" w:cs="Times New Roman"/>
          <w:sz w:val="28"/>
          <w:szCs w:val="28"/>
        </w:rPr>
        <w:t>лесопожарное</w:t>
      </w:r>
      <w:proofErr w:type="spellEnd"/>
      <w:r w:rsidRPr="00F14A87">
        <w:rPr>
          <w:rFonts w:ascii="Times New Roman" w:hAnsi="Times New Roman" w:cs="Times New Roman"/>
          <w:sz w:val="28"/>
          <w:szCs w:val="28"/>
        </w:rPr>
        <w:t xml:space="preserve"> оборудование – пожарные рукава напорные (2340 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13 952,6 тыс. рублей – на увеличение площади </w:t>
      </w:r>
      <w:proofErr w:type="spellStart"/>
      <w:r w:rsidRPr="00F14A87">
        <w:rPr>
          <w:rFonts w:ascii="Times New Roman" w:hAnsi="Times New Roman" w:cs="Times New Roman"/>
          <w:sz w:val="28"/>
          <w:szCs w:val="28"/>
        </w:rPr>
        <w:t>лесовосстановления</w:t>
      </w:r>
      <w:proofErr w:type="spellEnd"/>
      <w:r w:rsidRPr="00F14A87">
        <w:rPr>
          <w:rFonts w:ascii="Times New Roman" w:hAnsi="Times New Roman" w:cs="Times New Roman"/>
          <w:sz w:val="28"/>
          <w:szCs w:val="28"/>
        </w:rPr>
        <w:t xml:space="preserve">, площадь выполненных работ по </w:t>
      </w:r>
      <w:proofErr w:type="spellStart"/>
      <w:r w:rsidRPr="00F14A87">
        <w:rPr>
          <w:rFonts w:ascii="Times New Roman" w:hAnsi="Times New Roman" w:cs="Times New Roman"/>
          <w:sz w:val="28"/>
          <w:szCs w:val="28"/>
        </w:rPr>
        <w:t>лесовосстановлению</w:t>
      </w:r>
      <w:proofErr w:type="spellEnd"/>
      <w:r w:rsidRPr="00F14A87">
        <w:rPr>
          <w:rFonts w:ascii="Times New Roman" w:hAnsi="Times New Roman" w:cs="Times New Roman"/>
          <w:sz w:val="28"/>
          <w:szCs w:val="28"/>
        </w:rPr>
        <w:t xml:space="preserve"> составила 3 541,25 га, что составляет 245,92% от установленного планового значения на 2024 год 1 440 га.;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Стимулирование спроса на отечественные беспилотные авиационные системы (Республика Алтай) в рамках национального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Беспилотные авиационные системы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17 998,6 тыс. рублей, на приобретение 12 единиц беспилотных летательных аппаратов. Контракт на поставку беспилотных летательных аппаратов (БПЛА) заключен с единственным поставщиком АО </w:t>
      </w:r>
      <w:r w:rsidR="00454366">
        <w:rPr>
          <w:rFonts w:ascii="Times New Roman" w:hAnsi="Times New Roman" w:cs="Times New Roman"/>
          <w:sz w:val="28"/>
          <w:szCs w:val="28"/>
        </w:rPr>
        <w:t>«</w:t>
      </w:r>
      <w:r w:rsidRPr="00F14A87">
        <w:rPr>
          <w:rFonts w:ascii="Times New Roman" w:hAnsi="Times New Roman" w:cs="Times New Roman"/>
          <w:sz w:val="28"/>
          <w:szCs w:val="28"/>
        </w:rPr>
        <w:t>ГТЛК</w:t>
      </w:r>
      <w:r w:rsidR="00454366">
        <w:rPr>
          <w:rFonts w:ascii="Times New Roman" w:hAnsi="Times New Roman" w:cs="Times New Roman"/>
          <w:sz w:val="28"/>
          <w:szCs w:val="28"/>
        </w:rPr>
        <w:t>»</w:t>
      </w:r>
      <w:r w:rsidRPr="00F14A87">
        <w:rPr>
          <w:rFonts w:ascii="Times New Roman" w:hAnsi="Times New Roman" w:cs="Times New Roman"/>
          <w:sz w:val="28"/>
          <w:szCs w:val="28"/>
        </w:rPr>
        <w:t>, оплачен аванс в размере 8 999,29 тыс. рублей, в 2024 г. по причине не поставки заводом-изготовителем БПЛА, поставка перенесена на I квартал 2025 г.;</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уникальных водных объектов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207 007,7 тыс. рублей, на проведение работ по расчистке озера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Манжерокское</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(II этап), объем вывезенных обезвоженных данных отложений составило 215,7 тыс. м3;</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лесного хозяйства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313 741,2 тыс. рублей, в том числе за счет средств федерального бюджета 283 131,8 тыс. рублей, за счет средств республиканского бюджета 30 609,4 тыс. рублей на исполнение переданных полномочий Российской Федерации в области лесных отношений.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результате в отчетном периоде на территории лесного фонда Республики Алтай зарегистрировано и ликвидировано 14 лесных пожаров на общей площади 37,41 га. Выполнены в полном объеме противопожарные мероприятия в соответствии с лесным планом и нормативами: построено 25,0 км лесных дорог противопожарного назначения, проведена реконструкция 50,0 км лесных дорог противопожарного назначения, устроены 37 км противопожарных минерализованных полос, обеспечен уход за противопожарными минерализованными полосами протяженностью 74,0 км., проведен мониторинг пожарной опасности в лесах на площади 5 039 121,0 га.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проведено 4 536 мероприятий по патрулированию лесов, по результатам которых выявлено 153 факта нарушения лесного законодательства.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результате выполнены целевые показатели по доле лесных пожаров, ликвидированных в течение первых суток с момента обнаружения, в общем количестве лесных пожаров, доле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 доле площади лесов, на которых проведена таксация лесов и в отношении которых осуществлено проектирование мероприятий по охране, защите и воспроизводству, динамике предотвращения возникновения нарушений лесного законодательства, причиняющих вред лесам, относительно уровня нарушений предыдущего года;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определение границ зон затопления, подтопления было предусмотрено 7 652,2 тыс. рублей. По итогам электронных аукционов заключено 5 государственных контрактов на сумму 2 071,0 тыс. рублей, сумма экономии составила 5 581,2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экологической безопасности и улучшение состояния окружающей среды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72 730,9 тыс. рублей за счет средств республиканского бюджета на </w:t>
      </w:r>
      <w:proofErr w:type="spellStart"/>
      <w:r w:rsidRPr="00F14A87">
        <w:rPr>
          <w:rFonts w:ascii="Times New Roman" w:hAnsi="Times New Roman" w:cs="Times New Roman"/>
          <w:sz w:val="28"/>
          <w:szCs w:val="28"/>
        </w:rPr>
        <w:t>на</w:t>
      </w:r>
      <w:proofErr w:type="spellEnd"/>
      <w:r w:rsidRPr="00F14A87">
        <w:rPr>
          <w:rFonts w:ascii="Times New Roman" w:hAnsi="Times New Roman" w:cs="Times New Roman"/>
          <w:sz w:val="28"/>
          <w:szCs w:val="28"/>
        </w:rPr>
        <w:t xml:space="preserve"> обеспечение деятельности в сфере отдельных полномочий Российской Федерации в области водных отношений, переданных органам государственной власти субъектов Российской Федерации, в сфере регулирования отношений, связанных с охраной окружающей среды, в сфере регулирования отношений в области организации, охраны и использования особо охраняемых природных территорий,  на ведение государственного лесного реестра.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экологической безопасности с учетом адаптации к изменениям климата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13 474,6 тыс. рублей за счет средств республиканского бюджета на обеспечение деятельности бюджетного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Дирекция особо охраняемых природных территорий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основной деятельностью которого является осуществление управления и охраны, осуществление государственного контроля на особо охраняемых природных территорий Республики Алтай, а также осуществление эколого-просветительской и научной деятельности, проведение  государственной экологической экспертизы материалов, обосновывающих объёмы (лимиты, квоты)  изъятия охотничьих ресурсов на территории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реализацию мероприятий плана природоохранных мероприятий Республики Алтай направлено 21 122,3 тыс. рублей за счет средств республиканского бюджета, в том числе 437,5 тыс. рублей на выполнение научной работы по расчету предельно допустимой рекреационной емкости природного парка </w:t>
      </w:r>
      <w:r w:rsidR="00454366">
        <w:rPr>
          <w:rFonts w:ascii="Times New Roman" w:hAnsi="Times New Roman" w:cs="Times New Roman"/>
          <w:sz w:val="28"/>
          <w:szCs w:val="28"/>
        </w:rPr>
        <w:t>«</w:t>
      </w:r>
      <w:r w:rsidRPr="00F14A87">
        <w:rPr>
          <w:rFonts w:ascii="Times New Roman" w:hAnsi="Times New Roman" w:cs="Times New Roman"/>
          <w:sz w:val="28"/>
          <w:szCs w:val="28"/>
        </w:rPr>
        <w:t>Белуха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при осуществлении туризма.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туризма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260 813,4 тыс. рублей, или 99,9 % от объема бюджетных ассигнований на год (260 857,7 тыс. рублей), из них средства республиканского бюджета Республики Алтай 30 693,0 тыс. рублей, средства федерального бюджета 230 120,4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администратором государственной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внутреннего и въездного туризма</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20 октября 2023 г. № 397, направленной на повышение конкурентоспособности туристского рынка Республики Алтай, удовлетворяющего потребностям российских и иностранных граждан в качественных туристских услугах.</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госпрограммы 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туристической инфраструктуры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78 067,1 тыс. рублей, в том числе за счет средств федерального бюджета 77 286,4 тыс. рублей, на предоставление грантов: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приобретение туристского оборудования, в том числе используемого в целях обеспечения эксплуатации туристских объектов, объектов туристского показа, приобретение оборудования для туристских информационных центров, пунктов проката, включая детские комплексы - 24 </w:t>
      </w:r>
      <w:proofErr w:type="spellStart"/>
      <w:r w:rsidRPr="00F14A87">
        <w:rPr>
          <w:rFonts w:ascii="Times New Roman" w:hAnsi="Times New Roman" w:cs="Times New Roman"/>
          <w:sz w:val="28"/>
          <w:szCs w:val="28"/>
        </w:rPr>
        <w:t>грантополучателя</w:t>
      </w:r>
      <w:proofErr w:type="spellEnd"/>
      <w:r w:rsidRPr="00F14A87">
        <w:rPr>
          <w:rFonts w:ascii="Times New Roman" w:hAnsi="Times New Roman" w:cs="Times New Roman"/>
          <w:sz w:val="28"/>
          <w:szCs w:val="28"/>
        </w:rPr>
        <w:t xml:space="preserve"> – в размере 59 512,9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создание объектов кемпинг-размещения, </w:t>
      </w:r>
      <w:proofErr w:type="spellStart"/>
      <w:r w:rsidRPr="00F14A87">
        <w:rPr>
          <w:rFonts w:ascii="Times New Roman" w:hAnsi="Times New Roman" w:cs="Times New Roman"/>
          <w:sz w:val="28"/>
          <w:szCs w:val="28"/>
        </w:rPr>
        <w:t>кемпстоянок</w:t>
      </w:r>
      <w:proofErr w:type="spellEnd"/>
      <w:r w:rsidRPr="00F14A87">
        <w:rPr>
          <w:rFonts w:ascii="Times New Roman" w:hAnsi="Times New Roman" w:cs="Times New Roman"/>
          <w:sz w:val="28"/>
          <w:szCs w:val="28"/>
        </w:rPr>
        <w:t xml:space="preserve">, обеспечение доступа для лиц с ограниченными возможностями здоровья, создание системы визуальной информации и навигации - 4 </w:t>
      </w:r>
      <w:proofErr w:type="spellStart"/>
      <w:r w:rsidRPr="00F14A87">
        <w:rPr>
          <w:rFonts w:ascii="Times New Roman" w:hAnsi="Times New Roman" w:cs="Times New Roman"/>
          <w:sz w:val="28"/>
          <w:szCs w:val="28"/>
        </w:rPr>
        <w:t>грантополучателя</w:t>
      </w:r>
      <w:proofErr w:type="spellEnd"/>
      <w:r w:rsidRPr="00F14A87">
        <w:rPr>
          <w:rFonts w:ascii="Times New Roman" w:hAnsi="Times New Roman" w:cs="Times New Roman"/>
          <w:sz w:val="28"/>
          <w:szCs w:val="28"/>
        </w:rPr>
        <w:t xml:space="preserve"> – в размере 15 554,1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проектов, направленных на создание и развитие доступной туристской среды для лиц с ограниченными возможностями здоровья -1 </w:t>
      </w:r>
      <w:proofErr w:type="spellStart"/>
      <w:r w:rsidRPr="00F14A87">
        <w:rPr>
          <w:rFonts w:ascii="Times New Roman" w:hAnsi="Times New Roman" w:cs="Times New Roman"/>
          <w:sz w:val="28"/>
          <w:szCs w:val="28"/>
        </w:rPr>
        <w:t>грантополучатель</w:t>
      </w:r>
      <w:proofErr w:type="spellEnd"/>
      <w:r w:rsidRPr="00F14A87">
        <w:rPr>
          <w:rFonts w:ascii="Times New Roman" w:hAnsi="Times New Roman" w:cs="Times New Roman"/>
          <w:sz w:val="28"/>
          <w:szCs w:val="28"/>
        </w:rPr>
        <w:t xml:space="preserve"> – в размере 3 000,0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предварительным данным, выполнены целевые показатели по созданию 48 новых рабочих мест и привлечению более 36 млн. рублей инвестиций.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регионального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индивидуальной программы социально-экономического развития Республики Алтай в сфере туризма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- 154 377,8 тыс. рублей в том числе за счет федерального бюджета -152 834,0 тыс. рублей, за счет средств республиканского бюджета 1 543,8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предоставление грантов - 95 959,6 тыс. рублей, в том числе за счет федерального бюджета - 95 000,0 тыс. рублей, поддержку получили 24 субъекта туристской индустрии на создание систем водоснабжения, водоотведения, автономной газификации, электроснабжения, вентиляции туристических объектов, в результате увеличен номерной фонд на 102 дополнительных койко-места, открыты 3 новых </w:t>
      </w:r>
      <w:proofErr w:type="spellStart"/>
      <w:r w:rsidRPr="00F14A87">
        <w:rPr>
          <w:rFonts w:ascii="Times New Roman" w:hAnsi="Times New Roman" w:cs="Times New Roman"/>
          <w:sz w:val="28"/>
          <w:szCs w:val="28"/>
        </w:rPr>
        <w:t>туробъекта</w:t>
      </w:r>
      <w:proofErr w:type="spellEnd"/>
      <w:r w:rsidRPr="00F14A87">
        <w:rPr>
          <w:rFonts w:ascii="Times New Roman" w:hAnsi="Times New Roman" w:cs="Times New Roman"/>
          <w:sz w:val="28"/>
          <w:szCs w:val="28"/>
        </w:rPr>
        <w:t xml:space="preserve"> в </w:t>
      </w:r>
      <w:proofErr w:type="spellStart"/>
      <w:r w:rsidRPr="00F14A87">
        <w:rPr>
          <w:rFonts w:ascii="Times New Roman" w:hAnsi="Times New Roman" w:cs="Times New Roman"/>
          <w:sz w:val="28"/>
          <w:szCs w:val="28"/>
        </w:rPr>
        <w:t>Улаганском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Чемальском</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Майминском</w:t>
      </w:r>
      <w:proofErr w:type="spellEnd"/>
      <w:r w:rsidRPr="00F14A87">
        <w:rPr>
          <w:rFonts w:ascii="Times New Roman" w:hAnsi="Times New Roman" w:cs="Times New Roman"/>
          <w:sz w:val="28"/>
          <w:szCs w:val="28"/>
        </w:rPr>
        <w:t xml:space="preserve"> районах, создано 147 новых рабочих мест (при плане 100 рабочих мест), привлечено внебюджетных инвестиций в сумме 523,8 млн. рублей (план 70 млн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продвижение туристского продукта Республики Алтай - 53 418,2 тыс. рублей. Делегации Республики Алтай приняли участие на международной туристской выставке MITT-2024, выставке </w:t>
      </w:r>
      <w:r w:rsidR="00454366">
        <w:rPr>
          <w:rFonts w:ascii="Times New Roman" w:hAnsi="Times New Roman" w:cs="Times New Roman"/>
          <w:sz w:val="28"/>
          <w:szCs w:val="28"/>
        </w:rPr>
        <w:t>«</w:t>
      </w:r>
      <w:r w:rsidRPr="00F14A87">
        <w:rPr>
          <w:rFonts w:ascii="Times New Roman" w:hAnsi="Times New Roman" w:cs="Times New Roman"/>
          <w:sz w:val="28"/>
          <w:szCs w:val="28"/>
        </w:rPr>
        <w:t>Путешествуй!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онлайн выставке- форуме </w:t>
      </w:r>
      <w:r w:rsidR="00454366">
        <w:rPr>
          <w:rFonts w:ascii="Times New Roman" w:hAnsi="Times New Roman" w:cs="Times New Roman"/>
          <w:sz w:val="28"/>
          <w:szCs w:val="28"/>
        </w:rPr>
        <w:t>«</w:t>
      </w:r>
      <w:r w:rsidRPr="00F14A87">
        <w:rPr>
          <w:rFonts w:ascii="Times New Roman" w:hAnsi="Times New Roman" w:cs="Times New Roman"/>
          <w:sz w:val="28"/>
          <w:szCs w:val="28"/>
        </w:rPr>
        <w:t>Знай наше: Лето 2024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Знай наше: Зима 2023/2024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Международной туристской выставке </w:t>
      </w:r>
      <w:r w:rsidR="00454366">
        <w:rPr>
          <w:rFonts w:ascii="Times New Roman" w:hAnsi="Times New Roman" w:cs="Times New Roman"/>
          <w:sz w:val="28"/>
          <w:szCs w:val="28"/>
        </w:rPr>
        <w:t>«</w:t>
      </w:r>
      <w:r w:rsidRPr="00F14A87">
        <w:rPr>
          <w:rFonts w:ascii="Times New Roman" w:hAnsi="Times New Roman" w:cs="Times New Roman"/>
          <w:sz w:val="28"/>
          <w:szCs w:val="28"/>
        </w:rPr>
        <w:t>Курорты и туризм. Сезон 2024–2025</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Интурмаркет</w:t>
      </w:r>
      <w:proofErr w:type="spellEnd"/>
      <w:r w:rsidRPr="00F14A87">
        <w:rPr>
          <w:rFonts w:ascii="Times New Roman" w:hAnsi="Times New Roman" w:cs="Times New Roman"/>
          <w:sz w:val="28"/>
          <w:szCs w:val="28"/>
        </w:rPr>
        <w:t>. Байкал</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Проведено событийное мероприятие региональный фестиваль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Чике</w:t>
      </w:r>
      <w:proofErr w:type="spellEnd"/>
      <w:r w:rsidRPr="00F14A87">
        <w:rPr>
          <w:rFonts w:ascii="Times New Roman" w:hAnsi="Times New Roman" w:cs="Times New Roman"/>
          <w:sz w:val="28"/>
          <w:szCs w:val="28"/>
        </w:rPr>
        <w:t>-Таманская весна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проведения мероприятия также установлены информационные щиты, выпущен информационный видеоролик, организован выездной пресс-тур, событийное мероприятие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Фестивальный </w:t>
      </w:r>
      <w:proofErr w:type="spellStart"/>
      <w:r w:rsidRPr="00F14A87">
        <w:rPr>
          <w:rFonts w:ascii="Times New Roman" w:hAnsi="Times New Roman" w:cs="Times New Roman"/>
          <w:sz w:val="28"/>
          <w:szCs w:val="28"/>
        </w:rPr>
        <w:t>Турсиб</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Мероприятия посетили порядка 18 тыс.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целях продвижения социального туризма оказана поддержка на проведение выездных экскурсий в рамках социального проекта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Байлык</w:t>
      </w:r>
      <w:proofErr w:type="spellEnd"/>
      <w:r w:rsidRPr="00F14A87">
        <w:rPr>
          <w:rFonts w:ascii="Times New Roman" w:hAnsi="Times New Roman" w:cs="Times New Roman"/>
          <w:sz w:val="28"/>
          <w:szCs w:val="28"/>
        </w:rPr>
        <w:t xml:space="preserve">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продвижения водного туризма - поддержка в проведении Фестиваля на бурной воде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Кубок Катуни – Ак </w:t>
      </w:r>
      <w:proofErr w:type="spellStart"/>
      <w:r w:rsidRPr="00F14A87">
        <w:rPr>
          <w:rFonts w:ascii="Times New Roman" w:hAnsi="Times New Roman" w:cs="Times New Roman"/>
          <w:sz w:val="28"/>
          <w:szCs w:val="28"/>
        </w:rPr>
        <w:t>Талай</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Маргаан</w:t>
      </w:r>
      <w:proofErr w:type="spellEnd"/>
      <w:r w:rsidRPr="00F14A87">
        <w:rPr>
          <w:rFonts w:ascii="Times New Roman" w:hAnsi="Times New Roman" w:cs="Times New Roman"/>
          <w:sz w:val="28"/>
          <w:szCs w:val="28"/>
        </w:rPr>
        <w:t xml:space="preserve"> – Супермарафон-2024</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Организованы информационные туры для туристических агентств, также проведен пресс-тур в рамках проекта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Медиаразведка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туристического </w:t>
      </w:r>
      <w:proofErr w:type="spellStart"/>
      <w:r w:rsidRPr="00F14A87">
        <w:rPr>
          <w:rFonts w:ascii="Times New Roman" w:hAnsi="Times New Roman" w:cs="Times New Roman"/>
          <w:sz w:val="28"/>
          <w:szCs w:val="28"/>
        </w:rPr>
        <w:t>агрегатора</w:t>
      </w:r>
      <w:proofErr w:type="spellEnd"/>
      <w:r w:rsidRPr="00F14A87">
        <w:rPr>
          <w:rFonts w:ascii="Times New Roman" w:hAnsi="Times New Roman" w:cs="Times New Roman"/>
          <w:sz w:val="28"/>
          <w:szCs w:val="28"/>
        </w:rPr>
        <w:t xml:space="preserve"> ТУТУ. Организовано и проведено мероприятие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Премия гостеприимства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Тажуур</w:t>
      </w:r>
      <w:proofErr w:type="spellEnd"/>
      <w:r w:rsidRPr="00F14A87">
        <w:rPr>
          <w:rFonts w:ascii="Times New Roman" w:hAnsi="Times New Roman" w:cs="Times New Roman"/>
          <w:sz w:val="28"/>
          <w:szCs w:val="28"/>
        </w:rPr>
        <w:t xml:space="preserve"> 2024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Изготовлены гид-путеводитель по г. Горно-Алтайску и гид-путеводитель по Алтаю (летний, зимний тираж), изготовлена сувенирная продукция с нанесением логотипа и использованием элементов фирменного стиля, также приобретено оборудование для проведения событийных мероприятий.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результате продвижения туристического продукта Республики Алтай в 2024 году создано 26 новых рабочих мест (план - 6 новых рабочих мест).</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подготовку кадров для туристской отрасли направлено - 5 000, 0 тыс. рублей. С начала 2024 г. обучение прошли 240 работников туристской индустрии (при плановом значении 240 ед.) по следующим программам: </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Экскурсовод (гид)</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- 70 чел., </w:t>
      </w:r>
      <w:r>
        <w:rPr>
          <w:rFonts w:ascii="Times New Roman" w:hAnsi="Times New Roman" w:cs="Times New Roman"/>
          <w:sz w:val="28"/>
          <w:szCs w:val="28"/>
        </w:rPr>
        <w:t>«</w:t>
      </w:r>
      <w:r w:rsidR="00F14A87" w:rsidRPr="00F14A87">
        <w:rPr>
          <w:rFonts w:ascii="Times New Roman" w:hAnsi="Times New Roman" w:cs="Times New Roman"/>
          <w:sz w:val="28"/>
          <w:szCs w:val="28"/>
        </w:rPr>
        <w:t>Руководитель гостиничного предприятия</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- 20 чел., </w:t>
      </w:r>
      <w:r>
        <w:rPr>
          <w:rFonts w:ascii="Times New Roman" w:hAnsi="Times New Roman" w:cs="Times New Roman"/>
          <w:sz w:val="28"/>
          <w:szCs w:val="28"/>
        </w:rPr>
        <w:t>«</w:t>
      </w:r>
      <w:r w:rsidR="00F14A87" w:rsidRPr="00F14A87">
        <w:rPr>
          <w:rFonts w:ascii="Times New Roman" w:hAnsi="Times New Roman" w:cs="Times New Roman"/>
          <w:sz w:val="28"/>
          <w:szCs w:val="28"/>
        </w:rPr>
        <w:t>Администрирование в гостиничном сервисе</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- 20 чел., </w:t>
      </w:r>
      <w:r>
        <w:rPr>
          <w:rFonts w:ascii="Times New Roman" w:hAnsi="Times New Roman" w:cs="Times New Roman"/>
          <w:sz w:val="28"/>
          <w:szCs w:val="28"/>
        </w:rPr>
        <w:t>»</w:t>
      </w:r>
      <w:r w:rsidR="00F14A87" w:rsidRPr="00F14A87">
        <w:rPr>
          <w:rFonts w:ascii="Times New Roman" w:hAnsi="Times New Roman" w:cs="Times New Roman"/>
          <w:sz w:val="28"/>
          <w:szCs w:val="28"/>
        </w:rPr>
        <w:t>История, культура и этнография Республики Алтай</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- 20 чел., </w:t>
      </w:r>
      <w:r>
        <w:rPr>
          <w:rFonts w:ascii="Times New Roman" w:hAnsi="Times New Roman" w:cs="Times New Roman"/>
          <w:sz w:val="28"/>
          <w:szCs w:val="28"/>
        </w:rPr>
        <w:t>«</w:t>
      </w:r>
      <w:r w:rsidR="00F14A87" w:rsidRPr="00F14A87">
        <w:rPr>
          <w:rFonts w:ascii="Times New Roman" w:hAnsi="Times New Roman" w:cs="Times New Roman"/>
          <w:sz w:val="28"/>
          <w:szCs w:val="28"/>
        </w:rPr>
        <w:t>Оказание первой медицинской помощи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- 35 чел.; дополнительное профессиональное образования по программе повышения квалификации </w:t>
      </w:r>
      <w:r>
        <w:rPr>
          <w:rFonts w:ascii="Times New Roman" w:hAnsi="Times New Roman" w:cs="Times New Roman"/>
          <w:sz w:val="28"/>
          <w:szCs w:val="28"/>
        </w:rPr>
        <w:t>«</w:t>
      </w:r>
      <w:r w:rsidR="00F14A87" w:rsidRPr="00F14A87">
        <w:rPr>
          <w:rFonts w:ascii="Times New Roman" w:hAnsi="Times New Roman" w:cs="Times New Roman"/>
          <w:sz w:val="28"/>
          <w:szCs w:val="28"/>
        </w:rPr>
        <w:t>Обучение поваров и официантов</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обучение прошли 45 человек из  </w:t>
      </w:r>
      <w:proofErr w:type="spellStart"/>
      <w:r w:rsidR="00F14A87" w:rsidRPr="00F14A87">
        <w:rPr>
          <w:rFonts w:ascii="Times New Roman" w:hAnsi="Times New Roman" w:cs="Times New Roman"/>
          <w:sz w:val="28"/>
          <w:szCs w:val="28"/>
        </w:rPr>
        <w:t>Улаганского</w:t>
      </w:r>
      <w:proofErr w:type="spellEnd"/>
      <w:r w:rsidR="00F14A87" w:rsidRPr="00F14A87">
        <w:rPr>
          <w:rFonts w:ascii="Times New Roman" w:hAnsi="Times New Roman" w:cs="Times New Roman"/>
          <w:sz w:val="28"/>
          <w:szCs w:val="28"/>
        </w:rPr>
        <w:t>, Кош-</w:t>
      </w:r>
      <w:proofErr w:type="spellStart"/>
      <w:r w:rsidR="00F14A87" w:rsidRPr="00F14A87">
        <w:rPr>
          <w:rFonts w:ascii="Times New Roman" w:hAnsi="Times New Roman" w:cs="Times New Roman"/>
          <w:sz w:val="28"/>
          <w:szCs w:val="28"/>
        </w:rPr>
        <w:t>Агачского</w:t>
      </w:r>
      <w:proofErr w:type="spellEnd"/>
      <w:r w:rsidR="00F14A87" w:rsidRPr="00F14A87">
        <w:rPr>
          <w:rFonts w:ascii="Times New Roman" w:hAnsi="Times New Roman" w:cs="Times New Roman"/>
          <w:sz w:val="28"/>
          <w:szCs w:val="28"/>
        </w:rPr>
        <w:t xml:space="preserve"> и </w:t>
      </w:r>
      <w:proofErr w:type="spellStart"/>
      <w:r w:rsidR="00F14A87" w:rsidRPr="00F14A87">
        <w:rPr>
          <w:rFonts w:ascii="Times New Roman" w:hAnsi="Times New Roman" w:cs="Times New Roman"/>
          <w:sz w:val="28"/>
          <w:szCs w:val="28"/>
        </w:rPr>
        <w:t>Усть-Коксинского</w:t>
      </w:r>
      <w:proofErr w:type="spellEnd"/>
      <w:r w:rsidR="00F14A87" w:rsidRPr="00F14A87">
        <w:rPr>
          <w:rFonts w:ascii="Times New Roman" w:hAnsi="Times New Roman" w:cs="Times New Roman"/>
          <w:sz w:val="28"/>
          <w:szCs w:val="28"/>
        </w:rPr>
        <w:t xml:space="preserve"> районов, а также по направлению инструктор-проводник по водному туризму обучено 30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Позиционирование Республики Алтай как благоприятного региона на внутреннем и мировом туристских рынках</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8 512,3 тыс. рублей на выполнение государственного задания (предоставление информации и консультаций по вопросам развития туристической индустрии в Республике Алтай. Оказано 200 консультаций, предоставлены услуги по организации и содействию в продвижении событийных мероприятий, конференций, семинаров, выставок, переговоров, встреч, совещаний, съездов, конгрессов, соревнований (в целях продвижения туристического продукта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условий для реализации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внутреннего и въездного туризма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18 720,4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по национальной политике и связям с общественностью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58 312,3 тыс. рублей, или 100 % от объема уточненных плановых назначений (58 312,4 тыс. рублей), из них за счет средств республиканского бюджета 48 327,5 тыс. рублей, за счет средств федерального бюджета 9 984,8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по национальной политике и связям с общественностью Республики Алтай (Комитет) является администратором государственных программ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и развитие алтайского языка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состав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национальной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входят 10 структурных элементов, в том числе 3 региональных проекта и 7 комплексов процессных мероприятий.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Укрепление общероссийской гражданской идентичности и этнокультурное развитие народов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2024 году за счет средств республиканского бюджета Республики Алтай предусмотрено 6 976,04 тыс. рублей на реализацию </w:t>
      </w:r>
      <w:r w:rsidR="00B4692C">
        <w:rPr>
          <w:rFonts w:ascii="Times New Roman" w:hAnsi="Times New Roman" w:cs="Times New Roman"/>
          <w:sz w:val="28"/>
          <w:szCs w:val="28"/>
        </w:rPr>
        <w:t>3</w:t>
      </w:r>
      <w:r w:rsidRPr="00F14A87">
        <w:rPr>
          <w:rFonts w:ascii="Times New Roman" w:hAnsi="Times New Roman" w:cs="Times New Roman"/>
          <w:sz w:val="28"/>
          <w:szCs w:val="28"/>
        </w:rPr>
        <w:t xml:space="preserve"> мероприятий (результатов) регионального проекта</w:t>
      </w:r>
      <w:r w:rsidR="00B4692C">
        <w:rPr>
          <w:rFonts w:ascii="Times New Roman" w:hAnsi="Times New Roman" w:cs="Times New Roman"/>
          <w:sz w:val="28"/>
          <w:szCs w:val="28"/>
        </w:rPr>
        <w:t>, в том числе на</w:t>
      </w:r>
      <w:r w:rsidRPr="00F14A87">
        <w:rPr>
          <w:rFonts w:ascii="Times New Roman" w:hAnsi="Times New Roman" w:cs="Times New Roman"/>
          <w:sz w:val="28"/>
          <w:szCs w:val="28"/>
        </w:rPr>
        <w:t xml:space="preserve"> мероприятия, направленные: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на укрепление общероссийского гражданского единства народов России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(план/факт 9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содействие этнокультурному и духовному развитию народов России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(план/факт 3 ед.).</w:t>
      </w:r>
    </w:p>
    <w:p w:rsidR="00F14A87" w:rsidRPr="00F14A87" w:rsidRDefault="00B4692C"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поощрение</w:t>
      </w:r>
      <w:r w:rsidR="00F14A87" w:rsidRPr="00F14A87">
        <w:rPr>
          <w:rFonts w:ascii="Times New Roman" w:hAnsi="Times New Roman" w:cs="Times New Roman"/>
          <w:sz w:val="28"/>
          <w:szCs w:val="28"/>
        </w:rPr>
        <w:t xml:space="preserve"> победител</w:t>
      </w:r>
      <w:r>
        <w:rPr>
          <w:rFonts w:ascii="Times New Roman" w:hAnsi="Times New Roman" w:cs="Times New Roman"/>
          <w:sz w:val="28"/>
          <w:szCs w:val="28"/>
        </w:rPr>
        <w:t>ей</w:t>
      </w:r>
      <w:r w:rsidR="00F14A87" w:rsidRPr="00F14A87">
        <w:rPr>
          <w:rFonts w:ascii="Times New Roman" w:hAnsi="Times New Roman" w:cs="Times New Roman"/>
          <w:sz w:val="28"/>
          <w:szCs w:val="28"/>
        </w:rPr>
        <w:t xml:space="preserve"> Всероссийского конкурса </w:t>
      </w:r>
      <w:r w:rsidR="00454366">
        <w:rPr>
          <w:rFonts w:ascii="Times New Roman" w:hAnsi="Times New Roman" w:cs="Times New Roman"/>
          <w:sz w:val="28"/>
          <w:szCs w:val="28"/>
        </w:rPr>
        <w:t>«</w:t>
      </w:r>
      <w:r w:rsidR="00F14A87" w:rsidRPr="00F14A87">
        <w:rPr>
          <w:rFonts w:ascii="Times New Roman" w:hAnsi="Times New Roman" w:cs="Times New Roman"/>
          <w:sz w:val="28"/>
          <w:szCs w:val="28"/>
        </w:rPr>
        <w:t>Лучшая муниципальная практика</w:t>
      </w:r>
      <w:r w:rsidR="00454366">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(план/факт 3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реализации мероприятий (результатов), по итогам отчетного периода, достигнуты следующие показатели: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количество участников мероприятий, направленных на укрепление общероссийского гражданского единства по состоянию на 01.01.2025 г. составило 20 тысяч или 100 % от установленного планового значения (20 тысяч), темп роста к уровню предшествующего года – 109,9 %;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численность участников мероприятий, направленных на этнокультурное развитие народов России по состоянию на 01.01.2024 г. составило 6,8 тысяч человек или 100 % от установленного планового значения (6,8 тысяч), темп роста к уровню предшествующего года – 115,3%.</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создания условий по укреплению общероссийской гражданской идентичности и этнокультурного развития народов Республики Алтай, за отчетный период 2024 </w:t>
      </w:r>
      <w:r w:rsidR="00B4692C">
        <w:rPr>
          <w:rFonts w:ascii="Times New Roman" w:hAnsi="Times New Roman" w:cs="Times New Roman"/>
          <w:sz w:val="28"/>
          <w:szCs w:val="28"/>
        </w:rPr>
        <w:t xml:space="preserve">года реализовано 12 мероприятий, в числе которых </w:t>
      </w:r>
      <w:r w:rsidRPr="00F14A87">
        <w:rPr>
          <w:rFonts w:ascii="Times New Roman" w:hAnsi="Times New Roman" w:cs="Times New Roman"/>
          <w:sz w:val="28"/>
          <w:szCs w:val="28"/>
        </w:rPr>
        <w:t xml:space="preserve">вторая научно-практическая международная конференция </w:t>
      </w:r>
      <w:r w:rsidR="00454366">
        <w:rPr>
          <w:rFonts w:ascii="Times New Roman" w:hAnsi="Times New Roman" w:cs="Times New Roman"/>
          <w:sz w:val="28"/>
          <w:szCs w:val="28"/>
        </w:rPr>
        <w:t>«</w:t>
      </w:r>
      <w:r w:rsidRPr="00F14A87">
        <w:rPr>
          <w:rFonts w:ascii="Times New Roman" w:hAnsi="Times New Roman" w:cs="Times New Roman"/>
          <w:sz w:val="28"/>
          <w:szCs w:val="28"/>
        </w:rPr>
        <w:t>Актуальные проблемы сохранения и изучения русского языка на приграничных территориях</w:t>
      </w:r>
      <w:r w:rsidR="00454366">
        <w:rPr>
          <w:rFonts w:ascii="Times New Roman" w:hAnsi="Times New Roman" w:cs="Times New Roman"/>
          <w:sz w:val="28"/>
          <w:szCs w:val="28"/>
        </w:rPr>
        <w:t>»</w:t>
      </w:r>
      <w:r w:rsidRPr="00F14A87">
        <w:rPr>
          <w:rFonts w:ascii="Times New Roman" w:hAnsi="Times New Roman" w:cs="Times New Roman"/>
          <w:sz w:val="28"/>
          <w:szCs w:val="28"/>
        </w:rPr>
        <w:t>, посвященная Дню русского языка</w:t>
      </w:r>
      <w:r w:rsidR="00B4692C">
        <w:rPr>
          <w:rFonts w:ascii="Times New Roman" w:hAnsi="Times New Roman" w:cs="Times New Roman"/>
          <w:sz w:val="28"/>
          <w:szCs w:val="28"/>
        </w:rPr>
        <w:t xml:space="preserve">, </w:t>
      </w:r>
      <w:r w:rsidRPr="00F14A87">
        <w:rPr>
          <w:rFonts w:ascii="Times New Roman" w:hAnsi="Times New Roman" w:cs="Times New Roman"/>
          <w:sz w:val="28"/>
          <w:szCs w:val="28"/>
        </w:rPr>
        <w:t xml:space="preserve">праздничное мероприятие </w:t>
      </w:r>
      <w:r w:rsidR="00454366">
        <w:rPr>
          <w:rFonts w:ascii="Times New Roman" w:hAnsi="Times New Roman" w:cs="Times New Roman"/>
          <w:sz w:val="28"/>
          <w:szCs w:val="28"/>
        </w:rPr>
        <w:t>«</w:t>
      </w:r>
      <w:r w:rsidRPr="00F14A87">
        <w:rPr>
          <w:rFonts w:ascii="Times New Roman" w:hAnsi="Times New Roman" w:cs="Times New Roman"/>
          <w:sz w:val="28"/>
          <w:szCs w:val="28"/>
        </w:rPr>
        <w:t>Мы - РОССИЯНЕ</w:t>
      </w:r>
      <w:r w:rsidR="00454366">
        <w:rPr>
          <w:rFonts w:ascii="Times New Roman" w:hAnsi="Times New Roman" w:cs="Times New Roman"/>
          <w:sz w:val="28"/>
          <w:szCs w:val="28"/>
        </w:rPr>
        <w:t>»</w:t>
      </w:r>
      <w:r w:rsidR="00B4692C">
        <w:rPr>
          <w:rFonts w:ascii="Times New Roman" w:hAnsi="Times New Roman" w:cs="Times New Roman"/>
          <w:sz w:val="28"/>
          <w:szCs w:val="28"/>
        </w:rPr>
        <w:t xml:space="preserve">, посвященное Дню России, </w:t>
      </w:r>
      <w:r w:rsidRPr="00F14A87">
        <w:rPr>
          <w:rFonts w:ascii="Times New Roman" w:hAnsi="Times New Roman" w:cs="Times New Roman"/>
          <w:sz w:val="28"/>
          <w:szCs w:val="28"/>
        </w:rPr>
        <w:t xml:space="preserve">межрегиональный интерактивный фестиваль </w:t>
      </w:r>
      <w:r w:rsidR="00454366">
        <w:rPr>
          <w:rFonts w:ascii="Times New Roman" w:hAnsi="Times New Roman" w:cs="Times New Roman"/>
          <w:sz w:val="28"/>
          <w:szCs w:val="28"/>
        </w:rPr>
        <w:t>«</w:t>
      </w:r>
      <w:r w:rsidRPr="00F14A87">
        <w:rPr>
          <w:rFonts w:ascii="Times New Roman" w:hAnsi="Times New Roman" w:cs="Times New Roman"/>
          <w:sz w:val="28"/>
          <w:szCs w:val="28"/>
        </w:rPr>
        <w:t>Мосты Дружбы</w:t>
      </w:r>
      <w:r w:rsidR="00454366">
        <w:rPr>
          <w:rFonts w:ascii="Times New Roman" w:hAnsi="Times New Roman" w:cs="Times New Roman"/>
          <w:sz w:val="28"/>
          <w:szCs w:val="28"/>
        </w:rPr>
        <w:t>»</w:t>
      </w:r>
      <w:r w:rsidRPr="00F14A87">
        <w:rPr>
          <w:rFonts w:ascii="Times New Roman" w:hAnsi="Times New Roman" w:cs="Times New Roman"/>
          <w:sz w:val="28"/>
          <w:szCs w:val="28"/>
        </w:rPr>
        <w:t>, пос</w:t>
      </w:r>
      <w:r w:rsidR="00B4692C">
        <w:rPr>
          <w:rFonts w:ascii="Times New Roman" w:hAnsi="Times New Roman" w:cs="Times New Roman"/>
          <w:sz w:val="28"/>
          <w:szCs w:val="28"/>
        </w:rPr>
        <w:t xml:space="preserve">вящённый Дню народного единства, </w:t>
      </w:r>
      <w:r w:rsidRPr="00F14A87">
        <w:rPr>
          <w:rFonts w:ascii="Times New Roman" w:hAnsi="Times New Roman" w:cs="Times New Roman"/>
          <w:sz w:val="28"/>
          <w:szCs w:val="28"/>
        </w:rPr>
        <w:t xml:space="preserve">детский межнациональный фестиваль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Манжерок</w:t>
      </w:r>
      <w:proofErr w:type="spellEnd"/>
      <w:r w:rsidRPr="00F14A87">
        <w:rPr>
          <w:rFonts w:ascii="Times New Roman" w:hAnsi="Times New Roman" w:cs="Times New Roman"/>
          <w:sz w:val="28"/>
          <w:szCs w:val="28"/>
        </w:rPr>
        <w:t xml:space="preserve">. Страна </w:t>
      </w:r>
      <w:proofErr w:type="spellStart"/>
      <w:r w:rsidRPr="00F14A87">
        <w:rPr>
          <w:rFonts w:ascii="Times New Roman" w:hAnsi="Times New Roman" w:cs="Times New Roman"/>
          <w:sz w:val="28"/>
          <w:szCs w:val="28"/>
        </w:rPr>
        <w:t>Дружбы</w:t>
      </w:r>
      <w:proofErr w:type="gramStart"/>
      <w:r w:rsidR="00454366">
        <w:rPr>
          <w:rFonts w:ascii="Times New Roman" w:hAnsi="Times New Roman" w:cs="Times New Roman"/>
          <w:sz w:val="28"/>
          <w:szCs w:val="28"/>
        </w:rPr>
        <w:t>»</w:t>
      </w:r>
      <w:r w:rsidR="00B4692C">
        <w:rPr>
          <w:rFonts w:ascii="Times New Roman" w:hAnsi="Times New Roman" w:cs="Times New Roman"/>
          <w:sz w:val="28"/>
          <w:szCs w:val="28"/>
        </w:rPr>
        <w:t>,</w:t>
      </w:r>
      <w:r w:rsidRPr="00F14A87">
        <w:rPr>
          <w:rFonts w:ascii="Times New Roman" w:hAnsi="Times New Roman" w:cs="Times New Roman"/>
          <w:sz w:val="28"/>
          <w:szCs w:val="28"/>
        </w:rPr>
        <w:t>V</w:t>
      </w:r>
      <w:proofErr w:type="spellEnd"/>
      <w:proofErr w:type="gramEnd"/>
      <w:r w:rsidRPr="00F14A87">
        <w:rPr>
          <w:rFonts w:ascii="Times New Roman" w:hAnsi="Times New Roman" w:cs="Times New Roman"/>
          <w:sz w:val="28"/>
          <w:szCs w:val="28"/>
        </w:rPr>
        <w:t xml:space="preserve"> Гражданский форум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Мы вместе-Бис </w:t>
      </w:r>
      <w:proofErr w:type="spellStart"/>
      <w:r w:rsidRPr="00F14A87">
        <w:rPr>
          <w:rFonts w:ascii="Times New Roman" w:hAnsi="Times New Roman" w:cs="Times New Roman"/>
          <w:sz w:val="28"/>
          <w:szCs w:val="28"/>
        </w:rPr>
        <w:t>бирлик</w:t>
      </w:r>
      <w:proofErr w:type="spellEnd"/>
      <w:r w:rsidR="00454366">
        <w:rPr>
          <w:rFonts w:ascii="Times New Roman" w:hAnsi="Times New Roman" w:cs="Times New Roman"/>
          <w:sz w:val="28"/>
          <w:szCs w:val="28"/>
        </w:rPr>
        <w:t>»</w:t>
      </w:r>
      <w:r w:rsidR="00B4692C">
        <w:rPr>
          <w:rFonts w:ascii="Times New Roman" w:hAnsi="Times New Roman" w:cs="Times New Roman"/>
          <w:sz w:val="28"/>
          <w:szCs w:val="28"/>
        </w:rPr>
        <w:t xml:space="preserve">, </w:t>
      </w:r>
      <w:r w:rsidRPr="00F14A87">
        <w:rPr>
          <w:rFonts w:ascii="Times New Roman" w:hAnsi="Times New Roman" w:cs="Times New Roman"/>
          <w:sz w:val="28"/>
          <w:szCs w:val="28"/>
        </w:rPr>
        <w:t xml:space="preserve">Межрелигиозный форум </w:t>
      </w:r>
      <w:r w:rsidR="00454366">
        <w:rPr>
          <w:rFonts w:ascii="Times New Roman" w:hAnsi="Times New Roman" w:cs="Times New Roman"/>
          <w:sz w:val="28"/>
          <w:szCs w:val="28"/>
        </w:rPr>
        <w:t>«</w:t>
      </w:r>
      <w:r w:rsidRPr="00F14A87">
        <w:rPr>
          <w:rFonts w:ascii="Times New Roman" w:hAnsi="Times New Roman" w:cs="Times New Roman"/>
          <w:sz w:val="28"/>
          <w:szCs w:val="28"/>
        </w:rPr>
        <w:t>Диалог конфессий</w:t>
      </w:r>
      <w:r w:rsidR="00454366">
        <w:rPr>
          <w:rFonts w:ascii="Times New Roman" w:hAnsi="Times New Roman" w:cs="Times New Roman"/>
          <w:sz w:val="28"/>
          <w:szCs w:val="28"/>
        </w:rPr>
        <w:t>»</w:t>
      </w:r>
      <w:r w:rsidR="00B4692C">
        <w:rPr>
          <w:rFonts w:ascii="Times New Roman" w:hAnsi="Times New Roman" w:cs="Times New Roman"/>
          <w:sz w:val="28"/>
          <w:szCs w:val="28"/>
        </w:rPr>
        <w:t xml:space="preserve">, </w:t>
      </w:r>
      <w:r w:rsidRPr="00F14A87">
        <w:rPr>
          <w:rFonts w:ascii="Times New Roman" w:hAnsi="Times New Roman" w:cs="Times New Roman"/>
          <w:sz w:val="28"/>
          <w:szCs w:val="28"/>
        </w:rPr>
        <w:t xml:space="preserve">участие </w:t>
      </w:r>
      <w:r w:rsidR="00B4692C">
        <w:rPr>
          <w:rFonts w:ascii="Times New Roman" w:hAnsi="Times New Roman" w:cs="Times New Roman"/>
          <w:sz w:val="28"/>
          <w:szCs w:val="28"/>
        </w:rPr>
        <w:t xml:space="preserve">в </w:t>
      </w:r>
      <w:r w:rsidRPr="00F14A87">
        <w:rPr>
          <w:rFonts w:ascii="Times New Roman" w:hAnsi="Times New Roman" w:cs="Times New Roman"/>
          <w:sz w:val="28"/>
          <w:szCs w:val="28"/>
        </w:rPr>
        <w:t>фестивал</w:t>
      </w:r>
      <w:r w:rsidR="00B4692C">
        <w:rPr>
          <w:rFonts w:ascii="Times New Roman" w:hAnsi="Times New Roman" w:cs="Times New Roman"/>
          <w:sz w:val="28"/>
          <w:szCs w:val="28"/>
        </w:rPr>
        <w:t>е</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Костер дружбы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Межрегионального праздника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Эл </w:t>
      </w:r>
      <w:proofErr w:type="spellStart"/>
      <w:r w:rsidRPr="00F14A87">
        <w:rPr>
          <w:rFonts w:ascii="Times New Roman" w:hAnsi="Times New Roman" w:cs="Times New Roman"/>
          <w:sz w:val="28"/>
          <w:szCs w:val="28"/>
        </w:rPr>
        <w:t>Ойын</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качества жизни коренных малочисленных народов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 на обеспечение поддержки коренных малочисленных народов Республики Алтай, включая сохранение и защиту их исконной среды обитания и традиционного образа жизни путем решения задачи: </w:t>
      </w:r>
      <w:r w:rsidR="00454366">
        <w:rPr>
          <w:rFonts w:ascii="Times New Roman" w:hAnsi="Times New Roman" w:cs="Times New Roman"/>
          <w:sz w:val="28"/>
          <w:szCs w:val="28"/>
        </w:rPr>
        <w:t>«</w:t>
      </w:r>
      <w:r w:rsidRPr="00F14A87">
        <w:rPr>
          <w:rFonts w:ascii="Times New Roman" w:hAnsi="Times New Roman" w:cs="Times New Roman"/>
          <w:sz w:val="28"/>
          <w:szCs w:val="28"/>
        </w:rPr>
        <w:t>содействие улучшению качества жизни коренных малочисленных народов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203AD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F14A87" w:rsidRPr="00F14A87">
        <w:rPr>
          <w:rFonts w:ascii="Times New Roman" w:hAnsi="Times New Roman" w:cs="Times New Roman"/>
          <w:sz w:val="28"/>
          <w:szCs w:val="28"/>
        </w:rPr>
        <w:t>а реализацию мероприятий (результатов) регионального проекта</w:t>
      </w:r>
      <w:r w:rsidRPr="00203ADA">
        <w:rPr>
          <w:rFonts w:ascii="Times New Roman" w:hAnsi="Times New Roman" w:cs="Times New Roman"/>
          <w:sz w:val="28"/>
          <w:szCs w:val="28"/>
        </w:rPr>
        <w:t xml:space="preserve"> </w:t>
      </w:r>
      <w:proofErr w:type="gramStart"/>
      <w:r w:rsidRPr="00F14A87">
        <w:rPr>
          <w:rFonts w:ascii="Times New Roman" w:hAnsi="Times New Roman" w:cs="Times New Roman"/>
          <w:sz w:val="28"/>
          <w:szCs w:val="28"/>
        </w:rPr>
        <w:t>предусмотрено</w:t>
      </w:r>
      <w:r>
        <w:rPr>
          <w:rFonts w:ascii="Times New Roman" w:hAnsi="Times New Roman" w:cs="Times New Roman"/>
          <w:sz w:val="28"/>
          <w:szCs w:val="28"/>
        </w:rPr>
        <w:t xml:space="preserve"> </w:t>
      </w:r>
      <w:r w:rsidR="00F14A87" w:rsidRPr="00F14A87">
        <w:rPr>
          <w:rFonts w:ascii="Times New Roman" w:hAnsi="Times New Roman" w:cs="Times New Roman"/>
          <w:sz w:val="28"/>
          <w:szCs w:val="28"/>
        </w:rPr>
        <w:t xml:space="preserve"> </w:t>
      </w:r>
      <w:r>
        <w:rPr>
          <w:rFonts w:ascii="Times New Roman" w:hAnsi="Times New Roman" w:cs="Times New Roman"/>
          <w:sz w:val="28"/>
          <w:szCs w:val="28"/>
        </w:rPr>
        <w:t>7</w:t>
      </w:r>
      <w:proofErr w:type="gramEnd"/>
      <w:r>
        <w:rPr>
          <w:rFonts w:ascii="Times New Roman" w:hAnsi="Times New Roman" w:cs="Times New Roman"/>
          <w:sz w:val="28"/>
          <w:szCs w:val="28"/>
        </w:rPr>
        <w:t xml:space="preserve"> 098,18 тыс. рублей, </w:t>
      </w:r>
      <w:r w:rsidR="00F14A87" w:rsidRPr="00F14A87">
        <w:rPr>
          <w:rFonts w:ascii="Times New Roman" w:hAnsi="Times New Roman" w:cs="Times New Roman"/>
          <w:sz w:val="28"/>
          <w:szCs w:val="28"/>
        </w:rPr>
        <w:t>направленных на этнокультурное развитие традиций коренных малочисленных народов, проживающих на территории Республики Алтай</w:t>
      </w:r>
      <w:r w:rsidR="00454366">
        <w:rPr>
          <w:rFonts w:ascii="Times New Roman" w:hAnsi="Times New Roman" w:cs="Times New Roman"/>
          <w:sz w:val="28"/>
          <w:szCs w:val="28"/>
        </w:rPr>
        <w:t>»</w:t>
      </w:r>
      <w:r w:rsidR="00F14A87" w:rsidRPr="00F14A87">
        <w:rPr>
          <w:rFonts w:ascii="Times New Roman" w:hAnsi="Times New Roman" w:cs="Times New Roman"/>
          <w:sz w:val="28"/>
          <w:szCs w:val="28"/>
        </w:rPr>
        <w:t>, на поддержку экономического и социального развития коренных малочисленных народов Севера, Сибири и Дальнего Востока Российской Федерации</w:t>
      </w:r>
      <w:r w:rsidR="00454366">
        <w:rPr>
          <w:rFonts w:ascii="Times New Roman" w:hAnsi="Times New Roman" w:cs="Times New Roman"/>
          <w:sz w:val="28"/>
          <w:szCs w:val="28"/>
        </w:rPr>
        <w:t>»</w:t>
      </w:r>
      <w:r w:rsidR="00F14A87" w:rsidRPr="00F14A87">
        <w:rPr>
          <w:rFonts w:ascii="Times New Roman" w:hAnsi="Times New Roman" w:cs="Times New Roman"/>
          <w:sz w:val="28"/>
          <w:szCs w:val="28"/>
        </w:rPr>
        <w:t>.</w:t>
      </w:r>
    </w:p>
    <w:p w:rsidR="00F14A87" w:rsidRPr="00F14A87" w:rsidRDefault="00203ADA"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F14A87" w:rsidRPr="00F14A87">
        <w:rPr>
          <w:rFonts w:ascii="Times New Roman" w:hAnsi="Times New Roman" w:cs="Times New Roman"/>
          <w:sz w:val="28"/>
          <w:szCs w:val="28"/>
        </w:rPr>
        <w:t>о итогам отчетного периода, достигнуты следующие показатели: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количество участников мероприятий, направленных на этнокультурное развитие коренных малочисленных народов Российской Федерации по плану - 1250 человек, фактическое значение составило 3438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доля граждан из числа коренных малочисленных народов Севера, Сибири и Дальнего Востока Российской Федерации, удовлетворенных качеством реализуемых мероприятий, направленных на поддержку экономического и социального развития коренных малочисленных народов Севера, Сибири и Дальнего Востока Российской Федерации, из общего числа опрошенных лиц, относящихся к коренным малочисленным народам Севера, Сибири и Дальнего Востока Российской Федерации составила 37,3 процентов, что на 4,8 процентных пункта больше установленного планового значения (32,5%).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целях достижения результатов регионального проекта ассигнования также направлены на поддержку издания художественной, учебно-методической и научной литературы на языках коренных народов, реализацию мероприятий, направленных на этнокультурное развитие традиций коренных малочисленных народов, проживающих на территории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целях поддержки издания художественной, учебной, учебно-методической и научной литературы на языках коренных малочисленных народов изданы книги - 5 наименований: Книга героический эпос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Янгар</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2 том; Книга Э. Палкина </w:t>
      </w:r>
      <w:r w:rsidR="00454366">
        <w:rPr>
          <w:rFonts w:ascii="Times New Roman" w:hAnsi="Times New Roman" w:cs="Times New Roman"/>
          <w:sz w:val="28"/>
          <w:szCs w:val="28"/>
        </w:rPr>
        <w:t>«</w:t>
      </w:r>
      <w:r w:rsidRPr="00F14A87">
        <w:rPr>
          <w:rFonts w:ascii="Times New Roman" w:hAnsi="Times New Roman" w:cs="Times New Roman"/>
          <w:sz w:val="28"/>
          <w:szCs w:val="28"/>
        </w:rPr>
        <w:t>Алан</w:t>
      </w:r>
      <w:proofErr w:type="gramStart"/>
      <w:r w:rsidR="00454366">
        <w:rPr>
          <w:rFonts w:ascii="Times New Roman" w:hAnsi="Times New Roman" w:cs="Times New Roman"/>
          <w:sz w:val="28"/>
          <w:szCs w:val="28"/>
        </w:rPr>
        <w:t>»</w:t>
      </w:r>
      <w:r w:rsidRPr="00F14A87">
        <w:rPr>
          <w:rFonts w:ascii="Times New Roman" w:hAnsi="Times New Roman" w:cs="Times New Roman"/>
          <w:sz w:val="28"/>
          <w:szCs w:val="28"/>
        </w:rPr>
        <w:t>;  Детская</w:t>
      </w:r>
      <w:proofErr w:type="gramEnd"/>
      <w:r w:rsidRPr="00F14A87">
        <w:rPr>
          <w:rFonts w:ascii="Times New Roman" w:hAnsi="Times New Roman" w:cs="Times New Roman"/>
          <w:sz w:val="28"/>
          <w:szCs w:val="28"/>
        </w:rPr>
        <w:t xml:space="preserve"> книга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Эрjине</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байлыгыс</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Книга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Маадай</w:t>
      </w:r>
      <w:proofErr w:type="spellEnd"/>
      <w:r w:rsidRPr="00F14A87">
        <w:rPr>
          <w:rFonts w:ascii="Times New Roman" w:hAnsi="Times New Roman" w:cs="Times New Roman"/>
          <w:sz w:val="28"/>
          <w:szCs w:val="28"/>
        </w:rPr>
        <w:t>-Кара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чехлы для книги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Маадай</w:t>
      </w:r>
      <w:proofErr w:type="spellEnd"/>
      <w:r w:rsidRPr="00F14A87">
        <w:rPr>
          <w:rFonts w:ascii="Times New Roman" w:hAnsi="Times New Roman" w:cs="Times New Roman"/>
          <w:sz w:val="28"/>
          <w:szCs w:val="28"/>
        </w:rPr>
        <w:t>-Кара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Детский журнал </w:t>
      </w:r>
      <w:r w:rsidR="00454366">
        <w:rPr>
          <w:rFonts w:ascii="Times New Roman" w:hAnsi="Times New Roman" w:cs="Times New Roman"/>
          <w:sz w:val="28"/>
          <w:szCs w:val="28"/>
        </w:rPr>
        <w:t>«</w:t>
      </w:r>
      <w:r w:rsidRPr="00F14A87">
        <w:rPr>
          <w:rFonts w:ascii="Times New Roman" w:hAnsi="Times New Roman" w:cs="Times New Roman"/>
          <w:sz w:val="28"/>
          <w:szCs w:val="28"/>
        </w:rPr>
        <w:t>Солоны № 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2024 г.</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Всего издано 1900 экземпляров на сумму 1 000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проведено 10 мероприятий с объемом ассигнований 1 032,0 тыс. рублей., с общим количеством участников 1538 человек, </w:t>
      </w:r>
      <w:r w:rsidR="001226FC">
        <w:rPr>
          <w:rFonts w:ascii="Times New Roman" w:hAnsi="Times New Roman" w:cs="Times New Roman"/>
          <w:sz w:val="28"/>
          <w:szCs w:val="28"/>
        </w:rPr>
        <w:t>в числе которых</w:t>
      </w:r>
      <w:r w:rsidRPr="00F14A87">
        <w:rPr>
          <w:rFonts w:ascii="Times New Roman" w:hAnsi="Times New Roman" w:cs="Times New Roman"/>
          <w:sz w:val="28"/>
          <w:szCs w:val="28"/>
        </w:rPr>
        <w:t xml:space="preserve"> </w:t>
      </w:r>
      <w:r w:rsidR="001226FC">
        <w:rPr>
          <w:rFonts w:ascii="Times New Roman" w:hAnsi="Times New Roman" w:cs="Times New Roman"/>
          <w:sz w:val="28"/>
          <w:szCs w:val="28"/>
        </w:rPr>
        <w:t>участие</w:t>
      </w:r>
      <w:r w:rsidRPr="00F14A87">
        <w:rPr>
          <w:rFonts w:ascii="Times New Roman" w:hAnsi="Times New Roman" w:cs="Times New Roman"/>
          <w:sz w:val="28"/>
          <w:szCs w:val="28"/>
        </w:rPr>
        <w:t xml:space="preserve"> представителей коренных малочисленных народов</w:t>
      </w:r>
      <w:r w:rsidR="001226FC">
        <w:rPr>
          <w:rFonts w:ascii="Times New Roman" w:hAnsi="Times New Roman" w:cs="Times New Roman"/>
          <w:sz w:val="28"/>
          <w:szCs w:val="28"/>
        </w:rPr>
        <w:t xml:space="preserve"> </w:t>
      </w:r>
      <w:r w:rsidRPr="00F14A87">
        <w:rPr>
          <w:rFonts w:ascii="Times New Roman" w:hAnsi="Times New Roman" w:cs="Times New Roman"/>
          <w:sz w:val="28"/>
          <w:szCs w:val="28"/>
        </w:rPr>
        <w:t xml:space="preserve">в работе XIX Международной выставки-ярмарки </w:t>
      </w:r>
      <w:r w:rsidR="00454366">
        <w:rPr>
          <w:rFonts w:ascii="Times New Roman" w:hAnsi="Times New Roman" w:cs="Times New Roman"/>
          <w:sz w:val="28"/>
          <w:szCs w:val="28"/>
        </w:rPr>
        <w:t>«</w:t>
      </w:r>
      <w:r w:rsidRPr="00F14A87">
        <w:rPr>
          <w:rFonts w:ascii="Times New Roman" w:hAnsi="Times New Roman" w:cs="Times New Roman"/>
          <w:sz w:val="28"/>
          <w:szCs w:val="28"/>
        </w:rPr>
        <w:t>СОКРОВИIЦА СЕВЕРА - Мастера и художники России - 2024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XIX Всероссийского Фестиваля национальных культур коренных малочисленных народов Севера, Сибири и Дальнего Востока </w:t>
      </w:r>
      <w:r w:rsidR="00454366">
        <w:rPr>
          <w:rFonts w:ascii="Times New Roman" w:hAnsi="Times New Roman" w:cs="Times New Roman"/>
          <w:sz w:val="28"/>
          <w:szCs w:val="28"/>
        </w:rPr>
        <w:t>«</w:t>
      </w:r>
      <w:r w:rsidRPr="00F14A87">
        <w:rPr>
          <w:rFonts w:ascii="Times New Roman" w:hAnsi="Times New Roman" w:cs="Times New Roman"/>
          <w:sz w:val="28"/>
          <w:szCs w:val="28"/>
        </w:rPr>
        <w:t>КОЧЕВЬЕ СЕВЕРА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Фестиваля этнического костюма коренных малочисленных народов Севера, Сибири и Дальнего Востока Российской Федерации </w:t>
      </w:r>
      <w:r w:rsidR="00454366">
        <w:rPr>
          <w:rFonts w:ascii="Times New Roman" w:hAnsi="Times New Roman" w:cs="Times New Roman"/>
          <w:sz w:val="28"/>
          <w:szCs w:val="28"/>
        </w:rPr>
        <w:t>«</w:t>
      </w:r>
      <w:r w:rsidRPr="00F14A87">
        <w:rPr>
          <w:rFonts w:ascii="Times New Roman" w:hAnsi="Times New Roman" w:cs="Times New Roman"/>
          <w:sz w:val="28"/>
          <w:szCs w:val="28"/>
        </w:rPr>
        <w:t>ПОЛЯРНЫЙ СТИЛЬ 2024</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(г. Москва)</w:t>
      </w:r>
      <w:r w:rsidR="001226FC">
        <w:rPr>
          <w:rFonts w:ascii="Times New Roman" w:hAnsi="Times New Roman" w:cs="Times New Roman"/>
          <w:sz w:val="28"/>
          <w:szCs w:val="28"/>
        </w:rPr>
        <w:t xml:space="preserve">, </w:t>
      </w:r>
      <w:r w:rsidRPr="00F14A87">
        <w:rPr>
          <w:rFonts w:ascii="Times New Roman" w:hAnsi="Times New Roman" w:cs="Times New Roman"/>
          <w:sz w:val="28"/>
          <w:szCs w:val="28"/>
        </w:rPr>
        <w:t xml:space="preserve">в работе Молодежного форума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Этномурман</w:t>
      </w:r>
      <w:proofErr w:type="spellEnd"/>
      <w:r w:rsidR="00454366">
        <w:rPr>
          <w:rFonts w:ascii="Times New Roman" w:hAnsi="Times New Roman" w:cs="Times New Roman"/>
          <w:sz w:val="28"/>
          <w:szCs w:val="28"/>
        </w:rPr>
        <w:t>»</w:t>
      </w:r>
      <w:r w:rsidR="001226FC">
        <w:rPr>
          <w:rFonts w:ascii="Times New Roman" w:hAnsi="Times New Roman" w:cs="Times New Roman"/>
          <w:sz w:val="28"/>
          <w:szCs w:val="28"/>
        </w:rPr>
        <w:t xml:space="preserve"> (г. Мурманск),</w:t>
      </w:r>
      <w:r w:rsidRPr="00F14A87">
        <w:rPr>
          <w:rFonts w:ascii="Times New Roman" w:hAnsi="Times New Roman" w:cs="Times New Roman"/>
          <w:sz w:val="28"/>
          <w:szCs w:val="28"/>
        </w:rPr>
        <w:t xml:space="preserve"> в работе Панельной сессии </w:t>
      </w:r>
      <w:r w:rsidR="00454366">
        <w:rPr>
          <w:rFonts w:ascii="Times New Roman" w:hAnsi="Times New Roman" w:cs="Times New Roman"/>
          <w:sz w:val="28"/>
          <w:szCs w:val="28"/>
        </w:rPr>
        <w:t>«</w:t>
      </w:r>
      <w:r w:rsidRPr="00F14A87">
        <w:rPr>
          <w:rFonts w:ascii="Times New Roman" w:hAnsi="Times New Roman" w:cs="Times New Roman"/>
          <w:sz w:val="28"/>
          <w:szCs w:val="28"/>
        </w:rPr>
        <w:t>Жизнь коренных малочисленных народов: сохранить традиции, развить экономику, повысить качество жизни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Восточного экономического форума - 2024 (г. Владивосток);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антитеррористической защищенности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w:t>
      </w:r>
      <w:bookmarkStart w:id="1" w:name="_Hlk172044279"/>
      <w:bookmarkStart w:id="2" w:name="_Hlk169619881"/>
      <w:bookmarkEnd w:id="1"/>
      <w:r w:rsidRPr="00F14A87">
        <w:rPr>
          <w:rFonts w:ascii="Times New Roman" w:hAnsi="Times New Roman" w:cs="Times New Roman"/>
          <w:sz w:val="28"/>
          <w:szCs w:val="28"/>
        </w:rPr>
        <w:t xml:space="preserve">объемом ассигнований 65 043,48 тыс. рублей. Бюджетные ассигнования направлены на </w:t>
      </w:r>
      <w:bookmarkEnd w:id="2"/>
      <w:r w:rsidRPr="00F14A87">
        <w:rPr>
          <w:rFonts w:ascii="Times New Roman" w:hAnsi="Times New Roman" w:cs="Times New Roman"/>
          <w:sz w:val="28"/>
          <w:szCs w:val="28"/>
        </w:rPr>
        <w:t>антитеррористическую безопасность объектов государственных учреждений, подведомственных исполнительным органам государственной власти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(план/факт 27 ед.), на мероприятия по профилактике терроризма на территории Республики Алтай (план 4 ед., факт 5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итогам отчетного периода Комитетом по национальной политике и связям с общественностью, в целях профилактики терроризма, проведены мероприятия - </w:t>
      </w:r>
      <w:proofErr w:type="spellStart"/>
      <w:r w:rsidRPr="00F14A87">
        <w:rPr>
          <w:rFonts w:ascii="Times New Roman" w:hAnsi="Times New Roman" w:cs="Times New Roman"/>
          <w:sz w:val="28"/>
          <w:szCs w:val="28"/>
        </w:rPr>
        <w:t>квест</w:t>
      </w:r>
      <w:proofErr w:type="spellEnd"/>
      <w:r w:rsidRPr="00F14A87">
        <w:rPr>
          <w:rFonts w:ascii="Times New Roman" w:hAnsi="Times New Roman" w:cs="Times New Roman"/>
          <w:sz w:val="28"/>
          <w:szCs w:val="28"/>
        </w:rPr>
        <w:t xml:space="preserve">-игра </w:t>
      </w:r>
      <w:r w:rsidR="00454366">
        <w:rPr>
          <w:rFonts w:ascii="Times New Roman" w:hAnsi="Times New Roman" w:cs="Times New Roman"/>
          <w:sz w:val="28"/>
          <w:szCs w:val="28"/>
        </w:rPr>
        <w:t>«</w:t>
      </w:r>
      <w:r w:rsidRPr="00F14A87">
        <w:rPr>
          <w:rFonts w:ascii="Times New Roman" w:hAnsi="Times New Roman" w:cs="Times New Roman"/>
          <w:sz w:val="28"/>
          <w:szCs w:val="28"/>
        </w:rPr>
        <w:t>Антитеррор</w:t>
      </w:r>
      <w:r w:rsidR="00454366">
        <w:rPr>
          <w:rFonts w:ascii="Times New Roman" w:hAnsi="Times New Roman" w:cs="Times New Roman"/>
          <w:sz w:val="28"/>
          <w:szCs w:val="28"/>
        </w:rPr>
        <w:t>»</w:t>
      </w:r>
      <w:r w:rsidRPr="00F14A87">
        <w:rPr>
          <w:rFonts w:ascii="Times New Roman" w:hAnsi="Times New Roman" w:cs="Times New Roman"/>
          <w:sz w:val="28"/>
          <w:szCs w:val="28"/>
        </w:rPr>
        <w:t>, направленная на развитие у детей и молодежи неприятия идеологии терроризма и привития им традиционных российских духовно-нравственных ценностей; памятный митинг, посвященный Дню солидарности в борьбе с терроризмом;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встреча-беседа </w:t>
      </w:r>
      <w:r w:rsidR="00454366">
        <w:rPr>
          <w:rFonts w:ascii="Times New Roman" w:hAnsi="Times New Roman" w:cs="Times New Roman"/>
          <w:sz w:val="28"/>
          <w:szCs w:val="28"/>
        </w:rPr>
        <w:t>«</w:t>
      </w:r>
      <w:r w:rsidRPr="00F14A87">
        <w:rPr>
          <w:rFonts w:ascii="Times New Roman" w:hAnsi="Times New Roman" w:cs="Times New Roman"/>
          <w:sz w:val="28"/>
          <w:szCs w:val="28"/>
        </w:rPr>
        <w:t>Диалог конфессий</w:t>
      </w:r>
      <w:r w:rsidR="00454366">
        <w:rPr>
          <w:rFonts w:ascii="Times New Roman" w:hAnsi="Times New Roman" w:cs="Times New Roman"/>
          <w:sz w:val="28"/>
          <w:szCs w:val="28"/>
        </w:rPr>
        <w:t>»</w:t>
      </w:r>
      <w:r w:rsidRPr="00F14A87">
        <w:rPr>
          <w:rFonts w:ascii="Times New Roman" w:hAnsi="Times New Roman" w:cs="Times New Roman"/>
          <w:sz w:val="28"/>
          <w:szCs w:val="28"/>
        </w:rPr>
        <w:t>, приуроченная ко Дню солидарности в борьбе с терроризмом. Представители религиозных организаций Республики Алтай встретились со студентами Горно-Алтайского политехнического колледжа им. М.З. Гнездилова, в рамках Дня солидарности в борьбе с терроризмом.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информационно-пропагандистское мероприятие </w:t>
      </w:r>
      <w:r w:rsidR="00454366">
        <w:rPr>
          <w:rFonts w:ascii="Times New Roman" w:hAnsi="Times New Roman" w:cs="Times New Roman"/>
          <w:sz w:val="28"/>
          <w:szCs w:val="28"/>
        </w:rPr>
        <w:t>«</w:t>
      </w:r>
      <w:r w:rsidRPr="00F14A87">
        <w:rPr>
          <w:rFonts w:ascii="Times New Roman" w:hAnsi="Times New Roman" w:cs="Times New Roman"/>
          <w:sz w:val="28"/>
          <w:szCs w:val="28"/>
        </w:rPr>
        <w:t>Экстремизм и терроризм - угроза обществу</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изготовление и показ видеосюжета на ГТРК </w:t>
      </w:r>
      <w:r w:rsidR="00454366">
        <w:rPr>
          <w:rFonts w:ascii="Times New Roman" w:hAnsi="Times New Roman" w:cs="Times New Roman"/>
          <w:sz w:val="28"/>
          <w:szCs w:val="28"/>
        </w:rPr>
        <w:t>«</w:t>
      </w:r>
      <w:r w:rsidRPr="00F14A87">
        <w:rPr>
          <w:rFonts w:ascii="Times New Roman" w:hAnsi="Times New Roman" w:cs="Times New Roman"/>
          <w:sz w:val="28"/>
          <w:szCs w:val="28"/>
        </w:rPr>
        <w:t>Профилактика вербовки российских граждан спецслужбами Украины</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республиканский конкурс по антитеррористической тематике и </w:t>
      </w:r>
      <w:proofErr w:type="spellStart"/>
      <w:r w:rsidRPr="00F14A87">
        <w:rPr>
          <w:rFonts w:ascii="Times New Roman" w:hAnsi="Times New Roman" w:cs="Times New Roman"/>
          <w:sz w:val="28"/>
          <w:szCs w:val="28"/>
        </w:rPr>
        <w:t>антиэкстремистской</w:t>
      </w:r>
      <w:proofErr w:type="spellEnd"/>
      <w:r w:rsidRPr="00F14A87">
        <w:rPr>
          <w:rFonts w:ascii="Times New Roman" w:hAnsi="Times New Roman" w:cs="Times New Roman"/>
          <w:sz w:val="28"/>
          <w:szCs w:val="28"/>
        </w:rPr>
        <w:t xml:space="preserve"> направленности </w:t>
      </w:r>
      <w:r w:rsidR="00454366">
        <w:rPr>
          <w:rFonts w:ascii="Times New Roman" w:hAnsi="Times New Roman" w:cs="Times New Roman"/>
          <w:sz w:val="28"/>
          <w:szCs w:val="28"/>
        </w:rPr>
        <w:t>«</w:t>
      </w:r>
      <w:r w:rsidRPr="00F14A87">
        <w:rPr>
          <w:rFonts w:ascii="Times New Roman" w:hAnsi="Times New Roman" w:cs="Times New Roman"/>
          <w:sz w:val="28"/>
          <w:szCs w:val="28"/>
        </w:rPr>
        <w:t>НЕТ терроризму в нашей Отчизне</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Государственная поддержка некоммерческих организаций, реализующих проекты в сфере государственной национальной политики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реализацию мероприятий в сфере государственной национальной политики при участии некоммерческих организаций Республики Алтай направлено 150 тыс. рублей (план 19 ед., факт 19 ед.), достигнут показатель- количество граждан, принявших участие в мероприятиях, реализованных некоммерческими организациями в сфере государственной национальной политики 600 человек или 100 % от установленного планового значения (600 человек).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Ресурсным центром в сфере межнациональных отношений на базе автономного учреждения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Дом Дружбы народов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постоянной основе оказывается методическая, организационная поддержка некоммерческим организациям, реализующим проекты и мероприятия в сфере гармонизации межнациональных и межрелигиозных отношений, профилактики экстремистских проявлений, обеспечения единства российской нации, духовно-нравственного воспитания.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самобытной казачьей культуры и обеспечения участия российского казачества в воспитании подрастающего поколения в духе патриотизма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 на обеспечение взаимодействия государственных органов и органов местного самоуправления с казачьими обществами Республики Алтай. </w:t>
      </w:r>
    </w:p>
    <w:p w:rsidR="0057617F"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2024 году направлено 300 тыс. рублей на поддержку самобытной казачьей культуры и обеспечению участия российского казачества в воспитании подрастающего поколения в духе патриотизма, в том числ</w:t>
      </w:r>
      <w:r w:rsidR="001855B6">
        <w:rPr>
          <w:rFonts w:ascii="Times New Roman" w:hAnsi="Times New Roman" w:cs="Times New Roman"/>
          <w:sz w:val="28"/>
          <w:szCs w:val="28"/>
        </w:rPr>
        <w:t>е</w:t>
      </w:r>
      <w:r w:rsidR="0057617F">
        <w:rPr>
          <w:rFonts w:ascii="Times New Roman" w:hAnsi="Times New Roman" w:cs="Times New Roman"/>
          <w:sz w:val="28"/>
          <w:szCs w:val="28"/>
        </w:rPr>
        <w:t>:</w:t>
      </w:r>
    </w:p>
    <w:p w:rsidR="0057617F" w:rsidRPr="00F14A87" w:rsidRDefault="0057617F"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w:t>
      </w:r>
      <w:r w:rsidRPr="00F14A87">
        <w:rPr>
          <w:rFonts w:ascii="Times New Roman" w:hAnsi="Times New Roman" w:cs="Times New Roman"/>
          <w:sz w:val="28"/>
          <w:szCs w:val="28"/>
        </w:rPr>
        <w:t xml:space="preserve"> участие представителей регионального отделения Межрегиональной детско-юношеской общественной организации </w:t>
      </w:r>
      <w:r>
        <w:rPr>
          <w:rFonts w:ascii="Times New Roman" w:hAnsi="Times New Roman" w:cs="Times New Roman"/>
          <w:sz w:val="28"/>
          <w:szCs w:val="28"/>
        </w:rPr>
        <w:t>«</w:t>
      </w:r>
      <w:r w:rsidRPr="00F14A87">
        <w:rPr>
          <w:rFonts w:ascii="Times New Roman" w:hAnsi="Times New Roman" w:cs="Times New Roman"/>
          <w:sz w:val="28"/>
          <w:szCs w:val="28"/>
        </w:rPr>
        <w:t>Казачья молодежь Сибири</w:t>
      </w:r>
      <w:r>
        <w:rPr>
          <w:rFonts w:ascii="Times New Roman" w:hAnsi="Times New Roman" w:cs="Times New Roman"/>
          <w:sz w:val="28"/>
          <w:szCs w:val="28"/>
        </w:rPr>
        <w:t>»</w:t>
      </w:r>
      <w:r w:rsidRPr="00F14A87">
        <w:rPr>
          <w:rFonts w:ascii="Times New Roman" w:hAnsi="Times New Roman" w:cs="Times New Roman"/>
          <w:sz w:val="28"/>
          <w:szCs w:val="28"/>
        </w:rPr>
        <w:t xml:space="preserve"> Республики Алтай во Всероссийской спартакиаде допризывной казачьей молодежи 7-11 октября 2024 г. (Ростовская область)</w:t>
      </w:r>
      <w:r>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57617F">
        <w:rPr>
          <w:rFonts w:ascii="Times New Roman" w:hAnsi="Times New Roman" w:cs="Times New Roman"/>
          <w:sz w:val="28"/>
          <w:szCs w:val="28"/>
        </w:rPr>
        <w:t xml:space="preserve">на </w:t>
      </w:r>
      <w:r w:rsidRPr="00F14A87">
        <w:rPr>
          <w:rFonts w:ascii="Times New Roman" w:hAnsi="Times New Roman" w:cs="Times New Roman"/>
          <w:sz w:val="28"/>
          <w:szCs w:val="28"/>
        </w:rPr>
        <w:t>участие в работе заседания совета атаманов Сибирског</w:t>
      </w:r>
      <w:r w:rsidR="0057617F">
        <w:rPr>
          <w:rFonts w:ascii="Times New Roman" w:hAnsi="Times New Roman" w:cs="Times New Roman"/>
          <w:sz w:val="28"/>
          <w:szCs w:val="28"/>
        </w:rPr>
        <w:t xml:space="preserve">о войскового казачьего общества, </w:t>
      </w:r>
      <w:r w:rsidR="001C1E9B">
        <w:rPr>
          <w:rFonts w:ascii="Times New Roman" w:hAnsi="Times New Roman" w:cs="Times New Roman"/>
          <w:sz w:val="28"/>
          <w:szCs w:val="28"/>
        </w:rPr>
        <w:t xml:space="preserve">участие </w:t>
      </w:r>
      <w:r w:rsidR="0057617F">
        <w:rPr>
          <w:rFonts w:ascii="Times New Roman" w:hAnsi="Times New Roman" w:cs="Times New Roman"/>
          <w:sz w:val="28"/>
          <w:szCs w:val="28"/>
        </w:rPr>
        <w:t>в заседании</w:t>
      </w:r>
      <w:r w:rsidRPr="00F14A87">
        <w:rPr>
          <w:rFonts w:ascii="Times New Roman" w:hAnsi="Times New Roman" w:cs="Times New Roman"/>
          <w:sz w:val="28"/>
          <w:szCs w:val="28"/>
        </w:rPr>
        <w:t xml:space="preserve"> II Большого Всероссийско</w:t>
      </w:r>
      <w:r w:rsidR="0057617F">
        <w:rPr>
          <w:rFonts w:ascii="Times New Roman" w:hAnsi="Times New Roman" w:cs="Times New Roman"/>
          <w:sz w:val="28"/>
          <w:szCs w:val="28"/>
        </w:rPr>
        <w:t>го Круга российского казачества.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6.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 по профилактике и предупреждению попыток разжигания расовой, национальной и религиозной розни, ненависти либо вражды</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ассигнований 3</w:t>
      </w:r>
      <w:r w:rsidR="001C1E9B">
        <w:rPr>
          <w:rFonts w:ascii="Times New Roman" w:hAnsi="Times New Roman" w:cs="Times New Roman"/>
          <w:sz w:val="28"/>
          <w:szCs w:val="28"/>
        </w:rPr>
        <w:t>30 тыс. рублей, направленных на</w:t>
      </w:r>
      <w:r w:rsidRPr="00F14A87">
        <w:rPr>
          <w:rFonts w:ascii="Times New Roman" w:hAnsi="Times New Roman" w:cs="Times New Roman"/>
          <w:sz w:val="28"/>
          <w:szCs w:val="28"/>
        </w:rPr>
        <w:t xml:space="preserve"> обучение специалистов и представителей НКО по дополнительной профессиональной программе повышени</w:t>
      </w:r>
      <w:r w:rsidR="001C1E9B">
        <w:rPr>
          <w:rFonts w:ascii="Times New Roman" w:hAnsi="Times New Roman" w:cs="Times New Roman"/>
          <w:sz w:val="28"/>
          <w:szCs w:val="28"/>
        </w:rPr>
        <w:t>я</w:t>
      </w:r>
      <w:r w:rsidRPr="00F14A87">
        <w:rPr>
          <w:rFonts w:ascii="Times New Roman" w:hAnsi="Times New Roman" w:cs="Times New Roman"/>
          <w:sz w:val="28"/>
          <w:szCs w:val="28"/>
        </w:rPr>
        <w:t xml:space="preserve"> квалификации по вопросам профилактики экстремизма и</w:t>
      </w:r>
      <w:r w:rsidR="009A4FEF">
        <w:rPr>
          <w:rFonts w:ascii="Times New Roman" w:hAnsi="Times New Roman" w:cs="Times New Roman"/>
          <w:sz w:val="28"/>
          <w:szCs w:val="28"/>
        </w:rPr>
        <w:t xml:space="preserve"> терроризма,</w:t>
      </w:r>
      <w:r w:rsidR="001C1E9B">
        <w:rPr>
          <w:rFonts w:ascii="Times New Roman" w:hAnsi="Times New Roman" w:cs="Times New Roman"/>
          <w:sz w:val="28"/>
          <w:szCs w:val="28"/>
        </w:rPr>
        <w:t xml:space="preserve"> </w:t>
      </w:r>
      <w:r w:rsidR="001C1E9B" w:rsidRPr="009A4FEF">
        <w:rPr>
          <w:rFonts w:ascii="Times New Roman" w:hAnsi="Times New Roman" w:cs="Times New Roman"/>
          <w:color w:val="000000" w:themeColor="text1"/>
          <w:sz w:val="28"/>
          <w:szCs w:val="28"/>
        </w:rPr>
        <w:t>проведение</w:t>
      </w:r>
      <w:r w:rsidR="00903924" w:rsidRPr="009A4FEF">
        <w:rPr>
          <w:rFonts w:ascii="Times New Roman" w:hAnsi="Times New Roman" w:cs="Times New Roman"/>
          <w:color w:val="000000" w:themeColor="text1"/>
          <w:sz w:val="28"/>
          <w:szCs w:val="28"/>
        </w:rPr>
        <w:t xml:space="preserve"> </w:t>
      </w:r>
      <w:r w:rsidR="001C1E9B" w:rsidRPr="009A4FEF">
        <w:rPr>
          <w:rFonts w:ascii="Times New Roman" w:hAnsi="Times New Roman" w:cs="Times New Roman"/>
          <w:color w:val="000000" w:themeColor="text1"/>
          <w:sz w:val="28"/>
          <w:szCs w:val="28"/>
        </w:rPr>
        <w:t>семинаров, в том числе</w:t>
      </w:r>
      <w:r w:rsidRPr="009A4FEF">
        <w:rPr>
          <w:rFonts w:ascii="Times New Roman" w:hAnsi="Times New Roman" w:cs="Times New Roman"/>
          <w:color w:val="000000" w:themeColor="text1"/>
          <w:sz w:val="28"/>
          <w:szCs w:val="28"/>
        </w:rPr>
        <w:t xml:space="preserve"> для представителей религиозных организаций</w:t>
      </w:r>
      <w:r w:rsidR="009A4FEF">
        <w:rPr>
          <w:rFonts w:ascii="Times New Roman" w:hAnsi="Times New Roman" w:cs="Times New Roman"/>
          <w:color w:val="000000" w:themeColor="text1"/>
          <w:sz w:val="28"/>
          <w:szCs w:val="28"/>
        </w:rPr>
        <w:t xml:space="preserve">, </w:t>
      </w:r>
      <w:r w:rsidRPr="009A4FEF">
        <w:rPr>
          <w:rFonts w:ascii="Times New Roman" w:hAnsi="Times New Roman" w:cs="Times New Roman"/>
          <w:color w:val="000000" w:themeColor="text1"/>
          <w:sz w:val="28"/>
          <w:szCs w:val="28"/>
        </w:rPr>
        <w:t>размещение в социальных сетях пят</w:t>
      </w:r>
      <w:r w:rsidR="001C1E9B" w:rsidRPr="009A4FEF">
        <w:rPr>
          <w:rFonts w:ascii="Times New Roman" w:hAnsi="Times New Roman" w:cs="Times New Roman"/>
          <w:color w:val="000000" w:themeColor="text1"/>
          <w:sz w:val="28"/>
          <w:szCs w:val="28"/>
        </w:rPr>
        <w:t>и</w:t>
      </w:r>
      <w:r w:rsidRPr="009A4FEF">
        <w:rPr>
          <w:rFonts w:ascii="Times New Roman" w:hAnsi="Times New Roman" w:cs="Times New Roman"/>
          <w:color w:val="000000" w:themeColor="text1"/>
          <w:sz w:val="28"/>
          <w:szCs w:val="28"/>
        </w:rPr>
        <w:t xml:space="preserve"> видео интервью с кандидатом исторических н</w:t>
      </w:r>
      <w:r w:rsidR="009A4FEF">
        <w:rPr>
          <w:rFonts w:ascii="Times New Roman" w:hAnsi="Times New Roman" w:cs="Times New Roman"/>
          <w:color w:val="000000" w:themeColor="text1"/>
          <w:sz w:val="28"/>
          <w:szCs w:val="28"/>
        </w:rPr>
        <w:t xml:space="preserve">аук, религиоведом Р.А. Кушнерик, </w:t>
      </w:r>
      <w:r w:rsidRPr="00F14A87">
        <w:rPr>
          <w:rFonts w:ascii="Times New Roman" w:hAnsi="Times New Roman" w:cs="Times New Roman"/>
          <w:sz w:val="28"/>
          <w:szCs w:val="28"/>
        </w:rPr>
        <w:t>размещение 2 наружных реклам</w:t>
      </w:r>
      <w:r w:rsidR="001C1E9B">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антиэкстремистской</w:t>
      </w:r>
      <w:proofErr w:type="spellEnd"/>
      <w:r w:rsidRPr="00F14A87">
        <w:rPr>
          <w:rFonts w:ascii="Times New Roman" w:hAnsi="Times New Roman" w:cs="Times New Roman"/>
          <w:sz w:val="28"/>
          <w:szCs w:val="28"/>
        </w:rPr>
        <w:t xml:space="preserve"> направленности.</w:t>
      </w:r>
    </w:p>
    <w:p w:rsidR="00F14A87" w:rsidRPr="00F14A87" w:rsidRDefault="00F14A87" w:rsidP="00C91709">
      <w:pPr>
        <w:spacing w:after="0" w:line="240" w:lineRule="auto"/>
        <w:ind w:firstLine="709"/>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Государственная программа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и развитие</w:t>
      </w:r>
    </w:p>
    <w:p w:rsidR="00311119" w:rsidRDefault="00F14A87" w:rsidP="00C91709">
      <w:pPr>
        <w:spacing w:after="0" w:line="240" w:lineRule="auto"/>
        <w:jc w:val="both"/>
        <w:rPr>
          <w:rFonts w:ascii="Times New Roman" w:hAnsi="Times New Roman" w:cs="Times New Roman"/>
          <w:sz w:val="28"/>
          <w:szCs w:val="28"/>
        </w:rPr>
      </w:pPr>
      <w:r w:rsidRPr="00F14A87">
        <w:rPr>
          <w:rFonts w:ascii="Times New Roman" w:hAnsi="Times New Roman" w:cs="Times New Roman"/>
          <w:sz w:val="28"/>
          <w:szCs w:val="28"/>
        </w:rPr>
        <w:t>алтайского языка</w:t>
      </w:r>
      <w:r w:rsidR="00454366">
        <w:rPr>
          <w:rFonts w:ascii="Times New Roman" w:hAnsi="Times New Roman" w:cs="Times New Roman"/>
          <w:sz w:val="28"/>
          <w:szCs w:val="28"/>
        </w:rPr>
        <w:t>»</w:t>
      </w:r>
      <w:r w:rsidR="00311119">
        <w:rPr>
          <w:rFonts w:ascii="Times New Roman" w:hAnsi="Times New Roman" w:cs="Times New Roman"/>
          <w:sz w:val="28"/>
          <w:szCs w:val="28"/>
        </w:rPr>
        <w:t xml:space="preserve"> н</w:t>
      </w:r>
      <w:r w:rsidRPr="00F14A87">
        <w:rPr>
          <w:rFonts w:ascii="Times New Roman" w:hAnsi="Times New Roman" w:cs="Times New Roman"/>
          <w:sz w:val="28"/>
          <w:szCs w:val="28"/>
        </w:rPr>
        <w:t>аправлена на сохранение и развитие алтайского языка</w:t>
      </w:r>
      <w:r w:rsidR="00311119">
        <w:rPr>
          <w:rFonts w:ascii="Times New Roman" w:hAnsi="Times New Roman" w:cs="Times New Roman"/>
          <w:sz w:val="28"/>
          <w:szCs w:val="28"/>
        </w:rPr>
        <w:t>,</w:t>
      </w:r>
      <w:r w:rsidRPr="00F14A87">
        <w:rPr>
          <w:rFonts w:ascii="Times New Roman" w:hAnsi="Times New Roman" w:cs="Times New Roman"/>
          <w:sz w:val="28"/>
          <w:szCs w:val="28"/>
        </w:rPr>
        <w:t xml:space="preserve"> как важнейшего национального признака и основы всей духовной культуры алтайского народа, создание современных условий для активного его использования в государственной и общественной жизни. </w:t>
      </w:r>
    </w:p>
    <w:p w:rsidR="00311119" w:rsidRDefault="00F14A87" w:rsidP="00C91709">
      <w:pPr>
        <w:spacing w:after="0" w:line="240" w:lineRule="auto"/>
        <w:ind w:firstLine="708"/>
        <w:jc w:val="both"/>
        <w:rPr>
          <w:rFonts w:ascii="Times New Roman" w:hAnsi="Times New Roman" w:cs="Times New Roman"/>
          <w:sz w:val="28"/>
          <w:szCs w:val="28"/>
        </w:rPr>
      </w:pPr>
      <w:r w:rsidRPr="00F14A87">
        <w:rPr>
          <w:rFonts w:ascii="Times New Roman" w:hAnsi="Times New Roman" w:cs="Times New Roman"/>
          <w:sz w:val="28"/>
          <w:szCs w:val="28"/>
        </w:rPr>
        <w:t xml:space="preserve">По итогам отчетного 2024 года достигнуты показатели государственной </w:t>
      </w:r>
      <w:r w:rsidR="00311119">
        <w:rPr>
          <w:rFonts w:ascii="Times New Roman" w:hAnsi="Times New Roman" w:cs="Times New Roman"/>
          <w:sz w:val="28"/>
          <w:szCs w:val="28"/>
        </w:rPr>
        <w:t>программы, в том числе:</w:t>
      </w:r>
    </w:p>
    <w:p w:rsidR="00F14A87" w:rsidRPr="00F14A87" w:rsidRDefault="00311119" w:rsidP="00C9170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д</w:t>
      </w:r>
      <w:r w:rsidR="00F14A87" w:rsidRPr="00F14A87">
        <w:rPr>
          <w:rFonts w:ascii="Times New Roman" w:hAnsi="Times New Roman" w:cs="Times New Roman"/>
          <w:sz w:val="28"/>
          <w:szCs w:val="28"/>
        </w:rPr>
        <w:t>оля обучающихся в дошкольных и общеобразовательных организациях, изучающих алтайский язык, в общем количестве обучающихся дошкольных и общеобразовательных ор</w:t>
      </w:r>
      <w:r>
        <w:rPr>
          <w:rFonts w:ascii="Times New Roman" w:hAnsi="Times New Roman" w:cs="Times New Roman"/>
          <w:sz w:val="28"/>
          <w:szCs w:val="28"/>
        </w:rPr>
        <w:t>ганизаций Республики Алтай 32%;</w:t>
      </w:r>
    </w:p>
    <w:p w:rsidR="00F14A87" w:rsidRPr="00F14A87" w:rsidRDefault="00311119"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F14A87" w:rsidRPr="00F14A87">
        <w:rPr>
          <w:rFonts w:ascii="Times New Roman" w:hAnsi="Times New Roman" w:cs="Times New Roman"/>
          <w:sz w:val="28"/>
          <w:szCs w:val="28"/>
        </w:rPr>
        <w:t>оля участников, вовлеченных в мероприятия по популяризации и развитию алтайского языка, от общей численности населения Республики Алтай 32%</w:t>
      </w:r>
      <w:r>
        <w:rPr>
          <w:rFonts w:ascii="Times New Roman" w:hAnsi="Times New Roman" w:cs="Times New Roman"/>
          <w:sz w:val="28"/>
          <w:szCs w:val="28"/>
        </w:rPr>
        <w:t>;</w:t>
      </w:r>
    </w:p>
    <w:p w:rsidR="00F14A87" w:rsidRPr="00F14A87" w:rsidRDefault="00311119"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F14A87" w:rsidRPr="00F14A87">
        <w:rPr>
          <w:rFonts w:ascii="Times New Roman" w:hAnsi="Times New Roman" w:cs="Times New Roman"/>
          <w:sz w:val="28"/>
          <w:szCs w:val="28"/>
        </w:rPr>
        <w:t>оля граждан, подтверждающих отсутствие в свой адрес дискриминации по признакам национальности, языка, религии, в общем количестве опрошенных граждан 87,6%.</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составе государственной программы 3 комплекса процессных мероприятий, </w:t>
      </w:r>
      <w:r w:rsidR="0023163D">
        <w:rPr>
          <w:rFonts w:ascii="Times New Roman" w:hAnsi="Times New Roman" w:cs="Times New Roman"/>
          <w:sz w:val="28"/>
          <w:szCs w:val="28"/>
        </w:rPr>
        <w:t xml:space="preserve">один из которых реализуется Комитетом-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организационной инфраструктуры по реализации эффективной языковой политики, обеспечивающей сохранение и развитие алтайского языка</w:t>
      </w:r>
      <w:r w:rsidR="00454366">
        <w:rPr>
          <w:rFonts w:ascii="Times New Roman" w:hAnsi="Times New Roman" w:cs="Times New Roman"/>
          <w:sz w:val="28"/>
          <w:szCs w:val="28"/>
        </w:rPr>
        <w:t>»</w:t>
      </w:r>
      <w:r w:rsidR="0023163D">
        <w:rPr>
          <w:rFonts w:ascii="Times New Roman" w:hAnsi="Times New Roman" w:cs="Times New Roman"/>
          <w:sz w:val="28"/>
          <w:szCs w:val="28"/>
        </w:rPr>
        <w:t>.</w:t>
      </w:r>
    </w:p>
    <w:p w:rsidR="00F14A87" w:rsidRPr="00F14A87" w:rsidRDefault="00311119"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2024 году за счет средств</w:t>
      </w:r>
      <w:r w:rsidR="00F14A87" w:rsidRPr="00F14A87">
        <w:rPr>
          <w:rFonts w:ascii="Times New Roman" w:hAnsi="Times New Roman" w:cs="Times New Roman"/>
          <w:sz w:val="28"/>
          <w:szCs w:val="28"/>
        </w:rPr>
        <w:t xml:space="preserve"> республиканского бюджета Республики Алтай </w:t>
      </w:r>
      <w:r>
        <w:rPr>
          <w:rFonts w:ascii="Times New Roman" w:hAnsi="Times New Roman" w:cs="Times New Roman"/>
          <w:sz w:val="28"/>
          <w:szCs w:val="28"/>
        </w:rPr>
        <w:t xml:space="preserve">направлено </w:t>
      </w:r>
      <w:r w:rsidR="00F14A87" w:rsidRPr="00F14A87">
        <w:rPr>
          <w:rFonts w:ascii="Times New Roman" w:hAnsi="Times New Roman" w:cs="Times New Roman"/>
          <w:sz w:val="28"/>
          <w:szCs w:val="28"/>
        </w:rPr>
        <w:t xml:space="preserve">12 961,6 тыс. рублей на реализацию трех мероприятий (результатов) указанного комплекса процессных мероприятий: </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Издана печатная продукция, направленная на поддержку национальных языков и иной литературы этнокультурной направленности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(план/факт 6200 шт.);</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Проведены мероприятия в целях развития организационной инфраструктуры для обеспечения сохранения и развития алтайского языка</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 2 ед., факт 7 ед.);</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Проведены мероприятия в целях сохранения и развития алтайского языка при участии некоммерческих организаций Республики Алтай</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(план/факт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итогам отчетного периода достигнуты показатели за 2024 год: </w:t>
      </w:r>
      <w:r w:rsidR="00454366">
        <w:rPr>
          <w:rFonts w:ascii="Times New Roman" w:hAnsi="Times New Roman" w:cs="Times New Roman"/>
          <w:sz w:val="28"/>
          <w:szCs w:val="28"/>
        </w:rPr>
        <w:t>«</w:t>
      </w:r>
      <w:r w:rsidRPr="00F14A87">
        <w:rPr>
          <w:rFonts w:ascii="Times New Roman" w:hAnsi="Times New Roman" w:cs="Times New Roman"/>
          <w:sz w:val="28"/>
          <w:szCs w:val="28"/>
        </w:rPr>
        <w:t>количество участников мероприятий, направленных на сохранение и развитие алтайского языка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- 27,2 тысяч.</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Автономным учреждением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Литературно-издательский Дом </w:t>
      </w:r>
      <w:r w:rsidR="00454366">
        <w:rPr>
          <w:rFonts w:ascii="Times New Roman" w:hAnsi="Times New Roman" w:cs="Times New Roman"/>
          <w:sz w:val="28"/>
          <w:szCs w:val="28"/>
        </w:rPr>
        <w:t>«</w:t>
      </w:r>
      <w:r w:rsidRPr="00F14A87">
        <w:rPr>
          <w:rFonts w:ascii="Times New Roman" w:hAnsi="Times New Roman" w:cs="Times New Roman"/>
          <w:sz w:val="28"/>
          <w:szCs w:val="28"/>
        </w:rPr>
        <w:t>Алтын-</w:t>
      </w:r>
      <w:proofErr w:type="spellStart"/>
      <w:r w:rsidRPr="00F14A87">
        <w:rPr>
          <w:rFonts w:ascii="Times New Roman" w:hAnsi="Times New Roman" w:cs="Times New Roman"/>
          <w:sz w:val="28"/>
          <w:szCs w:val="28"/>
        </w:rPr>
        <w:t>Туу</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издано 9 наименований книг общим тиражом 2800 экземпляров.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Издано 4 номера детского журнала </w:t>
      </w:r>
      <w:r w:rsidR="00454366">
        <w:rPr>
          <w:rFonts w:ascii="Times New Roman" w:hAnsi="Times New Roman" w:cs="Times New Roman"/>
          <w:sz w:val="28"/>
          <w:szCs w:val="28"/>
        </w:rPr>
        <w:t>«</w:t>
      </w:r>
      <w:r w:rsidRPr="00F14A87">
        <w:rPr>
          <w:rFonts w:ascii="Times New Roman" w:hAnsi="Times New Roman" w:cs="Times New Roman"/>
          <w:sz w:val="28"/>
          <w:szCs w:val="28"/>
        </w:rPr>
        <w:t>Солоны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тиражом 4000 экземпляров и один спец номер, посвященный художникам Республики Алтай, тиражом 1000 экземпляров.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Автономным учреждением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Дом Дружбы народов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организованы и проведены следующие мероприятия, направленные на сохранения и развитие алтайского языка: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Мой родной язык – моя гордость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(создание видеоролика на алтайском языке) в рамках мероприятий, посвященных Дню алтайского языка (21 октября 2024 года, Республика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участие членов региональной общественной организации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Образовательно-культурный центр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Алтай - </w:t>
      </w:r>
      <w:proofErr w:type="spellStart"/>
      <w:r w:rsidRPr="00F14A87">
        <w:rPr>
          <w:rFonts w:ascii="Times New Roman" w:hAnsi="Times New Roman" w:cs="Times New Roman"/>
          <w:sz w:val="28"/>
          <w:szCs w:val="28"/>
        </w:rPr>
        <w:t>Кабай</w:t>
      </w:r>
      <w:proofErr w:type="spellEnd"/>
      <w:r w:rsidRPr="00F14A87">
        <w:rPr>
          <w:rFonts w:ascii="Times New Roman" w:hAnsi="Times New Roman" w:cs="Times New Roman"/>
          <w:sz w:val="28"/>
          <w:szCs w:val="28"/>
        </w:rPr>
        <w:t xml:space="preserve"> - Колыбель Алтая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студентов факультета </w:t>
      </w:r>
      <w:proofErr w:type="spellStart"/>
      <w:r w:rsidRPr="00F14A87">
        <w:rPr>
          <w:rFonts w:ascii="Times New Roman" w:hAnsi="Times New Roman" w:cs="Times New Roman"/>
          <w:sz w:val="28"/>
          <w:szCs w:val="28"/>
        </w:rPr>
        <w:t>алтаистики</w:t>
      </w:r>
      <w:proofErr w:type="spellEnd"/>
      <w:r w:rsidRPr="00F14A87">
        <w:rPr>
          <w:rFonts w:ascii="Times New Roman" w:hAnsi="Times New Roman" w:cs="Times New Roman"/>
          <w:sz w:val="28"/>
          <w:szCs w:val="28"/>
        </w:rPr>
        <w:t xml:space="preserve"> и тюркологии ФГБУ ВО </w:t>
      </w:r>
      <w:r w:rsidR="00454366">
        <w:rPr>
          <w:rFonts w:ascii="Times New Roman" w:hAnsi="Times New Roman" w:cs="Times New Roman"/>
          <w:sz w:val="28"/>
          <w:szCs w:val="28"/>
        </w:rPr>
        <w:t>«</w:t>
      </w:r>
      <w:r w:rsidRPr="00F14A87">
        <w:rPr>
          <w:rFonts w:ascii="Times New Roman" w:hAnsi="Times New Roman" w:cs="Times New Roman"/>
          <w:sz w:val="28"/>
          <w:szCs w:val="28"/>
        </w:rPr>
        <w:t>Горно-Алтайский государственный университет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музыкальной комедии на алтайском языке по мотивам пьесы А.О. </w:t>
      </w:r>
      <w:proofErr w:type="spellStart"/>
      <w:r w:rsidRPr="00F14A87">
        <w:rPr>
          <w:rFonts w:ascii="Times New Roman" w:hAnsi="Times New Roman" w:cs="Times New Roman"/>
          <w:sz w:val="28"/>
          <w:szCs w:val="28"/>
        </w:rPr>
        <w:t>Адарова</w:t>
      </w:r>
      <w:proofErr w:type="spellEnd"/>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Женитьба </w:t>
      </w:r>
      <w:proofErr w:type="spellStart"/>
      <w:r w:rsidRPr="00F14A87">
        <w:rPr>
          <w:rFonts w:ascii="Times New Roman" w:hAnsi="Times New Roman" w:cs="Times New Roman"/>
          <w:sz w:val="28"/>
          <w:szCs w:val="28"/>
        </w:rPr>
        <w:t>Абайыма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Абайымнын</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кижи</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алганы</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мероприятий, посвященных Дню алтайского языка (25 октября 2024 года, г. Горно-Алтайск);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этнокультурное мероприятие – </w:t>
      </w:r>
      <w:r w:rsidR="00454366">
        <w:rPr>
          <w:rFonts w:ascii="Times New Roman" w:hAnsi="Times New Roman" w:cs="Times New Roman"/>
          <w:sz w:val="28"/>
          <w:szCs w:val="28"/>
        </w:rPr>
        <w:t>«</w:t>
      </w:r>
      <w:r w:rsidRPr="00F14A87">
        <w:rPr>
          <w:rFonts w:ascii="Times New Roman" w:hAnsi="Times New Roman" w:cs="Times New Roman"/>
          <w:sz w:val="28"/>
          <w:szCs w:val="28"/>
        </w:rPr>
        <w:t>Этно-</w:t>
      </w:r>
      <w:proofErr w:type="spellStart"/>
      <w:r w:rsidRPr="00F14A87">
        <w:rPr>
          <w:rFonts w:ascii="Times New Roman" w:hAnsi="Times New Roman" w:cs="Times New Roman"/>
          <w:sz w:val="28"/>
          <w:szCs w:val="28"/>
        </w:rPr>
        <w:t>квиз</w:t>
      </w:r>
      <w:proofErr w:type="spellEnd"/>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Кожо</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ойно</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мероприятий, посвященных Дню алтайского языка (16 ноября 2024 года, г. Горно-Алтайск);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обучающий семинар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Об организации работы по созданию корпусов языков народов Российской Федерации для включения в сервис </w:t>
      </w:r>
      <w:r w:rsidR="00454366">
        <w:rPr>
          <w:rFonts w:ascii="Times New Roman" w:hAnsi="Times New Roman" w:cs="Times New Roman"/>
          <w:sz w:val="28"/>
          <w:szCs w:val="28"/>
        </w:rPr>
        <w:t>«</w:t>
      </w:r>
      <w:r w:rsidRPr="00F14A87">
        <w:rPr>
          <w:rFonts w:ascii="Times New Roman" w:hAnsi="Times New Roman" w:cs="Times New Roman"/>
          <w:sz w:val="28"/>
          <w:szCs w:val="28"/>
        </w:rPr>
        <w:t>Переводчик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общенационального интернет-портала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реализации Плана основных мероприятий по проведению в 2022 - 2032 годах в Российской Федерации Международного десятилетия языков коренных народов;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организовано участие, обучающегося МКОУ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Улаганская</w:t>
      </w:r>
      <w:proofErr w:type="spellEnd"/>
      <w:r w:rsidRPr="00F14A87">
        <w:rPr>
          <w:rFonts w:ascii="Times New Roman" w:hAnsi="Times New Roman" w:cs="Times New Roman"/>
          <w:sz w:val="28"/>
          <w:szCs w:val="28"/>
        </w:rPr>
        <w:t xml:space="preserve"> средняя общеобразовательная школа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члена территориальной общины коренного малочисленного народа </w:t>
      </w:r>
      <w:proofErr w:type="spellStart"/>
      <w:r w:rsidRPr="00F14A87">
        <w:rPr>
          <w:rFonts w:ascii="Times New Roman" w:hAnsi="Times New Roman" w:cs="Times New Roman"/>
          <w:sz w:val="28"/>
          <w:szCs w:val="28"/>
        </w:rPr>
        <w:t>теленгитов</w:t>
      </w:r>
      <w:proofErr w:type="spellEnd"/>
      <w:r w:rsidRPr="00F14A87">
        <w:rPr>
          <w:rFonts w:ascii="Times New Roman" w:hAnsi="Times New Roman" w:cs="Times New Roman"/>
          <w:sz w:val="28"/>
          <w:szCs w:val="28"/>
        </w:rPr>
        <w:t xml:space="preserve"> с. </w:t>
      </w:r>
      <w:proofErr w:type="spellStart"/>
      <w:r w:rsidRPr="00F14A87">
        <w:rPr>
          <w:rFonts w:ascii="Times New Roman" w:hAnsi="Times New Roman" w:cs="Times New Roman"/>
          <w:sz w:val="28"/>
          <w:szCs w:val="28"/>
        </w:rPr>
        <w:t>Улаган</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Улаганского</w:t>
      </w:r>
      <w:proofErr w:type="spellEnd"/>
      <w:r w:rsidRPr="00F14A87">
        <w:rPr>
          <w:rFonts w:ascii="Times New Roman" w:hAnsi="Times New Roman" w:cs="Times New Roman"/>
          <w:sz w:val="28"/>
          <w:szCs w:val="28"/>
        </w:rPr>
        <w:t xml:space="preserve"> района Республики Алтай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Такылган</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финале Международного конкурса </w:t>
      </w:r>
      <w:r w:rsidR="00454366">
        <w:rPr>
          <w:rFonts w:ascii="Times New Roman" w:hAnsi="Times New Roman" w:cs="Times New Roman"/>
          <w:sz w:val="28"/>
          <w:szCs w:val="28"/>
        </w:rPr>
        <w:t>«</w:t>
      </w:r>
      <w:r w:rsidRPr="00F14A87">
        <w:rPr>
          <w:rFonts w:ascii="Times New Roman" w:hAnsi="Times New Roman" w:cs="Times New Roman"/>
          <w:sz w:val="28"/>
          <w:szCs w:val="28"/>
        </w:rPr>
        <w:t>Билингва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реализации Плана основных мероприятий по проведению в 2022 - 2032 годах в Российской Федерации Международного десятилетия языков коренных народов;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организован и проведен первый этап мероприятия по переводу на алтайский язык 100 000 предложений из рекомендованного компанией – разработчиком ООО </w:t>
      </w:r>
      <w:r w:rsidR="00454366">
        <w:rPr>
          <w:rFonts w:ascii="Times New Roman" w:hAnsi="Times New Roman" w:cs="Times New Roman"/>
          <w:sz w:val="28"/>
          <w:szCs w:val="28"/>
        </w:rPr>
        <w:t>«</w:t>
      </w:r>
      <w:r w:rsidRPr="00F14A87">
        <w:rPr>
          <w:rFonts w:ascii="Times New Roman" w:hAnsi="Times New Roman" w:cs="Times New Roman"/>
          <w:sz w:val="28"/>
          <w:szCs w:val="28"/>
        </w:rPr>
        <w:t>Яндекс</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корпуса для внедрения алтайского языка в сервис </w:t>
      </w:r>
      <w:r w:rsidR="00454366">
        <w:rPr>
          <w:rFonts w:ascii="Times New Roman" w:hAnsi="Times New Roman" w:cs="Times New Roman"/>
          <w:sz w:val="28"/>
          <w:szCs w:val="28"/>
        </w:rPr>
        <w:t>«</w:t>
      </w:r>
      <w:r w:rsidRPr="00F14A87">
        <w:rPr>
          <w:rFonts w:ascii="Times New Roman" w:hAnsi="Times New Roman" w:cs="Times New Roman"/>
          <w:sz w:val="28"/>
          <w:szCs w:val="28"/>
        </w:rPr>
        <w:t>Яндекс Переводчик</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общенационального интернет портала в рамках реализации Плана основных мероприятий по проведению в 2022 - 2032 годах в Российской Федерации Международного десятилетия языков коренных народов (19 ноября 2024 года - 11 декабря 2024 года, г. Горно-Алтайск);</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организован и проведен III Международный Алтайский форум;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23163D">
        <w:rPr>
          <w:rFonts w:ascii="Times New Roman" w:hAnsi="Times New Roman" w:cs="Times New Roman"/>
          <w:sz w:val="28"/>
          <w:szCs w:val="28"/>
        </w:rPr>
        <w:t xml:space="preserve"> </w:t>
      </w:r>
      <w:r w:rsidRPr="00F14A87">
        <w:rPr>
          <w:rFonts w:ascii="Times New Roman" w:hAnsi="Times New Roman" w:cs="Times New Roman"/>
          <w:sz w:val="28"/>
          <w:szCs w:val="28"/>
        </w:rPr>
        <w:t xml:space="preserve">Цикл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Родной язык, как ты прекрасен</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организован и проведен III Международный Алтайский форум;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организовано участие президента региональной общественной организации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Образовательно-культурный центр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Алтай – </w:t>
      </w:r>
      <w:proofErr w:type="spellStart"/>
      <w:r w:rsidRPr="00F14A87">
        <w:rPr>
          <w:rFonts w:ascii="Times New Roman" w:hAnsi="Times New Roman" w:cs="Times New Roman"/>
          <w:sz w:val="28"/>
          <w:szCs w:val="28"/>
        </w:rPr>
        <w:t>Кабай</w:t>
      </w:r>
      <w:proofErr w:type="spellEnd"/>
      <w:r w:rsidRPr="00F14A87">
        <w:rPr>
          <w:rFonts w:ascii="Times New Roman" w:hAnsi="Times New Roman" w:cs="Times New Roman"/>
          <w:sz w:val="28"/>
          <w:szCs w:val="28"/>
        </w:rPr>
        <w:t xml:space="preserve"> - Колыбель Алтая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декана факультета </w:t>
      </w:r>
      <w:proofErr w:type="spellStart"/>
      <w:r w:rsidRPr="00F14A87">
        <w:rPr>
          <w:rFonts w:ascii="Times New Roman" w:hAnsi="Times New Roman" w:cs="Times New Roman"/>
          <w:sz w:val="28"/>
          <w:szCs w:val="28"/>
        </w:rPr>
        <w:t>алтаистики</w:t>
      </w:r>
      <w:proofErr w:type="spellEnd"/>
      <w:r w:rsidRPr="00F14A87">
        <w:rPr>
          <w:rFonts w:ascii="Times New Roman" w:hAnsi="Times New Roman" w:cs="Times New Roman"/>
          <w:sz w:val="28"/>
          <w:szCs w:val="28"/>
        </w:rPr>
        <w:t xml:space="preserve"> и тюркологии ФГБУ ВО </w:t>
      </w:r>
      <w:r w:rsidR="00454366">
        <w:rPr>
          <w:rFonts w:ascii="Times New Roman" w:hAnsi="Times New Roman" w:cs="Times New Roman"/>
          <w:sz w:val="28"/>
          <w:szCs w:val="28"/>
        </w:rPr>
        <w:t>«</w:t>
      </w:r>
      <w:r w:rsidRPr="00F14A87">
        <w:rPr>
          <w:rFonts w:ascii="Times New Roman" w:hAnsi="Times New Roman" w:cs="Times New Roman"/>
          <w:sz w:val="28"/>
          <w:szCs w:val="28"/>
        </w:rPr>
        <w:t>Горно-Алтайский государственный университет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председателя Комиссии Общественной палаты Республики Алтай по культуре, образованию, просвещению и науке в работе II Международной конференции высокого уровня </w:t>
      </w:r>
      <w:r w:rsidR="00454366">
        <w:rPr>
          <w:rFonts w:ascii="Times New Roman" w:hAnsi="Times New Roman" w:cs="Times New Roman"/>
          <w:sz w:val="28"/>
          <w:szCs w:val="28"/>
        </w:rPr>
        <w:t>«</w:t>
      </w:r>
      <w:r w:rsidRPr="00F14A87">
        <w:rPr>
          <w:rFonts w:ascii="Times New Roman" w:hAnsi="Times New Roman" w:cs="Times New Roman"/>
          <w:sz w:val="28"/>
          <w:szCs w:val="28"/>
        </w:rPr>
        <w:t>Всемирная сокровищница родных языков: оберегать и лелеять. Контекст, политики и практики сохранения языков коренных народов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организована и проведена Панельная сессия </w:t>
      </w:r>
      <w:r w:rsidR="00454366">
        <w:rPr>
          <w:rFonts w:ascii="Times New Roman" w:hAnsi="Times New Roman" w:cs="Times New Roman"/>
          <w:sz w:val="28"/>
          <w:szCs w:val="28"/>
        </w:rPr>
        <w:t>«</w:t>
      </w:r>
      <w:r w:rsidRPr="00F14A87">
        <w:rPr>
          <w:rFonts w:ascii="Times New Roman" w:hAnsi="Times New Roman" w:cs="Times New Roman"/>
          <w:sz w:val="28"/>
          <w:szCs w:val="28"/>
        </w:rPr>
        <w:t>Языковая политика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проведения V Гражданского форума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Мы вместе-Бис </w:t>
      </w:r>
      <w:proofErr w:type="spellStart"/>
      <w:r w:rsidRPr="00F14A87">
        <w:rPr>
          <w:rFonts w:ascii="Times New Roman" w:hAnsi="Times New Roman" w:cs="Times New Roman"/>
          <w:sz w:val="28"/>
          <w:szCs w:val="28"/>
        </w:rPr>
        <w:t>бирлик</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организована и проведена информационная акция, направленная на сохранение и популяризацию алтайского языка </w:t>
      </w:r>
      <w:r w:rsidR="00454366">
        <w:rPr>
          <w:rFonts w:ascii="Times New Roman" w:hAnsi="Times New Roman" w:cs="Times New Roman"/>
          <w:sz w:val="28"/>
          <w:szCs w:val="28"/>
        </w:rPr>
        <w:t>«</w:t>
      </w:r>
      <w:r w:rsidRPr="00F14A87">
        <w:rPr>
          <w:rFonts w:ascii="Times New Roman" w:hAnsi="Times New Roman" w:cs="Times New Roman"/>
          <w:sz w:val="28"/>
          <w:szCs w:val="28"/>
        </w:rPr>
        <w:t>Сохраним язык-сохраним будущее!</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903924"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Комитет по молодежной политике</w:t>
      </w:r>
      <w:r w:rsidR="00F14A87" w:rsidRPr="00F14A87">
        <w:rPr>
          <w:rFonts w:ascii="Times New Roman" w:hAnsi="Times New Roman" w:cs="Times New Roman"/>
          <w:sz w:val="28"/>
          <w:szCs w:val="28"/>
        </w:rPr>
        <w:t xml:space="preserve">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55 828,3 тыс. рублей, из них 24 056,5 средства федерального бюджета, 31 771,8 тыс. рублей средства республиканского бюджета Республики Алтай или 100 % от объема уточненных плановых назначений.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17 октября 2023 года № 387 и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12 октября 2023 г № 372.</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выполнения мероприятий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образования</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Совершенствование сферы патриотического воспитания граждан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объемом бюджетных ассигнований 598,8 тыс. рублей, направленных на реализацию федеральной целевой программы </w:t>
      </w:r>
      <w:r w:rsidR="00454366">
        <w:rPr>
          <w:rFonts w:ascii="Times New Roman" w:hAnsi="Times New Roman" w:cs="Times New Roman"/>
          <w:sz w:val="28"/>
          <w:szCs w:val="28"/>
        </w:rPr>
        <w:t>«</w:t>
      </w:r>
      <w:r w:rsidRPr="00F14A87">
        <w:rPr>
          <w:rFonts w:ascii="Times New Roman" w:hAnsi="Times New Roman" w:cs="Times New Roman"/>
          <w:sz w:val="28"/>
          <w:szCs w:val="28"/>
        </w:rPr>
        <w:t>Увековечение памяти погибших при защите Отечества на 2019 - 2024 годы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территории Республики Алтай, в том числе на восстановление 9 воинских захоронений, погибших при защите Отечества, установление мемориальных знаков.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активность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направлено 4 407,5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регионального проекта вовлечено в добровольческую (волонтёрскую) деятельность 37 848 человек, в том числе на базе государственных учреждений Республики Алтай: 4 683 человека; на базе муниципальных учреждений Республики Алтай: 1 203 человека; на базе образовательных организаций Республики Алтай: 29 914 человек; на базе некоммерческих организаций и волонтёрских объединений Республики Алтай: 2 048 человек.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организовано обучение в онлайн университете социальных наук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Добро.Университет</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64 волонтёров, ранее не проходивших обучение.</w:t>
      </w:r>
      <w:r w:rsidRPr="00F14A87">
        <w:rPr>
          <w:rFonts w:ascii="Times New Roman" w:hAnsi="Times New Roman" w:cs="Times New Roman"/>
          <w:sz w:val="28"/>
          <w:szCs w:val="28"/>
        </w:rPr>
        <w:t>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Развитие системы поддержки молодежи </w:t>
      </w:r>
      <w:r w:rsidR="00454366">
        <w:rPr>
          <w:rFonts w:ascii="Times New Roman" w:hAnsi="Times New Roman" w:cs="Times New Roman"/>
          <w:sz w:val="28"/>
          <w:szCs w:val="28"/>
        </w:rPr>
        <w:t>«</w:t>
      </w:r>
      <w:r w:rsidRPr="00F14A87">
        <w:rPr>
          <w:rFonts w:ascii="Times New Roman" w:hAnsi="Times New Roman" w:cs="Times New Roman"/>
          <w:sz w:val="28"/>
          <w:szCs w:val="28"/>
        </w:rPr>
        <w:t>Молодежь России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158,6 тыс. рублей. В течение 2024 года от Республики Алтай подано 17 заявок на 6 образовательных заездов форума молодых деятелей культуры и искусств </w:t>
      </w:r>
      <w:r w:rsidR="00454366">
        <w:rPr>
          <w:rFonts w:ascii="Times New Roman" w:hAnsi="Times New Roman" w:cs="Times New Roman"/>
          <w:sz w:val="28"/>
          <w:szCs w:val="28"/>
        </w:rPr>
        <w:t>«</w:t>
      </w:r>
      <w:r w:rsidRPr="00F14A87">
        <w:rPr>
          <w:rFonts w:ascii="Times New Roman" w:hAnsi="Times New Roman" w:cs="Times New Roman"/>
          <w:sz w:val="28"/>
          <w:szCs w:val="28"/>
        </w:rPr>
        <w:t>Таврида</w:t>
      </w:r>
      <w:r w:rsidR="00454366">
        <w:rPr>
          <w:rFonts w:ascii="Times New Roman" w:hAnsi="Times New Roman" w:cs="Times New Roman"/>
          <w:sz w:val="28"/>
          <w:szCs w:val="28"/>
        </w:rPr>
        <w:t>»</w:t>
      </w:r>
      <w:r w:rsidRPr="00F14A87">
        <w:rPr>
          <w:rFonts w:ascii="Times New Roman" w:hAnsi="Times New Roman" w:cs="Times New Roman"/>
          <w:sz w:val="28"/>
          <w:szCs w:val="28"/>
        </w:rPr>
        <w:t>. По итогам отбора участниками очных образовательных заездов в Республике Крым стали 4 человека.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молодежной политики</w:t>
      </w:r>
      <w:r w:rsidR="00454366">
        <w:rPr>
          <w:rFonts w:ascii="Times New Roman" w:hAnsi="Times New Roman" w:cs="Times New Roman"/>
          <w:sz w:val="28"/>
          <w:szCs w:val="28"/>
        </w:rPr>
        <w:t>»</w:t>
      </w:r>
      <w:r w:rsidRPr="00F14A87">
        <w:rPr>
          <w:rFonts w:ascii="Times New Roman" w:hAnsi="Times New Roman" w:cs="Times New Roman"/>
          <w:sz w:val="28"/>
          <w:szCs w:val="28"/>
        </w:rPr>
        <w:t>- направлено 15 480,0 тыс. рублей.</w:t>
      </w:r>
      <w:r w:rsidR="00227347">
        <w:rPr>
          <w:rFonts w:ascii="Times New Roman" w:hAnsi="Times New Roman" w:cs="Times New Roman"/>
          <w:sz w:val="28"/>
          <w:szCs w:val="28"/>
        </w:rPr>
        <w:t xml:space="preserve"> </w:t>
      </w:r>
      <w:r w:rsidRPr="00F14A87">
        <w:rPr>
          <w:rFonts w:ascii="Times New Roman" w:hAnsi="Times New Roman" w:cs="Times New Roman"/>
          <w:sz w:val="28"/>
          <w:szCs w:val="28"/>
        </w:rPr>
        <w:t>В рамках реализации комплекса процессных мероприятий реализованы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конкурсы, акции, фестивали, соревнования;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выплата премий и поощрений для одаренных детей и талантливой молодежи Республики </w:t>
      </w:r>
      <w:proofErr w:type="spellStart"/>
      <w:r w:rsidRPr="00F14A87">
        <w:rPr>
          <w:rFonts w:ascii="Times New Roman" w:hAnsi="Times New Roman" w:cs="Times New Roman"/>
          <w:sz w:val="28"/>
          <w:szCs w:val="28"/>
        </w:rPr>
        <w:t>Алтай.Ежегодно</w:t>
      </w:r>
      <w:proofErr w:type="spellEnd"/>
      <w:r w:rsidRPr="00F14A87">
        <w:rPr>
          <w:rFonts w:ascii="Times New Roman" w:hAnsi="Times New Roman" w:cs="Times New Roman"/>
          <w:sz w:val="28"/>
          <w:szCs w:val="28"/>
        </w:rPr>
        <w:t xml:space="preserve"> присуждается: 8 ежемесячных денежных поощрений имени Лазаря Васильевича </w:t>
      </w:r>
      <w:proofErr w:type="spellStart"/>
      <w:r w:rsidRPr="00F14A87">
        <w:rPr>
          <w:rFonts w:ascii="Times New Roman" w:hAnsi="Times New Roman" w:cs="Times New Roman"/>
          <w:sz w:val="28"/>
          <w:szCs w:val="28"/>
        </w:rPr>
        <w:t>Кокышева</w:t>
      </w:r>
      <w:proofErr w:type="spellEnd"/>
      <w:r w:rsidRPr="00F14A87">
        <w:rPr>
          <w:rFonts w:ascii="Times New Roman" w:hAnsi="Times New Roman" w:cs="Times New Roman"/>
          <w:sz w:val="28"/>
          <w:szCs w:val="28"/>
        </w:rPr>
        <w:t xml:space="preserve">, 22 ежемесячных денежных поощрения имени Павла Лукича Казанцева, 5 ежемесячных денежных поощрений имени Прокопия Андреевича </w:t>
      </w:r>
      <w:proofErr w:type="spellStart"/>
      <w:r w:rsidRPr="00F14A87">
        <w:rPr>
          <w:rFonts w:ascii="Times New Roman" w:hAnsi="Times New Roman" w:cs="Times New Roman"/>
          <w:sz w:val="28"/>
          <w:szCs w:val="28"/>
        </w:rPr>
        <w:t>Елбаева</w:t>
      </w:r>
      <w:proofErr w:type="spellEnd"/>
      <w:r w:rsidRPr="00F14A87">
        <w:rPr>
          <w:rFonts w:ascii="Times New Roman" w:hAnsi="Times New Roman" w:cs="Times New Roman"/>
          <w:sz w:val="28"/>
          <w:szCs w:val="28"/>
        </w:rPr>
        <w:t xml:space="preserve">, 12 ежемесячных денежных поощрений имени Павла Васильевича </w:t>
      </w:r>
      <w:proofErr w:type="spellStart"/>
      <w:r w:rsidRPr="00F14A87">
        <w:rPr>
          <w:rFonts w:ascii="Times New Roman" w:hAnsi="Times New Roman" w:cs="Times New Roman"/>
          <w:sz w:val="28"/>
          <w:szCs w:val="28"/>
        </w:rPr>
        <w:t>Кучияка</w:t>
      </w:r>
      <w:proofErr w:type="spellEnd"/>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 в</w:t>
      </w:r>
      <w:r w:rsidR="00227347">
        <w:rPr>
          <w:rFonts w:ascii="Times New Roman" w:hAnsi="Times New Roman" w:cs="Times New Roman"/>
          <w:sz w:val="28"/>
          <w:szCs w:val="28"/>
        </w:rPr>
        <w:t>оенно-патриотическому воспитанию</w:t>
      </w:r>
      <w:r w:rsidRPr="00F14A87">
        <w:rPr>
          <w:rFonts w:ascii="Times New Roman" w:hAnsi="Times New Roman" w:cs="Times New Roman"/>
          <w:sz w:val="28"/>
          <w:szCs w:val="28"/>
        </w:rPr>
        <w:t xml:space="preserve"> и допризывной подготовке молодежи Республики Алтай. На протяжении 2024 года было проведено более 20 мероприятий. Наиболее крупные из них: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июне 2024 на территории </w:t>
      </w:r>
      <w:proofErr w:type="spellStart"/>
      <w:r w:rsidRPr="00F14A87">
        <w:rPr>
          <w:rFonts w:ascii="Times New Roman" w:hAnsi="Times New Roman" w:cs="Times New Roman"/>
          <w:sz w:val="28"/>
          <w:szCs w:val="28"/>
        </w:rPr>
        <w:t>туркомплекса</w:t>
      </w:r>
      <w:proofErr w:type="spellEnd"/>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Манжерок</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прошла профильная военно-патриотическая смена </w:t>
      </w:r>
      <w:r w:rsidR="00454366">
        <w:rPr>
          <w:rFonts w:ascii="Times New Roman" w:hAnsi="Times New Roman" w:cs="Times New Roman"/>
          <w:sz w:val="28"/>
          <w:szCs w:val="28"/>
        </w:rPr>
        <w:t>«</w:t>
      </w:r>
      <w:r w:rsidRPr="00F14A87">
        <w:rPr>
          <w:rFonts w:ascii="Times New Roman" w:hAnsi="Times New Roman" w:cs="Times New Roman"/>
          <w:sz w:val="28"/>
          <w:szCs w:val="28"/>
        </w:rPr>
        <w:t>Рубеж</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для детей с трудной жизненной ситуацией. В рамках смены занятия с детьми провели сотрудники МЧС, ГИБДД, МВД, ОФСИН, отдела </w:t>
      </w:r>
      <w:proofErr w:type="spellStart"/>
      <w:r w:rsidRPr="00F14A87">
        <w:rPr>
          <w:rFonts w:ascii="Times New Roman" w:hAnsi="Times New Roman" w:cs="Times New Roman"/>
          <w:sz w:val="28"/>
          <w:szCs w:val="28"/>
        </w:rPr>
        <w:t>Росгвардии</w:t>
      </w:r>
      <w:proofErr w:type="spellEnd"/>
      <w:r w:rsidRPr="00F14A87">
        <w:rPr>
          <w:rFonts w:ascii="Times New Roman" w:hAnsi="Times New Roman" w:cs="Times New Roman"/>
          <w:sz w:val="28"/>
          <w:szCs w:val="28"/>
        </w:rPr>
        <w:t xml:space="preserve">, Пограничного управления ФСБ и т.д. Организаторами выступили ВПЦ </w:t>
      </w:r>
      <w:r w:rsidR="00454366">
        <w:rPr>
          <w:rFonts w:ascii="Times New Roman" w:hAnsi="Times New Roman" w:cs="Times New Roman"/>
          <w:sz w:val="28"/>
          <w:szCs w:val="28"/>
        </w:rPr>
        <w:t>«</w:t>
      </w:r>
      <w:r w:rsidRPr="00F14A87">
        <w:rPr>
          <w:rFonts w:ascii="Times New Roman" w:hAnsi="Times New Roman" w:cs="Times New Roman"/>
          <w:sz w:val="28"/>
          <w:szCs w:val="28"/>
        </w:rPr>
        <w:t>Вымпел</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БУ РА </w:t>
      </w:r>
      <w:r w:rsidR="00454366">
        <w:rPr>
          <w:rFonts w:ascii="Times New Roman" w:hAnsi="Times New Roman" w:cs="Times New Roman"/>
          <w:sz w:val="28"/>
          <w:szCs w:val="28"/>
        </w:rPr>
        <w:t>«</w:t>
      </w:r>
      <w:r w:rsidRPr="00F14A87">
        <w:rPr>
          <w:rFonts w:ascii="Times New Roman" w:hAnsi="Times New Roman" w:cs="Times New Roman"/>
          <w:sz w:val="28"/>
          <w:szCs w:val="28"/>
        </w:rPr>
        <w:t>Центр молодежной политики, военно-патриотического воспитания граждан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Министерство труда, социального развития и занятости населения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22 июня 2024 года Республика Алтай приняла участие в двух всероссийских акциях. </w:t>
      </w:r>
      <w:r w:rsidR="00454366">
        <w:rPr>
          <w:rFonts w:ascii="Times New Roman" w:hAnsi="Times New Roman" w:cs="Times New Roman"/>
          <w:sz w:val="28"/>
          <w:szCs w:val="28"/>
        </w:rPr>
        <w:t>«</w:t>
      </w:r>
      <w:r w:rsidRPr="00F14A87">
        <w:rPr>
          <w:rFonts w:ascii="Times New Roman" w:hAnsi="Times New Roman" w:cs="Times New Roman"/>
          <w:sz w:val="28"/>
          <w:szCs w:val="28"/>
        </w:rPr>
        <w:t>Огненные картины войны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w:t>
      </w:r>
      <w:r w:rsidR="00454366">
        <w:rPr>
          <w:rFonts w:ascii="Times New Roman" w:hAnsi="Times New Roman" w:cs="Times New Roman"/>
          <w:sz w:val="28"/>
          <w:szCs w:val="28"/>
        </w:rPr>
        <w:t>«</w:t>
      </w:r>
      <w:r w:rsidRPr="00F14A87">
        <w:rPr>
          <w:rFonts w:ascii="Times New Roman" w:hAnsi="Times New Roman" w:cs="Times New Roman"/>
          <w:sz w:val="28"/>
          <w:szCs w:val="28"/>
        </w:rPr>
        <w:t>Свеча памяти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Цель акций – это связь поколений и сохранение традиционных ценностей.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27 июля 2024 года состоялась акция-реквием в ознаменовании памяти о н о невинно погибших от военной агрессии киевского режима детях Донбасса, </w:t>
      </w:r>
      <w:proofErr w:type="spellStart"/>
      <w:r w:rsidRPr="00F14A87">
        <w:rPr>
          <w:rFonts w:ascii="Times New Roman" w:hAnsi="Times New Roman" w:cs="Times New Roman"/>
          <w:sz w:val="28"/>
          <w:szCs w:val="28"/>
        </w:rPr>
        <w:t>Новороссии</w:t>
      </w:r>
      <w:proofErr w:type="spellEnd"/>
      <w:r w:rsidRPr="00F14A87">
        <w:rPr>
          <w:rFonts w:ascii="Times New Roman" w:hAnsi="Times New Roman" w:cs="Times New Roman"/>
          <w:sz w:val="28"/>
          <w:szCs w:val="28"/>
        </w:rPr>
        <w:t xml:space="preserve"> и приграничных к зоне проведения СВО субъектов.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22 августа 2024 года организован комплекс мероприятий, посвященный 30-летию главного символа России-Флага Российской Федерации.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 4 по 10 сентября 2024 года организована выставка трофейной натовской техники </w:t>
      </w:r>
      <w:hyperlink r:id="rId8" w:tgtFrame="_blank" w:tooltip="https://t.me/er_molnia/12469">
        <w:r w:rsidR="00454366">
          <w:rPr>
            <w:rFonts w:ascii="Times New Roman" w:hAnsi="Times New Roman" w:cs="Times New Roman"/>
            <w:sz w:val="28"/>
            <w:szCs w:val="28"/>
          </w:rPr>
          <w:t>«</w:t>
        </w:r>
        <w:r w:rsidRPr="00F14A87">
          <w:rPr>
            <w:rFonts w:ascii="Times New Roman" w:hAnsi="Times New Roman" w:cs="Times New Roman"/>
            <w:sz w:val="28"/>
            <w:szCs w:val="28"/>
          </w:rPr>
          <w:t>Сила V правде</w:t>
        </w:r>
        <w:r w:rsidR="00454366">
          <w:rPr>
            <w:rFonts w:ascii="Times New Roman" w:hAnsi="Times New Roman" w:cs="Times New Roman"/>
            <w:sz w:val="28"/>
            <w:szCs w:val="28"/>
          </w:rPr>
          <w:t>»</w:t>
        </w:r>
        <w:r w:rsidRPr="00F14A87">
          <w:rPr>
            <w:rFonts w:ascii="Times New Roman" w:hAnsi="Times New Roman" w:cs="Times New Roman"/>
            <w:sz w:val="28"/>
            <w:szCs w:val="28"/>
          </w:rPr>
          <w:t>,</w:t>
        </w:r>
      </w:hyperlink>
      <w:r w:rsidRPr="00F14A87">
        <w:rPr>
          <w:rFonts w:ascii="Times New Roman" w:hAnsi="Times New Roman" w:cs="Times New Roman"/>
          <w:sz w:val="28"/>
          <w:szCs w:val="28"/>
        </w:rPr>
        <w:t xml:space="preserve"> захваченной в зоне СВО. Более 2000 тысяч обучающихся образовательных организаций посетили выставку.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19-20 ноября 2024 года Турнир по военно-прикладным видам спорта среди допризывной молодежи, посвященный Дню военной разведки.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выполнения мероприятий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жилищно-коммунального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Улучшение жилищных условий молодых семей</w:t>
      </w:r>
      <w:r w:rsidR="00454366">
        <w:rPr>
          <w:rFonts w:ascii="Times New Roman" w:hAnsi="Times New Roman" w:cs="Times New Roman"/>
          <w:sz w:val="28"/>
          <w:szCs w:val="28"/>
        </w:rPr>
        <w:t>»</w:t>
      </w:r>
      <w:r w:rsidRPr="00F14A87">
        <w:rPr>
          <w:rFonts w:ascii="Times New Roman" w:hAnsi="Times New Roman" w:cs="Times New Roman"/>
          <w:sz w:val="28"/>
          <w:szCs w:val="28"/>
        </w:rPr>
        <w:t>- направлено 23 700,7 тыс. рублей (федеральный бюджет – 23 463,7 тыс. рублей, республиканский бюджет 237,0 тыс. рублей), 46 молодых семей (из планового показателя – 41 семья), получили свидетельство о праве на получение социальной выплаты на приобретение жилого помещения или создания объекта индивидуального жилищного строительства.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транспорта и дорожного хозяйства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645,2 тыс. рублей, или 99,8% от плановых назначений (646,6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2024 году Министерство являлось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транспортного комплекса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утвержденной постановлением Правительства Республики Алтай от 12 октября 2023 г. № 372, в части исполнения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Повышение эффективности управления в сфере дорожного хозяйства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исполнения указанного комплекса процессных мероприятий осуществлены организационные мероприятия по созданию Министерства транспорта и дорожного хозяйства Республики Алтай в соответствии с Указом Главы Республики Алтай, Председателя Правительства Республики Алтай от 08 октября 2024 г. № 287-у </w:t>
      </w:r>
      <w:r w:rsidR="00454366">
        <w:rPr>
          <w:rFonts w:ascii="Times New Roman" w:hAnsi="Times New Roman" w:cs="Times New Roman"/>
          <w:sz w:val="28"/>
          <w:szCs w:val="28"/>
        </w:rPr>
        <w:t>«</w:t>
      </w:r>
      <w:r w:rsidRPr="00F14A87">
        <w:rPr>
          <w:rFonts w:ascii="Times New Roman" w:hAnsi="Times New Roman" w:cs="Times New Roman"/>
          <w:sz w:val="28"/>
          <w:szCs w:val="28"/>
        </w:rPr>
        <w:t>О структуре исполнительных органов государственной власти Республики Алтай, признании утратившими силу некоторых указов Главы Республики Алтай, Председателя Правительства Республики Алтай, внесении изменений в некоторые указы Главы Республики Алтай, Председателя Правительства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Аппарат Уполномоченного по правам человека в Республике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7 712,2 тыс. рублей, или 99,9% от плановых назначений (7 721,2 тыс. рублей, непрограммные направления деятельности).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реализации задач по обеспечению гарантий прав и свобод человека и гражданина на территории Республики Алтай в отчетном периоде рассмотрено 1319 жалоб и обращений.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территориальной принадлежности наибольшее количество жалоб и обращений традиционно поступает из г. Горно-Алтайска и </w:t>
      </w:r>
      <w:proofErr w:type="spellStart"/>
      <w:r w:rsidRPr="00F14A87">
        <w:rPr>
          <w:rFonts w:ascii="Times New Roman" w:hAnsi="Times New Roman" w:cs="Times New Roman"/>
          <w:sz w:val="28"/>
          <w:szCs w:val="28"/>
        </w:rPr>
        <w:t>Майминского</w:t>
      </w:r>
      <w:proofErr w:type="spellEnd"/>
      <w:r w:rsidRPr="00F14A87">
        <w:rPr>
          <w:rFonts w:ascii="Times New Roman" w:hAnsi="Times New Roman" w:cs="Times New Roman"/>
          <w:sz w:val="28"/>
          <w:szCs w:val="28"/>
        </w:rPr>
        <w:t xml:space="preserve"> района.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Обратившиеся граждане получили необходимую помощь и консультации. Из 1271 обращений удовлетворено – 409 (31%), оказано содействие, а также помощь в виде письменных и устных консультаций – 903 (68,5%).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Осуществлено 32 выезда Уполномоченным и сотрудниками аппарата по жалобам, с целью оказания юридической помощи, проверки социальных и правоохранительных учреждений города и сел республики.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республиканских и районных средствах массовой информации размещено 249 публикаций по правовой тематике. Подготовлен доклад </w:t>
      </w:r>
      <w:r w:rsidR="00454366">
        <w:rPr>
          <w:rFonts w:ascii="Times New Roman" w:hAnsi="Times New Roman" w:cs="Times New Roman"/>
          <w:sz w:val="28"/>
          <w:szCs w:val="28"/>
        </w:rPr>
        <w:t>«</w:t>
      </w:r>
      <w:r w:rsidRPr="00F14A87">
        <w:rPr>
          <w:rFonts w:ascii="Times New Roman" w:hAnsi="Times New Roman" w:cs="Times New Roman"/>
          <w:sz w:val="28"/>
          <w:szCs w:val="28"/>
        </w:rPr>
        <w:t>О соблюдении прав и свобод человека и гражданина в Республике Алтай в 2023 году</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- 100 экземпляров.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Комитет по охране, использованию и воспроизводству объектов животного мира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26 942,2 тыс. рублей (за счет средств федерального бюджета 14 041,2 тыс. рублей, за счет средств республиканского бюджета Республики Алтай 12 901,0 тыс. рублей) или 98,5 % от объема уточненных плановых назначений (27 349,2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Бюджетные ассигнования направлены в течение года на  исполнение переданных РФ полномочий в объеме 14 173,0 тыс. рублей, в том числе на выполнение переданных РФ полномочий по контролю, надзору и выдаче лицензий и разрешений в области охраны и использования объектов животного мира – 13 713,7 тыс. рублей, на осуществление полномочий в области организации, регулирования и охраны водных биологических ресурсов – 247,1 тыс. рублей и на охрану и использование объектов животного мира, не отнесенных к объектам охоты – 80,4 тыс. рублей, 13 176,2 тыс. рублей на реализацию мероприятий  государственных программ Республики Алтай, соисполнителем которых является Комитет по охране, использованию и воспроизводству объектов животного мира Республики Алтай,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экологической безопасности и улучшение состояния окружающей среды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мероприятия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охотничьего хозяйства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проведено 10 мероприятий по учету объектов животного мира, на основании которых проведена Государственная экологическая экспертиза, обосновывающая лимиты (квоты) изъятия охотничьих животных на 2024-2025 годы, выдано 10301 разрешение на добычу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результате реализации государственной </w:t>
      </w:r>
      <w:hyperlink r:id="rId9">
        <w:r w:rsidRPr="00F14A87">
          <w:rPr>
            <w:rFonts w:ascii="Times New Roman" w:hAnsi="Times New Roman" w:cs="Times New Roman"/>
            <w:sz w:val="28"/>
            <w:szCs w:val="28"/>
          </w:rPr>
          <w:t>программ</w:t>
        </w:r>
      </w:hyperlink>
      <w:r w:rsidRPr="00F14A87">
        <w:rPr>
          <w:rFonts w:ascii="Times New Roman" w:hAnsi="Times New Roman" w:cs="Times New Roman"/>
          <w:sz w:val="28"/>
          <w:szCs w:val="28"/>
        </w:rPr>
        <w:t xml:space="preserve">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экологической безопасности и улучшение состояния окружающей среды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охотничьего хозяйства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достигнуты показатели - плотность охотничьих ресурсов (количество особей/тыс. га) 65,7 при плане – 61,2, доля площади закрепленных охотничьих угодий в общей площади охотничьих угодий Республики Алтай 33,8% при плане  33,4%.</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государственного контроля и надзора за соблюдением законодательства в области охраны и использования объектов животного мира и среды их обитания проведено 281 рейдовое мероприятие по проверке соблюдения гражданами требований законодательства об охоте и сохранению объектов животного мира, выявлено 184 административных правонарушений.  Наложено штрафов на сумму 129,5 тыс. рублей. Предъявлено исков на сумму 2 259 тыс. рублей. По результатам рейдовых мероприятий изъято 4 единицы огнестрельного оружия.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течение отчетного года выдано 582 охотничьих билетов единого федерального образца.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КПМ </w:t>
      </w:r>
      <w:r w:rsidR="00454366">
        <w:rPr>
          <w:rFonts w:ascii="Times New Roman" w:hAnsi="Times New Roman" w:cs="Times New Roman"/>
          <w:sz w:val="28"/>
          <w:szCs w:val="28"/>
        </w:rPr>
        <w:t>«</w:t>
      </w:r>
      <w:r w:rsidRPr="00F14A87">
        <w:rPr>
          <w:rFonts w:ascii="Times New Roman" w:hAnsi="Times New Roman" w:cs="Times New Roman"/>
          <w:sz w:val="28"/>
          <w:szCs w:val="28"/>
        </w:rPr>
        <w:t>Регулирование численности объектов животного мира, наносящих ущерб сельскому и охотничьему хозяйству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2 080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Государственными инспекторами Комитета совместно с охотниками волчатниками в течение года проведено 52 облавных охот на волка в охотничьих угодьях Республики Алтай. В целях регулирования численности охотниками Республики Алтай за 2024 год добыто 10 особей волка. На выплату вознаграждений охотникам за уничтожение волков направлено 1176 тыс. рублей, выплачено вознаграждений за 294 волков.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результате реализации государственной </w:t>
      </w:r>
      <w:hyperlink r:id="rId10">
        <w:r w:rsidRPr="00F14A87">
          <w:rPr>
            <w:rFonts w:ascii="Times New Roman" w:hAnsi="Times New Roman" w:cs="Times New Roman"/>
            <w:sz w:val="28"/>
            <w:szCs w:val="28"/>
          </w:rPr>
          <w:t>программ</w:t>
        </w:r>
      </w:hyperlink>
      <w:r w:rsidRPr="00F14A87">
        <w:rPr>
          <w:rFonts w:ascii="Times New Roman" w:hAnsi="Times New Roman" w:cs="Times New Roman"/>
          <w:sz w:val="28"/>
          <w:szCs w:val="28"/>
        </w:rPr>
        <w:t xml:space="preserve">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КПМ </w:t>
      </w:r>
      <w:r w:rsidR="00454366">
        <w:rPr>
          <w:rFonts w:ascii="Times New Roman" w:hAnsi="Times New Roman" w:cs="Times New Roman"/>
          <w:sz w:val="28"/>
          <w:szCs w:val="28"/>
        </w:rPr>
        <w:t>«</w:t>
      </w:r>
      <w:r w:rsidRPr="00F14A87">
        <w:rPr>
          <w:rFonts w:ascii="Times New Roman" w:hAnsi="Times New Roman" w:cs="Times New Roman"/>
          <w:sz w:val="28"/>
          <w:szCs w:val="28"/>
        </w:rPr>
        <w:t>Регулирование численности животных, наносящих ущерб сельскому и охотничьему хозяйству</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достигнуты показатели- полнота проведения мероприятий по регулированию численности волков - 100 %, отсутствие обращений граждан, сельхоз-организаций в связи с гибелью сельхоз-животных от волков.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Комитет по обеспечению деятельности мировых судей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115 049,0 тыс. рублей или 99,9 % от уточненных плановых назначений (115 178,7 тыс. рублей) и был направлен на реализацию задач по материально-техническому обеспечению деятельности мировых судей Республики Алтай, включая кадровое, финансово-хозяйственное обеспечение, организацию работы по повышению квалификации, обучению, профессиональной переподготовке мировых судей и работников аппаратов мировых судей, информационно-правовое обеспечение мировых судей и аппаратов мировых судей (непрограммные направления деятельности).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Комитетом по обеспечению деятельности мировых судей Республики Алтай в течение 2024 года отработано 756 заявок, поступивших от судебных участков, в том числе на обеспечение судебных участков конвертами и марками, на обеспечение канцелярскими товарами, на обеспечение компьютерной техникой и расходными материалами (картриджи), приобретение мебели, хозяйственных товаров. Поступило заявок на 41 штуку больше по сравнению с прошлым годом. Отработано заявок по сравнению с прошлым годом на 56 штук больше.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Судебные участки мировых судей Республики Алтай размещены в отдельных зданиях и помещениях, в местах доступных для населения данных судебных участков и, в целом, отвечающих требованиям к помещениям, оборудованию и техническому оснащению судов общей юрисдикции Российской Федерации. Все судебные участки мировых судей Республики Алтай оборудованы залами судебных заседаний, помещениями для лиц, содержащихся под стражей и конвоем, помещениями для приставов по ОУПДС, архивами, кабинетами сотрудников аппарата.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Аппарат Уполномоченного по защите прав предпринимателей в Республике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7 199,9 тыс. рублей, или 99,9% от плановых назначений (7 214,6 тыс. рублей, непрограммные направления деятельности).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 Уполномоченным по защите прав предпринимателей рассмотрено 161 поступившее обращение от субъектов предпринимательской деятельности - индивидуальных предпринимателей (99,1%), юридических лиц (0,9%).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Обращения предпринимателей касались участия в мероприятиях по оказанию государственной поддержки, разъяснения норм федерального и регионального законодательства, земельных отношений и имущественных прав.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Предоставлены консультации по вопросам - получения мер государственной поддержки, маркировки товарных изделий, налогообложения, ЕНВД, УСН.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Министерство экономического развития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Объем кассовых расходов за отчетный период составил 585 728,2 тыс. рублей, или 94,6 % от объема уточненных плановых назначений (619 191,1 тыс. рублей), из них за счет средств республиканского бюджета 461 161,8 тыс. рублей, за счет средств федерального бюджета 124 566,4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экономического развития Республики Алтай является администратором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экономического потенциала и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17 октября 2023 года № 388 (далее – Государственная программа), в рамках которой на реализацию основных мероприятий, в том числе связанных с реализацией региональных проектов (в рамках Национальных проектов) направлено: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благоприятных условий для осуществления деятельности </w:t>
      </w:r>
      <w:proofErr w:type="spellStart"/>
      <w:r w:rsidRPr="00F14A87">
        <w:rPr>
          <w:rFonts w:ascii="Times New Roman" w:hAnsi="Times New Roman" w:cs="Times New Roman"/>
          <w:sz w:val="28"/>
          <w:szCs w:val="28"/>
        </w:rPr>
        <w:t>самозанятыми</w:t>
      </w:r>
      <w:proofErr w:type="spellEnd"/>
      <w:r w:rsidRPr="00F14A87">
        <w:rPr>
          <w:rFonts w:ascii="Times New Roman" w:hAnsi="Times New Roman" w:cs="Times New Roman"/>
          <w:sz w:val="28"/>
          <w:szCs w:val="28"/>
        </w:rPr>
        <w:t xml:space="preserve"> гражданами</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мероприятия направлено 3 837,27 тыс. рублей, в том числе за счет средств федерального бюджета 3 798,9 тыс. рублей, за счет средств республиканского бюджета 38,37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Показатель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количество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 xml:space="preserve"> граждан, зафиксировавших свой статус и применяющих специальный налоговый режим </w:t>
      </w:r>
      <w:r w:rsidR="00454366">
        <w:rPr>
          <w:rFonts w:ascii="Times New Roman" w:hAnsi="Times New Roman" w:cs="Times New Roman"/>
          <w:sz w:val="28"/>
          <w:szCs w:val="28"/>
        </w:rPr>
        <w:t>«</w:t>
      </w:r>
      <w:r w:rsidRPr="00F14A87">
        <w:rPr>
          <w:rFonts w:ascii="Times New Roman" w:hAnsi="Times New Roman" w:cs="Times New Roman"/>
          <w:sz w:val="28"/>
          <w:szCs w:val="28"/>
        </w:rPr>
        <w:t>Налог на профессиональный доход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(НПД), накопленным итогом: план – 1,877 тыс. чел., факт - 20,323 тыс.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регионального проекта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Самозанятым</w:t>
      </w:r>
      <w:proofErr w:type="spellEnd"/>
      <w:r w:rsidRPr="00F14A87">
        <w:rPr>
          <w:rFonts w:ascii="Times New Roman" w:hAnsi="Times New Roman" w:cs="Times New Roman"/>
          <w:sz w:val="28"/>
          <w:szCs w:val="28"/>
        </w:rPr>
        <w:t xml:space="preserve"> гражданам обеспечено предоставление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xml:space="preserve"> по льготной ставке государственными </w:t>
      </w:r>
      <w:proofErr w:type="spellStart"/>
      <w:r w:rsidRPr="00F14A87">
        <w:rPr>
          <w:rFonts w:ascii="Times New Roman" w:hAnsi="Times New Roman" w:cs="Times New Roman"/>
          <w:sz w:val="28"/>
          <w:szCs w:val="28"/>
        </w:rPr>
        <w:t>микрофинансовыми</w:t>
      </w:r>
      <w:proofErr w:type="spellEnd"/>
      <w:r w:rsidRPr="00F14A87">
        <w:rPr>
          <w:rFonts w:ascii="Times New Roman" w:hAnsi="Times New Roman" w:cs="Times New Roman"/>
          <w:sz w:val="28"/>
          <w:szCs w:val="28"/>
        </w:rPr>
        <w:t xml:space="preserve"> организациями (объем выданных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ежегодно)</w:t>
      </w:r>
      <w:r w:rsidR="00454366">
        <w:rPr>
          <w:rFonts w:ascii="Times New Roman" w:hAnsi="Times New Roman" w:cs="Times New Roman"/>
          <w:sz w:val="28"/>
          <w:szCs w:val="28"/>
        </w:rPr>
        <w:t>»</w:t>
      </w:r>
      <w:r w:rsidRPr="00F14A87">
        <w:rPr>
          <w:rFonts w:ascii="Times New Roman" w:hAnsi="Times New Roman" w:cs="Times New Roman"/>
          <w:sz w:val="28"/>
          <w:szCs w:val="28"/>
        </w:rPr>
        <w:t>: план – 0,8 млн. рублей, факт – 2,790 млн.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Государственной </w:t>
      </w:r>
      <w:proofErr w:type="spellStart"/>
      <w:r w:rsidRPr="00F14A87">
        <w:rPr>
          <w:rFonts w:ascii="Times New Roman" w:hAnsi="Times New Roman" w:cs="Times New Roman"/>
          <w:sz w:val="28"/>
          <w:szCs w:val="28"/>
        </w:rPr>
        <w:t>микрофинансовой</w:t>
      </w:r>
      <w:proofErr w:type="spellEnd"/>
      <w:r w:rsidRPr="00F14A87">
        <w:rPr>
          <w:rFonts w:ascii="Times New Roman" w:hAnsi="Times New Roman" w:cs="Times New Roman"/>
          <w:sz w:val="28"/>
          <w:szCs w:val="28"/>
        </w:rPr>
        <w:t xml:space="preserve"> организацией Республики Алтай обеспечено предоставление финансовых ресурсов для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 xml:space="preserve"> граждан по льготной ставке не превышающей 1,5 размера ключевой ставки Банка России, в размере до 500 тыс. рублей. Средства займа предоставляются на организацию и развитие предпринимательской деятельности, за исключением пополнения оборотных средств, ремонт жилья, приобретение запасных частей и ГСМ на транспортные средства под 3% годовых на срок до 24 месяцев.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Самозанятым</w:t>
      </w:r>
      <w:proofErr w:type="spellEnd"/>
      <w:r w:rsidRPr="00F14A87">
        <w:rPr>
          <w:rFonts w:ascii="Times New Roman" w:hAnsi="Times New Roman" w:cs="Times New Roman"/>
          <w:sz w:val="28"/>
          <w:szCs w:val="28"/>
        </w:rPr>
        <w:t xml:space="preserve">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компетенций) в </w:t>
      </w:r>
      <w:proofErr w:type="spellStart"/>
      <w:r w:rsidRPr="00F14A87">
        <w:rPr>
          <w:rFonts w:ascii="Times New Roman" w:hAnsi="Times New Roman" w:cs="Times New Roman"/>
          <w:sz w:val="28"/>
          <w:szCs w:val="28"/>
        </w:rPr>
        <w:t>оффлайн</w:t>
      </w:r>
      <w:proofErr w:type="spellEnd"/>
      <w:r w:rsidRPr="00F14A87">
        <w:rPr>
          <w:rFonts w:ascii="Times New Roman" w:hAnsi="Times New Roman" w:cs="Times New Roman"/>
          <w:sz w:val="28"/>
          <w:szCs w:val="28"/>
        </w:rPr>
        <w:t xml:space="preserve"> и онлайн форматах (количество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 xml:space="preserve"> граждан, получивших услуги, в том числе прошедших программы обучения)</w:t>
      </w:r>
      <w:r w:rsidR="00454366">
        <w:rPr>
          <w:rFonts w:ascii="Times New Roman" w:hAnsi="Times New Roman" w:cs="Times New Roman"/>
          <w:sz w:val="28"/>
          <w:szCs w:val="28"/>
        </w:rPr>
        <w:t>»</w:t>
      </w:r>
      <w:r w:rsidRPr="00F14A87">
        <w:rPr>
          <w:rFonts w:ascii="Times New Roman" w:hAnsi="Times New Roman" w:cs="Times New Roman"/>
          <w:sz w:val="28"/>
          <w:szCs w:val="28"/>
        </w:rPr>
        <w:t>: план – 0,112 тыс. чел., факт – 0,262 тыс.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Центром </w:t>
      </w:r>
      <w:r w:rsidR="00454366">
        <w:rPr>
          <w:rFonts w:ascii="Times New Roman" w:hAnsi="Times New Roman" w:cs="Times New Roman"/>
          <w:sz w:val="28"/>
          <w:szCs w:val="28"/>
        </w:rPr>
        <w:t>«</w:t>
      </w:r>
      <w:r w:rsidRPr="00F14A87">
        <w:rPr>
          <w:rFonts w:ascii="Times New Roman" w:hAnsi="Times New Roman" w:cs="Times New Roman"/>
          <w:sz w:val="28"/>
          <w:szCs w:val="28"/>
        </w:rPr>
        <w:t>Мой бизнес</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бесплатной основе организованы и проведены мероприятия для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обучение на специальности: швея 3 разряд - 10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бариста</w:t>
      </w:r>
      <w:proofErr w:type="spellEnd"/>
      <w:r w:rsidRPr="00F14A87">
        <w:rPr>
          <w:rFonts w:ascii="Times New Roman" w:hAnsi="Times New Roman" w:cs="Times New Roman"/>
          <w:sz w:val="28"/>
          <w:szCs w:val="28"/>
        </w:rPr>
        <w:t xml:space="preserve"> - 10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 xml:space="preserve">; слесарь-электрик по ремонту электрического оборудования 3 разряда - 10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специалист по предоставлению </w:t>
      </w:r>
      <w:proofErr w:type="spellStart"/>
      <w:r w:rsidRPr="00F14A87">
        <w:rPr>
          <w:rFonts w:ascii="Times New Roman" w:hAnsi="Times New Roman" w:cs="Times New Roman"/>
          <w:sz w:val="28"/>
          <w:szCs w:val="28"/>
        </w:rPr>
        <w:t>визажных</w:t>
      </w:r>
      <w:proofErr w:type="spellEnd"/>
      <w:r w:rsidRPr="00F14A87">
        <w:rPr>
          <w:rFonts w:ascii="Times New Roman" w:hAnsi="Times New Roman" w:cs="Times New Roman"/>
          <w:sz w:val="28"/>
          <w:szCs w:val="28"/>
        </w:rPr>
        <w:t xml:space="preserve"> услуг - 10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специалист по предоставлению бытовых косметических услуг - 15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обучающий курс по оздоровительному и салонному массажу - 10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разработка макетов рекламно-полиграфической продукции / изготовление рекламно-полиграфической продукции - 20 </w:t>
      </w:r>
      <w:proofErr w:type="spellStart"/>
      <w:r w:rsidRPr="00F14A87">
        <w:rPr>
          <w:rFonts w:ascii="Times New Roman" w:hAnsi="Times New Roman" w:cs="Times New Roman"/>
          <w:sz w:val="28"/>
          <w:szCs w:val="28"/>
        </w:rPr>
        <w:t>самозанятых</w:t>
      </w:r>
      <w:proofErr w:type="spell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Кроме того, оказаны информационно-консультационные и образовательные услуги </w:t>
      </w:r>
      <w:proofErr w:type="spellStart"/>
      <w:r w:rsidRPr="00F14A87">
        <w:rPr>
          <w:rFonts w:ascii="Times New Roman" w:hAnsi="Times New Roman" w:cs="Times New Roman"/>
          <w:sz w:val="28"/>
          <w:szCs w:val="28"/>
        </w:rPr>
        <w:t>самозанятым</w:t>
      </w:r>
      <w:proofErr w:type="spellEnd"/>
      <w:r w:rsidRPr="00F14A87">
        <w:rPr>
          <w:rFonts w:ascii="Times New Roman" w:hAnsi="Times New Roman" w:cs="Times New Roman"/>
          <w:sz w:val="28"/>
          <w:szCs w:val="28"/>
        </w:rPr>
        <w:t xml:space="preserve"> гражданам.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легкого старта и комфортного ведения бизнеса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реализацию мероприятия направлено 10 485,86 тыс. рублей, в том числе за счет средств федерального бюджета 10 381,0 тыс. рублей, за счет средств республиканского бюджета 104,86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регионального проекта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1) Субъектам малого и среднего предпринимательства, включенным в реестр социальных предпринимателей,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 (количество уникальных социальных предприятий, включенных в реестр социальных предпринимателей, и количество субъектов малого и среднего предпринимательства, созданных физическими лицами в возрасте до 25 лет включительно, получивших комплекс услуг и (или) финансовую поддержку в виде грантов, накопленным итогом): план – 55,0 ед., факт – 58,0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Предоставлены субсидии бюджетам субъектов Российской Федерации на реализацию мероприятий по оказанию поддержки субъектам МСП, являющихся социальными предпринимателями и (или) созданными физическими лицами в возрасте до 25 лет включительно. В 2024 году статус социального предприятия присвоен 58 субъектам МСП Республики Алтай, в том числе 5 субъектов МСП, получили </w:t>
      </w:r>
      <w:proofErr w:type="spellStart"/>
      <w:r w:rsidRPr="00F14A87">
        <w:rPr>
          <w:rFonts w:ascii="Times New Roman" w:hAnsi="Times New Roman" w:cs="Times New Roman"/>
          <w:sz w:val="28"/>
          <w:szCs w:val="28"/>
        </w:rPr>
        <w:t>грантовую</w:t>
      </w:r>
      <w:proofErr w:type="spellEnd"/>
      <w:r w:rsidRPr="00F14A87">
        <w:rPr>
          <w:rFonts w:ascii="Times New Roman" w:hAnsi="Times New Roman" w:cs="Times New Roman"/>
          <w:sz w:val="28"/>
          <w:szCs w:val="28"/>
        </w:rPr>
        <w:t xml:space="preserve"> поддержку на общую сумму 2,47 млн. рублей на развитие деятельности в сфере социального предпринимательства.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Начинающим предпринимателям предоставлены поручительства и независимые гарантии региональными гарантийными организациями на обеспечение доступа к кредитным и иным финансовым ресурсам для старта бизнеса (ежегодно) (объем финансовой поддержки, предоставленной начинающим предпринимателям (кредиты, лизинг, займы), обеспеченной поручительствами региональных гарантийных организаций): план – 0,0021 млрд. рублей, факт – 0,0145 млрд. рублей, предоставлена финансовая поддержка 8 начинающим предпринимателям на сумму 14,56 млн. рублей, под поручительство на сумму 2,8 млн. рублей. Для реализации проектов приобретены оборудование и транспортные средства, осуществлен ремонт помещения, оплачены работы и услуги, закуплены корма и ГСМ, приобретена модульная галерея, строительные материалы, выпущена печатная продукция.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Начинающим предпринимателям предоставлены льготные финансовые ресурсы в виде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xml:space="preserve"> государственными </w:t>
      </w:r>
      <w:proofErr w:type="spellStart"/>
      <w:r w:rsidRPr="00F14A87">
        <w:rPr>
          <w:rFonts w:ascii="Times New Roman" w:hAnsi="Times New Roman" w:cs="Times New Roman"/>
          <w:sz w:val="28"/>
          <w:szCs w:val="28"/>
        </w:rPr>
        <w:t>микрофинансовыми</w:t>
      </w:r>
      <w:proofErr w:type="spellEnd"/>
      <w:r w:rsidRPr="00F14A87">
        <w:rPr>
          <w:rFonts w:ascii="Times New Roman" w:hAnsi="Times New Roman" w:cs="Times New Roman"/>
          <w:sz w:val="28"/>
          <w:szCs w:val="28"/>
        </w:rPr>
        <w:t xml:space="preserve"> организациями (ежегодно) (количество действующих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предоставленных начинающим предпринимателям): план – 46 ед., факт. – 83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Государственными </w:t>
      </w:r>
      <w:proofErr w:type="spellStart"/>
      <w:r w:rsidRPr="00F14A87">
        <w:rPr>
          <w:rFonts w:ascii="Times New Roman" w:hAnsi="Times New Roman" w:cs="Times New Roman"/>
          <w:sz w:val="28"/>
          <w:szCs w:val="28"/>
        </w:rPr>
        <w:t>микрофинансовыми</w:t>
      </w:r>
      <w:proofErr w:type="spellEnd"/>
      <w:r w:rsidRPr="00F14A87">
        <w:rPr>
          <w:rFonts w:ascii="Times New Roman" w:hAnsi="Times New Roman" w:cs="Times New Roman"/>
          <w:sz w:val="28"/>
          <w:szCs w:val="28"/>
        </w:rPr>
        <w:t xml:space="preserve"> организациями обеспечено предоставление льготных финансовых ресурсов для начинающих субъектов МСП, впервые зарегистрированных в качестве субъекта МСП и осуществляющих деятельность менее одного года, в размере не менее 10% в структуре действующего портфеля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xml:space="preserve"> на отчетную дату (в реестре субъектов МСП – получателей поддержки создана реестровая запись о субъекте МСП, получившем поддержку). В 2024 году 41 начинающему предпринимателю предоставлены </w:t>
      </w:r>
      <w:proofErr w:type="spellStart"/>
      <w:r w:rsidRPr="00F14A87">
        <w:rPr>
          <w:rFonts w:ascii="Times New Roman" w:hAnsi="Times New Roman" w:cs="Times New Roman"/>
          <w:sz w:val="28"/>
          <w:szCs w:val="28"/>
        </w:rPr>
        <w:t>мирозаймы</w:t>
      </w:r>
      <w:proofErr w:type="spellEnd"/>
      <w:r w:rsidRPr="00F14A87">
        <w:rPr>
          <w:rFonts w:ascii="Times New Roman" w:hAnsi="Times New Roman" w:cs="Times New Roman"/>
          <w:sz w:val="28"/>
          <w:szCs w:val="28"/>
        </w:rPr>
        <w:t xml:space="preserve"> на сумму 59,3 млн.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w:t>
      </w:r>
      <w:proofErr w:type="spellStart"/>
      <w:r w:rsidRPr="00F14A87">
        <w:rPr>
          <w:rFonts w:ascii="Times New Roman" w:hAnsi="Times New Roman" w:cs="Times New Roman"/>
          <w:sz w:val="28"/>
          <w:szCs w:val="28"/>
        </w:rPr>
        <w:t>оффлайн</w:t>
      </w:r>
      <w:proofErr w:type="spellEnd"/>
      <w:r w:rsidRPr="00F14A87">
        <w:rPr>
          <w:rFonts w:ascii="Times New Roman" w:hAnsi="Times New Roman" w:cs="Times New Roman"/>
          <w:sz w:val="28"/>
          <w:szCs w:val="28"/>
        </w:rPr>
        <w:t xml:space="preserve"> и онлайн 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(центрах компетенций) (ежегодно) (количество уникальных граждан, желающих вести бизнес, начинающих и действующих предпринимателей, получивших услуги): план – 1,046 тыс. ед., факт - 1,601 тыс.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Центром </w:t>
      </w:r>
      <w:r w:rsidR="00454366">
        <w:rPr>
          <w:rFonts w:ascii="Times New Roman" w:hAnsi="Times New Roman" w:cs="Times New Roman"/>
          <w:sz w:val="28"/>
          <w:szCs w:val="28"/>
        </w:rPr>
        <w:t>«</w:t>
      </w:r>
      <w:r w:rsidRPr="00F14A87">
        <w:rPr>
          <w:rFonts w:ascii="Times New Roman" w:hAnsi="Times New Roman" w:cs="Times New Roman"/>
          <w:sz w:val="28"/>
          <w:szCs w:val="28"/>
        </w:rPr>
        <w:t>Мой бизнес</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для предпринимателей оказаны консультационные услуги с привлечением сторонних профильных экспертов, проведены акселерационная обучающая программа по социальному предпринимательству, семинар </w:t>
      </w:r>
      <w:r w:rsidR="00454366">
        <w:rPr>
          <w:rFonts w:ascii="Times New Roman" w:hAnsi="Times New Roman" w:cs="Times New Roman"/>
          <w:sz w:val="28"/>
          <w:szCs w:val="28"/>
        </w:rPr>
        <w:t>«</w:t>
      </w:r>
      <w:r w:rsidRPr="00F14A87">
        <w:rPr>
          <w:rFonts w:ascii="Times New Roman" w:hAnsi="Times New Roman" w:cs="Times New Roman"/>
          <w:sz w:val="28"/>
          <w:szCs w:val="28"/>
        </w:rPr>
        <w:t>Кадровый и воинский учет</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тренинг </w:t>
      </w:r>
      <w:r w:rsidR="00454366">
        <w:rPr>
          <w:rFonts w:ascii="Times New Roman" w:hAnsi="Times New Roman" w:cs="Times New Roman"/>
          <w:sz w:val="28"/>
          <w:szCs w:val="28"/>
        </w:rPr>
        <w:t>«</w:t>
      </w:r>
      <w:r w:rsidRPr="00F14A87">
        <w:rPr>
          <w:rFonts w:ascii="Times New Roman" w:hAnsi="Times New Roman" w:cs="Times New Roman"/>
          <w:sz w:val="28"/>
          <w:szCs w:val="28"/>
        </w:rPr>
        <w:t>Мама-предприниматель</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изготовлены видеоролики, проведен обучающий курс по </w:t>
      </w:r>
      <w:r w:rsidR="00454366">
        <w:rPr>
          <w:rFonts w:ascii="Times New Roman" w:hAnsi="Times New Roman" w:cs="Times New Roman"/>
          <w:sz w:val="28"/>
          <w:szCs w:val="28"/>
        </w:rPr>
        <w:t>«</w:t>
      </w:r>
      <w:r w:rsidRPr="00F14A87">
        <w:rPr>
          <w:rFonts w:ascii="Times New Roman" w:hAnsi="Times New Roman" w:cs="Times New Roman"/>
          <w:sz w:val="28"/>
          <w:szCs w:val="28"/>
        </w:rPr>
        <w:t>Основам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другие обучающие мероприятия направленные на повышение квалификации сотрудников субъектов МСП (</w:t>
      </w:r>
      <w:r w:rsidR="00454366">
        <w:rPr>
          <w:rFonts w:ascii="Times New Roman" w:hAnsi="Times New Roman" w:cs="Times New Roman"/>
          <w:sz w:val="28"/>
          <w:szCs w:val="28"/>
        </w:rPr>
        <w:t>«</w:t>
      </w:r>
      <w:r w:rsidRPr="00F14A87">
        <w:rPr>
          <w:rFonts w:ascii="Times New Roman" w:hAnsi="Times New Roman" w:cs="Times New Roman"/>
          <w:sz w:val="28"/>
          <w:szCs w:val="28"/>
        </w:rPr>
        <w:t>Безопасность движения на автомобильном и городском транспорте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Контроль технического состояния автотранспортных средств</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состоялся семинар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Бизнес-планирование для участия в </w:t>
      </w:r>
      <w:proofErr w:type="spellStart"/>
      <w:r w:rsidRPr="00F14A87">
        <w:rPr>
          <w:rFonts w:ascii="Times New Roman" w:hAnsi="Times New Roman" w:cs="Times New Roman"/>
          <w:sz w:val="28"/>
          <w:szCs w:val="28"/>
        </w:rPr>
        <w:t>грантовой</w:t>
      </w:r>
      <w:proofErr w:type="spellEnd"/>
      <w:r w:rsidRPr="00F14A87">
        <w:rPr>
          <w:rFonts w:ascii="Times New Roman" w:hAnsi="Times New Roman" w:cs="Times New Roman"/>
          <w:sz w:val="28"/>
          <w:szCs w:val="28"/>
        </w:rPr>
        <w:t xml:space="preserve"> поддержке</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оказано содействие в популяризации продукции субъекта малого и среднего предпринимательства,  а также проведена выставка-ярмарка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Чикетаманская</w:t>
      </w:r>
      <w:proofErr w:type="spellEnd"/>
      <w:r w:rsidRPr="00F14A87">
        <w:rPr>
          <w:rFonts w:ascii="Times New Roman" w:hAnsi="Times New Roman" w:cs="Times New Roman"/>
          <w:sz w:val="28"/>
          <w:szCs w:val="28"/>
        </w:rPr>
        <w:t xml:space="preserve"> весна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2024.   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Акселерация субъектов малого и среднего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бюджетных ассигнований 14 587,07 тыс. рублей, в том числе за счет средств федерального бюджета 14 441,2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регионального проекта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создан Центр поддержки экспорта, обеспечивающий доступ субъектов малого и среднего предпринимательства к государственным мерам поддержки экспорта. Центром при содействии АО </w:t>
      </w:r>
      <w:r w:rsidR="00454366">
        <w:rPr>
          <w:rFonts w:ascii="Times New Roman" w:hAnsi="Times New Roman" w:cs="Times New Roman"/>
          <w:sz w:val="28"/>
          <w:szCs w:val="28"/>
        </w:rPr>
        <w:t>«</w:t>
      </w:r>
      <w:r w:rsidRPr="00F14A87">
        <w:rPr>
          <w:rFonts w:ascii="Times New Roman" w:hAnsi="Times New Roman" w:cs="Times New Roman"/>
          <w:sz w:val="28"/>
          <w:szCs w:val="28"/>
        </w:rPr>
        <w:t>РЭЦ</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организовано оказание комплексных услуг субъектам МСП, осуществляющих деятельность с целью заключения экспортных контрактов. В 2024 году объем экспорта субъектов МСП, получивших поддержку центра поддержки экспорта Республики Алтай составил 2,4 млн. долларов США. Контракты заключены с торговыми партнерами из Монголии, Узбекистана, Казахстана, Республики Беларусь, Республики Кореи и Израиля.  Ежегодный объем экспорта субъектов МСП, получивших поддержку центров поддержки экспорта: план – 0,0021 млрд. долларов, факт – 0,0024 млрд. долларов.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субъектам МСП обеспечено предоставление поручительств (гарантии) региональными гарантийными организациями (объем финансовой поддержки, оказанной субъектам МСП, при гарантийной поддержке РГО): план – 126,210 млн. рублей, факт – 167,5 млн. рублей. Поручительства оказаны 45 субъектам МСП на общую сумму 36,58 млн. рублей при этом привлечено 167,5 млн. рублей кредитных ресурсов.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-субъектам МСП обеспечен льготный доступ к заемным средствам государственных </w:t>
      </w:r>
      <w:proofErr w:type="spellStart"/>
      <w:r w:rsidRPr="00F14A87">
        <w:rPr>
          <w:rFonts w:ascii="Times New Roman" w:hAnsi="Times New Roman" w:cs="Times New Roman"/>
          <w:sz w:val="28"/>
          <w:szCs w:val="28"/>
        </w:rPr>
        <w:t>микрофинансовых</w:t>
      </w:r>
      <w:proofErr w:type="spellEnd"/>
      <w:r w:rsidRPr="00F14A87">
        <w:rPr>
          <w:rFonts w:ascii="Times New Roman" w:hAnsi="Times New Roman" w:cs="Times New Roman"/>
          <w:sz w:val="28"/>
          <w:szCs w:val="28"/>
        </w:rPr>
        <w:t xml:space="preserve"> организаций (количество действующих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выданных МФО): план – 0,329 тыс. ед., факт. – факт. – 0,371 тыс.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Государственными </w:t>
      </w:r>
      <w:proofErr w:type="spellStart"/>
      <w:r w:rsidRPr="00F14A87">
        <w:rPr>
          <w:rFonts w:ascii="Times New Roman" w:hAnsi="Times New Roman" w:cs="Times New Roman"/>
          <w:sz w:val="28"/>
          <w:szCs w:val="28"/>
        </w:rPr>
        <w:t>микрофинансовыми</w:t>
      </w:r>
      <w:proofErr w:type="spellEnd"/>
      <w:r w:rsidRPr="00F14A87">
        <w:rPr>
          <w:rFonts w:ascii="Times New Roman" w:hAnsi="Times New Roman" w:cs="Times New Roman"/>
          <w:sz w:val="28"/>
          <w:szCs w:val="28"/>
        </w:rPr>
        <w:t xml:space="preserve"> организациями обеспечено предоставление льготных финансовых ресурсов (до 5 млн. рублей на срок до 3 лет по льготной ставке от 0,1 % до 10,6 % в зависимости от отрасли и направленности проекта) для субъектов МСП. К 2024 году количество действующих </w:t>
      </w:r>
      <w:proofErr w:type="spellStart"/>
      <w:r w:rsidRPr="00F14A87">
        <w:rPr>
          <w:rFonts w:ascii="Times New Roman" w:hAnsi="Times New Roman" w:cs="Times New Roman"/>
          <w:sz w:val="28"/>
          <w:szCs w:val="28"/>
        </w:rPr>
        <w:t>микрозаймов</w:t>
      </w:r>
      <w:proofErr w:type="spellEnd"/>
      <w:r w:rsidRPr="00F14A87">
        <w:rPr>
          <w:rFonts w:ascii="Times New Roman" w:hAnsi="Times New Roman" w:cs="Times New Roman"/>
          <w:sz w:val="28"/>
          <w:szCs w:val="28"/>
        </w:rPr>
        <w:t xml:space="preserve"> МФО Республики Алтай составило 371 </w:t>
      </w:r>
      <w:proofErr w:type="spellStart"/>
      <w:r w:rsidRPr="00F14A87">
        <w:rPr>
          <w:rFonts w:ascii="Times New Roman" w:hAnsi="Times New Roman" w:cs="Times New Roman"/>
          <w:sz w:val="28"/>
          <w:szCs w:val="28"/>
        </w:rPr>
        <w:t>займ</w:t>
      </w:r>
      <w:proofErr w:type="spellEnd"/>
      <w:r w:rsidRPr="00F14A87">
        <w:rPr>
          <w:rFonts w:ascii="Times New Roman" w:hAnsi="Times New Roman" w:cs="Times New Roman"/>
          <w:sz w:val="28"/>
          <w:szCs w:val="28"/>
        </w:rPr>
        <w:t xml:space="preserve"> на сумму 487,9 млн. рублей, в том числе в 2024 г. выдано 147 займов на сумму 310,7 млн.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субъектам МСП, а также резидентам промышленных парков, технопарков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(центрами компетенций), по единым требованиям к оказанию поддержки (количество субъектов МСП, получивших комплексные услуги): план – 0,118 тыс. ед., факт – 0,173 тыс.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Центром </w:t>
      </w:r>
      <w:r w:rsidR="00454366">
        <w:rPr>
          <w:rFonts w:ascii="Times New Roman" w:hAnsi="Times New Roman" w:cs="Times New Roman"/>
          <w:sz w:val="28"/>
          <w:szCs w:val="28"/>
        </w:rPr>
        <w:t>«</w:t>
      </w:r>
      <w:r w:rsidRPr="00F14A87">
        <w:rPr>
          <w:rFonts w:ascii="Times New Roman" w:hAnsi="Times New Roman" w:cs="Times New Roman"/>
          <w:sz w:val="28"/>
          <w:szCs w:val="28"/>
        </w:rPr>
        <w:t>Мой бизнес</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оказаны комплексные услуги в целях роста и развития субъектов МСП. По итогам года 173 субъекта МСП получили услуги,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44 субъектам оказаны комплексные услуги;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80 субъектам предоставлена консультационная поддержка;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49 субъектам оказана информационная поддержка.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-субъектам МСП обеспечен льготный доступ к производственным площадям и помещениям промышленных парков, технопарков в целях создания (развития) производственных и инновационных компаний (количество субъектов МСП, которые стали резидентами созданных промышленных парков, технопарков по всей территории страны, накопленным итогом): план – 12 ед., факт – 13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Субъекты МСП размещены на льготных условиях на производственных площадях и помещениях промышленных парков Республики Алтай. В 2024 году 11 резидентов </w:t>
      </w:r>
      <w:proofErr w:type="spellStart"/>
      <w:r w:rsidRPr="00F14A87">
        <w:rPr>
          <w:rFonts w:ascii="Times New Roman" w:hAnsi="Times New Roman" w:cs="Times New Roman"/>
          <w:sz w:val="28"/>
          <w:szCs w:val="28"/>
        </w:rPr>
        <w:t>Агропарка</w:t>
      </w:r>
      <w:proofErr w:type="spellEnd"/>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Амза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 создали 157 рабочих мест с целью осуществления видов деятельности по розливу меда, производства пастилы, производства алтайских </w:t>
      </w:r>
      <w:proofErr w:type="spellStart"/>
      <w:r w:rsidRPr="00F14A87">
        <w:rPr>
          <w:rFonts w:ascii="Times New Roman" w:hAnsi="Times New Roman" w:cs="Times New Roman"/>
          <w:sz w:val="28"/>
          <w:szCs w:val="28"/>
        </w:rPr>
        <w:t>этносладостей</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БАДов</w:t>
      </w:r>
      <w:proofErr w:type="spellEnd"/>
      <w:r w:rsidRPr="00F14A87">
        <w:rPr>
          <w:rFonts w:ascii="Times New Roman" w:hAnsi="Times New Roman" w:cs="Times New Roman"/>
          <w:sz w:val="28"/>
          <w:szCs w:val="28"/>
        </w:rPr>
        <w:t xml:space="preserve"> и косметической продукции из местного лекарственно-технического сырья.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конце года в качестве резидентов зарегистрированы 2 предприятия в индустриальном парке </w:t>
      </w:r>
      <w:r w:rsidR="00454366">
        <w:rPr>
          <w:rFonts w:ascii="Times New Roman" w:hAnsi="Times New Roman" w:cs="Times New Roman"/>
          <w:sz w:val="28"/>
          <w:szCs w:val="28"/>
        </w:rPr>
        <w:t>«</w:t>
      </w:r>
      <w:r w:rsidRPr="00F14A87">
        <w:rPr>
          <w:rFonts w:ascii="Times New Roman" w:hAnsi="Times New Roman" w:cs="Times New Roman"/>
          <w:sz w:val="28"/>
          <w:szCs w:val="28"/>
        </w:rPr>
        <w:t>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которые начнут деятельность с 2025 года.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Ведомственный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Поддержка малого и среднего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ассигнований 27 052,85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регионального проекта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Субъектам малого и среднего предпринимательства и физическим лицам, применяющим специальный налоговый режим </w:t>
      </w:r>
      <w:r w:rsidR="00454366">
        <w:rPr>
          <w:rFonts w:ascii="Times New Roman" w:hAnsi="Times New Roman" w:cs="Times New Roman"/>
          <w:sz w:val="28"/>
          <w:szCs w:val="28"/>
        </w:rPr>
        <w:t>«</w:t>
      </w:r>
      <w:r w:rsidRPr="00F14A87">
        <w:rPr>
          <w:rFonts w:ascii="Times New Roman" w:hAnsi="Times New Roman" w:cs="Times New Roman"/>
          <w:sz w:val="28"/>
          <w:szCs w:val="28"/>
        </w:rPr>
        <w:t>Налог на профессиональный доход</w:t>
      </w:r>
      <w:r w:rsidR="00454366">
        <w:rPr>
          <w:rFonts w:ascii="Times New Roman" w:hAnsi="Times New Roman" w:cs="Times New Roman"/>
          <w:sz w:val="28"/>
          <w:szCs w:val="28"/>
        </w:rPr>
        <w:t>»</w:t>
      </w:r>
      <w:r w:rsidRPr="00F14A87">
        <w:rPr>
          <w:rFonts w:ascii="Times New Roman" w:hAnsi="Times New Roman" w:cs="Times New Roman"/>
          <w:sz w:val="28"/>
          <w:szCs w:val="28"/>
        </w:rPr>
        <w:t>, оказана поддержка на возмещение части затрат: план – 11 ед., факт – 33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 итогам конкурсного отбора предоставлены субсидии на возмещение части затрат субъектам малого и среднего предпринимательства и физическим лицам, применяющим специальный налоговый режим </w:t>
      </w:r>
      <w:r w:rsidR="00454366">
        <w:rPr>
          <w:rFonts w:ascii="Times New Roman" w:hAnsi="Times New Roman" w:cs="Times New Roman"/>
          <w:sz w:val="28"/>
          <w:szCs w:val="28"/>
        </w:rPr>
        <w:t>«</w:t>
      </w:r>
      <w:r w:rsidRPr="00F14A87">
        <w:rPr>
          <w:rFonts w:ascii="Times New Roman" w:hAnsi="Times New Roman" w:cs="Times New Roman"/>
          <w:sz w:val="28"/>
          <w:szCs w:val="28"/>
        </w:rPr>
        <w:t>Налог на профессиональный доход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поддержка оказана 33 получателям на сумму 12 922,9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Реализованы мероприятия в сфере развития предпринимательской и инвестиционной деятельности в Республике Алтай: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Центр </w:t>
      </w:r>
      <w:r w:rsidR="00454366">
        <w:rPr>
          <w:rFonts w:ascii="Times New Roman" w:hAnsi="Times New Roman" w:cs="Times New Roman"/>
          <w:sz w:val="28"/>
          <w:szCs w:val="28"/>
        </w:rPr>
        <w:t>«</w:t>
      </w:r>
      <w:r w:rsidRPr="00F14A87">
        <w:rPr>
          <w:rFonts w:ascii="Times New Roman" w:hAnsi="Times New Roman" w:cs="Times New Roman"/>
          <w:sz w:val="28"/>
          <w:szCs w:val="28"/>
        </w:rPr>
        <w:t>Мой бизнес</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является участником и исполнителем мероприятий в рамках региональных проектов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Создание благоприятных условий для осуществления деятельности </w:t>
      </w:r>
      <w:proofErr w:type="spellStart"/>
      <w:r w:rsidRPr="00F14A87">
        <w:rPr>
          <w:rFonts w:ascii="Times New Roman" w:hAnsi="Times New Roman" w:cs="Times New Roman"/>
          <w:sz w:val="28"/>
          <w:szCs w:val="28"/>
        </w:rPr>
        <w:t>самозанятыми</w:t>
      </w:r>
      <w:proofErr w:type="spellEnd"/>
      <w:r w:rsidRPr="00F14A87">
        <w:rPr>
          <w:rFonts w:ascii="Times New Roman" w:hAnsi="Times New Roman" w:cs="Times New Roman"/>
          <w:sz w:val="28"/>
          <w:szCs w:val="28"/>
        </w:rPr>
        <w:t xml:space="preserve"> гражданами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Создание условий для легкого старта и комфортного ведения бизнеса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r w:rsidR="00454366">
        <w:rPr>
          <w:rFonts w:ascii="Times New Roman" w:hAnsi="Times New Roman" w:cs="Times New Roman"/>
          <w:sz w:val="28"/>
          <w:szCs w:val="28"/>
        </w:rPr>
        <w:t>«</w:t>
      </w:r>
      <w:r w:rsidRPr="00F14A87">
        <w:rPr>
          <w:rFonts w:ascii="Times New Roman" w:hAnsi="Times New Roman" w:cs="Times New Roman"/>
          <w:sz w:val="28"/>
          <w:szCs w:val="28"/>
        </w:rPr>
        <w:t>Акселерация субъектов малого и среднего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национального проекта </w:t>
      </w:r>
      <w:r w:rsidR="00454366">
        <w:rPr>
          <w:rFonts w:ascii="Times New Roman" w:hAnsi="Times New Roman" w:cs="Times New Roman"/>
          <w:sz w:val="28"/>
          <w:szCs w:val="28"/>
        </w:rPr>
        <w:t>«</w:t>
      </w:r>
      <w:r w:rsidRPr="00F14A8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течение 2024 года средства освоены в полном объеме, запланированные мероприятия реализованы, значения результатов достигнуты.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Обеспечена деятельность некоммерческой организации в сфере развития экспортной деятельности в Республике Алтай: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Обеспечена деятельность АНО </w:t>
      </w:r>
      <w:r w:rsidR="00454366">
        <w:rPr>
          <w:rFonts w:ascii="Times New Roman" w:hAnsi="Times New Roman" w:cs="Times New Roman"/>
          <w:sz w:val="28"/>
          <w:szCs w:val="28"/>
        </w:rPr>
        <w:t>«</w:t>
      </w:r>
      <w:r w:rsidRPr="00F14A87">
        <w:rPr>
          <w:rFonts w:ascii="Times New Roman" w:hAnsi="Times New Roman" w:cs="Times New Roman"/>
          <w:sz w:val="28"/>
          <w:szCs w:val="28"/>
        </w:rPr>
        <w:t>Центр поддержки экспорта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(средства предоставленные организации в рамках данного мероприятия направлены на выплату заработной платы сотрудникам).</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Центр поддержки экспорта Республики Алтай создан для оказания региональным компаниям малого и среднего бизнеса поддержки по развитию экспортной деятельности, продвижения предприятий региона на мировые рынки и вовлечение предпринимателей Республики Алтай в международную торговлю. С 2019 года Центр является точкой присутствия АО </w:t>
      </w:r>
      <w:r w:rsidR="00454366">
        <w:rPr>
          <w:rFonts w:ascii="Times New Roman" w:hAnsi="Times New Roman" w:cs="Times New Roman"/>
          <w:sz w:val="28"/>
          <w:szCs w:val="28"/>
        </w:rPr>
        <w:t>«</w:t>
      </w:r>
      <w:r w:rsidRPr="00F14A87">
        <w:rPr>
          <w:rFonts w:ascii="Times New Roman" w:hAnsi="Times New Roman" w:cs="Times New Roman"/>
          <w:sz w:val="28"/>
          <w:szCs w:val="28"/>
        </w:rPr>
        <w:t>Российский экспортный центр</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Республике Алтай и помогает компаниям в получении кредитно-гарантийной поддержки экспорта, получении услуг по поиску зарубежных партнеров, анализу мировых рынков, размещению продукции на международных онлайн площадках и др.</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Выполнены показатели проекта: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а) Количество субъектов малого и среднего предпринимательства, получивших государственную поддержку, а также физических лиц, применяющих специальный налоговый режим </w:t>
      </w:r>
      <w:r w:rsidR="00454366">
        <w:rPr>
          <w:rFonts w:ascii="Times New Roman" w:hAnsi="Times New Roman" w:cs="Times New Roman"/>
          <w:sz w:val="28"/>
          <w:szCs w:val="28"/>
        </w:rPr>
        <w:t>«</w:t>
      </w:r>
      <w:r w:rsidRPr="00F14A87">
        <w:rPr>
          <w:rFonts w:ascii="Times New Roman" w:hAnsi="Times New Roman" w:cs="Times New Roman"/>
          <w:sz w:val="28"/>
          <w:szCs w:val="28"/>
        </w:rPr>
        <w:t>Налог на профессиональный доход</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 заинтересованных в начале осуществления предпринимательской деятельности: план – 818 ед., факт – 981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б) Количество созданных и сохраненных рабочих мест в результате оказания финансовых мер поддержки субъектам малого и среднего предпринимательства: план – 11 ед., факт – создано - 12 ед., сохранено - 247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Размер собственных средств получателей финансовых мер поддержки: план – 26 млн. рублей, факт – 26 млн.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г) Количество субъектов малого и среднего предпринимательства, получивших услуги центра поддержки экспорт: план – 110 ед., факт – 141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д) Количество субъектов малого и среднего предпринимательства, принявших участие в мероприятиях, направленных на популяризацию предпринимательской деятельности и повышение уровня информационной доступности (форум </w:t>
      </w:r>
      <w:r w:rsidR="00454366">
        <w:rPr>
          <w:rFonts w:ascii="Times New Roman" w:hAnsi="Times New Roman" w:cs="Times New Roman"/>
          <w:sz w:val="28"/>
          <w:szCs w:val="28"/>
        </w:rPr>
        <w:t>«</w:t>
      </w:r>
      <w:r w:rsidRPr="00F14A87">
        <w:rPr>
          <w:rFonts w:ascii="Times New Roman" w:hAnsi="Times New Roman" w:cs="Times New Roman"/>
          <w:sz w:val="28"/>
          <w:szCs w:val="28"/>
        </w:rPr>
        <w:t>Неделя бизнеса</w:t>
      </w:r>
      <w:r w:rsidR="00454366">
        <w:rPr>
          <w:rFonts w:ascii="Times New Roman" w:hAnsi="Times New Roman" w:cs="Times New Roman"/>
          <w:sz w:val="28"/>
          <w:szCs w:val="28"/>
        </w:rPr>
        <w:t>»</w:t>
      </w:r>
      <w:r w:rsidRPr="00F14A87">
        <w:rPr>
          <w:rFonts w:ascii="Times New Roman" w:hAnsi="Times New Roman" w:cs="Times New Roman"/>
          <w:sz w:val="28"/>
          <w:szCs w:val="28"/>
        </w:rPr>
        <w:t>): план – 340 ед., факт 350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е) Оценка консультационных и образовательных услуг, оказываемых организациями инфраструктуры поддержки малого и среднего предпринимательства в регионе: план – 4,2 балл, факт – 4,2 балл.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инфраструктуры поддержки малого и среднего предпринимательства в Республике Алтай</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ассигнований 13 085,1 тыс. рублей, исполнением 99,9%.</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Показатели процессного мероприятия: </w:t>
      </w:r>
      <w:r w:rsidR="00454366">
        <w:rPr>
          <w:rFonts w:ascii="Times New Roman" w:hAnsi="Times New Roman" w:cs="Times New Roman"/>
          <w:sz w:val="28"/>
          <w:szCs w:val="28"/>
        </w:rPr>
        <w:t>«</w:t>
      </w:r>
      <w:r w:rsidRPr="00F14A87">
        <w:rPr>
          <w:rFonts w:ascii="Times New Roman" w:hAnsi="Times New Roman" w:cs="Times New Roman"/>
          <w:sz w:val="28"/>
          <w:szCs w:val="28"/>
        </w:rPr>
        <w:t>Уровень удовлетворенности субъектов малого и среднего предпринимательства проводимыми мероприятиями и оказываемыми услугами</w:t>
      </w:r>
      <w:r w:rsidR="00454366">
        <w:rPr>
          <w:rFonts w:ascii="Times New Roman" w:hAnsi="Times New Roman" w:cs="Times New Roman"/>
          <w:sz w:val="28"/>
          <w:szCs w:val="28"/>
        </w:rPr>
        <w:t>»</w:t>
      </w:r>
      <w:r w:rsidRPr="00F14A87">
        <w:rPr>
          <w:rFonts w:ascii="Times New Roman" w:hAnsi="Times New Roman" w:cs="Times New Roman"/>
          <w:sz w:val="28"/>
          <w:szCs w:val="28"/>
        </w:rPr>
        <w:t>: план – 95,2%, факт – 98,7%.</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регионального проекта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Обеспечена деятельность государственного учреждения Республики Алтай в сфере развития предпринимательской деятельности: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мероприятия осуществляются расходы на обеспечение деятельности (оказание услуг) ГБУ РА </w:t>
      </w:r>
      <w:r w:rsidR="00454366">
        <w:rPr>
          <w:rFonts w:ascii="Times New Roman" w:hAnsi="Times New Roman" w:cs="Times New Roman"/>
          <w:sz w:val="28"/>
          <w:szCs w:val="28"/>
        </w:rPr>
        <w:t>«</w:t>
      </w:r>
      <w:r w:rsidRPr="00F14A87">
        <w:rPr>
          <w:rFonts w:ascii="Times New Roman" w:hAnsi="Times New Roman" w:cs="Times New Roman"/>
          <w:sz w:val="28"/>
          <w:szCs w:val="28"/>
        </w:rPr>
        <w:t>Центр развития туризма и предпринимательства РА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ГБУ РА </w:t>
      </w:r>
      <w:r w:rsidR="00454366">
        <w:rPr>
          <w:rFonts w:ascii="Times New Roman" w:hAnsi="Times New Roman" w:cs="Times New Roman"/>
          <w:sz w:val="28"/>
          <w:szCs w:val="28"/>
        </w:rPr>
        <w:t>«</w:t>
      </w:r>
      <w:r w:rsidRPr="00F14A87">
        <w:rPr>
          <w:rFonts w:ascii="Times New Roman" w:hAnsi="Times New Roman" w:cs="Times New Roman"/>
          <w:sz w:val="28"/>
          <w:szCs w:val="28"/>
        </w:rPr>
        <w:t>Центр развития туризма и предпринимательства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оказания имущественной поддержки субъектам малого и среднего предпринимательства предоставляет в аренду на льготных условиях офисы для субъектов МСП общей площадью 165,5 кв. м. В 2024 году количество резидентов, получивших услугу составило 29 единиц. Центром развития туризма и предпринимательства Республики Алтай проведены семинары, совещания, </w:t>
      </w:r>
      <w:r w:rsidR="00454366">
        <w:rPr>
          <w:rFonts w:ascii="Times New Roman" w:hAnsi="Times New Roman" w:cs="Times New Roman"/>
          <w:sz w:val="28"/>
          <w:szCs w:val="28"/>
        </w:rPr>
        <w:t>«</w:t>
      </w:r>
      <w:r w:rsidRPr="00F14A87">
        <w:rPr>
          <w:rFonts w:ascii="Times New Roman" w:hAnsi="Times New Roman" w:cs="Times New Roman"/>
          <w:sz w:val="28"/>
          <w:szCs w:val="28"/>
        </w:rPr>
        <w:t>круглые столы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выставочные и иные мероприятия, направленные на поддержку местных товаропроизводителей, субъектов инвестиционной деятельности. Всего в организованных мероприятиях приняли участие 161 чел., в </w:t>
      </w:r>
      <w:proofErr w:type="spellStart"/>
      <w:r w:rsidRPr="00F14A87">
        <w:rPr>
          <w:rFonts w:ascii="Times New Roman" w:hAnsi="Times New Roman" w:cs="Times New Roman"/>
          <w:sz w:val="28"/>
          <w:szCs w:val="28"/>
        </w:rPr>
        <w:t>т.ч</w:t>
      </w:r>
      <w:proofErr w:type="spellEnd"/>
      <w:r w:rsidRPr="00F14A87">
        <w:rPr>
          <w:rFonts w:ascii="Times New Roman" w:hAnsi="Times New Roman" w:cs="Times New Roman"/>
          <w:sz w:val="28"/>
          <w:szCs w:val="28"/>
        </w:rPr>
        <w:t xml:space="preserve">. 69 субъектов МСП. Проведен тренинг АО Корпорации МСП на тему: </w:t>
      </w:r>
      <w:r w:rsidR="00454366">
        <w:rPr>
          <w:rFonts w:ascii="Times New Roman" w:hAnsi="Times New Roman" w:cs="Times New Roman"/>
          <w:sz w:val="28"/>
          <w:szCs w:val="28"/>
        </w:rPr>
        <w:t>«</w:t>
      </w:r>
      <w:r w:rsidRPr="00F14A87">
        <w:rPr>
          <w:rFonts w:ascii="Times New Roman" w:hAnsi="Times New Roman" w:cs="Times New Roman"/>
          <w:sz w:val="28"/>
          <w:szCs w:val="28"/>
        </w:rPr>
        <w:t>Азбука предпринимательства</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котором приняли участие 57 ед. Продолжается сопровождение 61 инвестиционного проекта на территории Республики Алтай по принципу </w:t>
      </w:r>
      <w:r w:rsidR="00454366">
        <w:rPr>
          <w:rFonts w:ascii="Times New Roman" w:hAnsi="Times New Roman" w:cs="Times New Roman"/>
          <w:sz w:val="28"/>
          <w:szCs w:val="28"/>
        </w:rPr>
        <w:t>«</w:t>
      </w:r>
      <w:r w:rsidRPr="00F14A87">
        <w:rPr>
          <w:rFonts w:ascii="Times New Roman" w:hAnsi="Times New Roman" w:cs="Times New Roman"/>
          <w:sz w:val="28"/>
          <w:szCs w:val="28"/>
        </w:rPr>
        <w:t>одного окна</w:t>
      </w:r>
      <w:r w:rsidR="00454366">
        <w:rPr>
          <w:rFonts w:ascii="Times New Roman" w:hAnsi="Times New Roman" w:cs="Times New Roman"/>
          <w:sz w:val="28"/>
          <w:szCs w:val="28"/>
        </w:rPr>
        <w:t>»</w:t>
      </w:r>
      <w:r w:rsidRPr="00F14A87">
        <w:rPr>
          <w:rFonts w:ascii="Times New Roman" w:hAnsi="Times New Roman" w:cs="Times New Roman"/>
          <w:sz w:val="28"/>
          <w:szCs w:val="28"/>
        </w:rPr>
        <w:t>. Все проекты перешли с 2023 года, из них 48 юридических лиц имеют инвестиционные проекты со статусом регионального значения, 13 юридических лиц имеют проекты без статуса регионального значения.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 Ведомственный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Привлечение инвестиций на территорию Республики Алтай, оказание мер государственной поддержки</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ассигнований 31 344,4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ведомственного проекта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w:t>
      </w:r>
      <w:r w:rsidR="00454366">
        <w:rPr>
          <w:rFonts w:ascii="Times New Roman" w:hAnsi="Times New Roman" w:cs="Times New Roman"/>
          <w:sz w:val="28"/>
          <w:szCs w:val="28"/>
        </w:rPr>
        <w:t>«</w:t>
      </w:r>
      <w:r w:rsidRPr="00F14A87">
        <w:rPr>
          <w:rFonts w:ascii="Times New Roman" w:hAnsi="Times New Roman" w:cs="Times New Roman"/>
          <w:sz w:val="28"/>
          <w:szCs w:val="28"/>
        </w:rPr>
        <w:t>Реализованы мероприятия приоритетных проектов социально-экономического развития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план – 5 ед., факт – 5 ед.</w:t>
      </w:r>
      <w:r w:rsidR="003816D5">
        <w:rPr>
          <w:rFonts w:ascii="Times New Roman" w:hAnsi="Times New Roman" w:cs="Times New Roman"/>
          <w:sz w:val="28"/>
          <w:szCs w:val="28"/>
        </w:rPr>
        <w:t>,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образовательный проект в сфере инновационных технологий, в рамках которого на базе трех филиалов учебного центра </w:t>
      </w:r>
      <w:r w:rsidR="00454366">
        <w:rPr>
          <w:rFonts w:ascii="Times New Roman" w:hAnsi="Times New Roman" w:cs="Times New Roman"/>
          <w:sz w:val="28"/>
          <w:szCs w:val="28"/>
        </w:rPr>
        <w:t>«</w:t>
      </w:r>
      <w:r w:rsidRPr="00F14A87">
        <w:rPr>
          <w:rFonts w:ascii="Times New Roman" w:hAnsi="Times New Roman" w:cs="Times New Roman"/>
          <w:sz w:val="28"/>
          <w:szCs w:val="28"/>
        </w:rPr>
        <w:t>Небесный воин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реализован образовательный проект по работе с беспилотными летательными аппаратами, средствами радиоэлектронной борьбы и спец. связи. За 2024 год обучено 480 действующих военнослужащих, в том числе 50 уроженцев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3816D5">
        <w:rPr>
          <w:rFonts w:ascii="Times New Roman" w:hAnsi="Times New Roman" w:cs="Times New Roman"/>
          <w:sz w:val="28"/>
          <w:szCs w:val="28"/>
        </w:rPr>
        <w:t xml:space="preserve">проект </w:t>
      </w:r>
      <w:r w:rsidRPr="00F14A87">
        <w:rPr>
          <w:rFonts w:ascii="Times New Roman" w:hAnsi="Times New Roman" w:cs="Times New Roman"/>
          <w:sz w:val="28"/>
          <w:szCs w:val="28"/>
        </w:rPr>
        <w:t>в сфере популяризации эколого-экономических подходов к региональному развитию, в рамках которого организованы и проведены различные мероприятия по популяризации темы сохранения биоразнообразия экосистемы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3816D5" w:rsidRPr="00F14A87">
        <w:rPr>
          <w:rFonts w:ascii="Times New Roman" w:hAnsi="Times New Roman" w:cs="Times New Roman"/>
          <w:sz w:val="28"/>
          <w:szCs w:val="28"/>
        </w:rPr>
        <w:t xml:space="preserve">курсы </w:t>
      </w:r>
      <w:r w:rsidRPr="00F14A87">
        <w:rPr>
          <w:rFonts w:ascii="Times New Roman" w:hAnsi="Times New Roman" w:cs="Times New Roman"/>
          <w:sz w:val="28"/>
          <w:szCs w:val="28"/>
        </w:rPr>
        <w:t xml:space="preserve">проектного управления и стратегического менеджмента. В 2024 году проведено 5 курсов повышения квалификации по проектному управлению и стратегическому менеджменту;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w:t>
      </w:r>
      <w:r w:rsidR="003816D5">
        <w:rPr>
          <w:rFonts w:ascii="Times New Roman" w:hAnsi="Times New Roman" w:cs="Times New Roman"/>
          <w:sz w:val="28"/>
          <w:szCs w:val="28"/>
        </w:rPr>
        <w:t>работа</w:t>
      </w:r>
      <w:r w:rsidRPr="00F14A87">
        <w:rPr>
          <w:rFonts w:ascii="Times New Roman" w:hAnsi="Times New Roman" w:cs="Times New Roman"/>
          <w:sz w:val="28"/>
          <w:szCs w:val="28"/>
        </w:rPr>
        <w:t xml:space="preserve"> проектн</w:t>
      </w:r>
      <w:r w:rsidR="003816D5">
        <w:rPr>
          <w:rFonts w:ascii="Times New Roman" w:hAnsi="Times New Roman" w:cs="Times New Roman"/>
          <w:sz w:val="28"/>
          <w:szCs w:val="28"/>
        </w:rPr>
        <w:t>ого</w:t>
      </w:r>
      <w:r w:rsidRPr="00F14A87">
        <w:rPr>
          <w:rFonts w:ascii="Times New Roman" w:hAnsi="Times New Roman" w:cs="Times New Roman"/>
          <w:sz w:val="28"/>
          <w:szCs w:val="28"/>
        </w:rPr>
        <w:t xml:space="preserve"> офис</w:t>
      </w:r>
      <w:r w:rsidR="003816D5">
        <w:rPr>
          <w:rFonts w:ascii="Times New Roman" w:hAnsi="Times New Roman" w:cs="Times New Roman"/>
          <w:sz w:val="28"/>
          <w:szCs w:val="28"/>
        </w:rPr>
        <w:t>а</w:t>
      </w:r>
      <w:r w:rsidRPr="00F14A87">
        <w:rPr>
          <w:rFonts w:ascii="Times New Roman" w:hAnsi="Times New Roman" w:cs="Times New Roman"/>
          <w:sz w:val="28"/>
          <w:szCs w:val="28"/>
        </w:rPr>
        <w:t xml:space="preserve"> по актуализации (разработке) документ</w:t>
      </w:r>
      <w:r w:rsidR="003816D5">
        <w:rPr>
          <w:rFonts w:ascii="Times New Roman" w:hAnsi="Times New Roman" w:cs="Times New Roman"/>
          <w:sz w:val="28"/>
          <w:szCs w:val="28"/>
        </w:rPr>
        <w:t xml:space="preserve">ов стратегического планирования и </w:t>
      </w:r>
      <w:r w:rsidRPr="00F14A87">
        <w:rPr>
          <w:rFonts w:ascii="Times New Roman" w:hAnsi="Times New Roman" w:cs="Times New Roman"/>
          <w:sz w:val="28"/>
          <w:szCs w:val="28"/>
        </w:rPr>
        <w:t>по созданию инновационного научно-технологического центра.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Обеспечена демонстрация важнейших достижений Республики Алтай в различных отраслях экономики, включая промышленность, энергетику, агропромышленный комплекс, транспорт, строительство, науку и культуру, положительный опыт развития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план – 10 000 ед., факт – 10 000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период проведения Международной выставки-форума </w:t>
      </w:r>
      <w:r w:rsidR="00454366">
        <w:rPr>
          <w:rFonts w:ascii="Times New Roman" w:hAnsi="Times New Roman" w:cs="Times New Roman"/>
          <w:sz w:val="28"/>
          <w:szCs w:val="28"/>
        </w:rPr>
        <w:t>«</w:t>
      </w:r>
      <w:r w:rsidRPr="00F14A87">
        <w:rPr>
          <w:rFonts w:ascii="Times New Roman" w:hAnsi="Times New Roman" w:cs="Times New Roman"/>
          <w:sz w:val="28"/>
          <w:szCs w:val="28"/>
        </w:rPr>
        <w:t>Россия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4 ноября 2023 по 8 июля 2024 года обеспечена работа экспозиции Республики Алтай.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постоянной основе осуществлялось обновление событийной программы, контента на </w:t>
      </w:r>
      <w:proofErr w:type="spellStart"/>
      <w:r w:rsidRPr="00F14A87">
        <w:rPr>
          <w:rFonts w:ascii="Times New Roman" w:hAnsi="Times New Roman" w:cs="Times New Roman"/>
          <w:sz w:val="28"/>
          <w:szCs w:val="28"/>
        </w:rPr>
        <w:t>медиаэкранах</w:t>
      </w:r>
      <w:proofErr w:type="spellEnd"/>
      <w:r w:rsidRPr="00F14A87">
        <w:rPr>
          <w:rFonts w:ascii="Times New Roman" w:hAnsi="Times New Roman" w:cs="Times New Roman"/>
          <w:sz w:val="28"/>
          <w:szCs w:val="28"/>
        </w:rPr>
        <w:t>, отдельных элементов экспозиции с учетом особенности сезонов и тематических дней.</w:t>
      </w:r>
    </w:p>
    <w:p w:rsidR="00F14A87" w:rsidRPr="006E4061" w:rsidRDefault="00F14A87" w:rsidP="00C91709">
      <w:pPr>
        <w:spacing w:after="0" w:line="240" w:lineRule="auto"/>
        <w:ind w:firstLine="709"/>
        <w:jc w:val="both"/>
        <w:rPr>
          <w:rFonts w:ascii="Times New Roman" w:hAnsi="Times New Roman" w:cs="Times New Roman"/>
          <w:color w:val="000000" w:themeColor="text1"/>
          <w:sz w:val="28"/>
          <w:szCs w:val="28"/>
        </w:rPr>
      </w:pPr>
      <w:r w:rsidRPr="006E4061">
        <w:rPr>
          <w:rFonts w:ascii="Times New Roman" w:hAnsi="Times New Roman" w:cs="Times New Roman"/>
          <w:color w:val="000000" w:themeColor="text1"/>
          <w:sz w:val="28"/>
          <w:szCs w:val="28"/>
        </w:rPr>
        <w:t xml:space="preserve"> Показатели проекта:</w:t>
      </w:r>
    </w:p>
    <w:p w:rsidR="00F14A87" w:rsidRPr="006E4061" w:rsidRDefault="00F14A87" w:rsidP="00C91709">
      <w:pPr>
        <w:spacing w:after="0" w:line="240" w:lineRule="auto"/>
        <w:ind w:firstLine="709"/>
        <w:jc w:val="both"/>
        <w:rPr>
          <w:rFonts w:ascii="Times New Roman" w:hAnsi="Times New Roman" w:cs="Times New Roman"/>
          <w:color w:val="000000" w:themeColor="text1"/>
          <w:sz w:val="28"/>
          <w:szCs w:val="28"/>
        </w:rPr>
      </w:pPr>
      <w:r w:rsidRPr="006E4061">
        <w:rPr>
          <w:rFonts w:ascii="Times New Roman" w:hAnsi="Times New Roman" w:cs="Times New Roman"/>
          <w:color w:val="000000" w:themeColor="text1"/>
          <w:sz w:val="28"/>
          <w:szCs w:val="28"/>
        </w:rPr>
        <w:t>а) количество инвестиционных проектов, инициированных на территории Республики Алтай при содействии некоммерческой организации: план – 5 ед., факт – 6 ед.;</w:t>
      </w:r>
    </w:p>
    <w:p w:rsidR="00F14A87" w:rsidRPr="006E4061" w:rsidRDefault="00F14A87" w:rsidP="00C91709">
      <w:pPr>
        <w:spacing w:after="0" w:line="240" w:lineRule="auto"/>
        <w:ind w:firstLine="709"/>
        <w:jc w:val="both"/>
        <w:rPr>
          <w:rFonts w:ascii="Times New Roman" w:hAnsi="Times New Roman" w:cs="Times New Roman"/>
          <w:color w:val="000000" w:themeColor="text1"/>
          <w:sz w:val="28"/>
          <w:szCs w:val="28"/>
        </w:rPr>
      </w:pPr>
      <w:r w:rsidRPr="006E4061">
        <w:rPr>
          <w:rFonts w:ascii="Times New Roman" w:hAnsi="Times New Roman" w:cs="Times New Roman"/>
          <w:color w:val="000000" w:themeColor="text1"/>
          <w:sz w:val="28"/>
          <w:szCs w:val="28"/>
        </w:rPr>
        <w:t xml:space="preserve">б) </w:t>
      </w:r>
      <w:r w:rsidR="00C53723" w:rsidRPr="006E4061">
        <w:rPr>
          <w:rFonts w:ascii="Times New Roman" w:hAnsi="Times New Roman" w:cs="Times New Roman"/>
          <w:color w:val="000000" w:themeColor="text1"/>
          <w:sz w:val="28"/>
          <w:szCs w:val="28"/>
        </w:rPr>
        <w:t>объем инвестиций, предусмотренных инвестиционными проектами</w:t>
      </w:r>
      <w:r w:rsidRPr="006E4061">
        <w:rPr>
          <w:rFonts w:ascii="Times New Roman" w:hAnsi="Times New Roman" w:cs="Times New Roman"/>
          <w:color w:val="000000" w:themeColor="text1"/>
          <w:sz w:val="28"/>
          <w:szCs w:val="28"/>
        </w:rPr>
        <w:t>, инициированны</w:t>
      </w:r>
      <w:r w:rsidR="00C53723" w:rsidRPr="006E4061">
        <w:rPr>
          <w:rFonts w:ascii="Times New Roman" w:hAnsi="Times New Roman" w:cs="Times New Roman"/>
          <w:color w:val="000000" w:themeColor="text1"/>
          <w:sz w:val="28"/>
          <w:szCs w:val="28"/>
        </w:rPr>
        <w:t>ми</w:t>
      </w:r>
      <w:r w:rsidRPr="006E4061">
        <w:rPr>
          <w:rFonts w:ascii="Times New Roman" w:hAnsi="Times New Roman" w:cs="Times New Roman"/>
          <w:color w:val="000000" w:themeColor="text1"/>
          <w:sz w:val="28"/>
          <w:szCs w:val="28"/>
        </w:rPr>
        <w:t xml:space="preserve"> на территории Республики Алтай при содействии некоммерческой организации: план 0,5 млрд. р</w:t>
      </w:r>
      <w:r w:rsidR="00C53723" w:rsidRPr="006E4061">
        <w:rPr>
          <w:rFonts w:ascii="Times New Roman" w:hAnsi="Times New Roman" w:cs="Times New Roman"/>
          <w:color w:val="000000" w:themeColor="text1"/>
          <w:sz w:val="28"/>
          <w:szCs w:val="28"/>
        </w:rPr>
        <w:t>ублей, факт – 47,9 млрд.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количество рабочих мест, планируемых к созданию в рамках инвестиционных проектов, инициированных на территории Республики Алтай, при содействии некоммерческой организации: план – 75 ед., факт – 138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г) создание и функционирование проектного офиса по созданию инновационного научно-технологического центра: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д) количество слушателей курсов проектного управления и стратегического менеджмента, получивших удостоверения о повышении квалификации установленного образца: план – 80 чел., факт – 104 чел.;</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е) создание и функционирование проектного офиса по актуализации (разработке) документов стратегического планирования: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ж) количество реализованных образовательных проектов в сфере инновационных технологий, не менее: план – 1 ед., факт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з) количество реализованных проектов в сфере популяризации эколого-экономических подходов к региональному развитию, не менее: план – 1 ед., факт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6.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Привлечение инвестиций на территорию Республики Алтай, оказание мер государственной поддержки</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ассигнований 20 383,85 тыс. рублей, исполнение 99,98%.</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ведомственного проекта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Реализован комплекс мероприятий по популяризации инвестиционной деятельности в Республике Алтай, в части обеспечения участия делегаций от Республики Алтай в приоритетных </w:t>
      </w:r>
      <w:proofErr w:type="spellStart"/>
      <w:r w:rsidRPr="00F14A87">
        <w:rPr>
          <w:rFonts w:ascii="Times New Roman" w:hAnsi="Times New Roman" w:cs="Times New Roman"/>
          <w:sz w:val="28"/>
          <w:szCs w:val="28"/>
        </w:rPr>
        <w:t>конгрессных</w:t>
      </w:r>
      <w:proofErr w:type="spellEnd"/>
      <w:r w:rsidRPr="00F14A87">
        <w:rPr>
          <w:rFonts w:ascii="Times New Roman" w:hAnsi="Times New Roman" w:cs="Times New Roman"/>
          <w:sz w:val="28"/>
          <w:szCs w:val="28"/>
        </w:rPr>
        <w:t xml:space="preserve"> и </w:t>
      </w:r>
      <w:proofErr w:type="spellStart"/>
      <w:r w:rsidRPr="00F14A87">
        <w:rPr>
          <w:rFonts w:ascii="Times New Roman" w:hAnsi="Times New Roman" w:cs="Times New Roman"/>
          <w:sz w:val="28"/>
          <w:szCs w:val="28"/>
        </w:rPr>
        <w:t>выставочно</w:t>
      </w:r>
      <w:proofErr w:type="spellEnd"/>
      <w:r w:rsidRPr="00F14A87">
        <w:rPr>
          <w:rFonts w:ascii="Times New Roman" w:hAnsi="Times New Roman" w:cs="Times New Roman"/>
          <w:sz w:val="28"/>
          <w:szCs w:val="28"/>
        </w:rPr>
        <w:t>-ярмарочных мероприятиях на территории Российской Федерации</w:t>
      </w:r>
      <w:r w:rsidR="00454366">
        <w:rPr>
          <w:rFonts w:ascii="Times New Roman" w:hAnsi="Times New Roman" w:cs="Times New Roman"/>
          <w:sz w:val="28"/>
          <w:szCs w:val="28"/>
        </w:rPr>
        <w:t>»</w:t>
      </w:r>
      <w:r w:rsidRPr="00F14A87">
        <w:rPr>
          <w:rFonts w:ascii="Times New Roman" w:hAnsi="Times New Roman" w:cs="Times New Roman"/>
          <w:sz w:val="28"/>
          <w:szCs w:val="28"/>
        </w:rPr>
        <w:t>: план – 1 ед., факт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Организовано участия Республики Алтай в Международной выставке-форуме </w:t>
      </w:r>
      <w:r w:rsidR="00454366">
        <w:rPr>
          <w:rFonts w:ascii="Times New Roman" w:hAnsi="Times New Roman" w:cs="Times New Roman"/>
          <w:sz w:val="28"/>
          <w:szCs w:val="28"/>
        </w:rPr>
        <w:t>«</w:t>
      </w:r>
      <w:r w:rsidRPr="00F14A87">
        <w:rPr>
          <w:rFonts w:ascii="Times New Roman" w:hAnsi="Times New Roman" w:cs="Times New Roman"/>
          <w:sz w:val="28"/>
          <w:szCs w:val="28"/>
        </w:rPr>
        <w:t>Россия</w:t>
      </w:r>
      <w:r w:rsidR="00454366">
        <w:rPr>
          <w:rFonts w:ascii="Times New Roman" w:hAnsi="Times New Roman" w:cs="Times New Roman"/>
          <w:sz w:val="28"/>
          <w:szCs w:val="28"/>
        </w:rPr>
        <w:t>»</w:t>
      </w:r>
      <w:r w:rsidRPr="00F14A87">
        <w:rPr>
          <w:rFonts w:ascii="Times New Roman" w:hAnsi="Times New Roman" w:cs="Times New Roman"/>
          <w:sz w:val="28"/>
          <w:szCs w:val="28"/>
        </w:rPr>
        <w:t>. На экспозиции Республики Алтай представлены креативные и творческие возможности региона, развитие туризма с вниманием к традициям, обычаям и культуре коренных жителей Алтая, презентация горнолыжных курортов, сбор и переработка природных лекарственных средств – мёда, пантов, трав.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ходе выставки выступали творческие коллективы Республики Алтай, проводились мастер-классы, выставки-продажи продуктов питания и сувенирной продукции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w:t>
      </w:r>
      <w:r w:rsidR="00454366">
        <w:rPr>
          <w:rFonts w:ascii="Times New Roman" w:hAnsi="Times New Roman" w:cs="Times New Roman"/>
          <w:sz w:val="28"/>
          <w:szCs w:val="28"/>
        </w:rPr>
        <w:t>«</w:t>
      </w:r>
      <w:r w:rsidRPr="00F14A87">
        <w:rPr>
          <w:rFonts w:ascii="Times New Roman" w:hAnsi="Times New Roman" w:cs="Times New Roman"/>
          <w:sz w:val="28"/>
          <w:szCs w:val="28"/>
        </w:rPr>
        <w:t>Реализован комплекс мероприятий по популяризации инвестиционной деятельности в Республике Алтай, в части популяризации механизмов поддержки инвестиционной деятельности на территории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план – 2 ед., факт – 2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Показатели комплекса процессного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а) количество выполненных элементов регионального инвестиционного стандарта: план – 5 ед., факт – 5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б) доля частных инвестиций, вложенных в рамках реализации приоритетных инвестиционных проектов, соглашений о защите и поощрении капиталовложений, в общем объеме частных инвестиций в Республике Алтай: план 70%, факт – 72%.</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7. 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Управление и распоряжение земельными ресурсами и государственным имуществом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с объемом ассигнований 62 568,8 тыс. рублей, исполнение 99%.</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процессного мероприятия были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w:t>
      </w:r>
      <w:r w:rsidR="00454366">
        <w:rPr>
          <w:rFonts w:ascii="Times New Roman" w:hAnsi="Times New Roman" w:cs="Times New Roman"/>
          <w:sz w:val="28"/>
          <w:szCs w:val="28"/>
        </w:rPr>
        <w:t>«</w:t>
      </w:r>
      <w:r w:rsidRPr="00F14A87">
        <w:rPr>
          <w:rFonts w:ascii="Times New Roman" w:hAnsi="Times New Roman" w:cs="Times New Roman"/>
          <w:sz w:val="28"/>
          <w:szCs w:val="28"/>
        </w:rPr>
        <w:t>Реализован комплекс мероприятий в части управления и распоряжения имуществом, находящимся в собственности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течение 2024 года зарегистрировано право собственности на 22 объекта недвижимого имущества.</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Во исполнение Плана проверок использования по назначению и сохранностью государственного имущества Республики Алтай на 2024 год Министерством проведены выездные проверки государственных учреждений Республики Алтай использования и сохранности недвижимого и особо ценного недвижимого государственного имущества, закрепленными </w:t>
      </w:r>
      <w:proofErr w:type="spellStart"/>
      <w:r w:rsidRPr="00F14A87">
        <w:rPr>
          <w:rFonts w:ascii="Times New Roman" w:hAnsi="Times New Roman" w:cs="Times New Roman"/>
          <w:sz w:val="28"/>
          <w:szCs w:val="28"/>
        </w:rPr>
        <w:t>за:БУ</w:t>
      </w:r>
      <w:proofErr w:type="spellEnd"/>
      <w:r w:rsidRPr="00F14A87">
        <w:rPr>
          <w:rFonts w:ascii="Times New Roman" w:hAnsi="Times New Roman" w:cs="Times New Roman"/>
          <w:sz w:val="28"/>
          <w:szCs w:val="28"/>
        </w:rPr>
        <w:t xml:space="preserve">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Национальная библиотека имени М.В. </w:t>
      </w:r>
      <w:proofErr w:type="spellStart"/>
      <w:r w:rsidRPr="00F14A87">
        <w:rPr>
          <w:rFonts w:ascii="Times New Roman" w:hAnsi="Times New Roman" w:cs="Times New Roman"/>
          <w:sz w:val="28"/>
          <w:szCs w:val="28"/>
        </w:rPr>
        <w:t>Чевалкова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;АУЗ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Центр лечебного и профилактического </w:t>
      </w:r>
      <w:proofErr w:type="spellStart"/>
      <w:r w:rsidRPr="00F14A87">
        <w:rPr>
          <w:rFonts w:ascii="Times New Roman" w:hAnsi="Times New Roman" w:cs="Times New Roman"/>
          <w:sz w:val="28"/>
          <w:szCs w:val="28"/>
        </w:rPr>
        <w:t>питания</w:t>
      </w:r>
      <w:r w:rsidR="00454366">
        <w:rPr>
          <w:rFonts w:ascii="Times New Roman" w:hAnsi="Times New Roman" w:cs="Times New Roman"/>
          <w:sz w:val="28"/>
          <w:szCs w:val="28"/>
        </w:rPr>
        <w:t>»</w:t>
      </w:r>
      <w:r w:rsidRPr="00F14A87">
        <w:rPr>
          <w:rFonts w:ascii="Times New Roman" w:hAnsi="Times New Roman" w:cs="Times New Roman"/>
          <w:sz w:val="28"/>
          <w:szCs w:val="28"/>
        </w:rPr>
        <w:t>;АУ</w:t>
      </w:r>
      <w:proofErr w:type="spellEnd"/>
      <w:r w:rsidRPr="00F14A87">
        <w:rPr>
          <w:rFonts w:ascii="Times New Roman" w:hAnsi="Times New Roman" w:cs="Times New Roman"/>
          <w:sz w:val="28"/>
          <w:szCs w:val="28"/>
        </w:rPr>
        <w:t xml:space="preserve"> ДО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Спортивная школа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Атлант</w:t>
      </w:r>
      <w:r w:rsidR="00454366">
        <w:rPr>
          <w:rFonts w:ascii="Times New Roman" w:hAnsi="Times New Roman" w:cs="Times New Roman"/>
          <w:sz w:val="28"/>
          <w:szCs w:val="28"/>
        </w:rPr>
        <w:t>»</w:t>
      </w:r>
      <w:r w:rsidRPr="00F14A87">
        <w:rPr>
          <w:rFonts w:ascii="Times New Roman" w:hAnsi="Times New Roman" w:cs="Times New Roman"/>
          <w:sz w:val="28"/>
          <w:szCs w:val="28"/>
        </w:rPr>
        <w:t>;КУ</w:t>
      </w:r>
      <w:proofErr w:type="spellEnd"/>
      <w:r w:rsidRPr="00F14A87">
        <w:rPr>
          <w:rFonts w:ascii="Times New Roman" w:hAnsi="Times New Roman" w:cs="Times New Roman"/>
          <w:sz w:val="28"/>
          <w:szCs w:val="28"/>
        </w:rPr>
        <w:t xml:space="preserve">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Управление социальной поддержки населения </w:t>
      </w:r>
      <w:proofErr w:type="spellStart"/>
      <w:r w:rsidRPr="00F14A87">
        <w:rPr>
          <w:rFonts w:ascii="Times New Roman" w:hAnsi="Times New Roman" w:cs="Times New Roman"/>
          <w:sz w:val="28"/>
          <w:szCs w:val="28"/>
        </w:rPr>
        <w:t>Чемальского</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района</w:t>
      </w:r>
      <w:r w:rsidR="00454366">
        <w:rPr>
          <w:rFonts w:ascii="Times New Roman" w:hAnsi="Times New Roman" w:cs="Times New Roman"/>
          <w:sz w:val="28"/>
          <w:szCs w:val="28"/>
        </w:rPr>
        <w:t>»</w:t>
      </w:r>
      <w:r w:rsidRPr="00F14A87">
        <w:rPr>
          <w:rFonts w:ascii="Times New Roman" w:hAnsi="Times New Roman" w:cs="Times New Roman"/>
          <w:sz w:val="28"/>
          <w:szCs w:val="28"/>
        </w:rPr>
        <w:t>;БУ</w:t>
      </w:r>
      <w:proofErr w:type="spellEnd"/>
      <w:r w:rsidRPr="00F14A87">
        <w:rPr>
          <w:rFonts w:ascii="Times New Roman" w:hAnsi="Times New Roman" w:cs="Times New Roman"/>
          <w:sz w:val="28"/>
          <w:szCs w:val="28"/>
        </w:rPr>
        <w:t xml:space="preserve">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Чойская</w:t>
      </w:r>
      <w:proofErr w:type="spellEnd"/>
      <w:r w:rsidRPr="00F14A87">
        <w:rPr>
          <w:rFonts w:ascii="Times New Roman" w:hAnsi="Times New Roman" w:cs="Times New Roman"/>
          <w:sz w:val="28"/>
          <w:szCs w:val="28"/>
        </w:rPr>
        <w:t xml:space="preserve"> районная станция по борьбе с болезнями </w:t>
      </w:r>
      <w:proofErr w:type="spellStart"/>
      <w:r w:rsidRPr="00F14A87">
        <w:rPr>
          <w:rFonts w:ascii="Times New Roman" w:hAnsi="Times New Roman" w:cs="Times New Roman"/>
          <w:sz w:val="28"/>
          <w:szCs w:val="28"/>
        </w:rPr>
        <w:t>животных</w:t>
      </w:r>
      <w:r w:rsidR="00454366">
        <w:rPr>
          <w:rFonts w:ascii="Times New Roman" w:hAnsi="Times New Roman" w:cs="Times New Roman"/>
          <w:sz w:val="28"/>
          <w:szCs w:val="28"/>
        </w:rPr>
        <w:t>»</w:t>
      </w:r>
      <w:r w:rsidRPr="00F14A87">
        <w:rPr>
          <w:rFonts w:ascii="Times New Roman" w:hAnsi="Times New Roman" w:cs="Times New Roman"/>
          <w:sz w:val="28"/>
          <w:szCs w:val="28"/>
        </w:rPr>
        <w:t>;АУ</w:t>
      </w:r>
      <w:proofErr w:type="spellEnd"/>
      <w:r w:rsidRPr="00F14A87">
        <w:rPr>
          <w:rFonts w:ascii="Times New Roman" w:hAnsi="Times New Roman" w:cs="Times New Roman"/>
          <w:sz w:val="28"/>
          <w:szCs w:val="28"/>
        </w:rPr>
        <w:t xml:space="preserve">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Дом-интернат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Быйанду</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 xml:space="preserve">;БУЗ РА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Онгудайская</w:t>
      </w:r>
      <w:proofErr w:type="spellEnd"/>
      <w:r w:rsidRPr="00F14A87">
        <w:rPr>
          <w:rFonts w:ascii="Times New Roman" w:hAnsi="Times New Roman" w:cs="Times New Roman"/>
          <w:sz w:val="28"/>
          <w:szCs w:val="28"/>
        </w:rPr>
        <w:t xml:space="preserve"> районная </w:t>
      </w:r>
      <w:proofErr w:type="spellStart"/>
      <w:r w:rsidRPr="00F14A87">
        <w:rPr>
          <w:rFonts w:ascii="Times New Roman" w:hAnsi="Times New Roman" w:cs="Times New Roman"/>
          <w:sz w:val="28"/>
          <w:szCs w:val="28"/>
        </w:rPr>
        <w:t>больница</w:t>
      </w:r>
      <w:r w:rsidR="00454366">
        <w:rPr>
          <w:rFonts w:ascii="Times New Roman" w:hAnsi="Times New Roman" w:cs="Times New Roman"/>
          <w:sz w:val="28"/>
          <w:szCs w:val="28"/>
        </w:rPr>
        <w:t>»</w:t>
      </w:r>
      <w:r w:rsidRPr="00F14A87">
        <w:rPr>
          <w:rFonts w:ascii="Times New Roman" w:hAnsi="Times New Roman" w:cs="Times New Roman"/>
          <w:sz w:val="28"/>
          <w:szCs w:val="28"/>
        </w:rPr>
        <w:t>;БПОУ</w:t>
      </w:r>
      <w:proofErr w:type="spellEnd"/>
      <w:r w:rsidRPr="00F14A87">
        <w:rPr>
          <w:rFonts w:ascii="Times New Roman" w:hAnsi="Times New Roman" w:cs="Times New Roman"/>
          <w:sz w:val="28"/>
          <w:szCs w:val="28"/>
        </w:rPr>
        <w:t xml:space="preserve"> РА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Колледж культуры имени Г.И. </w:t>
      </w:r>
      <w:proofErr w:type="spellStart"/>
      <w:r w:rsidRPr="00F14A87">
        <w:rPr>
          <w:rFonts w:ascii="Times New Roman" w:hAnsi="Times New Roman" w:cs="Times New Roman"/>
          <w:sz w:val="28"/>
          <w:szCs w:val="28"/>
        </w:rPr>
        <w:t>Чорос-Гуркина</w:t>
      </w:r>
      <w:proofErr w:type="spellEnd"/>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Показатели процессного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количество кадастровых кварталов, в отношении которых подготовлены карты-планы территории, содержащие необходимые для внесения в ЕГРН сведения об объектах комплексных кадастровых работ: план – 8 </w:t>
      </w:r>
      <w:proofErr w:type="spellStart"/>
      <w:r w:rsidRPr="00F14A87">
        <w:rPr>
          <w:rFonts w:ascii="Times New Roman" w:hAnsi="Times New Roman" w:cs="Times New Roman"/>
          <w:sz w:val="28"/>
          <w:szCs w:val="28"/>
        </w:rPr>
        <w:t>ед</w:t>
      </w:r>
      <w:proofErr w:type="spellEnd"/>
      <w:r w:rsidRPr="00F14A87">
        <w:rPr>
          <w:rFonts w:ascii="Times New Roman" w:hAnsi="Times New Roman" w:cs="Times New Roman"/>
          <w:sz w:val="28"/>
          <w:szCs w:val="28"/>
        </w:rPr>
        <w:t>, факт – 8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доля включенных в перечень приватизации объектов недвижимого имущества Республики Алтай, к общему количеству объектов недвижимого имущества Республики Алтай, приватизация которых целесообразна: план – 100%, факт – 100%;</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доля государственного имущества Республики Алтай, свободного от прав третьих лиц, предусмотренного в целях предоставления во владение и (или) в пользование на долгосрочной основе субъектам малого и среднего предпринимательства, от общего числа государственного имущества Республики Алтай: план – 0,4%, факт – 0,4%;</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доля объектов недвижимости, прошедших государственную кадастровую оценку, от общего количества объектов недвижимости, подлежащих государственной кадастровой оценке: план – 100%, факт – 100%.</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Реализован комплекс мероприятий в сфере управления земельными ресурсами</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 – 1 </w:t>
      </w:r>
      <w:proofErr w:type="spellStart"/>
      <w:r w:rsidR="00F14A87" w:rsidRPr="00F14A87">
        <w:rPr>
          <w:rFonts w:ascii="Times New Roman" w:hAnsi="Times New Roman" w:cs="Times New Roman"/>
          <w:sz w:val="28"/>
          <w:szCs w:val="28"/>
        </w:rPr>
        <w:t>усл</w:t>
      </w:r>
      <w:proofErr w:type="spellEnd"/>
      <w:r w:rsidR="00F14A87" w:rsidRPr="00F14A87">
        <w:rPr>
          <w:rFonts w:ascii="Times New Roman" w:hAnsi="Times New Roman" w:cs="Times New Roman"/>
          <w:sz w:val="28"/>
          <w:szCs w:val="28"/>
        </w:rPr>
        <w:t xml:space="preserve">. ед., факт – 1 </w:t>
      </w:r>
      <w:proofErr w:type="spellStart"/>
      <w:r w:rsidR="00F14A87" w:rsidRPr="00F14A87">
        <w:rPr>
          <w:rFonts w:ascii="Times New Roman" w:hAnsi="Times New Roman" w:cs="Times New Roman"/>
          <w:sz w:val="28"/>
          <w:szCs w:val="28"/>
        </w:rPr>
        <w:t>усл</w:t>
      </w:r>
      <w:proofErr w:type="spellEnd"/>
      <w:r w:rsidR="00F14A87" w:rsidRPr="00F14A87">
        <w:rPr>
          <w:rFonts w:ascii="Times New Roman" w:hAnsi="Times New Roman" w:cs="Times New Roman"/>
          <w:sz w:val="28"/>
          <w:szCs w:val="28"/>
        </w:rPr>
        <w:t>. ед. На реализацию мероприятия направлены средства республиканского бюджета в размере 223,5 тыс. рублей, исполнение 89,4%.</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комплекса мероприятий в сфере управления земельными ресурсами были проведены комплексные кадастровые работы согласно государственного контракта от 11.04.2024 г. № 1 на сумму 200,0 тыс. рублей, по результатам которых подготовлена карта-план территории с. </w:t>
      </w:r>
      <w:proofErr w:type="spellStart"/>
      <w:r w:rsidRPr="00F14A87">
        <w:rPr>
          <w:rFonts w:ascii="Times New Roman" w:hAnsi="Times New Roman" w:cs="Times New Roman"/>
          <w:sz w:val="28"/>
          <w:szCs w:val="28"/>
        </w:rPr>
        <w:t>Паспаул</w:t>
      </w:r>
      <w:proofErr w:type="spellEnd"/>
      <w:r w:rsidRPr="00F14A87">
        <w:rPr>
          <w:rFonts w:ascii="Times New Roman" w:hAnsi="Times New Roman" w:cs="Times New Roman"/>
          <w:sz w:val="28"/>
          <w:szCs w:val="28"/>
        </w:rPr>
        <w:t xml:space="preserve"> </w:t>
      </w:r>
      <w:proofErr w:type="spellStart"/>
      <w:r w:rsidRPr="00F14A87">
        <w:rPr>
          <w:rFonts w:ascii="Times New Roman" w:hAnsi="Times New Roman" w:cs="Times New Roman"/>
          <w:sz w:val="28"/>
          <w:szCs w:val="28"/>
        </w:rPr>
        <w:t>Чойского</w:t>
      </w:r>
      <w:proofErr w:type="spellEnd"/>
      <w:r w:rsidRPr="00F14A87">
        <w:rPr>
          <w:rFonts w:ascii="Times New Roman" w:hAnsi="Times New Roman" w:cs="Times New Roman"/>
          <w:sz w:val="28"/>
          <w:szCs w:val="28"/>
        </w:rPr>
        <w:t xml:space="preserve"> района. Целью комплексных кадастровых работ является наполнение Единого государственного реестра недвижимости (далее – ЕГРН) сведениями об объектах комплексных кадастровых работ. Количество объектов недвижимости, являющихся объектами комплексных кадастровых работ: 299 объектов капитального строительства, 372 земельных участка.</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Обеспечена автоматизация системы управления государственным имуществом Республики Алтай</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план – 1 </w:t>
      </w:r>
      <w:proofErr w:type="spellStart"/>
      <w:r w:rsidR="00F14A87" w:rsidRPr="00F14A87">
        <w:rPr>
          <w:rFonts w:ascii="Times New Roman" w:hAnsi="Times New Roman" w:cs="Times New Roman"/>
          <w:sz w:val="28"/>
          <w:szCs w:val="28"/>
        </w:rPr>
        <w:t>усл</w:t>
      </w:r>
      <w:proofErr w:type="spellEnd"/>
      <w:r w:rsidR="00F14A87" w:rsidRPr="00F14A87">
        <w:rPr>
          <w:rFonts w:ascii="Times New Roman" w:hAnsi="Times New Roman" w:cs="Times New Roman"/>
          <w:sz w:val="28"/>
          <w:szCs w:val="28"/>
        </w:rPr>
        <w:t xml:space="preserve">. ед., факт – 1 </w:t>
      </w:r>
      <w:proofErr w:type="spellStart"/>
      <w:r w:rsidR="00F14A87" w:rsidRPr="00F14A87">
        <w:rPr>
          <w:rFonts w:ascii="Times New Roman" w:hAnsi="Times New Roman" w:cs="Times New Roman"/>
          <w:sz w:val="28"/>
          <w:szCs w:val="28"/>
        </w:rPr>
        <w:t>усл</w:t>
      </w:r>
      <w:proofErr w:type="spellEnd"/>
      <w:r w:rsidR="00F14A87" w:rsidRPr="00F14A87">
        <w:rPr>
          <w:rFonts w:ascii="Times New Roman" w:hAnsi="Times New Roman" w:cs="Times New Roman"/>
          <w:sz w:val="28"/>
          <w:szCs w:val="28"/>
        </w:rPr>
        <w:t>. ед.</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 xml:space="preserve">Обеспечен взнос в уставный капитал общества с ограниченной ответственностью </w:t>
      </w:r>
      <w:r>
        <w:rPr>
          <w:rFonts w:ascii="Times New Roman" w:hAnsi="Times New Roman" w:cs="Times New Roman"/>
          <w:sz w:val="28"/>
          <w:szCs w:val="28"/>
        </w:rPr>
        <w:t>«</w:t>
      </w:r>
      <w:r w:rsidR="00F14A87" w:rsidRPr="00F14A87">
        <w:rPr>
          <w:rFonts w:ascii="Times New Roman" w:hAnsi="Times New Roman" w:cs="Times New Roman"/>
          <w:sz w:val="28"/>
          <w:szCs w:val="28"/>
        </w:rPr>
        <w:t>Единый оператор</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 цели, не связанные с осуществлением капитальных вложений в объекты капитального строительства</w:t>
      </w:r>
      <w:r>
        <w:rPr>
          <w:rFonts w:ascii="Times New Roman" w:hAnsi="Times New Roman" w:cs="Times New Roman"/>
          <w:sz w:val="28"/>
          <w:szCs w:val="28"/>
        </w:rPr>
        <w:t>»</w:t>
      </w:r>
      <w:r w:rsidR="00F14A87" w:rsidRPr="00F14A87">
        <w:rPr>
          <w:rFonts w:ascii="Times New Roman" w:hAnsi="Times New Roman" w:cs="Times New Roman"/>
          <w:sz w:val="28"/>
          <w:szCs w:val="28"/>
        </w:rPr>
        <w:t>: план – 1 ед., факт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основании распоряжения Правительства Республики Алтай от 1 ноября 2024 г. № 632-р </w:t>
      </w:r>
      <w:r w:rsidR="00454366">
        <w:rPr>
          <w:rFonts w:ascii="Times New Roman" w:hAnsi="Times New Roman" w:cs="Times New Roman"/>
          <w:sz w:val="28"/>
          <w:szCs w:val="28"/>
        </w:rPr>
        <w:t>«</w:t>
      </w:r>
      <w:r w:rsidRPr="00F14A87">
        <w:rPr>
          <w:rFonts w:ascii="Times New Roman" w:hAnsi="Times New Roman" w:cs="Times New Roman"/>
          <w:sz w:val="28"/>
          <w:szCs w:val="28"/>
        </w:rPr>
        <w:t>О предоставлении бюджетных инвестиций юридическому лицу, не являющемуся государственным и муниципальным учреждением и государственным или муниципальным унитарным предприятием, из республиканского бюджета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2024 году обществу с ограниченной ответственностью </w:t>
      </w:r>
      <w:r w:rsidR="00454366">
        <w:rPr>
          <w:rFonts w:ascii="Times New Roman" w:hAnsi="Times New Roman" w:cs="Times New Roman"/>
          <w:sz w:val="28"/>
          <w:szCs w:val="28"/>
        </w:rPr>
        <w:t>«</w:t>
      </w:r>
      <w:r w:rsidRPr="00F14A87">
        <w:rPr>
          <w:rFonts w:ascii="Times New Roman" w:hAnsi="Times New Roman" w:cs="Times New Roman"/>
          <w:sz w:val="28"/>
          <w:szCs w:val="28"/>
        </w:rPr>
        <w:t>Единый оператор</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были предоставлены бюджетные инвестиции в виде взноса Республики Алтай в  уставный капитал в размере 500,0 тыс. рублей.   </w:t>
      </w:r>
    </w:p>
    <w:p w:rsidR="00F14A87" w:rsidRPr="00F14A87" w:rsidRDefault="00454366" w:rsidP="00C917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14A87" w:rsidRPr="00F14A87">
        <w:rPr>
          <w:rFonts w:ascii="Times New Roman" w:hAnsi="Times New Roman" w:cs="Times New Roman"/>
          <w:sz w:val="28"/>
          <w:szCs w:val="28"/>
        </w:rPr>
        <w:t xml:space="preserve">Обеспечен взнос в уставный капитал общества с ограниченной ответственностью </w:t>
      </w:r>
      <w:r>
        <w:rPr>
          <w:rFonts w:ascii="Times New Roman" w:hAnsi="Times New Roman" w:cs="Times New Roman"/>
          <w:sz w:val="28"/>
          <w:szCs w:val="28"/>
        </w:rPr>
        <w:t>«</w:t>
      </w:r>
      <w:r w:rsidR="00F14A87" w:rsidRPr="00F14A87">
        <w:rPr>
          <w:rFonts w:ascii="Times New Roman" w:hAnsi="Times New Roman" w:cs="Times New Roman"/>
          <w:sz w:val="28"/>
          <w:szCs w:val="28"/>
        </w:rPr>
        <w:t>Экологический оператор Республики Алтай</w:t>
      </w:r>
      <w:r>
        <w:rPr>
          <w:rFonts w:ascii="Times New Roman" w:hAnsi="Times New Roman" w:cs="Times New Roman"/>
          <w:sz w:val="28"/>
          <w:szCs w:val="28"/>
        </w:rPr>
        <w:t>»</w:t>
      </w:r>
      <w:r w:rsidR="00F14A87" w:rsidRPr="00F14A87">
        <w:rPr>
          <w:rFonts w:ascii="Times New Roman" w:hAnsi="Times New Roman" w:cs="Times New Roman"/>
          <w:sz w:val="28"/>
          <w:szCs w:val="28"/>
        </w:rPr>
        <w:t xml:space="preserve"> на цели, не связанные с осуществлением капитальных вложений в объекты капитального строительства</w:t>
      </w:r>
      <w:r>
        <w:rPr>
          <w:rFonts w:ascii="Times New Roman" w:hAnsi="Times New Roman" w:cs="Times New Roman"/>
          <w:sz w:val="28"/>
          <w:szCs w:val="28"/>
        </w:rPr>
        <w:t>»</w:t>
      </w:r>
      <w:r w:rsidR="00F14A87" w:rsidRPr="00F14A87">
        <w:rPr>
          <w:rFonts w:ascii="Times New Roman" w:hAnsi="Times New Roman" w:cs="Times New Roman"/>
          <w:sz w:val="28"/>
          <w:szCs w:val="28"/>
        </w:rPr>
        <w:t>: план – 1 ед., факт – 1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основании распоряжения Правительства Республики Алтай от 1 ноября 2024 г. № 631-р </w:t>
      </w:r>
      <w:r w:rsidR="00454366">
        <w:rPr>
          <w:rFonts w:ascii="Times New Roman" w:hAnsi="Times New Roman" w:cs="Times New Roman"/>
          <w:sz w:val="28"/>
          <w:szCs w:val="28"/>
        </w:rPr>
        <w:t>«</w:t>
      </w:r>
      <w:r w:rsidRPr="00F14A87">
        <w:rPr>
          <w:rFonts w:ascii="Times New Roman" w:hAnsi="Times New Roman" w:cs="Times New Roman"/>
          <w:sz w:val="28"/>
          <w:szCs w:val="28"/>
        </w:rPr>
        <w:t>О предоставлении бюджетных инвестиций юридическому лицу, не являющемуся государственным и муниципальным учреждением и государственным или муниципальным унитарным предприятием, из республиканского бюджета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2024 году обществу с ограниченной ответственностью </w:t>
      </w:r>
      <w:r w:rsidR="00454366">
        <w:rPr>
          <w:rFonts w:ascii="Times New Roman" w:hAnsi="Times New Roman" w:cs="Times New Roman"/>
          <w:sz w:val="28"/>
          <w:szCs w:val="28"/>
        </w:rPr>
        <w:t>«</w:t>
      </w:r>
      <w:r w:rsidRPr="00F14A87">
        <w:rPr>
          <w:rFonts w:ascii="Times New Roman" w:hAnsi="Times New Roman" w:cs="Times New Roman"/>
          <w:sz w:val="28"/>
          <w:szCs w:val="28"/>
        </w:rPr>
        <w:t>Экологический оператор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из республиканского бюджета Республики Алтай были предоставлены бюджетные инвестиции в виде взноса Республики Алтай в его уставный капитал в размере 500,0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Комплекс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государственной политики в сфере социально-экономического развития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-на реализацию мероприятия направлено 30 241,6 тыс. рублей, </w:t>
      </w:r>
      <w:proofErr w:type="gramStart"/>
      <w:r w:rsidRPr="00F14A87">
        <w:rPr>
          <w:rFonts w:ascii="Times New Roman" w:hAnsi="Times New Roman" w:cs="Times New Roman"/>
          <w:sz w:val="28"/>
          <w:szCs w:val="28"/>
        </w:rPr>
        <w:t>исполнение  100</w:t>
      </w:r>
      <w:proofErr w:type="gramEnd"/>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данного процессного мероприятия реализованы следующие мероприятия (результаты):</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w:t>
      </w:r>
      <w:r w:rsidR="00454366">
        <w:rPr>
          <w:rFonts w:ascii="Times New Roman" w:hAnsi="Times New Roman" w:cs="Times New Roman"/>
          <w:sz w:val="28"/>
          <w:szCs w:val="28"/>
        </w:rPr>
        <w:t>«</w:t>
      </w:r>
      <w:r w:rsidRPr="00F14A87">
        <w:rPr>
          <w:rFonts w:ascii="Times New Roman" w:hAnsi="Times New Roman" w:cs="Times New Roman"/>
          <w:sz w:val="28"/>
          <w:szCs w:val="28"/>
        </w:rPr>
        <w:t>Органами местного самоуправления сельских поселений - победителями конкурса на получение гранта Главы Республики Алтай, Председателя Правительства Республики Алтай реализованы мероприятия в сфере социально-экономического развития сельских поселений</w:t>
      </w:r>
      <w:r w:rsidR="00454366">
        <w:rPr>
          <w:rFonts w:ascii="Times New Roman" w:hAnsi="Times New Roman" w:cs="Times New Roman"/>
          <w:sz w:val="28"/>
          <w:szCs w:val="28"/>
        </w:rPr>
        <w:t>»</w:t>
      </w:r>
      <w:r w:rsidRPr="00F14A87">
        <w:rPr>
          <w:rFonts w:ascii="Times New Roman" w:hAnsi="Times New Roman" w:cs="Times New Roman"/>
          <w:sz w:val="28"/>
          <w:szCs w:val="28"/>
        </w:rPr>
        <w:t>: план – 9 ед., факт – 9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Постановлением Правительства Республики Алтай от 21 августа 2023 г.     № 319 утвержден порядок проведения конкурса сельских поселений в Республике Алтай на получение гранта Главы Республики Алтай, Председателя Правительства Республики Алтай. Положением о конкурсе предусмотрены 3 призовых места по 3 категориям: с численностью населения до 1 тыс. чел.; от 1 тыс. чел. до 2 тыс. чел.; от 2 тыс. чел. Поощрение осуществляется за достижение наилучших значений показателей социально-экономического развития Республики Алтай (9 показателей).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2024 г. на конкурс подано 27 заявок, 9 признаны победителями (гранты предоставлены на общую сумму 2,7 млн. рублей). В рамках, заключенных 3 апреля 2024 г., соглашений победителями конкурса реализованы с использованием иных межбюджетных трансфертов из республиканского бюджета Республики Алтай 9 мероприятий, направленных на решение социально значимых проблем сельских поселений;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w:t>
      </w:r>
      <w:r w:rsidR="00454366">
        <w:rPr>
          <w:rFonts w:ascii="Times New Roman" w:hAnsi="Times New Roman" w:cs="Times New Roman"/>
          <w:sz w:val="28"/>
          <w:szCs w:val="28"/>
        </w:rPr>
        <w:t>«</w:t>
      </w:r>
      <w:r w:rsidRPr="00F14A87">
        <w:rPr>
          <w:rFonts w:ascii="Times New Roman" w:hAnsi="Times New Roman" w:cs="Times New Roman"/>
          <w:sz w:val="28"/>
          <w:szCs w:val="28"/>
        </w:rPr>
        <w:t>Проведены мероприятия по развитию торговли</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 – 6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6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организацию проведения республиканских сельскохозяйственных ярмарок были предусмотрены средства в размере 70,5 тыс. рублей за счет средств республиканского бюджета Республики Алтай. За 2024 год проведено 6 республиканских сельскохозяйственных ярмарок в соответствии с утвержденным планом (10 февраля, 16 марта, 13 апреля, 12 октября, 23 ноября, 21 декабря). В ярмарочных мероприятиях принимали участие как республиканские </w:t>
      </w:r>
      <w:proofErr w:type="spellStart"/>
      <w:r w:rsidRPr="00F14A87">
        <w:rPr>
          <w:rFonts w:ascii="Times New Roman" w:hAnsi="Times New Roman" w:cs="Times New Roman"/>
          <w:sz w:val="28"/>
          <w:szCs w:val="28"/>
        </w:rPr>
        <w:t>сельхозтоваропроизводители</w:t>
      </w:r>
      <w:proofErr w:type="spellEnd"/>
      <w:r w:rsidRPr="00F14A87">
        <w:rPr>
          <w:rFonts w:ascii="Times New Roman" w:hAnsi="Times New Roman" w:cs="Times New Roman"/>
          <w:sz w:val="28"/>
          <w:szCs w:val="28"/>
        </w:rPr>
        <w:t>, так и предприниматели с соседних регионов.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3) </w:t>
      </w:r>
      <w:r w:rsidR="00454366">
        <w:rPr>
          <w:rFonts w:ascii="Times New Roman" w:hAnsi="Times New Roman" w:cs="Times New Roman"/>
          <w:sz w:val="28"/>
          <w:szCs w:val="28"/>
        </w:rPr>
        <w:t>«</w:t>
      </w:r>
      <w:r w:rsidRPr="00F14A87">
        <w:rPr>
          <w:rFonts w:ascii="Times New Roman" w:hAnsi="Times New Roman" w:cs="Times New Roman"/>
          <w:sz w:val="28"/>
          <w:szCs w:val="28"/>
        </w:rPr>
        <w:t>Реализован комплекс мероприятий в сфере социально-экономического развития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xml:space="preserve">. ед., факт – 1 </w:t>
      </w:r>
      <w:proofErr w:type="spellStart"/>
      <w:r w:rsidRPr="00F14A87">
        <w:rPr>
          <w:rFonts w:ascii="Times New Roman" w:hAnsi="Times New Roman" w:cs="Times New Roman"/>
          <w:sz w:val="28"/>
          <w:szCs w:val="28"/>
        </w:rPr>
        <w:t>усл</w:t>
      </w:r>
      <w:proofErr w:type="spellEnd"/>
      <w:r w:rsidRPr="00F14A87">
        <w:rPr>
          <w:rFonts w:ascii="Times New Roman" w:hAnsi="Times New Roman" w:cs="Times New Roman"/>
          <w:sz w:val="28"/>
          <w:szCs w:val="28"/>
        </w:rPr>
        <w:t>.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7 марта 2024 г. заключен контракт на предоставление услуг по предоставлению официальной статистической информации на сумму 879,7 тыс. рублей. В рамках данного комплекса мероприятий в сфере социально-экономического развития Республики Алтай Управлением Федеральной службы государственной статистики по Алтайскому краю и Республике Алтай предоставлены 47 статистических работ и бюллетеней с ежемесячной, ежеквартальной и годовой периодичностью. На основе статистических данных проведены мониторинг и комплексная оценка социально-экономического развития муниципальных образований в Республике Алтай по итогам 2023 г. и 1 полугодия 2024 г.;</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4)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Обеспечено размещение конкурентных закупок с субъектами малого бизнеса в общем количестве конкурентных закупок</w:t>
      </w:r>
      <w:r w:rsidR="00454366">
        <w:rPr>
          <w:rFonts w:ascii="Times New Roman" w:hAnsi="Times New Roman" w:cs="Times New Roman"/>
          <w:sz w:val="28"/>
          <w:szCs w:val="28"/>
        </w:rPr>
        <w:t>»</w:t>
      </w:r>
      <w:r w:rsidRPr="00F14A87">
        <w:rPr>
          <w:rFonts w:ascii="Times New Roman" w:hAnsi="Times New Roman" w:cs="Times New Roman"/>
          <w:sz w:val="28"/>
          <w:szCs w:val="28"/>
        </w:rPr>
        <w:t>: план – 2630 ед., факт – 2770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мероприятия для большего охвата конкурентных процедур, размещаемых для субъектов малого предпринимательства, в региональной информационной системе </w:t>
      </w:r>
      <w:r w:rsidR="00454366">
        <w:rPr>
          <w:rFonts w:ascii="Times New Roman" w:hAnsi="Times New Roman" w:cs="Times New Roman"/>
          <w:sz w:val="28"/>
          <w:szCs w:val="28"/>
        </w:rPr>
        <w:t>«</w:t>
      </w:r>
      <w:r w:rsidRPr="00F14A87">
        <w:rPr>
          <w:rFonts w:ascii="Times New Roman" w:hAnsi="Times New Roman" w:cs="Times New Roman"/>
          <w:sz w:val="28"/>
          <w:szCs w:val="28"/>
        </w:rPr>
        <w:t>Госзаказ</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с 2024 года реализован предустановленный признак закупки для СМП.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5) </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Обеспечен доступ государственных заказчиков к автоматизированной информационной системе </w:t>
      </w:r>
      <w:r w:rsidR="00454366">
        <w:rPr>
          <w:rFonts w:ascii="Times New Roman" w:hAnsi="Times New Roman" w:cs="Times New Roman"/>
          <w:sz w:val="28"/>
          <w:szCs w:val="28"/>
        </w:rPr>
        <w:t>«</w:t>
      </w:r>
      <w:r w:rsidRPr="00F14A87">
        <w:rPr>
          <w:rFonts w:ascii="Times New Roman" w:hAnsi="Times New Roman" w:cs="Times New Roman"/>
          <w:sz w:val="28"/>
          <w:szCs w:val="28"/>
        </w:rPr>
        <w:t>Госзаказ</w:t>
      </w:r>
      <w:r w:rsidR="00454366">
        <w:rPr>
          <w:rFonts w:ascii="Times New Roman" w:hAnsi="Times New Roman" w:cs="Times New Roman"/>
          <w:sz w:val="28"/>
          <w:szCs w:val="28"/>
        </w:rPr>
        <w:t>»</w:t>
      </w:r>
      <w:r w:rsidRPr="00F14A87">
        <w:rPr>
          <w:rFonts w:ascii="Times New Roman" w:hAnsi="Times New Roman" w:cs="Times New Roman"/>
          <w:sz w:val="28"/>
          <w:szCs w:val="28"/>
        </w:rPr>
        <w:t>: план – 93 ед., факт – 97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2024 году централизация закупок через уполномоченный орган на определение поставщиков (подрядчиков, исполнителей) посредством доступа к автоматизированной информационной системе </w:t>
      </w:r>
      <w:r w:rsidR="00454366">
        <w:rPr>
          <w:rFonts w:ascii="Times New Roman" w:hAnsi="Times New Roman" w:cs="Times New Roman"/>
          <w:sz w:val="28"/>
          <w:szCs w:val="28"/>
        </w:rPr>
        <w:t>«</w:t>
      </w:r>
      <w:r w:rsidRPr="00F14A87">
        <w:rPr>
          <w:rFonts w:ascii="Times New Roman" w:hAnsi="Times New Roman" w:cs="Times New Roman"/>
          <w:sz w:val="28"/>
          <w:szCs w:val="28"/>
        </w:rPr>
        <w:t>Госзаказ</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осуществлена для 101 заказчика, из них число государственных заказчиков составило – 97 ед., муниципальных – 4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Министерство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Обеспечение социальной защищенности и занятости населения</w:t>
      </w:r>
      <w:r w:rsidR="00454366">
        <w:rPr>
          <w:rFonts w:ascii="Times New Roman" w:hAnsi="Times New Roman" w:cs="Times New Roman"/>
          <w:sz w:val="28"/>
          <w:szCs w:val="28"/>
        </w:rPr>
        <w:t>»</w:t>
      </w:r>
      <w:r w:rsidRPr="00F14A87">
        <w:rPr>
          <w:rFonts w:ascii="Times New Roman" w:hAnsi="Times New Roman" w:cs="Times New Roman"/>
          <w:sz w:val="28"/>
          <w:szCs w:val="28"/>
        </w:rPr>
        <w:t>, утвержденной постановлением Правительства Республики Алтай от 26 декабря 2023 г. № 500, в рамках которой реализованы региональные проекты, в том числе связанные с предоставлением мер социальной поддержки детям-сиротам и лицам из их числа в части обеспечения жилыми помещениями.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1)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2) Региональный проект </w:t>
      </w:r>
      <w:r w:rsidR="00454366">
        <w:rPr>
          <w:rFonts w:ascii="Times New Roman" w:hAnsi="Times New Roman" w:cs="Times New Roman"/>
          <w:sz w:val="28"/>
          <w:szCs w:val="28"/>
        </w:rPr>
        <w:t>«</w:t>
      </w:r>
      <w:r w:rsidRPr="00F14A87">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реализацию указанных региональных проектов направлено 210 293,7 тыс. рублей, в том числе за счет средств федерального бюджета 95 945,3 тыс. рублей, за счет средств республиканского бюджета 114 348,4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данных проектов реализованы мероприятия: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по обеспечению жилыми помещениями дети-сироты и дети, оставшиеся без попечения родителей, лица из числа детей-сирот и детей, оставшихся без попечения родителей</w:t>
      </w:r>
      <w:r w:rsidR="00454366">
        <w:rPr>
          <w:rFonts w:ascii="Times New Roman" w:hAnsi="Times New Roman" w:cs="Times New Roman"/>
          <w:sz w:val="28"/>
          <w:szCs w:val="28"/>
        </w:rPr>
        <w:t>»</w:t>
      </w:r>
      <w:r w:rsidRPr="00F14A87">
        <w:rPr>
          <w:rFonts w:ascii="Times New Roman" w:hAnsi="Times New Roman" w:cs="Times New Roman"/>
          <w:sz w:val="28"/>
          <w:szCs w:val="28"/>
        </w:rPr>
        <w:t>- направлено 96 914,5 тыс. рублей, в том числе за счет средств федерального бюджета 95 945,3 тыс. рублей, за счет средств республиканского бюджета 969,2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Кроме того, направлены средства республиканского бюджета в размере 34 683,8 тыс. рублей на регулирование разницы между нормативной и рыночной стоимостью приобретенных жилых помещений детей-сирот и лиц из их числа</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В рамках мероприятия с начала 2024 года приобретено 32 жилых помещения за счет субсидии федерального бюджета, в том числе: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Онгудайский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- 20 447,3 тыс. рублей - 7 помещений;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- 11 158,7 тыс. рублей - 3 помещения;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r w:rsidRPr="00F14A87">
        <w:rPr>
          <w:rFonts w:ascii="Times New Roman" w:hAnsi="Times New Roman" w:cs="Times New Roman"/>
          <w:sz w:val="28"/>
          <w:szCs w:val="28"/>
        </w:rPr>
        <w:t>Кош-</w:t>
      </w:r>
      <w:proofErr w:type="spellStart"/>
      <w:r w:rsidRPr="00F14A87">
        <w:rPr>
          <w:rFonts w:ascii="Times New Roman" w:hAnsi="Times New Roman" w:cs="Times New Roman"/>
          <w:sz w:val="28"/>
          <w:szCs w:val="28"/>
        </w:rPr>
        <w:t>Агачский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- 17 867,1 тыс. рублей - 6 помещений;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Усть-Коксинский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- 8 476,3 тыс. рублей - 3 помещения;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Усть-Канский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- 17 845,0 тыс. рублей - 6 помещений;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Шебалинский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- 2 646,9 тыс. рублей - 1 помещение;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Турочаксий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- 5 407,5 тыс. рублей - 2 помещения;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- 2 540,0 тыс. рублей - 1 помещение;</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МО г. Горно-Алтайск - 10 525,5 тыс. рублей - 3 помещения.</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направлено за счет средств республиканского бюджета 75 068,0 тыс. рублей или 71,7% от утвержденных плановых значений (104 651,8 тыс. рублей), переходящие обязательства учтены в 2025 году.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течение отчетного периода всего выдано и оплачено 24 сертификата, в том числе на сумму 44 546,0 тыс. рублей - 14 сертификата в г. Горно-Алтайск, на сумму 28 862,4 тыс. рублей – 9 сертификатов в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Майминский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на сумму 1 659,6 тыс. рублей - 1 сертификат в МО </w:t>
      </w:r>
      <w:r w:rsidR="00454366">
        <w:rPr>
          <w:rFonts w:ascii="Times New Roman" w:hAnsi="Times New Roman" w:cs="Times New Roman"/>
          <w:sz w:val="28"/>
          <w:szCs w:val="28"/>
        </w:rPr>
        <w:t>«</w:t>
      </w:r>
      <w:proofErr w:type="spellStart"/>
      <w:r w:rsidRPr="00F14A87">
        <w:rPr>
          <w:rFonts w:ascii="Times New Roman" w:hAnsi="Times New Roman" w:cs="Times New Roman"/>
          <w:sz w:val="28"/>
          <w:szCs w:val="28"/>
        </w:rPr>
        <w:t>Чойский</w:t>
      </w:r>
      <w:proofErr w:type="spellEnd"/>
      <w:r w:rsidRPr="00F14A87">
        <w:rPr>
          <w:rFonts w:ascii="Times New Roman" w:hAnsi="Times New Roman" w:cs="Times New Roman"/>
          <w:sz w:val="28"/>
          <w:szCs w:val="28"/>
        </w:rPr>
        <w:t xml:space="preserve"> район</w:t>
      </w:r>
      <w:r w:rsidR="00454366">
        <w:rPr>
          <w:rFonts w:ascii="Times New Roman" w:hAnsi="Times New Roman" w:cs="Times New Roman"/>
          <w:sz w:val="28"/>
          <w:szCs w:val="28"/>
        </w:rPr>
        <w:t>»</w:t>
      </w:r>
      <w:r w:rsidRPr="00F14A87">
        <w:rPr>
          <w:rFonts w:ascii="Times New Roman" w:hAnsi="Times New Roman" w:cs="Times New Roman"/>
          <w:sz w:val="28"/>
          <w:szCs w:val="28"/>
        </w:rPr>
        <w:t>.</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по обеспечению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 направлено 1 478,4 тыс. рублей;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 по обеспечению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 (взнос на капитальный ремонт и проведения текущего ремонта жилых помещений) - направлено 2 149,0 тыс.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Инспекция по государственной охране объектов культурного наследия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Объем кассовых расходов за отчетный период составил 4 719,5 тыс. рублей (средства федерального бюджета – 993,0 тыс. рублей, средства республиканского бюджета – 3 726,5 тыс. рублей) или 99,9% от объема уточненных плановых назначений на год (4 720,6 тыс. рублей).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Инспекция по государственной охране объектов культурного наследия Республики Алтай является соисполнителем государственной программы Республики Алтай </w:t>
      </w:r>
      <w:r w:rsidR="00454366">
        <w:rPr>
          <w:rFonts w:ascii="Times New Roman" w:hAnsi="Times New Roman" w:cs="Times New Roman"/>
          <w:sz w:val="28"/>
          <w:szCs w:val="28"/>
        </w:rPr>
        <w:t>«</w:t>
      </w:r>
      <w:r w:rsidRPr="00F14A87">
        <w:rPr>
          <w:rFonts w:ascii="Times New Roman" w:hAnsi="Times New Roman" w:cs="Times New Roman"/>
          <w:sz w:val="28"/>
          <w:szCs w:val="28"/>
        </w:rPr>
        <w:t>Развитие культуры</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в рамках исполнения комплекса процессных мероприятий </w:t>
      </w:r>
      <w:r w:rsidR="00454366">
        <w:rPr>
          <w:rFonts w:ascii="Times New Roman" w:hAnsi="Times New Roman" w:cs="Times New Roman"/>
          <w:sz w:val="28"/>
          <w:szCs w:val="28"/>
        </w:rPr>
        <w:t>«</w:t>
      </w:r>
      <w:r w:rsidRPr="00F14A87">
        <w:rPr>
          <w:rFonts w:ascii="Times New Roman" w:hAnsi="Times New Roman" w:cs="Times New Roman"/>
          <w:sz w:val="28"/>
          <w:szCs w:val="28"/>
        </w:rPr>
        <w:t>Сохранение национального культурного наследия Республики Алтай</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В рамках указанного комплекса процессных мероприятий реализовано мероприятие (результат): </w:t>
      </w:r>
      <w:r w:rsidR="00454366">
        <w:rPr>
          <w:rFonts w:ascii="Times New Roman" w:hAnsi="Times New Roman" w:cs="Times New Roman"/>
          <w:sz w:val="28"/>
          <w:szCs w:val="28"/>
        </w:rPr>
        <w:t>«</w:t>
      </w:r>
      <w:r w:rsidRPr="00F14A87">
        <w:rPr>
          <w:rFonts w:ascii="Times New Roman" w:hAnsi="Times New Roman" w:cs="Times New Roman"/>
          <w:sz w:val="28"/>
          <w:szCs w:val="28"/>
        </w:rPr>
        <w:t>Реализация мероприятий по сохранению, использованию, популяризации и государственной охране объектов культурного наследия</w:t>
      </w:r>
      <w:r w:rsidR="00454366">
        <w:rPr>
          <w:rFonts w:ascii="Times New Roman" w:hAnsi="Times New Roman" w:cs="Times New Roman"/>
          <w:sz w:val="28"/>
          <w:szCs w:val="28"/>
        </w:rPr>
        <w:t>»</w:t>
      </w:r>
      <w:r w:rsidRPr="00F14A87">
        <w:rPr>
          <w:rFonts w:ascii="Times New Roman" w:hAnsi="Times New Roman" w:cs="Times New Roman"/>
          <w:sz w:val="28"/>
          <w:szCs w:val="28"/>
        </w:rPr>
        <w:t xml:space="preserve"> (план/факт 10 ед.).</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 xml:space="preserve">На реализацию мероприятия предусмотрены средства республиканского бюджета в размере 500,0 тыс. рублей. Кассовый расход по состоянию на 31.12.2024 года составил 500,0 тыс. рублей или 100%. </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Как исполнительный орган государственной власти, 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 Инспекцией актуализированы сведения о 34 объектах культурного наследия, зарегистрированных в реестре, расположенных на территории Республики Алтай.</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На территории Республики Алтай на 1 января 2025 года учтено 2733 объекта, из них 117 объектов археологии федерального значения, 170 регионального, 1 объект культурного наследия местного (муниципального) значения и 2445 выявленных объектов подлежащих государственной охране (в 2024 году в перечень выявленных объектов включено 10 памятников).</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Исполнение республиканского бюджета Республики Алтай в 2024 году, осуществлялось в строгом соответствии с требованиями Бюджетного Кодекса Российской Федерации.</w:t>
      </w: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Законопроект в установленном порядке прошел антикоррупционную и публичную независимую экспертизы.</w:t>
      </w:r>
    </w:p>
    <w:p w:rsidR="00F14A87" w:rsidRPr="00F14A87" w:rsidRDefault="00F14A87" w:rsidP="00C91709">
      <w:pPr>
        <w:spacing w:after="0" w:line="240" w:lineRule="auto"/>
        <w:ind w:firstLine="709"/>
        <w:jc w:val="both"/>
        <w:rPr>
          <w:rFonts w:ascii="Times New Roman" w:hAnsi="Times New Roman" w:cs="Times New Roman"/>
          <w:sz w:val="28"/>
          <w:szCs w:val="28"/>
        </w:rPr>
      </w:pPr>
    </w:p>
    <w:p w:rsidR="00F14A87" w:rsidRPr="00F14A87" w:rsidRDefault="00F14A87" w:rsidP="00C91709">
      <w:pPr>
        <w:spacing w:after="0" w:line="240" w:lineRule="auto"/>
        <w:ind w:firstLine="709"/>
        <w:jc w:val="both"/>
        <w:rPr>
          <w:rFonts w:ascii="Times New Roman" w:hAnsi="Times New Roman" w:cs="Times New Roman"/>
          <w:sz w:val="28"/>
          <w:szCs w:val="28"/>
        </w:rPr>
      </w:pPr>
    </w:p>
    <w:p w:rsidR="00F14A87" w:rsidRPr="00F14A87" w:rsidRDefault="00F14A87" w:rsidP="00C91709">
      <w:pPr>
        <w:spacing w:after="0" w:line="240" w:lineRule="auto"/>
        <w:ind w:firstLine="709"/>
        <w:jc w:val="both"/>
        <w:rPr>
          <w:rFonts w:ascii="Times New Roman" w:hAnsi="Times New Roman" w:cs="Times New Roman"/>
          <w:sz w:val="28"/>
          <w:szCs w:val="28"/>
        </w:rPr>
      </w:pPr>
    </w:p>
    <w:p w:rsidR="00F14A87" w:rsidRPr="00F14A87" w:rsidRDefault="00F14A87" w:rsidP="00C91709">
      <w:pPr>
        <w:spacing w:after="0" w:line="240" w:lineRule="auto"/>
        <w:ind w:firstLine="709"/>
        <w:jc w:val="both"/>
        <w:rPr>
          <w:rFonts w:ascii="Times New Roman" w:hAnsi="Times New Roman" w:cs="Times New Roman"/>
          <w:sz w:val="28"/>
          <w:szCs w:val="28"/>
        </w:rPr>
      </w:pPr>
    </w:p>
    <w:p w:rsidR="00F14A87" w:rsidRPr="00F14A87" w:rsidRDefault="00F14A87" w:rsidP="00C91709">
      <w:pPr>
        <w:spacing w:after="0" w:line="240" w:lineRule="auto"/>
        <w:ind w:firstLine="709"/>
        <w:jc w:val="both"/>
        <w:rPr>
          <w:rFonts w:ascii="Times New Roman" w:hAnsi="Times New Roman" w:cs="Times New Roman"/>
          <w:sz w:val="28"/>
          <w:szCs w:val="28"/>
        </w:rPr>
      </w:pPr>
      <w:r w:rsidRPr="00F14A87">
        <w:rPr>
          <w:rFonts w:ascii="Times New Roman" w:hAnsi="Times New Roman" w:cs="Times New Roman"/>
          <w:sz w:val="28"/>
          <w:szCs w:val="28"/>
        </w:rPr>
        <w:tab/>
      </w:r>
      <w:r w:rsidRPr="00F14A87">
        <w:rPr>
          <w:rFonts w:ascii="Times New Roman" w:hAnsi="Times New Roman" w:cs="Times New Roman"/>
          <w:sz w:val="28"/>
          <w:szCs w:val="28"/>
        </w:rPr>
        <w:tab/>
      </w:r>
      <w:r w:rsidRPr="00F14A87">
        <w:rPr>
          <w:rFonts w:ascii="Times New Roman" w:hAnsi="Times New Roman" w:cs="Times New Roman"/>
          <w:sz w:val="28"/>
          <w:szCs w:val="28"/>
        </w:rPr>
        <w:tab/>
      </w:r>
      <w:r w:rsidRPr="00F14A87">
        <w:rPr>
          <w:rFonts w:ascii="Times New Roman" w:hAnsi="Times New Roman" w:cs="Times New Roman"/>
          <w:sz w:val="28"/>
          <w:szCs w:val="28"/>
        </w:rPr>
        <w:tab/>
      </w:r>
      <w:r w:rsidRPr="00F14A87">
        <w:rPr>
          <w:rFonts w:ascii="Times New Roman" w:hAnsi="Times New Roman" w:cs="Times New Roman"/>
          <w:sz w:val="28"/>
          <w:szCs w:val="28"/>
        </w:rPr>
        <w:tab/>
        <w:t xml:space="preserve">    __________</w:t>
      </w:r>
    </w:p>
    <w:p w:rsidR="004B2110" w:rsidRPr="00F14A87" w:rsidRDefault="004B2110" w:rsidP="00C91709">
      <w:pPr>
        <w:spacing w:after="0" w:line="240" w:lineRule="auto"/>
        <w:ind w:firstLine="709"/>
        <w:jc w:val="both"/>
        <w:rPr>
          <w:rFonts w:ascii="Times New Roman" w:hAnsi="Times New Roman" w:cs="Times New Roman"/>
          <w:sz w:val="28"/>
          <w:szCs w:val="28"/>
        </w:rPr>
      </w:pPr>
    </w:p>
    <w:sectPr w:rsidR="004B2110" w:rsidRPr="00F14A87" w:rsidSect="002920F8">
      <w:headerReference w:type="default" r:id="rId11"/>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9DF" w:rsidRDefault="00B549DF" w:rsidP="00B25FA4">
      <w:pPr>
        <w:spacing w:after="0" w:line="240" w:lineRule="auto"/>
      </w:pPr>
      <w:r>
        <w:separator/>
      </w:r>
    </w:p>
  </w:endnote>
  <w:endnote w:type="continuationSeparator" w:id="0">
    <w:p w:rsidR="00B549DF" w:rsidRDefault="00B549DF" w:rsidP="00B25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9DF" w:rsidRDefault="00B549DF" w:rsidP="00B25FA4">
      <w:pPr>
        <w:spacing w:after="0" w:line="240" w:lineRule="auto"/>
      </w:pPr>
      <w:r>
        <w:separator/>
      </w:r>
    </w:p>
  </w:footnote>
  <w:footnote w:type="continuationSeparator" w:id="0">
    <w:p w:rsidR="00B549DF" w:rsidRDefault="00B549DF" w:rsidP="00B25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544633940"/>
      <w:docPartObj>
        <w:docPartGallery w:val="Page Numbers (Top of Page)"/>
        <w:docPartUnique/>
      </w:docPartObj>
    </w:sdtPr>
    <w:sdtEndPr/>
    <w:sdtContent>
      <w:p w:rsidR="00B549DF" w:rsidRPr="002920F8" w:rsidRDefault="00B549DF">
        <w:pPr>
          <w:pStyle w:val="a5"/>
          <w:jc w:val="center"/>
          <w:rPr>
            <w:rFonts w:ascii="Times New Roman" w:hAnsi="Times New Roman" w:cs="Times New Roman"/>
            <w:sz w:val="28"/>
            <w:szCs w:val="28"/>
          </w:rPr>
        </w:pPr>
        <w:r w:rsidRPr="002920F8">
          <w:rPr>
            <w:rFonts w:ascii="Times New Roman" w:hAnsi="Times New Roman" w:cs="Times New Roman"/>
            <w:sz w:val="28"/>
            <w:szCs w:val="28"/>
          </w:rPr>
          <w:fldChar w:fldCharType="begin"/>
        </w:r>
        <w:r w:rsidRPr="002920F8">
          <w:rPr>
            <w:rFonts w:ascii="Times New Roman" w:hAnsi="Times New Roman" w:cs="Times New Roman"/>
            <w:sz w:val="28"/>
            <w:szCs w:val="28"/>
          </w:rPr>
          <w:instrText>PAGE   \* MERGEFORMAT</w:instrText>
        </w:r>
        <w:r w:rsidRPr="002920F8">
          <w:rPr>
            <w:rFonts w:ascii="Times New Roman" w:hAnsi="Times New Roman" w:cs="Times New Roman"/>
            <w:sz w:val="28"/>
            <w:szCs w:val="28"/>
          </w:rPr>
          <w:fldChar w:fldCharType="separate"/>
        </w:r>
        <w:r w:rsidR="004A2AD8">
          <w:rPr>
            <w:rFonts w:ascii="Times New Roman" w:hAnsi="Times New Roman" w:cs="Times New Roman"/>
            <w:noProof/>
            <w:sz w:val="28"/>
            <w:szCs w:val="28"/>
          </w:rPr>
          <w:t>22</w:t>
        </w:r>
        <w:r w:rsidRPr="002920F8">
          <w:rPr>
            <w:rFonts w:ascii="Times New Roman" w:hAnsi="Times New Roman" w:cs="Times New Roman"/>
            <w:sz w:val="28"/>
            <w:szCs w:val="28"/>
          </w:rPr>
          <w:fldChar w:fldCharType="end"/>
        </w:r>
      </w:p>
    </w:sdtContent>
  </w:sdt>
  <w:p w:rsidR="00B549DF" w:rsidRDefault="00B549D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522"/>
    <w:rsid w:val="00007141"/>
    <w:rsid w:val="0007639D"/>
    <w:rsid w:val="000A5948"/>
    <w:rsid w:val="000B75C6"/>
    <w:rsid w:val="000E2000"/>
    <w:rsid w:val="000E4F7E"/>
    <w:rsid w:val="000F6328"/>
    <w:rsid w:val="000F6D7A"/>
    <w:rsid w:val="001162DE"/>
    <w:rsid w:val="001217FA"/>
    <w:rsid w:val="001226FC"/>
    <w:rsid w:val="001855B6"/>
    <w:rsid w:val="00186E5B"/>
    <w:rsid w:val="0019647B"/>
    <w:rsid w:val="001C1E9B"/>
    <w:rsid w:val="001F6641"/>
    <w:rsid w:val="00203ADA"/>
    <w:rsid w:val="00227347"/>
    <w:rsid w:val="0023163D"/>
    <w:rsid w:val="00233C79"/>
    <w:rsid w:val="00247269"/>
    <w:rsid w:val="00287BF6"/>
    <w:rsid w:val="002920F8"/>
    <w:rsid w:val="002C2B64"/>
    <w:rsid w:val="00311119"/>
    <w:rsid w:val="0033310A"/>
    <w:rsid w:val="00375AE6"/>
    <w:rsid w:val="003816D5"/>
    <w:rsid w:val="003C43EA"/>
    <w:rsid w:val="003F6EA4"/>
    <w:rsid w:val="003F727B"/>
    <w:rsid w:val="00422517"/>
    <w:rsid w:val="004346D8"/>
    <w:rsid w:val="00454366"/>
    <w:rsid w:val="004955E4"/>
    <w:rsid w:val="004A2AD8"/>
    <w:rsid w:val="004B2110"/>
    <w:rsid w:val="004B4662"/>
    <w:rsid w:val="004C74F0"/>
    <w:rsid w:val="004E0ABD"/>
    <w:rsid w:val="00553728"/>
    <w:rsid w:val="0057617F"/>
    <w:rsid w:val="00602483"/>
    <w:rsid w:val="00610D6A"/>
    <w:rsid w:val="006A7ED7"/>
    <w:rsid w:val="006C39C7"/>
    <w:rsid w:val="006D0869"/>
    <w:rsid w:val="006E2D20"/>
    <w:rsid w:val="006E4061"/>
    <w:rsid w:val="006F72C9"/>
    <w:rsid w:val="0075609F"/>
    <w:rsid w:val="0077377D"/>
    <w:rsid w:val="00790BC3"/>
    <w:rsid w:val="008028CB"/>
    <w:rsid w:val="008627DA"/>
    <w:rsid w:val="008770A1"/>
    <w:rsid w:val="008D5A53"/>
    <w:rsid w:val="00903924"/>
    <w:rsid w:val="0098342D"/>
    <w:rsid w:val="009951FE"/>
    <w:rsid w:val="009A4FEF"/>
    <w:rsid w:val="00A63522"/>
    <w:rsid w:val="00A83E80"/>
    <w:rsid w:val="00AD4BB3"/>
    <w:rsid w:val="00B01677"/>
    <w:rsid w:val="00B25FA4"/>
    <w:rsid w:val="00B431FA"/>
    <w:rsid w:val="00B4692C"/>
    <w:rsid w:val="00B549DF"/>
    <w:rsid w:val="00BC4222"/>
    <w:rsid w:val="00BC7964"/>
    <w:rsid w:val="00C07089"/>
    <w:rsid w:val="00C3772D"/>
    <w:rsid w:val="00C53723"/>
    <w:rsid w:val="00C64C07"/>
    <w:rsid w:val="00C71553"/>
    <w:rsid w:val="00C85C56"/>
    <w:rsid w:val="00C91709"/>
    <w:rsid w:val="00C92D21"/>
    <w:rsid w:val="00CB7DFE"/>
    <w:rsid w:val="00CF5CC8"/>
    <w:rsid w:val="00DA7682"/>
    <w:rsid w:val="00E44550"/>
    <w:rsid w:val="00E6778D"/>
    <w:rsid w:val="00EA384B"/>
    <w:rsid w:val="00F02CD3"/>
    <w:rsid w:val="00F14A87"/>
    <w:rsid w:val="00FA6552"/>
    <w:rsid w:val="00FE0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4558E7-9619-4A04-A318-FA827A7A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522"/>
  </w:style>
  <w:style w:type="paragraph" w:styleId="4">
    <w:name w:val="heading 4"/>
    <w:basedOn w:val="a"/>
    <w:next w:val="a"/>
    <w:link w:val="40"/>
    <w:uiPriority w:val="9"/>
    <w:qFormat/>
    <w:rsid w:val="00A63522"/>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A63522"/>
    <w:rPr>
      <w:rFonts w:ascii="Times New Roman" w:eastAsia="Times New Roman" w:hAnsi="Times New Roman" w:cs="Times New Roman"/>
      <w:b/>
      <w:sz w:val="28"/>
      <w:szCs w:val="20"/>
      <w:lang w:eastAsia="ru-RU"/>
    </w:rPr>
  </w:style>
  <w:style w:type="paragraph" w:styleId="a3">
    <w:name w:val="Body Text"/>
    <w:basedOn w:val="a"/>
    <w:link w:val="a4"/>
    <w:uiPriority w:val="99"/>
    <w:rsid w:val="00A63522"/>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uiPriority w:val="99"/>
    <w:rsid w:val="00A63522"/>
    <w:rPr>
      <w:rFonts w:ascii="Times New Roman" w:eastAsia="Times New Roman" w:hAnsi="Times New Roman" w:cs="Times New Roman"/>
      <w:sz w:val="28"/>
      <w:szCs w:val="20"/>
      <w:lang w:eastAsia="ru-RU"/>
    </w:rPr>
  </w:style>
  <w:style w:type="paragraph" w:styleId="2">
    <w:name w:val="Body Text Indent 2"/>
    <w:basedOn w:val="a"/>
    <w:link w:val="20"/>
    <w:uiPriority w:val="99"/>
    <w:semiHidden/>
    <w:unhideWhenUsed/>
    <w:rsid w:val="00F14A87"/>
    <w:pPr>
      <w:spacing w:after="120" w:line="480" w:lineRule="auto"/>
      <w:ind w:left="283"/>
    </w:pPr>
  </w:style>
  <w:style w:type="character" w:customStyle="1" w:styleId="20">
    <w:name w:val="Основной текст с отступом 2 Знак"/>
    <w:basedOn w:val="a0"/>
    <w:link w:val="2"/>
    <w:uiPriority w:val="99"/>
    <w:semiHidden/>
    <w:rsid w:val="00F14A87"/>
  </w:style>
  <w:style w:type="paragraph" w:styleId="a5">
    <w:name w:val="header"/>
    <w:basedOn w:val="a"/>
    <w:link w:val="a6"/>
    <w:uiPriority w:val="99"/>
    <w:unhideWhenUsed/>
    <w:rsid w:val="00B25FA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25FA4"/>
  </w:style>
  <w:style w:type="paragraph" w:styleId="a7">
    <w:name w:val="footer"/>
    <w:basedOn w:val="a"/>
    <w:link w:val="a8"/>
    <w:uiPriority w:val="99"/>
    <w:unhideWhenUsed/>
    <w:rsid w:val="00B25FA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25FA4"/>
  </w:style>
  <w:style w:type="paragraph" w:styleId="a9">
    <w:name w:val="List Paragraph"/>
    <w:basedOn w:val="a"/>
    <w:uiPriority w:val="34"/>
    <w:qFormat/>
    <w:rsid w:val="00610D6A"/>
    <w:pPr>
      <w:ind w:left="720"/>
      <w:contextualSpacing/>
    </w:pPr>
  </w:style>
  <w:style w:type="paragraph" w:styleId="aa">
    <w:name w:val="Balloon Text"/>
    <w:basedOn w:val="a"/>
    <w:link w:val="ab"/>
    <w:uiPriority w:val="99"/>
    <w:semiHidden/>
    <w:unhideWhenUsed/>
    <w:rsid w:val="001F66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F66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4118">
      <w:bodyDiv w:val="1"/>
      <w:marLeft w:val="0"/>
      <w:marRight w:val="0"/>
      <w:marTop w:val="0"/>
      <w:marBottom w:val="0"/>
      <w:divBdr>
        <w:top w:val="none" w:sz="0" w:space="0" w:color="auto"/>
        <w:left w:val="none" w:sz="0" w:space="0" w:color="auto"/>
        <w:bottom w:val="none" w:sz="0" w:space="0" w:color="auto"/>
        <w:right w:val="none" w:sz="0" w:space="0" w:color="auto"/>
      </w:divBdr>
    </w:div>
    <w:div w:id="170459654">
      <w:bodyDiv w:val="1"/>
      <w:marLeft w:val="0"/>
      <w:marRight w:val="0"/>
      <w:marTop w:val="0"/>
      <w:marBottom w:val="0"/>
      <w:divBdr>
        <w:top w:val="none" w:sz="0" w:space="0" w:color="auto"/>
        <w:left w:val="none" w:sz="0" w:space="0" w:color="auto"/>
        <w:bottom w:val="none" w:sz="0" w:space="0" w:color="auto"/>
        <w:right w:val="none" w:sz="0" w:space="0" w:color="auto"/>
      </w:divBdr>
    </w:div>
    <w:div w:id="498234126">
      <w:bodyDiv w:val="1"/>
      <w:marLeft w:val="0"/>
      <w:marRight w:val="0"/>
      <w:marTop w:val="0"/>
      <w:marBottom w:val="0"/>
      <w:divBdr>
        <w:top w:val="none" w:sz="0" w:space="0" w:color="auto"/>
        <w:left w:val="none" w:sz="0" w:space="0" w:color="auto"/>
        <w:bottom w:val="none" w:sz="0" w:space="0" w:color="auto"/>
        <w:right w:val="none" w:sz="0" w:space="0" w:color="auto"/>
      </w:divBdr>
    </w:div>
    <w:div w:id="602566834">
      <w:bodyDiv w:val="1"/>
      <w:marLeft w:val="0"/>
      <w:marRight w:val="0"/>
      <w:marTop w:val="0"/>
      <w:marBottom w:val="0"/>
      <w:divBdr>
        <w:top w:val="none" w:sz="0" w:space="0" w:color="auto"/>
        <w:left w:val="none" w:sz="0" w:space="0" w:color="auto"/>
        <w:bottom w:val="none" w:sz="0" w:space="0" w:color="auto"/>
        <w:right w:val="none" w:sz="0" w:space="0" w:color="auto"/>
      </w:divBdr>
    </w:div>
    <w:div w:id="129814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er_molnia/1246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med04.ru/"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D26A185F15B2A542AD7A392FE97940DBB9D48362132358F2C20B2AA2EE6DAE2823B1A0BB0E670E05C18B0D44F97F1CA9EB8F9D9CD4B7CADE9360EBd4e8H" TargetMode="External"/><Relationship Id="rId4" Type="http://schemas.openxmlformats.org/officeDocument/2006/relationships/footnotes" Target="footnotes.xml"/><Relationship Id="rId9" Type="http://schemas.openxmlformats.org/officeDocument/2006/relationships/hyperlink" Target="consultantplus://offline/ref=0ED629303657C49E2E9023C93526AC668ADB50EC5A4AF7DE32993E31A98622BBA14E142103B8BE0BD8E81BF384A469941F99E178D91F5A5CE4F0BCE6P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90</Pages>
  <Words>36742</Words>
  <Characters>209432</Characters>
  <Application>Microsoft Office Word</Application>
  <DocSecurity>0</DocSecurity>
  <Lines>1745</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2025-05-12T08:06:00Z</cp:lastPrinted>
  <dcterms:created xsi:type="dcterms:W3CDTF">2025-05-16T04:59:00Z</dcterms:created>
  <dcterms:modified xsi:type="dcterms:W3CDTF">2025-05-16T04:59:00Z</dcterms:modified>
</cp:coreProperties>
</file>