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EF4" w:rsidRPr="00890ABC" w:rsidRDefault="00656EF4" w:rsidP="00890ABC">
      <w:pPr>
        <w:spacing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ABC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607ADA" w:rsidRPr="00890ABC" w:rsidRDefault="00607ADA" w:rsidP="00890ABC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ABC">
        <w:rPr>
          <w:rFonts w:ascii="Times New Roman" w:hAnsi="Times New Roman" w:cs="Times New Roman"/>
          <w:b/>
          <w:sz w:val="24"/>
          <w:szCs w:val="24"/>
        </w:rPr>
        <w:t xml:space="preserve">о расходовании бюджетных ассигнований на информационное обеспечение деятельности Министерства финансов Республики Алтай и поддержку средств массовой информации за </w:t>
      </w:r>
      <w:r w:rsidR="00B36B0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90ABC">
        <w:rPr>
          <w:rFonts w:ascii="Times New Roman" w:hAnsi="Times New Roman" w:cs="Times New Roman"/>
          <w:b/>
          <w:sz w:val="24"/>
          <w:szCs w:val="24"/>
        </w:rPr>
        <w:t xml:space="preserve"> полугодие 202</w:t>
      </w:r>
      <w:r w:rsidR="00F670F8">
        <w:rPr>
          <w:rFonts w:ascii="Times New Roman" w:hAnsi="Times New Roman" w:cs="Times New Roman"/>
          <w:b/>
          <w:sz w:val="24"/>
          <w:szCs w:val="24"/>
        </w:rPr>
        <w:t>5</w:t>
      </w:r>
      <w:r w:rsidRPr="00890AB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DF4C79" w:rsidRPr="00890ABC" w:rsidRDefault="00DF4C79" w:rsidP="00F4388E">
      <w:pPr>
        <w:spacing w:line="240" w:lineRule="auto"/>
        <w:ind w:left="-709" w:right="-456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90ABC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tbl>
      <w:tblPr>
        <w:tblStyle w:val="a3"/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10"/>
        <w:gridCol w:w="1212"/>
        <w:gridCol w:w="1406"/>
        <w:gridCol w:w="1146"/>
        <w:gridCol w:w="1275"/>
        <w:gridCol w:w="2556"/>
        <w:gridCol w:w="3124"/>
        <w:gridCol w:w="1842"/>
        <w:gridCol w:w="1555"/>
      </w:tblGrid>
      <w:tr w:rsidR="0033733F" w:rsidRPr="00607ADA" w:rsidTr="00890ABC">
        <w:tc>
          <w:tcPr>
            <w:tcW w:w="4674" w:type="dxa"/>
            <w:gridSpan w:val="4"/>
          </w:tcPr>
          <w:bookmarkEnd w:id="0"/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Код по БК</w:t>
            </w:r>
          </w:p>
        </w:tc>
        <w:tc>
          <w:tcPr>
            <w:tcW w:w="1275" w:type="dxa"/>
            <w:vMerge w:val="restart"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Код по ОКПД2</w:t>
            </w:r>
          </w:p>
        </w:tc>
        <w:tc>
          <w:tcPr>
            <w:tcW w:w="2556" w:type="dxa"/>
            <w:vMerge w:val="restart"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Предмет закупки/ цель субсидии</w:t>
            </w:r>
          </w:p>
        </w:tc>
        <w:tc>
          <w:tcPr>
            <w:tcW w:w="3124" w:type="dxa"/>
            <w:vMerge w:val="restart"/>
          </w:tcPr>
          <w:p w:rsidR="0033733F" w:rsidRPr="00890ABC" w:rsidRDefault="0033733F" w:rsidP="0033733F">
            <w:pPr>
              <w:ind w:right="5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исполнителя контракта/получателя субсидии (гранта)</w:t>
            </w:r>
          </w:p>
        </w:tc>
        <w:tc>
          <w:tcPr>
            <w:tcW w:w="1842" w:type="dxa"/>
            <w:vMerge w:val="restart"/>
          </w:tcPr>
          <w:p w:rsidR="0033733F" w:rsidRPr="00890ABC" w:rsidRDefault="0033733F" w:rsidP="00607A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Цена контракта/объем предоставленных субсидий (грантов)</w:t>
            </w:r>
          </w:p>
        </w:tc>
        <w:tc>
          <w:tcPr>
            <w:tcW w:w="1555" w:type="dxa"/>
            <w:vMerge w:val="restart"/>
          </w:tcPr>
          <w:p w:rsidR="0033733F" w:rsidRPr="00890ABC" w:rsidRDefault="0033733F" w:rsidP="00607A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Оплата по контрактам / расходы по предоставленным субсидиям (грантам)</w:t>
            </w:r>
          </w:p>
        </w:tc>
      </w:tr>
      <w:tr w:rsidR="0033733F" w:rsidRPr="00607ADA" w:rsidTr="00890ABC">
        <w:tc>
          <w:tcPr>
            <w:tcW w:w="910" w:type="dxa"/>
          </w:tcPr>
          <w:p w:rsidR="0033733F" w:rsidRPr="00890ABC" w:rsidRDefault="0033733F" w:rsidP="00890ABC">
            <w:pPr>
              <w:ind w:left="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раздела</w:t>
            </w:r>
          </w:p>
        </w:tc>
        <w:tc>
          <w:tcPr>
            <w:tcW w:w="1212" w:type="dxa"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подраздела</w:t>
            </w:r>
          </w:p>
        </w:tc>
        <w:tc>
          <w:tcPr>
            <w:tcW w:w="1406" w:type="dxa"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направления расходов</w:t>
            </w:r>
          </w:p>
        </w:tc>
        <w:tc>
          <w:tcPr>
            <w:tcW w:w="1146" w:type="dxa"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вида расходов</w:t>
            </w:r>
          </w:p>
        </w:tc>
        <w:tc>
          <w:tcPr>
            <w:tcW w:w="1275" w:type="dxa"/>
            <w:vMerge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4" w:type="dxa"/>
            <w:vMerge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  <w:vMerge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649B" w:rsidRPr="00607ADA" w:rsidTr="00890ABC">
        <w:tc>
          <w:tcPr>
            <w:tcW w:w="910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12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06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46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556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124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42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55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F0649B" w:rsidRPr="00607ADA" w:rsidTr="00890ABC">
        <w:tc>
          <w:tcPr>
            <w:tcW w:w="910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2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406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40402987А0</w:t>
            </w:r>
          </w:p>
        </w:tc>
        <w:tc>
          <w:tcPr>
            <w:tcW w:w="1146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75" w:type="dxa"/>
          </w:tcPr>
          <w:p w:rsidR="00656EF4" w:rsidRPr="00890ABC" w:rsidRDefault="00C82F8C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58.13.10.000</w:t>
            </w:r>
          </w:p>
        </w:tc>
        <w:tc>
          <w:tcPr>
            <w:tcW w:w="2556" w:type="dxa"/>
          </w:tcPr>
          <w:p w:rsidR="00656EF4" w:rsidRPr="00890ABC" w:rsidRDefault="00C82F8C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Оказание услуг по размещению информационных материалов в региональном печатном издании (газете)</w:t>
            </w:r>
          </w:p>
        </w:tc>
        <w:tc>
          <w:tcPr>
            <w:tcW w:w="3124" w:type="dxa"/>
          </w:tcPr>
          <w:p w:rsidR="00656EF4" w:rsidRPr="00890ABC" w:rsidRDefault="0049116D" w:rsidP="00491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Автономное учреждение Республики Алтай «Редакция газеты «Звезда Алтая»</w:t>
            </w:r>
          </w:p>
        </w:tc>
        <w:tc>
          <w:tcPr>
            <w:tcW w:w="1842" w:type="dxa"/>
          </w:tcPr>
          <w:p w:rsidR="00656EF4" w:rsidRPr="00890ABC" w:rsidRDefault="00F670F8" w:rsidP="00890A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85 500,00</w:t>
            </w:r>
          </w:p>
        </w:tc>
        <w:tc>
          <w:tcPr>
            <w:tcW w:w="1555" w:type="dxa"/>
          </w:tcPr>
          <w:p w:rsidR="00656EF4" w:rsidRPr="00B36B06" w:rsidRDefault="00F670F8" w:rsidP="00B36B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0649B" w:rsidRPr="00607ADA" w:rsidTr="00890ABC">
        <w:tc>
          <w:tcPr>
            <w:tcW w:w="910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2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406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40402987А0</w:t>
            </w:r>
          </w:p>
        </w:tc>
        <w:tc>
          <w:tcPr>
            <w:tcW w:w="1146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75" w:type="dxa"/>
          </w:tcPr>
          <w:p w:rsidR="00656EF4" w:rsidRPr="00890ABC" w:rsidRDefault="0049116D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60.20.12.000</w:t>
            </w:r>
          </w:p>
        </w:tc>
        <w:tc>
          <w:tcPr>
            <w:tcW w:w="2556" w:type="dxa"/>
          </w:tcPr>
          <w:p w:rsidR="00656EF4" w:rsidRPr="00890ABC" w:rsidRDefault="0049116D" w:rsidP="00B55D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Оказание услуг по производству и размещению в эфире регионального телеканала, вещающего на территории г. Горно-Алтайска и территории Республики Алтай, информации о деятельности Министерства финансов Республики Алтай</w:t>
            </w:r>
          </w:p>
        </w:tc>
        <w:tc>
          <w:tcPr>
            <w:tcW w:w="3124" w:type="dxa"/>
          </w:tcPr>
          <w:p w:rsidR="00656EF4" w:rsidRPr="00890ABC" w:rsidRDefault="00DF4C79" w:rsidP="00DF4C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Филиал федерального государственного унитарного предприятия «Всероссийская государственная телевизионная и радиовещательная компания» «Государственная телевизионная и радиовещательная компания «Горный Алтай»</w:t>
            </w:r>
          </w:p>
        </w:tc>
        <w:tc>
          <w:tcPr>
            <w:tcW w:w="1842" w:type="dxa"/>
          </w:tcPr>
          <w:p w:rsidR="00656EF4" w:rsidRPr="00890ABC" w:rsidRDefault="00F670F8" w:rsidP="00890A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201 240,00</w:t>
            </w:r>
          </w:p>
        </w:tc>
        <w:tc>
          <w:tcPr>
            <w:tcW w:w="1555" w:type="dxa"/>
          </w:tcPr>
          <w:p w:rsidR="00656EF4" w:rsidRPr="00890ABC" w:rsidRDefault="00F670F8" w:rsidP="00890A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607ADA" w:rsidRPr="00607ADA" w:rsidRDefault="00607ADA">
      <w:pPr>
        <w:spacing w:line="240" w:lineRule="auto"/>
        <w:ind w:left="-1418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607ADA" w:rsidRPr="00607ADA" w:rsidSect="00890ABC">
      <w:pgSz w:w="16838" w:h="11906" w:orient="landscape"/>
      <w:pgMar w:top="170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EF4"/>
    <w:rsid w:val="0033733F"/>
    <w:rsid w:val="003623AF"/>
    <w:rsid w:val="0049116D"/>
    <w:rsid w:val="00607ADA"/>
    <w:rsid w:val="00656EF4"/>
    <w:rsid w:val="00890ABC"/>
    <w:rsid w:val="00B36B06"/>
    <w:rsid w:val="00B55DDA"/>
    <w:rsid w:val="00C82F8C"/>
    <w:rsid w:val="00D867F3"/>
    <w:rsid w:val="00DF4C79"/>
    <w:rsid w:val="00F0649B"/>
    <w:rsid w:val="00F4388E"/>
    <w:rsid w:val="00F6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460DE"/>
  <w15:chartTrackingRefBased/>
  <w15:docId w15:val="{AB747803-2380-407B-81EE-D1446C908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0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A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2024-06-27T13:21:00Z</cp:lastPrinted>
  <dcterms:created xsi:type="dcterms:W3CDTF">2024-12-17T05:29:00Z</dcterms:created>
  <dcterms:modified xsi:type="dcterms:W3CDTF">2025-07-04T04:46:00Z</dcterms:modified>
</cp:coreProperties>
</file>