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5668D" w:rsidRDefault="008B2D89" w:rsidP="001E557D">
      <w:pPr>
        <w:pStyle w:val="a3"/>
        <w:tabs>
          <w:tab w:val="left" w:pos="709"/>
        </w:tabs>
        <w:ind w:firstLine="709"/>
        <w:rPr>
          <w:b/>
          <w:i w:val="0"/>
        </w:rPr>
      </w:pPr>
      <w:bookmarkStart w:id="0" w:name="_GoBack"/>
      <w:bookmarkEnd w:id="0"/>
      <w:r w:rsidRPr="0075668D">
        <w:rPr>
          <w:b/>
          <w:i w:val="0"/>
        </w:rPr>
        <w:t>ПОЯСНИТЕЛЬНАЯ ЗАПИСКА</w:t>
      </w:r>
    </w:p>
    <w:p w:rsidR="008B2D89" w:rsidRPr="0075668D" w:rsidRDefault="008B2D89" w:rsidP="001E557D">
      <w:pPr>
        <w:pStyle w:val="a3"/>
        <w:ind w:firstLine="709"/>
        <w:rPr>
          <w:b/>
          <w:i w:val="0"/>
        </w:rPr>
      </w:pPr>
      <w:r w:rsidRPr="0075668D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 w:rsidRPr="0075668D">
        <w:rPr>
          <w:b/>
          <w:i w:val="0"/>
        </w:rPr>
        <w:t>бюджете Республики Алтай на 202</w:t>
      </w:r>
      <w:r w:rsidR="004864AA" w:rsidRPr="0075668D">
        <w:rPr>
          <w:b/>
          <w:i w:val="0"/>
        </w:rPr>
        <w:t>5</w:t>
      </w:r>
      <w:r w:rsidRPr="0075668D">
        <w:rPr>
          <w:b/>
          <w:i w:val="0"/>
        </w:rPr>
        <w:t xml:space="preserve"> год</w:t>
      </w:r>
      <w:r w:rsidR="00723643" w:rsidRPr="0075668D">
        <w:rPr>
          <w:b/>
          <w:i w:val="0"/>
        </w:rPr>
        <w:t xml:space="preserve"> и на плановый период 202</w:t>
      </w:r>
      <w:r w:rsidR="004864AA" w:rsidRPr="0075668D">
        <w:rPr>
          <w:b/>
          <w:i w:val="0"/>
        </w:rPr>
        <w:t>6</w:t>
      </w:r>
      <w:r w:rsidR="00FF57B5" w:rsidRPr="0075668D">
        <w:rPr>
          <w:b/>
          <w:i w:val="0"/>
        </w:rPr>
        <w:t xml:space="preserve"> и 20</w:t>
      </w:r>
      <w:r w:rsidR="000F0FDC" w:rsidRPr="0075668D">
        <w:rPr>
          <w:b/>
          <w:i w:val="0"/>
        </w:rPr>
        <w:t>2</w:t>
      </w:r>
      <w:r w:rsidR="004864AA" w:rsidRPr="0075668D">
        <w:rPr>
          <w:b/>
          <w:i w:val="0"/>
        </w:rPr>
        <w:t>7</w:t>
      </w:r>
      <w:r w:rsidR="00FF57B5" w:rsidRPr="0075668D">
        <w:rPr>
          <w:b/>
          <w:i w:val="0"/>
        </w:rPr>
        <w:t xml:space="preserve"> годов</w:t>
      </w:r>
      <w:r w:rsidRPr="0075668D">
        <w:rPr>
          <w:b/>
          <w:i w:val="0"/>
        </w:rPr>
        <w:t>»</w:t>
      </w:r>
    </w:p>
    <w:p w:rsidR="000E649F" w:rsidRPr="0075668D" w:rsidRDefault="000E649F" w:rsidP="001E557D">
      <w:pPr>
        <w:pStyle w:val="a3"/>
        <w:ind w:firstLine="709"/>
        <w:rPr>
          <w:b/>
          <w:i w:val="0"/>
        </w:rPr>
      </w:pPr>
    </w:p>
    <w:p w:rsidR="00C44071" w:rsidRPr="0075668D" w:rsidRDefault="00C44071" w:rsidP="00C44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68D">
        <w:rPr>
          <w:rFonts w:ascii="Times New Roman" w:hAnsi="Times New Roman" w:cs="Times New Roman"/>
          <w:sz w:val="28"/>
          <w:szCs w:val="28"/>
        </w:rPr>
        <w:t>Проект закона Республики Алтай «О внесении изменений в Закон Республики Алтай «О республиканском бюджете Республики Алтай на 2025 год и на плановый период 2026 и 2027 годов» (далее – проект закона) вносится Главой Республики Алтай. Разработчиком проекта закона является Министерство финансов Республики Алтай.</w:t>
      </w:r>
    </w:p>
    <w:p w:rsidR="00C44071" w:rsidRPr="0075668D" w:rsidRDefault="00C44071" w:rsidP="00C44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68D">
        <w:rPr>
          <w:rFonts w:ascii="Times New Roman" w:hAnsi="Times New Roman" w:cs="Times New Roman"/>
          <w:sz w:val="28"/>
          <w:szCs w:val="28"/>
        </w:rPr>
        <w:t>Правовым основанием принятия проекта закона является статья 153 Бюджетного кодекса Российской Федерации, пункт 9 статьи 8 Конституционного закона Республики Алтай от 27 марта 1998 года № 3-44 «О Государственном Собрании – Эл Курултай Республики Алтай», пункт 1 статьи 4 Закона Республики Алтай от 27 ноября 2007 года № 66-РЗ «О бюджетном процессе в Республике Алтай».</w:t>
      </w:r>
    </w:p>
    <w:p w:rsidR="00C44071" w:rsidRPr="0075668D" w:rsidRDefault="00C44071" w:rsidP="00C44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68D">
        <w:rPr>
          <w:rFonts w:ascii="Times New Roman" w:hAnsi="Times New Roman" w:cs="Times New Roman"/>
          <w:sz w:val="28"/>
          <w:szCs w:val="28"/>
        </w:rPr>
        <w:t>Внесение изменений в Закон Республики Алтай «О республиканском бюджете Республики Алтай на 2025 год и на плановый период 2026 и 2027 годов» (далее – Закон) регламентировано нормами бюджетного законодательства, предусматривающими отражение объемов бюджетных ассигнований федерального бюджета (дотаций, субсидий, субвенций, иных межбюджетных трансфертов), поступающих в течение финансового года.</w:t>
      </w:r>
    </w:p>
    <w:p w:rsidR="00C44071" w:rsidRPr="00C44071" w:rsidRDefault="00C44071" w:rsidP="00C44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68D">
        <w:rPr>
          <w:rFonts w:ascii="Times New Roman" w:hAnsi="Times New Roman" w:cs="Times New Roman"/>
          <w:sz w:val="28"/>
          <w:szCs w:val="28"/>
        </w:rPr>
        <w:t>Согласно проекту закона, общий объем доходов на 2025 год скорректирован на 2 203 137,1 тыс</w:t>
      </w:r>
      <w:r w:rsidRPr="00C44071">
        <w:rPr>
          <w:rFonts w:ascii="Times New Roman" w:hAnsi="Times New Roman" w:cs="Times New Roman"/>
          <w:sz w:val="28"/>
          <w:szCs w:val="28"/>
        </w:rPr>
        <w:t>. рублей, в том числе на объем:</w:t>
      </w:r>
    </w:p>
    <w:p w:rsidR="00C44071" w:rsidRPr="00C44071" w:rsidRDefault="00C44071" w:rsidP="00C44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 xml:space="preserve">- налоговых и неналоговых </w:t>
      </w:r>
      <w:r w:rsidRPr="00C44071">
        <w:rPr>
          <w:rStyle w:val="pt-a1-000007"/>
          <w:rFonts w:ascii="Times New Roman" w:hAnsi="Times New Roman" w:cs="Times New Roman"/>
          <w:sz w:val="28"/>
          <w:szCs w:val="28"/>
        </w:rPr>
        <w:t>доходов</w:t>
      </w:r>
      <w:r w:rsidRPr="00C44071">
        <w:rPr>
          <w:rFonts w:ascii="Times New Roman" w:hAnsi="Times New Roman" w:cs="Times New Roman"/>
          <w:sz w:val="28"/>
          <w:szCs w:val="28"/>
        </w:rPr>
        <w:t xml:space="preserve"> в сумме 1 004 550,4 тыс. рублей, в связи с уточнением прогноза поступлений, в том числе: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1-000095"/>
          <w:rFonts w:ascii="Times New Roman" w:hAnsi="Times New Roman" w:cs="Times New Roman"/>
          <w:sz w:val="28"/>
          <w:szCs w:val="28"/>
        </w:rPr>
      </w:pPr>
      <w:r w:rsidRPr="00C44071">
        <w:rPr>
          <w:rStyle w:val="pt-a1-000095"/>
          <w:rFonts w:ascii="Times New Roman" w:hAnsi="Times New Roman" w:cs="Times New Roman"/>
          <w:sz w:val="28"/>
          <w:szCs w:val="28"/>
        </w:rPr>
        <w:t>по налогу на прибыль организаций на 329 772,4 тыс. рублей за счет роста налоговой базы по отдельным отраслям экономики;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1-000095"/>
          <w:rFonts w:ascii="Times New Roman" w:hAnsi="Times New Roman" w:cs="Times New Roman"/>
          <w:sz w:val="28"/>
          <w:szCs w:val="28"/>
        </w:rPr>
      </w:pPr>
      <w:r w:rsidRPr="00C44071">
        <w:rPr>
          <w:rStyle w:val="pt-a1-000095"/>
          <w:rFonts w:ascii="Times New Roman" w:hAnsi="Times New Roman" w:cs="Times New Roman"/>
          <w:sz w:val="28"/>
          <w:szCs w:val="28"/>
        </w:rPr>
        <w:t>по налогу на доходы физических лиц на 342 541,5 тыс. рублей в связи с оплатой задекларированных сумм от продажи имущества и долевого участия физических лиц;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1-000095"/>
          <w:rFonts w:ascii="Times New Roman" w:hAnsi="Times New Roman" w:cs="Times New Roman"/>
          <w:sz w:val="28"/>
          <w:szCs w:val="28"/>
        </w:rPr>
      </w:pPr>
      <w:r w:rsidRPr="00C44071">
        <w:rPr>
          <w:rStyle w:val="pt-a1-000095"/>
          <w:rFonts w:ascii="Times New Roman" w:hAnsi="Times New Roman" w:cs="Times New Roman"/>
          <w:sz w:val="28"/>
          <w:szCs w:val="28"/>
        </w:rPr>
        <w:t>по налогу на имущество организаций на 7 737,0 тыс. рублей в связи с ростом налогооблагаемой базы за счет ввода в эксплуатацию новых объектов недвижимого имущества;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1-000095"/>
          <w:rFonts w:ascii="Times New Roman" w:hAnsi="Times New Roman" w:cs="Times New Roman"/>
          <w:sz w:val="28"/>
          <w:szCs w:val="28"/>
        </w:rPr>
      </w:pPr>
      <w:r w:rsidRPr="00C44071">
        <w:rPr>
          <w:rStyle w:val="pt-a1-000095"/>
          <w:rFonts w:ascii="Times New Roman" w:hAnsi="Times New Roman" w:cs="Times New Roman"/>
          <w:sz w:val="28"/>
          <w:szCs w:val="28"/>
        </w:rPr>
        <w:t>по подгруппе доходов «Доходы от использования имущества, находящегося в государственной и муниципальной собственности» на 271 415,8 тыс. рублей в основном за счет увеличения прогноза поступлений по доходам от размещения средств бюджетов, обусловленного ростом поступлений доходов от операций по управлению остатками средств на едином казначейском счете, зачисляемых в республиканский бюджет.;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1-000095"/>
          <w:rFonts w:ascii="Times New Roman" w:hAnsi="Times New Roman" w:cs="Times New Roman"/>
          <w:sz w:val="28"/>
          <w:szCs w:val="28"/>
        </w:rPr>
      </w:pPr>
      <w:r w:rsidRPr="00C44071">
        <w:rPr>
          <w:rStyle w:val="pt-a1-000095"/>
          <w:rFonts w:ascii="Times New Roman" w:hAnsi="Times New Roman" w:cs="Times New Roman"/>
          <w:sz w:val="28"/>
          <w:szCs w:val="28"/>
        </w:rPr>
        <w:t>по подгруппе доходов «Доходы от оказания платных услуг и компенсации затрат государства» на 24 278,8 тыс. рублей в основном за счет роста поступлений от оказания платных медицинских услуг, услуг по проверке достоверности определения сметной стоимости объекта, осуществления строительного контроля, а также в связи с возвратом дебиторской задолженности прошлых лет;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1-000095"/>
          <w:rFonts w:ascii="Times New Roman" w:hAnsi="Times New Roman" w:cs="Times New Roman"/>
          <w:sz w:val="28"/>
          <w:szCs w:val="28"/>
        </w:rPr>
      </w:pPr>
      <w:r w:rsidRPr="00C44071">
        <w:rPr>
          <w:rStyle w:val="pt-a1-000095"/>
          <w:rFonts w:ascii="Times New Roman" w:hAnsi="Times New Roman" w:cs="Times New Roman"/>
          <w:sz w:val="28"/>
          <w:szCs w:val="28"/>
        </w:rPr>
        <w:lastRenderedPageBreak/>
        <w:t>по подгруппе доходов «Штрафы, санкции, возмещение ущерба» на 55 188,1 тыс. рублей в основном за счет увеличения доходов от сумм пеней, предусмотренных законодательством Российской Федерации о налогах и сборах, подлежащих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бюджете;</w:t>
      </w:r>
    </w:p>
    <w:p w:rsidR="00C44071" w:rsidRPr="00C44071" w:rsidRDefault="00C44071" w:rsidP="00C44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безвозмездных поступлений в сумме 1 198 586,7 тыс. рублей, целевым образом предусмотренных на оплату жилищно-коммунальных услуг отдельным категориям граждан, обследование новорожденных и обеспечение лекарственными препаратами, на осуществление первичного воинского учета, на выплаты лицам, награжденным нагрудным знаком «Почетный донор России», на размещение граждан в пунктах временного размещения, на мероприятия по переселению граждан из аварийного жилищного фонда.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В соответствии с корректировкой доходной части республиканского бюджета произведено уточнение по расходам республиканского бюджета Республики Алтай на 2025 год, в соответствии с ведомственной структурой расходов республиканского бюджета по главным распорядителям бюджетных средств на социально-значимые направления, в том числе: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в сфере здравоохранения на лекарственное обеспечение льготных категорий граждан – 114 711,0 тыс. рублей, оказание первичной медико-санитарной и специализированной медицинской помощи населению, в том числе гражданам с инвалидностью, информационно-аналитическое сопровождение предоставления медицинских услуг, укрепление материально-технической базы для оказания медицинской помощи, в том числе выполнение т</w:t>
      </w:r>
      <w:r>
        <w:rPr>
          <w:rFonts w:ascii="Times New Roman" w:hAnsi="Times New Roman" w:cs="Times New Roman"/>
          <w:sz w:val="28"/>
          <w:szCs w:val="28"/>
        </w:rPr>
        <w:t xml:space="preserve">ребований пожарной безопасности </w:t>
      </w:r>
      <w:r w:rsidRPr="00C44071">
        <w:rPr>
          <w:rFonts w:ascii="Times New Roman" w:hAnsi="Times New Roman" w:cs="Times New Roman"/>
          <w:sz w:val="28"/>
          <w:szCs w:val="28"/>
        </w:rPr>
        <w:t xml:space="preserve">- 61 407 тыс. рублей; 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в сфере образования на подготовку образовательных организаций к новому учебному году, на обязательства по оплате труда, мероприятия по капитальному ремонту объектов образования, в том числе в рамках модернизации школьных систем образования, капитальному ремонту Гимназии № 3, укрепление материально-технической базы, на обеспечение функционировани</w:t>
      </w:r>
      <w:r>
        <w:rPr>
          <w:rFonts w:ascii="Times New Roman" w:hAnsi="Times New Roman" w:cs="Times New Roman"/>
          <w:sz w:val="28"/>
          <w:szCs w:val="28"/>
        </w:rPr>
        <w:t xml:space="preserve">я пунктов временного размещения </w:t>
      </w:r>
      <w:r w:rsidRPr="00C44071">
        <w:rPr>
          <w:rFonts w:ascii="Times New Roman" w:hAnsi="Times New Roman" w:cs="Times New Roman"/>
          <w:sz w:val="28"/>
          <w:szCs w:val="28"/>
        </w:rPr>
        <w:t>- 431 315 тыс. рублей;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в сфере культуры на капитальный ремонт и укрепление материально-технической базы учреждений культуры, в том числе выполнение требований антитеррористической б</w:t>
      </w:r>
      <w:r>
        <w:rPr>
          <w:rFonts w:ascii="Times New Roman" w:hAnsi="Times New Roman" w:cs="Times New Roman"/>
          <w:sz w:val="28"/>
          <w:szCs w:val="28"/>
        </w:rPr>
        <w:t xml:space="preserve">езопасности объектов культуры </w:t>
      </w:r>
      <w:r w:rsidRPr="00C44071">
        <w:rPr>
          <w:rFonts w:ascii="Times New Roman" w:hAnsi="Times New Roman" w:cs="Times New Roman"/>
          <w:sz w:val="28"/>
          <w:szCs w:val="28"/>
        </w:rPr>
        <w:t>- 9475,7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071">
        <w:rPr>
          <w:rFonts w:ascii="Times New Roman" w:hAnsi="Times New Roman" w:cs="Times New Roman"/>
          <w:sz w:val="28"/>
          <w:szCs w:val="28"/>
        </w:rPr>
        <w:t>рублей;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 xml:space="preserve">- в сфере социальной защиты населения на поддержку участников СВО и членов их семей– 563 900,0 тыс. рублей, на обеспечение жильем детей-сирот, укрепление материально-технической базы учреждений соцзащиты, в том числе выполнение требований антитеррористической безопасности, на создание условий </w:t>
      </w:r>
      <w:r>
        <w:rPr>
          <w:rFonts w:ascii="Times New Roman" w:hAnsi="Times New Roman" w:cs="Times New Roman"/>
          <w:sz w:val="28"/>
          <w:szCs w:val="28"/>
        </w:rPr>
        <w:t>для отдыха и оздоровления детей</w:t>
      </w:r>
      <w:r w:rsidRPr="00C44071">
        <w:rPr>
          <w:rFonts w:ascii="Times New Roman" w:hAnsi="Times New Roman" w:cs="Times New Roman"/>
          <w:sz w:val="28"/>
          <w:szCs w:val="28"/>
        </w:rPr>
        <w:t xml:space="preserve"> - 104 202,3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071">
        <w:rPr>
          <w:rFonts w:ascii="Times New Roman" w:hAnsi="Times New Roman" w:cs="Times New Roman"/>
          <w:sz w:val="28"/>
          <w:szCs w:val="28"/>
        </w:rPr>
        <w:t>рублей;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 в сфере развития физкультуры и сп</w:t>
      </w:r>
      <w:r>
        <w:rPr>
          <w:rFonts w:ascii="Times New Roman" w:hAnsi="Times New Roman" w:cs="Times New Roman"/>
          <w:sz w:val="28"/>
          <w:szCs w:val="28"/>
        </w:rPr>
        <w:t>орта 59 866,7 тыс. рублей, в том числе</w:t>
      </w:r>
      <w:r w:rsidRPr="00C44071">
        <w:rPr>
          <w:rFonts w:ascii="Times New Roman" w:hAnsi="Times New Roman" w:cs="Times New Roman"/>
          <w:sz w:val="28"/>
          <w:szCs w:val="28"/>
        </w:rPr>
        <w:t xml:space="preserve"> на мероприятия,  на строительство физкультурно-оздоровительного комплекса в с. Улаган, ремонт физкультурно-оздоровительного комплекса в с. Онгудай;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lastRenderedPageBreak/>
        <w:t xml:space="preserve">  -  в сфере государственного управления на обеспечение деятельности мировых судей 2765,7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071">
        <w:rPr>
          <w:rFonts w:ascii="Times New Roman" w:hAnsi="Times New Roman" w:cs="Times New Roman"/>
          <w:sz w:val="28"/>
          <w:szCs w:val="28"/>
        </w:rPr>
        <w:t xml:space="preserve">рублей, на мероприятия в сфере цифровой трансформации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44071">
        <w:rPr>
          <w:rFonts w:ascii="Times New Roman" w:hAnsi="Times New Roman" w:cs="Times New Roman"/>
          <w:sz w:val="28"/>
          <w:szCs w:val="28"/>
        </w:rPr>
        <w:t>поддержка функционирования ЦОД, внедр</w:t>
      </w:r>
      <w:r>
        <w:rPr>
          <w:rFonts w:ascii="Times New Roman" w:hAnsi="Times New Roman" w:cs="Times New Roman"/>
          <w:sz w:val="28"/>
          <w:szCs w:val="28"/>
        </w:rPr>
        <w:t>ение технологии цифровой подписи «</w:t>
      </w:r>
      <w:proofErr w:type="spellStart"/>
      <w:r w:rsidRPr="00C44071"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4407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071">
        <w:rPr>
          <w:rFonts w:ascii="Times New Roman" w:hAnsi="Times New Roman" w:cs="Times New Roman"/>
          <w:sz w:val="28"/>
          <w:szCs w:val="28"/>
        </w:rPr>
        <w:t>- 2 010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071">
        <w:rPr>
          <w:rFonts w:ascii="Times New Roman" w:hAnsi="Times New Roman" w:cs="Times New Roman"/>
          <w:sz w:val="28"/>
          <w:szCs w:val="28"/>
        </w:rPr>
        <w:t xml:space="preserve">рублей;  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на обеспечению безопасности населения, в том числе на обновление материально-технической базы противопожарной службы, модернизацию системы обеспечения вызова экстренных оперативны</w:t>
      </w:r>
      <w:r>
        <w:rPr>
          <w:rFonts w:ascii="Times New Roman" w:hAnsi="Times New Roman" w:cs="Times New Roman"/>
          <w:sz w:val="28"/>
          <w:szCs w:val="28"/>
        </w:rPr>
        <w:t xml:space="preserve">х служб по единому номеру «112» </w:t>
      </w:r>
      <w:r w:rsidRPr="00C44071">
        <w:rPr>
          <w:rFonts w:ascii="Times New Roman" w:hAnsi="Times New Roman" w:cs="Times New Roman"/>
          <w:sz w:val="28"/>
          <w:szCs w:val="28"/>
        </w:rPr>
        <w:t>- 28 588,1 тыс. рублей;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на  подготовку к отопительному периоду коммунальной инфраструктуры, модернизацию объектов теплоснабжения, газификацию домовладений, мероприятия в сфере обращения с твердыми коммунальными отходами  – 119 296  тыс. рублей;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на реализацию вопросов местного значения по первоочередным социально-значимым направлениям расходов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071">
        <w:rPr>
          <w:rFonts w:ascii="Times New Roman" w:hAnsi="Times New Roman" w:cs="Times New Roman"/>
          <w:sz w:val="28"/>
          <w:szCs w:val="28"/>
        </w:rPr>
        <w:t>272 702,3 тыс. рублей;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- в сфере развития лесного хозяйства, в том числе на приведение имущества в нормативное состояние, отвод и таксацию лес</w:t>
      </w:r>
      <w:r>
        <w:rPr>
          <w:rFonts w:ascii="Times New Roman" w:hAnsi="Times New Roman" w:cs="Times New Roman"/>
          <w:sz w:val="28"/>
          <w:szCs w:val="28"/>
        </w:rPr>
        <w:t>осек, доукомплектования лесопожарны</w:t>
      </w:r>
      <w:r w:rsidRPr="00C44071">
        <w:rPr>
          <w:rFonts w:ascii="Times New Roman" w:hAnsi="Times New Roman" w:cs="Times New Roman"/>
          <w:sz w:val="28"/>
          <w:szCs w:val="28"/>
        </w:rPr>
        <w:t>х формирован</w:t>
      </w:r>
      <w:r>
        <w:rPr>
          <w:rFonts w:ascii="Times New Roman" w:hAnsi="Times New Roman" w:cs="Times New Roman"/>
          <w:sz w:val="28"/>
          <w:szCs w:val="28"/>
        </w:rPr>
        <w:t>ий, природоохранные мероприятия</w:t>
      </w:r>
      <w:r w:rsidRPr="00C44071">
        <w:rPr>
          <w:rFonts w:ascii="Times New Roman" w:hAnsi="Times New Roman" w:cs="Times New Roman"/>
          <w:sz w:val="28"/>
          <w:szCs w:val="28"/>
        </w:rPr>
        <w:t xml:space="preserve"> – 51 380,9 тыс. рублей;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 xml:space="preserve">- в сфере развития сельского хозяйства и сельских территорий на поддержку </w:t>
      </w:r>
      <w:proofErr w:type="spellStart"/>
      <w:r w:rsidRPr="00C44071">
        <w:rPr>
          <w:rFonts w:ascii="Times New Roman" w:hAnsi="Times New Roman" w:cs="Times New Roman"/>
          <w:sz w:val="28"/>
          <w:szCs w:val="28"/>
        </w:rPr>
        <w:t>сельхозоваропризводителей</w:t>
      </w:r>
      <w:proofErr w:type="spellEnd"/>
      <w:r w:rsidRPr="00C44071">
        <w:rPr>
          <w:rFonts w:ascii="Times New Roman" w:hAnsi="Times New Roman" w:cs="Times New Roman"/>
          <w:sz w:val="28"/>
          <w:szCs w:val="28"/>
        </w:rPr>
        <w:t xml:space="preserve"> 40 000,0 </w:t>
      </w:r>
      <w:proofErr w:type="spellStart"/>
      <w:r w:rsidRPr="00C4407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071">
        <w:rPr>
          <w:rFonts w:ascii="Times New Roman" w:hAnsi="Times New Roman" w:cs="Times New Roman"/>
          <w:sz w:val="28"/>
          <w:szCs w:val="28"/>
        </w:rPr>
        <w:t>.рублей, на строительство объектов коммунальной инфраструктуры в рамках комплексного развития сельских территорий (водопровод в с. Элекмо</w:t>
      </w:r>
      <w:r>
        <w:rPr>
          <w:rFonts w:ascii="Times New Roman" w:hAnsi="Times New Roman" w:cs="Times New Roman"/>
          <w:sz w:val="28"/>
          <w:szCs w:val="28"/>
        </w:rPr>
        <w:t xml:space="preserve">нар и котельная в с. Элекмонар) </w:t>
      </w:r>
      <w:r w:rsidRPr="00C44071">
        <w:rPr>
          <w:rFonts w:ascii="Times New Roman" w:hAnsi="Times New Roman" w:cs="Times New Roman"/>
          <w:sz w:val="28"/>
          <w:szCs w:val="28"/>
        </w:rPr>
        <w:t>- 61 009,7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071">
        <w:rPr>
          <w:rFonts w:ascii="Times New Roman" w:hAnsi="Times New Roman" w:cs="Times New Roman"/>
          <w:sz w:val="28"/>
          <w:szCs w:val="28"/>
        </w:rPr>
        <w:t>рублей.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 xml:space="preserve"> Проектом закона предусмотрено также распределение и перераспределение утвержденных бюджетных ассигнований республиканского бюджета Республики Алтай по предложениям главных распорядителей бюджетных средств, в том числе на исполнение обязательств по оплате труда отдельных категорий работников, установленных Указами Президента Российской Федерации 2012 года. 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Соответствующие изменения отражены в приложениях к законопроекту.</w:t>
      </w:r>
    </w:p>
    <w:p w:rsidR="00F73C59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71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C44071" w:rsidRPr="00C44071" w:rsidRDefault="00C44071" w:rsidP="00C44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3E48" w:rsidRPr="00B53E7F" w:rsidRDefault="00417709" w:rsidP="000E721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PT Astra Serif" w:hAnsi="PT Astra Serif" w:cs="Times New Roman"/>
          <w:sz w:val="28"/>
          <w:szCs w:val="28"/>
        </w:rPr>
      </w:pPr>
      <w:r w:rsidRPr="00B53E7F">
        <w:rPr>
          <w:rFonts w:ascii="PT Astra Serif" w:hAnsi="PT Astra Serif" w:cs="Times New Roman"/>
          <w:sz w:val="28"/>
          <w:szCs w:val="28"/>
        </w:rPr>
        <w:t>______________________</w:t>
      </w:r>
    </w:p>
    <w:sectPr w:rsidR="00513E48" w:rsidRPr="00B53E7F" w:rsidSect="005C4BF2">
      <w:headerReference w:type="default" r:id="rId8"/>
      <w:pgSz w:w="11906" w:h="16838" w:code="9"/>
      <w:pgMar w:top="1276" w:right="707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17442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304DD" w:rsidRPr="006304DD" w:rsidRDefault="006304D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04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04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04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4BF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304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14B9"/>
    <w:rsid w:val="0000270D"/>
    <w:rsid w:val="00005001"/>
    <w:rsid w:val="0000659B"/>
    <w:rsid w:val="00006B46"/>
    <w:rsid w:val="00006C3D"/>
    <w:rsid w:val="000109EB"/>
    <w:rsid w:val="000124E6"/>
    <w:rsid w:val="00014FF4"/>
    <w:rsid w:val="00015FF6"/>
    <w:rsid w:val="00016AA2"/>
    <w:rsid w:val="00017492"/>
    <w:rsid w:val="0002032C"/>
    <w:rsid w:val="000213BA"/>
    <w:rsid w:val="00021AAC"/>
    <w:rsid w:val="00022BEC"/>
    <w:rsid w:val="000245B0"/>
    <w:rsid w:val="00026834"/>
    <w:rsid w:val="00027A1C"/>
    <w:rsid w:val="000302A3"/>
    <w:rsid w:val="000322E5"/>
    <w:rsid w:val="00033B47"/>
    <w:rsid w:val="00034168"/>
    <w:rsid w:val="00034182"/>
    <w:rsid w:val="00036E02"/>
    <w:rsid w:val="00040D52"/>
    <w:rsid w:val="00040EFA"/>
    <w:rsid w:val="00041FAF"/>
    <w:rsid w:val="000426E7"/>
    <w:rsid w:val="0004485B"/>
    <w:rsid w:val="00045310"/>
    <w:rsid w:val="000468B1"/>
    <w:rsid w:val="0004731D"/>
    <w:rsid w:val="000476ED"/>
    <w:rsid w:val="00052975"/>
    <w:rsid w:val="0005309F"/>
    <w:rsid w:val="000532F5"/>
    <w:rsid w:val="000558DE"/>
    <w:rsid w:val="00056E14"/>
    <w:rsid w:val="000601CE"/>
    <w:rsid w:val="00063D9B"/>
    <w:rsid w:val="00064107"/>
    <w:rsid w:val="0006543D"/>
    <w:rsid w:val="00067C40"/>
    <w:rsid w:val="000715B7"/>
    <w:rsid w:val="00072F81"/>
    <w:rsid w:val="0007345E"/>
    <w:rsid w:val="0007384C"/>
    <w:rsid w:val="00076C05"/>
    <w:rsid w:val="00080573"/>
    <w:rsid w:val="00080B6E"/>
    <w:rsid w:val="00085885"/>
    <w:rsid w:val="00087F02"/>
    <w:rsid w:val="00090251"/>
    <w:rsid w:val="00090874"/>
    <w:rsid w:val="000919E5"/>
    <w:rsid w:val="000955C1"/>
    <w:rsid w:val="00096BC1"/>
    <w:rsid w:val="00097F6A"/>
    <w:rsid w:val="000A2117"/>
    <w:rsid w:val="000A2CBF"/>
    <w:rsid w:val="000A353E"/>
    <w:rsid w:val="000A48E8"/>
    <w:rsid w:val="000A5B83"/>
    <w:rsid w:val="000A6E3D"/>
    <w:rsid w:val="000A741B"/>
    <w:rsid w:val="000A7B96"/>
    <w:rsid w:val="000B00AA"/>
    <w:rsid w:val="000B269C"/>
    <w:rsid w:val="000B2F3F"/>
    <w:rsid w:val="000B456A"/>
    <w:rsid w:val="000B5BD8"/>
    <w:rsid w:val="000B6A7C"/>
    <w:rsid w:val="000B7CA9"/>
    <w:rsid w:val="000C13B4"/>
    <w:rsid w:val="000C3CCD"/>
    <w:rsid w:val="000C454E"/>
    <w:rsid w:val="000C565E"/>
    <w:rsid w:val="000C64A5"/>
    <w:rsid w:val="000D3AFA"/>
    <w:rsid w:val="000D4019"/>
    <w:rsid w:val="000D5960"/>
    <w:rsid w:val="000D5FD1"/>
    <w:rsid w:val="000E259E"/>
    <w:rsid w:val="000E3D06"/>
    <w:rsid w:val="000E4F1F"/>
    <w:rsid w:val="000E5374"/>
    <w:rsid w:val="000E649F"/>
    <w:rsid w:val="000E721A"/>
    <w:rsid w:val="000E72DA"/>
    <w:rsid w:val="000F0319"/>
    <w:rsid w:val="000F05F8"/>
    <w:rsid w:val="000F0FDC"/>
    <w:rsid w:val="000F5C02"/>
    <w:rsid w:val="000F7540"/>
    <w:rsid w:val="000F7666"/>
    <w:rsid w:val="00100E4D"/>
    <w:rsid w:val="00101026"/>
    <w:rsid w:val="001030B2"/>
    <w:rsid w:val="001068A5"/>
    <w:rsid w:val="001111C8"/>
    <w:rsid w:val="00111A9C"/>
    <w:rsid w:val="0011399F"/>
    <w:rsid w:val="001171B0"/>
    <w:rsid w:val="00117DB6"/>
    <w:rsid w:val="0012004B"/>
    <w:rsid w:val="00120252"/>
    <w:rsid w:val="00121679"/>
    <w:rsid w:val="00122ECB"/>
    <w:rsid w:val="001236D6"/>
    <w:rsid w:val="001238F5"/>
    <w:rsid w:val="00125982"/>
    <w:rsid w:val="00126650"/>
    <w:rsid w:val="00127BC3"/>
    <w:rsid w:val="00131356"/>
    <w:rsid w:val="00131BBD"/>
    <w:rsid w:val="0013201D"/>
    <w:rsid w:val="001322AF"/>
    <w:rsid w:val="00133207"/>
    <w:rsid w:val="00135832"/>
    <w:rsid w:val="0013649A"/>
    <w:rsid w:val="0013702C"/>
    <w:rsid w:val="0014180B"/>
    <w:rsid w:val="00141B46"/>
    <w:rsid w:val="001424C4"/>
    <w:rsid w:val="001465FF"/>
    <w:rsid w:val="001470E4"/>
    <w:rsid w:val="00147993"/>
    <w:rsid w:val="00154E88"/>
    <w:rsid w:val="00157A36"/>
    <w:rsid w:val="0016183E"/>
    <w:rsid w:val="00165C06"/>
    <w:rsid w:val="00170844"/>
    <w:rsid w:val="00171DD9"/>
    <w:rsid w:val="00175340"/>
    <w:rsid w:val="00176767"/>
    <w:rsid w:val="00180688"/>
    <w:rsid w:val="00181335"/>
    <w:rsid w:val="0018178B"/>
    <w:rsid w:val="001820FB"/>
    <w:rsid w:val="001827B8"/>
    <w:rsid w:val="00183830"/>
    <w:rsid w:val="00183ECE"/>
    <w:rsid w:val="001857E6"/>
    <w:rsid w:val="00186D0B"/>
    <w:rsid w:val="00193626"/>
    <w:rsid w:val="00194EE3"/>
    <w:rsid w:val="0019545B"/>
    <w:rsid w:val="001959C6"/>
    <w:rsid w:val="001963D8"/>
    <w:rsid w:val="001970D1"/>
    <w:rsid w:val="001A1887"/>
    <w:rsid w:val="001A3A0B"/>
    <w:rsid w:val="001A4572"/>
    <w:rsid w:val="001A75B5"/>
    <w:rsid w:val="001B15AE"/>
    <w:rsid w:val="001B764B"/>
    <w:rsid w:val="001C159E"/>
    <w:rsid w:val="001C1658"/>
    <w:rsid w:val="001C2AC8"/>
    <w:rsid w:val="001D12D5"/>
    <w:rsid w:val="001D29A2"/>
    <w:rsid w:val="001D52D1"/>
    <w:rsid w:val="001D6FC4"/>
    <w:rsid w:val="001E31EA"/>
    <w:rsid w:val="001E32EA"/>
    <w:rsid w:val="001E441E"/>
    <w:rsid w:val="001E557D"/>
    <w:rsid w:val="001E5B69"/>
    <w:rsid w:val="001E5E22"/>
    <w:rsid w:val="001E6B28"/>
    <w:rsid w:val="001F0575"/>
    <w:rsid w:val="001F0D26"/>
    <w:rsid w:val="001F0E38"/>
    <w:rsid w:val="001F77E5"/>
    <w:rsid w:val="002033BB"/>
    <w:rsid w:val="002037E9"/>
    <w:rsid w:val="002062AB"/>
    <w:rsid w:val="0020765E"/>
    <w:rsid w:val="0021140E"/>
    <w:rsid w:val="00211C36"/>
    <w:rsid w:val="0021280C"/>
    <w:rsid w:val="00213BD0"/>
    <w:rsid w:val="00213DC5"/>
    <w:rsid w:val="002145DA"/>
    <w:rsid w:val="002156D1"/>
    <w:rsid w:val="002168BF"/>
    <w:rsid w:val="002201FF"/>
    <w:rsid w:val="00221070"/>
    <w:rsid w:val="00222DD4"/>
    <w:rsid w:val="00222F3C"/>
    <w:rsid w:val="002231BD"/>
    <w:rsid w:val="00223336"/>
    <w:rsid w:val="00223E20"/>
    <w:rsid w:val="00225D51"/>
    <w:rsid w:val="00226B71"/>
    <w:rsid w:val="002323DE"/>
    <w:rsid w:val="00236218"/>
    <w:rsid w:val="00236631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45B3"/>
    <w:rsid w:val="002553F0"/>
    <w:rsid w:val="0025591B"/>
    <w:rsid w:val="00256C8B"/>
    <w:rsid w:val="00257C4D"/>
    <w:rsid w:val="0026486B"/>
    <w:rsid w:val="00264D2A"/>
    <w:rsid w:val="00265752"/>
    <w:rsid w:val="00266D81"/>
    <w:rsid w:val="00270265"/>
    <w:rsid w:val="00271AA1"/>
    <w:rsid w:val="00273E8A"/>
    <w:rsid w:val="002769D9"/>
    <w:rsid w:val="00276F06"/>
    <w:rsid w:val="002812E9"/>
    <w:rsid w:val="00281B47"/>
    <w:rsid w:val="00281CA9"/>
    <w:rsid w:val="002826C5"/>
    <w:rsid w:val="00282862"/>
    <w:rsid w:val="002837AE"/>
    <w:rsid w:val="00284F04"/>
    <w:rsid w:val="00285A88"/>
    <w:rsid w:val="00286D4F"/>
    <w:rsid w:val="0028799F"/>
    <w:rsid w:val="00287B5C"/>
    <w:rsid w:val="00290609"/>
    <w:rsid w:val="00294024"/>
    <w:rsid w:val="00296702"/>
    <w:rsid w:val="00297A83"/>
    <w:rsid w:val="002A21C6"/>
    <w:rsid w:val="002A2AAC"/>
    <w:rsid w:val="002A2F00"/>
    <w:rsid w:val="002A4C85"/>
    <w:rsid w:val="002A5571"/>
    <w:rsid w:val="002A582E"/>
    <w:rsid w:val="002A673D"/>
    <w:rsid w:val="002A679A"/>
    <w:rsid w:val="002A77A6"/>
    <w:rsid w:val="002B0B71"/>
    <w:rsid w:val="002B258E"/>
    <w:rsid w:val="002B3677"/>
    <w:rsid w:val="002B478F"/>
    <w:rsid w:val="002B5052"/>
    <w:rsid w:val="002B6C14"/>
    <w:rsid w:val="002B72CD"/>
    <w:rsid w:val="002B7C81"/>
    <w:rsid w:val="002C15CF"/>
    <w:rsid w:val="002C15D8"/>
    <w:rsid w:val="002C3A1A"/>
    <w:rsid w:val="002C47A5"/>
    <w:rsid w:val="002C6F81"/>
    <w:rsid w:val="002D47F5"/>
    <w:rsid w:val="002D48CE"/>
    <w:rsid w:val="002D4E3B"/>
    <w:rsid w:val="002D79CD"/>
    <w:rsid w:val="002E051D"/>
    <w:rsid w:val="002E3B0E"/>
    <w:rsid w:val="002E6AA3"/>
    <w:rsid w:val="002E736B"/>
    <w:rsid w:val="002F281C"/>
    <w:rsid w:val="002F3F34"/>
    <w:rsid w:val="002F45A2"/>
    <w:rsid w:val="002F4EC8"/>
    <w:rsid w:val="002F5250"/>
    <w:rsid w:val="002F6888"/>
    <w:rsid w:val="002F69CD"/>
    <w:rsid w:val="002F7D76"/>
    <w:rsid w:val="00302F63"/>
    <w:rsid w:val="003069AF"/>
    <w:rsid w:val="00315911"/>
    <w:rsid w:val="00317FF5"/>
    <w:rsid w:val="003208F2"/>
    <w:rsid w:val="00321971"/>
    <w:rsid w:val="00321F64"/>
    <w:rsid w:val="00324ECE"/>
    <w:rsid w:val="00327CA2"/>
    <w:rsid w:val="00332E01"/>
    <w:rsid w:val="0033564E"/>
    <w:rsid w:val="003404BF"/>
    <w:rsid w:val="003441FA"/>
    <w:rsid w:val="00351848"/>
    <w:rsid w:val="00352A52"/>
    <w:rsid w:val="00352E72"/>
    <w:rsid w:val="00354A69"/>
    <w:rsid w:val="00355C3C"/>
    <w:rsid w:val="003570FA"/>
    <w:rsid w:val="00362A30"/>
    <w:rsid w:val="003648E0"/>
    <w:rsid w:val="00366681"/>
    <w:rsid w:val="0036782C"/>
    <w:rsid w:val="003709FE"/>
    <w:rsid w:val="0037254D"/>
    <w:rsid w:val="00375187"/>
    <w:rsid w:val="0037765E"/>
    <w:rsid w:val="00380CDC"/>
    <w:rsid w:val="003844D6"/>
    <w:rsid w:val="00387B75"/>
    <w:rsid w:val="00387EA2"/>
    <w:rsid w:val="00391821"/>
    <w:rsid w:val="00391FC0"/>
    <w:rsid w:val="0039357B"/>
    <w:rsid w:val="00394E6A"/>
    <w:rsid w:val="003A0B9A"/>
    <w:rsid w:val="003A1586"/>
    <w:rsid w:val="003A265A"/>
    <w:rsid w:val="003A3F11"/>
    <w:rsid w:val="003A4463"/>
    <w:rsid w:val="003A4A0E"/>
    <w:rsid w:val="003A60E3"/>
    <w:rsid w:val="003A61D2"/>
    <w:rsid w:val="003A7C77"/>
    <w:rsid w:val="003B18DC"/>
    <w:rsid w:val="003B3D66"/>
    <w:rsid w:val="003B5727"/>
    <w:rsid w:val="003B60C3"/>
    <w:rsid w:val="003B6751"/>
    <w:rsid w:val="003B6B31"/>
    <w:rsid w:val="003B6BD8"/>
    <w:rsid w:val="003B7DBB"/>
    <w:rsid w:val="003C135C"/>
    <w:rsid w:val="003C1AE1"/>
    <w:rsid w:val="003C51FE"/>
    <w:rsid w:val="003C6FD9"/>
    <w:rsid w:val="003D1EAE"/>
    <w:rsid w:val="003D2B34"/>
    <w:rsid w:val="003D3282"/>
    <w:rsid w:val="003D38BF"/>
    <w:rsid w:val="003D3DF3"/>
    <w:rsid w:val="003D3E64"/>
    <w:rsid w:val="003D44B9"/>
    <w:rsid w:val="003D4942"/>
    <w:rsid w:val="003D6C18"/>
    <w:rsid w:val="003E01A8"/>
    <w:rsid w:val="003E0D9A"/>
    <w:rsid w:val="003E12DB"/>
    <w:rsid w:val="003E161C"/>
    <w:rsid w:val="003E3654"/>
    <w:rsid w:val="003E3CA3"/>
    <w:rsid w:val="003E4302"/>
    <w:rsid w:val="003E4F75"/>
    <w:rsid w:val="003E6176"/>
    <w:rsid w:val="003F01B4"/>
    <w:rsid w:val="003F23F7"/>
    <w:rsid w:val="003F2BF4"/>
    <w:rsid w:val="003F61F6"/>
    <w:rsid w:val="003F658C"/>
    <w:rsid w:val="004008E8"/>
    <w:rsid w:val="0040155D"/>
    <w:rsid w:val="00402684"/>
    <w:rsid w:val="00404AC5"/>
    <w:rsid w:val="00405B62"/>
    <w:rsid w:val="00405C2F"/>
    <w:rsid w:val="004122B4"/>
    <w:rsid w:val="0041695B"/>
    <w:rsid w:val="004169E8"/>
    <w:rsid w:val="00417709"/>
    <w:rsid w:val="00417AF5"/>
    <w:rsid w:val="0042041F"/>
    <w:rsid w:val="0042043D"/>
    <w:rsid w:val="00420949"/>
    <w:rsid w:val="00421722"/>
    <w:rsid w:val="00422361"/>
    <w:rsid w:val="004224D6"/>
    <w:rsid w:val="00422896"/>
    <w:rsid w:val="00423081"/>
    <w:rsid w:val="0042370C"/>
    <w:rsid w:val="00425254"/>
    <w:rsid w:val="0042757F"/>
    <w:rsid w:val="00427C59"/>
    <w:rsid w:val="00431946"/>
    <w:rsid w:val="00431B59"/>
    <w:rsid w:val="00433F67"/>
    <w:rsid w:val="00436815"/>
    <w:rsid w:val="00440145"/>
    <w:rsid w:val="004402A3"/>
    <w:rsid w:val="004402EA"/>
    <w:rsid w:val="0044286C"/>
    <w:rsid w:val="004430AF"/>
    <w:rsid w:val="00452530"/>
    <w:rsid w:val="00455269"/>
    <w:rsid w:val="00456B96"/>
    <w:rsid w:val="004573F9"/>
    <w:rsid w:val="004617C6"/>
    <w:rsid w:val="004617F7"/>
    <w:rsid w:val="00461AA9"/>
    <w:rsid w:val="00464050"/>
    <w:rsid w:val="00465DF7"/>
    <w:rsid w:val="00466056"/>
    <w:rsid w:val="00466617"/>
    <w:rsid w:val="004670CA"/>
    <w:rsid w:val="004711C3"/>
    <w:rsid w:val="004717E0"/>
    <w:rsid w:val="0047260C"/>
    <w:rsid w:val="004728FB"/>
    <w:rsid w:val="004748A9"/>
    <w:rsid w:val="00474FC5"/>
    <w:rsid w:val="00477559"/>
    <w:rsid w:val="004804EB"/>
    <w:rsid w:val="00480D71"/>
    <w:rsid w:val="0048246F"/>
    <w:rsid w:val="00485458"/>
    <w:rsid w:val="00485C89"/>
    <w:rsid w:val="004864AA"/>
    <w:rsid w:val="00487A2A"/>
    <w:rsid w:val="0049042F"/>
    <w:rsid w:val="004928B3"/>
    <w:rsid w:val="0049395D"/>
    <w:rsid w:val="004A085D"/>
    <w:rsid w:val="004A14F1"/>
    <w:rsid w:val="004A1E0A"/>
    <w:rsid w:val="004A2A53"/>
    <w:rsid w:val="004A3DE1"/>
    <w:rsid w:val="004A5828"/>
    <w:rsid w:val="004A627D"/>
    <w:rsid w:val="004A651A"/>
    <w:rsid w:val="004B089D"/>
    <w:rsid w:val="004B093D"/>
    <w:rsid w:val="004B0B3B"/>
    <w:rsid w:val="004B3A0A"/>
    <w:rsid w:val="004B40DE"/>
    <w:rsid w:val="004B466C"/>
    <w:rsid w:val="004B56AA"/>
    <w:rsid w:val="004C1024"/>
    <w:rsid w:val="004C39F7"/>
    <w:rsid w:val="004C4881"/>
    <w:rsid w:val="004C6E4E"/>
    <w:rsid w:val="004C7AE0"/>
    <w:rsid w:val="004D0D30"/>
    <w:rsid w:val="004D13BA"/>
    <w:rsid w:val="004D14DF"/>
    <w:rsid w:val="004D2800"/>
    <w:rsid w:val="004D45B1"/>
    <w:rsid w:val="004D6485"/>
    <w:rsid w:val="004E0880"/>
    <w:rsid w:val="004E2D92"/>
    <w:rsid w:val="004E3C7E"/>
    <w:rsid w:val="004E523F"/>
    <w:rsid w:val="004F007E"/>
    <w:rsid w:val="004F0BCE"/>
    <w:rsid w:val="0050017E"/>
    <w:rsid w:val="005016AA"/>
    <w:rsid w:val="005031F4"/>
    <w:rsid w:val="00504B58"/>
    <w:rsid w:val="00505DD2"/>
    <w:rsid w:val="0051029E"/>
    <w:rsid w:val="0051069F"/>
    <w:rsid w:val="00511A60"/>
    <w:rsid w:val="00512B75"/>
    <w:rsid w:val="005138BD"/>
    <w:rsid w:val="00513E48"/>
    <w:rsid w:val="00513E71"/>
    <w:rsid w:val="00515818"/>
    <w:rsid w:val="00515CDF"/>
    <w:rsid w:val="005161DE"/>
    <w:rsid w:val="00516C5B"/>
    <w:rsid w:val="00517235"/>
    <w:rsid w:val="00520A8E"/>
    <w:rsid w:val="00521FB1"/>
    <w:rsid w:val="00523229"/>
    <w:rsid w:val="00523CCE"/>
    <w:rsid w:val="00523D1A"/>
    <w:rsid w:val="0052420B"/>
    <w:rsid w:val="005257EB"/>
    <w:rsid w:val="00526B9B"/>
    <w:rsid w:val="00532A3B"/>
    <w:rsid w:val="005370EE"/>
    <w:rsid w:val="00542297"/>
    <w:rsid w:val="005423A5"/>
    <w:rsid w:val="005431C6"/>
    <w:rsid w:val="00543A95"/>
    <w:rsid w:val="00543F34"/>
    <w:rsid w:val="0054605A"/>
    <w:rsid w:val="005478FF"/>
    <w:rsid w:val="005547B4"/>
    <w:rsid w:val="005547B5"/>
    <w:rsid w:val="0055685D"/>
    <w:rsid w:val="005570E7"/>
    <w:rsid w:val="00557153"/>
    <w:rsid w:val="00560111"/>
    <w:rsid w:val="005612D1"/>
    <w:rsid w:val="00563AF6"/>
    <w:rsid w:val="00563F95"/>
    <w:rsid w:val="00565AD5"/>
    <w:rsid w:val="00565E1A"/>
    <w:rsid w:val="00566FEC"/>
    <w:rsid w:val="005673DE"/>
    <w:rsid w:val="005738AA"/>
    <w:rsid w:val="00575805"/>
    <w:rsid w:val="00576D24"/>
    <w:rsid w:val="00576FCF"/>
    <w:rsid w:val="005770B8"/>
    <w:rsid w:val="00577B72"/>
    <w:rsid w:val="005801F4"/>
    <w:rsid w:val="00580305"/>
    <w:rsid w:val="00581559"/>
    <w:rsid w:val="00581677"/>
    <w:rsid w:val="00584846"/>
    <w:rsid w:val="00584A58"/>
    <w:rsid w:val="00585565"/>
    <w:rsid w:val="00591F54"/>
    <w:rsid w:val="00592324"/>
    <w:rsid w:val="00592350"/>
    <w:rsid w:val="00593817"/>
    <w:rsid w:val="005947BA"/>
    <w:rsid w:val="00595672"/>
    <w:rsid w:val="005A06DA"/>
    <w:rsid w:val="005A1509"/>
    <w:rsid w:val="005A1C18"/>
    <w:rsid w:val="005A29BD"/>
    <w:rsid w:val="005A3CD5"/>
    <w:rsid w:val="005A4403"/>
    <w:rsid w:val="005A727C"/>
    <w:rsid w:val="005A79FB"/>
    <w:rsid w:val="005B6CC6"/>
    <w:rsid w:val="005C24B5"/>
    <w:rsid w:val="005C472C"/>
    <w:rsid w:val="005C4BF2"/>
    <w:rsid w:val="005D0835"/>
    <w:rsid w:val="005D18B5"/>
    <w:rsid w:val="005D1B24"/>
    <w:rsid w:val="005D2FAD"/>
    <w:rsid w:val="005D361C"/>
    <w:rsid w:val="005D381C"/>
    <w:rsid w:val="005D4868"/>
    <w:rsid w:val="005D49FF"/>
    <w:rsid w:val="005D587E"/>
    <w:rsid w:val="005D5DFF"/>
    <w:rsid w:val="005D69A9"/>
    <w:rsid w:val="005D6EBD"/>
    <w:rsid w:val="005E3BBF"/>
    <w:rsid w:val="005E3C0E"/>
    <w:rsid w:val="005E3FFB"/>
    <w:rsid w:val="005E747B"/>
    <w:rsid w:val="005E7FE8"/>
    <w:rsid w:val="005F1DE2"/>
    <w:rsid w:val="005F23E5"/>
    <w:rsid w:val="005F2A97"/>
    <w:rsid w:val="005F2D0F"/>
    <w:rsid w:val="005F586A"/>
    <w:rsid w:val="006038CD"/>
    <w:rsid w:val="00603AE7"/>
    <w:rsid w:val="006054D2"/>
    <w:rsid w:val="006055EC"/>
    <w:rsid w:val="00606A82"/>
    <w:rsid w:val="00606D01"/>
    <w:rsid w:val="00607519"/>
    <w:rsid w:val="00607EC8"/>
    <w:rsid w:val="00610F5E"/>
    <w:rsid w:val="00615788"/>
    <w:rsid w:val="00616CD6"/>
    <w:rsid w:val="00617274"/>
    <w:rsid w:val="00622BDF"/>
    <w:rsid w:val="0062332C"/>
    <w:rsid w:val="00625591"/>
    <w:rsid w:val="0062569A"/>
    <w:rsid w:val="00626A74"/>
    <w:rsid w:val="00627336"/>
    <w:rsid w:val="006273D4"/>
    <w:rsid w:val="006304DD"/>
    <w:rsid w:val="00630745"/>
    <w:rsid w:val="00631BA0"/>
    <w:rsid w:val="006339DD"/>
    <w:rsid w:val="00633FA6"/>
    <w:rsid w:val="006402C1"/>
    <w:rsid w:val="006426C3"/>
    <w:rsid w:val="00644144"/>
    <w:rsid w:val="006459EF"/>
    <w:rsid w:val="0064629F"/>
    <w:rsid w:val="006471B3"/>
    <w:rsid w:val="00651343"/>
    <w:rsid w:val="00654204"/>
    <w:rsid w:val="00655C4D"/>
    <w:rsid w:val="00656022"/>
    <w:rsid w:val="006638E4"/>
    <w:rsid w:val="00664AAF"/>
    <w:rsid w:val="006651F6"/>
    <w:rsid w:val="00666668"/>
    <w:rsid w:val="00667459"/>
    <w:rsid w:val="00675722"/>
    <w:rsid w:val="00675DA6"/>
    <w:rsid w:val="006816DE"/>
    <w:rsid w:val="00683DB6"/>
    <w:rsid w:val="00684389"/>
    <w:rsid w:val="00690C41"/>
    <w:rsid w:val="006914E0"/>
    <w:rsid w:val="0069403F"/>
    <w:rsid w:val="00696C08"/>
    <w:rsid w:val="00697B90"/>
    <w:rsid w:val="00697F21"/>
    <w:rsid w:val="00697FCC"/>
    <w:rsid w:val="006A0C93"/>
    <w:rsid w:val="006A18BA"/>
    <w:rsid w:val="006B382D"/>
    <w:rsid w:val="006B519F"/>
    <w:rsid w:val="006B543E"/>
    <w:rsid w:val="006B7956"/>
    <w:rsid w:val="006C2BF0"/>
    <w:rsid w:val="006C3AFC"/>
    <w:rsid w:val="006C418E"/>
    <w:rsid w:val="006C4F07"/>
    <w:rsid w:val="006C6935"/>
    <w:rsid w:val="006C7EAD"/>
    <w:rsid w:val="006D4E67"/>
    <w:rsid w:val="006D5125"/>
    <w:rsid w:val="006D5545"/>
    <w:rsid w:val="006D56F1"/>
    <w:rsid w:val="006D6E61"/>
    <w:rsid w:val="006E2536"/>
    <w:rsid w:val="006E2C49"/>
    <w:rsid w:val="006E3C40"/>
    <w:rsid w:val="006E3DD7"/>
    <w:rsid w:val="006E437F"/>
    <w:rsid w:val="006E4A60"/>
    <w:rsid w:val="006E5BBF"/>
    <w:rsid w:val="006E67AB"/>
    <w:rsid w:val="006E6C85"/>
    <w:rsid w:val="006F35CE"/>
    <w:rsid w:val="006F4626"/>
    <w:rsid w:val="006F4686"/>
    <w:rsid w:val="006F55E5"/>
    <w:rsid w:val="00700812"/>
    <w:rsid w:val="00701438"/>
    <w:rsid w:val="00703397"/>
    <w:rsid w:val="0070461F"/>
    <w:rsid w:val="007132F2"/>
    <w:rsid w:val="0071339C"/>
    <w:rsid w:val="007176BE"/>
    <w:rsid w:val="007177DC"/>
    <w:rsid w:val="007213F8"/>
    <w:rsid w:val="00722A2A"/>
    <w:rsid w:val="00723393"/>
    <w:rsid w:val="00723643"/>
    <w:rsid w:val="00726530"/>
    <w:rsid w:val="00731533"/>
    <w:rsid w:val="00731FA1"/>
    <w:rsid w:val="00734F3C"/>
    <w:rsid w:val="007418F5"/>
    <w:rsid w:val="00744656"/>
    <w:rsid w:val="00747A0A"/>
    <w:rsid w:val="007505DC"/>
    <w:rsid w:val="0075114E"/>
    <w:rsid w:val="00751B2E"/>
    <w:rsid w:val="00752EC6"/>
    <w:rsid w:val="0075668D"/>
    <w:rsid w:val="00757E31"/>
    <w:rsid w:val="0076027B"/>
    <w:rsid w:val="00760B21"/>
    <w:rsid w:val="007610C2"/>
    <w:rsid w:val="00762113"/>
    <w:rsid w:val="007658DD"/>
    <w:rsid w:val="00766BDE"/>
    <w:rsid w:val="0077169E"/>
    <w:rsid w:val="00773F28"/>
    <w:rsid w:val="00776F61"/>
    <w:rsid w:val="0078288D"/>
    <w:rsid w:val="00783102"/>
    <w:rsid w:val="00787923"/>
    <w:rsid w:val="00790F0C"/>
    <w:rsid w:val="00794D4C"/>
    <w:rsid w:val="0079636E"/>
    <w:rsid w:val="007A52A0"/>
    <w:rsid w:val="007A582C"/>
    <w:rsid w:val="007A7117"/>
    <w:rsid w:val="007A7FB4"/>
    <w:rsid w:val="007B462D"/>
    <w:rsid w:val="007B57E8"/>
    <w:rsid w:val="007B5E5E"/>
    <w:rsid w:val="007B656A"/>
    <w:rsid w:val="007B6796"/>
    <w:rsid w:val="007B738B"/>
    <w:rsid w:val="007C1CEE"/>
    <w:rsid w:val="007C6558"/>
    <w:rsid w:val="007C7FDD"/>
    <w:rsid w:val="007D0BCA"/>
    <w:rsid w:val="007D3509"/>
    <w:rsid w:val="007D4736"/>
    <w:rsid w:val="007E1E3B"/>
    <w:rsid w:val="007E27E6"/>
    <w:rsid w:val="007E29AB"/>
    <w:rsid w:val="007E7557"/>
    <w:rsid w:val="007F5733"/>
    <w:rsid w:val="007F6D33"/>
    <w:rsid w:val="007F713F"/>
    <w:rsid w:val="007F73F5"/>
    <w:rsid w:val="0080219F"/>
    <w:rsid w:val="008021EA"/>
    <w:rsid w:val="00803836"/>
    <w:rsid w:val="00804757"/>
    <w:rsid w:val="00807BFC"/>
    <w:rsid w:val="00810857"/>
    <w:rsid w:val="008119FB"/>
    <w:rsid w:val="00813166"/>
    <w:rsid w:val="008137E4"/>
    <w:rsid w:val="00814D0F"/>
    <w:rsid w:val="008155F5"/>
    <w:rsid w:val="008169C7"/>
    <w:rsid w:val="00820AC0"/>
    <w:rsid w:val="0082307D"/>
    <w:rsid w:val="00823489"/>
    <w:rsid w:val="00823AE9"/>
    <w:rsid w:val="00824BFA"/>
    <w:rsid w:val="00826486"/>
    <w:rsid w:val="008264BB"/>
    <w:rsid w:val="00826974"/>
    <w:rsid w:val="0082711F"/>
    <w:rsid w:val="008415CC"/>
    <w:rsid w:val="008425D0"/>
    <w:rsid w:val="00843C5C"/>
    <w:rsid w:val="00844C85"/>
    <w:rsid w:val="00845055"/>
    <w:rsid w:val="00845D80"/>
    <w:rsid w:val="008470BC"/>
    <w:rsid w:val="00847621"/>
    <w:rsid w:val="0085016E"/>
    <w:rsid w:val="00851098"/>
    <w:rsid w:val="00851163"/>
    <w:rsid w:val="00851663"/>
    <w:rsid w:val="00851CD6"/>
    <w:rsid w:val="008544CA"/>
    <w:rsid w:val="008546FF"/>
    <w:rsid w:val="00862A1B"/>
    <w:rsid w:val="008639ED"/>
    <w:rsid w:val="0086473C"/>
    <w:rsid w:val="00865371"/>
    <w:rsid w:val="0086776D"/>
    <w:rsid w:val="00873D9B"/>
    <w:rsid w:val="0087562B"/>
    <w:rsid w:val="00875F28"/>
    <w:rsid w:val="00876099"/>
    <w:rsid w:val="00877780"/>
    <w:rsid w:val="00877A15"/>
    <w:rsid w:val="00881655"/>
    <w:rsid w:val="0088171E"/>
    <w:rsid w:val="00881C88"/>
    <w:rsid w:val="0089370B"/>
    <w:rsid w:val="0089467F"/>
    <w:rsid w:val="0089529C"/>
    <w:rsid w:val="008A0DB1"/>
    <w:rsid w:val="008A1104"/>
    <w:rsid w:val="008A54ED"/>
    <w:rsid w:val="008A7CD5"/>
    <w:rsid w:val="008B01B5"/>
    <w:rsid w:val="008B2D89"/>
    <w:rsid w:val="008C033B"/>
    <w:rsid w:val="008C1796"/>
    <w:rsid w:val="008C5C5F"/>
    <w:rsid w:val="008C75B3"/>
    <w:rsid w:val="008D1C8F"/>
    <w:rsid w:val="008D1EF3"/>
    <w:rsid w:val="008D5BFA"/>
    <w:rsid w:val="008E2655"/>
    <w:rsid w:val="008E28D7"/>
    <w:rsid w:val="008E3F93"/>
    <w:rsid w:val="008E4252"/>
    <w:rsid w:val="008E4FD7"/>
    <w:rsid w:val="008E6B58"/>
    <w:rsid w:val="008F6480"/>
    <w:rsid w:val="0090062D"/>
    <w:rsid w:val="00901772"/>
    <w:rsid w:val="00901AD6"/>
    <w:rsid w:val="00901CF4"/>
    <w:rsid w:val="00906CED"/>
    <w:rsid w:val="00910094"/>
    <w:rsid w:val="009118AB"/>
    <w:rsid w:val="00920300"/>
    <w:rsid w:val="00920F1B"/>
    <w:rsid w:val="00921CDB"/>
    <w:rsid w:val="00922087"/>
    <w:rsid w:val="009221D7"/>
    <w:rsid w:val="00930E34"/>
    <w:rsid w:val="009319D7"/>
    <w:rsid w:val="009328C6"/>
    <w:rsid w:val="00932D7B"/>
    <w:rsid w:val="00933400"/>
    <w:rsid w:val="0093341B"/>
    <w:rsid w:val="00935078"/>
    <w:rsid w:val="00935572"/>
    <w:rsid w:val="00935ABE"/>
    <w:rsid w:val="009374E4"/>
    <w:rsid w:val="00941191"/>
    <w:rsid w:val="00945604"/>
    <w:rsid w:val="009475B1"/>
    <w:rsid w:val="009545F4"/>
    <w:rsid w:val="009553F6"/>
    <w:rsid w:val="0095582A"/>
    <w:rsid w:val="00956A43"/>
    <w:rsid w:val="00957A8F"/>
    <w:rsid w:val="009640A3"/>
    <w:rsid w:val="00964A30"/>
    <w:rsid w:val="00964F1F"/>
    <w:rsid w:val="0096506C"/>
    <w:rsid w:val="00965D7C"/>
    <w:rsid w:val="00966068"/>
    <w:rsid w:val="00967651"/>
    <w:rsid w:val="009700DA"/>
    <w:rsid w:val="009704BF"/>
    <w:rsid w:val="0097081B"/>
    <w:rsid w:val="009723AF"/>
    <w:rsid w:val="0097383F"/>
    <w:rsid w:val="00974B02"/>
    <w:rsid w:val="00977BFA"/>
    <w:rsid w:val="00982919"/>
    <w:rsid w:val="00986273"/>
    <w:rsid w:val="00986D46"/>
    <w:rsid w:val="009874F1"/>
    <w:rsid w:val="00987B25"/>
    <w:rsid w:val="00990C1F"/>
    <w:rsid w:val="00992543"/>
    <w:rsid w:val="00995E58"/>
    <w:rsid w:val="009A10D3"/>
    <w:rsid w:val="009A36E8"/>
    <w:rsid w:val="009A3F03"/>
    <w:rsid w:val="009A46CD"/>
    <w:rsid w:val="009A68E3"/>
    <w:rsid w:val="009A7091"/>
    <w:rsid w:val="009B0BB7"/>
    <w:rsid w:val="009B54AC"/>
    <w:rsid w:val="009C2C27"/>
    <w:rsid w:val="009C4126"/>
    <w:rsid w:val="009C55E6"/>
    <w:rsid w:val="009C6C11"/>
    <w:rsid w:val="009D0054"/>
    <w:rsid w:val="009D1745"/>
    <w:rsid w:val="009D471E"/>
    <w:rsid w:val="009D58D0"/>
    <w:rsid w:val="009D7247"/>
    <w:rsid w:val="009E2220"/>
    <w:rsid w:val="009E4BA1"/>
    <w:rsid w:val="009E7747"/>
    <w:rsid w:val="009F0CB9"/>
    <w:rsid w:val="009F1107"/>
    <w:rsid w:val="009F3309"/>
    <w:rsid w:val="009F427D"/>
    <w:rsid w:val="009F67C4"/>
    <w:rsid w:val="00A0163E"/>
    <w:rsid w:val="00A03A05"/>
    <w:rsid w:val="00A05072"/>
    <w:rsid w:val="00A078F5"/>
    <w:rsid w:val="00A104C4"/>
    <w:rsid w:val="00A1120F"/>
    <w:rsid w:val="00A12818"/>
    <w:rsid w:val="00A13EFD"/>
    <w:rsid w:val="00A15DE9"/>
    <w:rsid w:val="00A20C60"/>
    <w:rsid w:val="00A22CEB"/>
    <w:rsid w:val="00A22E8C"/>
    <w:rsid w:val="00A238CF"/>
    <w:rsid w:val="00A253E6"/>
    <w:rsid w:val="00A264E9"/>
    <w:rsid w:val="00A3053B"/>
    <w:rsid w:val="00A310BD"/>
    <w:rsid w:val="00A32926"/>
    <w:rsid w:val="00A32F26"/>
    <w:rsid w:val="00A34EE2"/>
    <w:rsid w:val="00A37E6D"/>
    <w:rsid w:val="00A407E4"/>
    <w:rsid w:val="00A40F60"/>
    <w:rsid w:val="00A41167"/>
    <w:rsid w:val="00A43B39"/>
    <w:rsid w:val="00A45BCA"/>
    <w:rsid w:val="00A50266"/>
    <w:rsid w:val="00A53F28"/>
    <w:rsid w:val="00A613A5"/>
    <w:rsid w:val="00A61720"/>
    <w:rsid w:val="00A62768"/>
    <w:rsid w:val="00A62B77"/>
    <w:rsid w:val="00A674A7"/>
    <w:rsid w:val="00A67AC8"/>
    <w:rsid w:val="00A70EEC"/>
    <w:rsid w:val="00A710C9"/>
    <w:rsid w:val="00A726DA"/>
    <w:rsid w:val="00A72DFE"/>
    <w:rsid w:val="00A72E55"/>
    <w:rsid w:val="00A73197"/>
    <w:rsid w:val="00A738CB"/>
    <w:rsid w:val="00A74D91"/>
    <w:rsid w:val="00A74F77"/>
    <w:rsid w:val="00A8450D"/>
    <w:rsid w:val="00A84967"/>
    <w:rsid w:val="00A90B39"/>
    <w:rsid w:val="00A924B1"/>
    <w:rsid w:val="00A934E5"/>
    <w:rsid w:val="00A93772"/>
    <w:rsid w:val="00A9506E"/>
    <w:rsid w:val="00A96FBB"/>
    <w:rsid w:val="00AA04E5"/>
    <w:rsid w:val="00AA1EF6"/>
    <w:rsid w:val="00AA52D5"/>
    <w:rsid w:val="00AA53D8"/>
    <w:rsid w:val="00AB1D2D"/>
    <w:rsid w:val="00AB4B70"/>
    <w:rsid w:val="00AB640D"/>
    <w:rsid w:val="00AB7A0B"/>
    <w:rsid w:val="00AB7BB9"/>
    <w:rsid w:val="00AC06AB"/>
    <w:rsid w:val="00AC0F14"/>
    <w:rsid w:val="00AC1181"/>
    <w:rsid w:val="00AC17E0"/>
    <w:rsid w:val="00AC353D"/>
    <w:rsid w:val="00AC436B"/>
    <w:rsid w:val="00AC529D"/>
    <w:rsid w:val="00AC633D"/>
    <w:rsid w:val="00AC66E3"/>
    <w:rsid w:val="00AD05D3"/>
    <w:rsid w:val="00AD0C02"/>
    <w:rsid w:val="00AD5AFF"/>
    <w:rsid w:val="00AD60D5"/>
    <w:rsid w:val="00AD65D9"/>
    <w:rsid w:val="00AD6BD1"/>
    <w:rsid w:val="00AE0250"/>
    <w:rsid w:val="00AE3A15"/>
    <w:rsid w:val="00AE3F7E"/>
    <w:rsid w:val="00AE597F"/>
    <w:rsid w:val="00AE76A7"/>
    <w:rsid w:val="00AF2490"/>
    <w:rsid w:val="00AF28C2"/>
    <w:rsid w:val="00AF422E"/>
    <w:rsid w:val="00AF477A"/>
    <w:rsid w:val="00AF6591"/>
    <w:rsid w:val="00B05966"/>
    <w:rsid w:val="00B10814"/>
    <w:rsid w:val="00B11AFA"/>
    <w:rsid w:val="00B13626"/>
    <w:rsid w:val="00B2003A"/>
    <w:rsid w:val="00B207A9"/>
    <w:rsid w:val="00B2303B"/>
    <w:rsid w:val="00B27DE6"/>
    <w:rsid w:val="00B30491"/>
    <w:rsid w:val="00B31B9D"/>
    <w:rsid w:val="00B31E2B"/>
    <w:rsid w:val="00B32E3E"/>
    <w:rsid w:val="00B331FF"/>
    <w:rsid w:val="00B3341D"/>
    <w:rsid w:val="00B35118"/>
    <w:rsid w:val="00B36A79"/>
    <w:rsid w:val="00B45A3E"/>
    <w:rsid w:val="00B47815"/>
    <w:rsid w:val="00B53E7F"/>
    <w:rsid w:val="00B61DAC"/>
    <w:rsid w:val="00B63849"/>
    <w:rsid w:val="00B6390B"/>
    <w:rsid w:val="00B65254"/>
    <w:rsid w:val="00B652BC"/>
    <w:rsid w:val="00B65742"/>
    <w:rsid w:val="00B65864"/>
    <w:rsid w:val="00B67EFD"/>
    <w:rsid w:val="00B70714"/>
    <w:rsid w:val="00B755DD"/>
    <w:rsid w:val="00B769F8"/>
    <w:rsid w:val="00B8159B"/>
    <w:rsid w:val="00B84D93"/>
    <w:rsid w:val="00B85B59"/>
    <w:rsid w:val="00B87E49"/>
    <w:rsid w:val="00B901BB"/>
    <w:rsid w:val="00B907B6"/>
    <w:rsid w:val="00B95736"/>
    <w:rsid w:val="00B96680"/>
    <w:rsid w:val="00B96CB1"/>
    <w:rsid w:val="00BA2513"/>
    <w:rsid w:val="00BA31F0"/>
    <w:rsid w:val="00BA77FE"/>
    <w:rsid w:val="00BA7C09"/>
    <w:rsid w:val="00BB0291"/>
    <w:rsid w:val="00BB0483"/>
    <w:rsid w:val="00BB139C"/>
    <w:rsid w:val="00BB1CC7"/>
    <w:rsid w:val="00BB4220"/>
    <w:rsid w:val="00BB43DC"/>
    <w:rsid w:val="00BB76CD"/>
    <w:rsid w:val="00BB7ED7"/>
    <w:rsid w:val="00BC0BF5"/>
    <w:rsid w:val="00BC13AD"/>
    <w:rsid w:val="00BC176C"/>
    <w:rsid w:val="00BC491C"/>
    <w:rsid w:val="00BC58BF"/>
    <w:rsid w:val="00BC7855"/>
    <w:rsid w:val="00BD0BBC"/>
    <w:rsid w:val="00BD0DB2"/>
    <w:rsid w:val="00BD12F9"/>
    <w:rsid w:val="00BD1A7A"/>
    <w:rsid w:val="00BD1F1D"/>
    <w:rsid w:val="00BD3458"/>
    <w:rsid w:val="00BD3E7E"/>
    <w:rsid w:val="00BD4156"/>
    <w:rsid w:val="00BD43FE"/>
    <w:rsid w:val="00BD5EF6"/>
    <w:rsid w:val="00BD647E"/>
    <w:rsid w:val="00BE101E"/>
    <w:rsid w:val="00BE1483"/>
    <w:rsid w:val="00BE2DF6"/>
    <w:rsid w:val="00BE3712"/>
    <w:rsid w:val="00BE442E"/>
    <w:rsid w:val="00BF1BCE"/>
    <w:rsid w:val="00BF25FC"/>
    <w:rsid w:val="00BF28C1"/>
    <w:rsid w:val="00BF3F9D"/>
    <w:rsid w:val="00BF490C"/>
    <w:rsid w:val="00BF6D24"/>
    <w:rsid w:val="00C0104F"/>
    <w:rsid w:val="00C058E6"/>
    <w:rsid w:val="00C05D6C"/>
    <w:rsid w:val="00C0658B"/>
    <w:rsid w:val="00C07159"/>
    <w:rsid w:val="00C077D3"/>
    <w:rsid w:val="00C2212E"/>
    <w:rsid w:val="00C22D03"/>
    <w:rsid w:val="00C23CB7"/>
    <w:rsid w:val="00C2474B"/>
    <w:rsid w:val="00C26AA5"/>
    <w:rsid w:val="00C26D89"/>
    <w:rsid w:val="00C2767E"/>
    <w:rsid w:val="00C30F6A"/>
    <w:rsid w:val="00C324E2"/>
    <w:rsid w:val="00C341E0"/>
    <w:rsid w:val="00C36FA9"/>
    <w:rsid w:val="00C40CC8"/>
    <w:rsid w:val="00C42300"/>
    <w:rsid w:val="00C43B14"/>
    <w:rsid w:val="00C43B7D"/>
    <w:rsid w:val="00C44071"/>
    <w:rsid w:val="00C4604A"/>
    <w:rsid w:val="00C463E6"/>
    <w:rsid w:val="00C4727C"/>
    <w:rsid w:val="00C5199D"/>
    <w:rsid w:val="00C52D77"/>
    <w:rsid w:val="00C53B45"/>
    <w:rsid w:val="00C545A2"/>
    <w:rsid w:val="00C57C40"/>
    <w:rsid w:val="00C60274"/>
    <w:rsid w:val="00C61062"/>
    <w:rsid w:val="00C70C54"/>
    <w:rsid w:val="00C7351D"/>
    <w:rsid w:val="00C73669"/>
    <w:rsid w:val="00C74133"/>
    <w:rsid w:val="00C753A6"/>
    <w:rsid w:val="00C75AE7"/>
    <w:rsid w:val="00C82E48"/>
    <w:rsid w:val="00C844E9"/>
    <w:rsid w:val="00C84D30"/>
    <w:rsid w:val="00C84FC2"/>
    <w:rsid w:val="00C86E9F"/>
    <w:rsid w:val="00C875F2"/>
    <w:rsid w:val="00C87EBF"/>
    <w:rsid w:val="00C9050B"/>
    <w:rsid w:val="00C91D2C"/>
    <w:rsid w:val="00C93B9A"/>
    <w:rsid w:val="00C940F1"/>
    <w:rsid w:val="00C95E08"/>
    <w:rsid w:val="00C97135"/>
    <w:rsid w:val="00CA132D"/>
    <w:rsid w:val="00CA1AD9"/>
    <w:rsid w:val="00CA297B"/>
    <w:rsid w:val="00CA3921"/>
    <w:rsid w:val="00CA3BC8"/>
    <w:rsid w:val="00CA5CDA"/>
    <w:rsid w:val="00CA7708"/>
    <w:rsid w:val="00CB0787"/>
    <w:rsid w:val="00CB22FA"/>
    <w:rsid w:val="00CB2AEC"/>
    <w:rsid w:val="00CB346B"/>
    <w:rsid w:val="00CB7DFA"/>
    <w:rsid w:val="00CC074C"/>
    <w:rsid w:val="00CC39E1"/>
    <w:rsid w:val="00CC6AC9"/>
    <w:rsid w:val="00CC7271"/>
    <w:rsid w:val="00CD2739"/>
    <w:rsid w:val="00CD3872"/>
    <w:rsid w:val="00CE622F"/>
    <w:rsid w:val="00CF00EE"/>
    <w:rsid w:val="00CF07F3"/>
    <w:rsid w:val="00CF087C"/>
    <w:rsid w:val="00CF0CE8"/>
    <w:rsid w:val="00CF0F5F"/>
    <w:rsid w:val="00CF1425"/>
    <w:rsid w:val="00CF1F50"/>
    <w:rsid w:val="00CF31F5"/>
    <w:rsid w:val="00CF39EA"/>
    <w:rsid w:val="00D0199B"/>
    <w:rsid w:val="00D05341"/>
    <w:rsid w:val="00D10453"/>
    <w:rsid w:val="00D1171E"/>
    <w:rsid w:val="00D11F18"/>
    <w:rsid w:val="00D13F4A"/>
    <w:rsid w:val="00D17A6E"/>
    <w:rsid w:val="00D225CD"/>
    <w:rsid w:val="00D242A6"/>
    <w:rsid w:val="00D25037"/>
    <w:rsid w:val="00D25E96"/>
    <w:rsid w:val="00D2685B"/>
    <w:rsid w:val="00D26E54"/>
    <w:rsid w:val="00D27883"/>
    <w:rsid w:val="00D27E4F"/>
    <w:rsid w:val="00D31DAD"/>
    <w:rsid w:val="00D33E46"/>
    <w:rsid w:val="00D34D54"/>
    <w:rsid w:val="00D34D9F"/>
    <w:rsid w:val="00D35C17"/>
    <w:rsid w:val="00D3780C"/>
    <w:rsid w:val="00D40ED8"/>
    <w:rsid w:val="00D421F6"/>
    <w:rsid w:val="00D42872"/>
    <w:rsid w:val="00D444ED"/>
    <w:rsid w:val="00D44669"/>
    <w:rsid w:val="00D474D0"/>
    <w:rsid w:val="00D515BE"/>
    <w:rsid w:val="00D52B3B"/>
    <w:rsid w:val="00D535A0"/>
    <w:rsid w:val="00D54944"/>
    <w:rsid w:val="00D56572"/>
    <w:rsid w:val="00D56878"/>
    <w:rsid w:val="00D57ED9"/>
    <w:rsid w:val="00D61226"/>
    <w:rsid w:val="00D634E1"/>
    <w:rsid w:val="00D64A26"/>
    <w:rsid w:val="00D67C81"/>
    <w:rsid w:val="00D702ED"/>
    <w:rsid w:val="00D7331F"/>
    <w:rsid w:val="00D75F67"/>
    <w:rsid w:val="00D7616F"/>
    <w:rsid w:val="00D76DC5"/>
    <w:rsid w:val="00D80A2B"/>
    <w:rsid w:val="00D82F86"/>
    <w:rsid w:val="00D835F9"/>
    <w:rsid w:val="00D848AB"/>
    <w:rsid w:val="00D849AD"/>
    <w:rsid w:val="00D87B8C"/>
    <w:rsid w:val="00D909CE"/>
    <w:rsid w:val="00D915A7"/>
    <w:rsid w:val="00D91DCA"/>
    <w:rsid w:val="00D92189"/>
    <w:rsid w:val="00D925E7"/>
    <w:rsid w:val="00D93505"/>
    <w:rsid w:val="00D9479F"/>
    <w:rsid w:val="00D947C7"/>
    <w:rsid w:val="00D963B9"/>
    <w:rsid w:val="00D96976"/>
    <w:rsid w:val="00DA08B9"/>
    <w:rsid w:val="00DA0F92"/>
    <w:rsid w:val="00DA2354"/>
    <w:rsid w:val="00DA67F4"/>
    <w:rsid w:val="00DB01D9"/>
    <w:rsid w:val="00DB1A13"/>
    <w:rsid w:val="00DB5794"/>
    <w:rsid w:val="00DB6BA8"/>
    <w:rsid w:val="00DB7863"/>
    <w:rsid w:val="00DC05A0"/>
    <w:rsid w:val="00DC2C87"/>
    <w:rsid w:val="00DC2E58"/>
    <w:rsid w:val="00DD2CF4"/>
    <w:rsid w:val="00DD3D6E"/>
    <w:rsid w:val="00DD689C"/>
    <w:rsid w:val="00DD71F8"/>
    <w:rsid w:val="00DD7978"/>
    <w:rsid w:val="00DD7A43"/>
    <w:rsid w:val="00DE5FD5"/>
    <w:rsid w:val="00DE6FAF"/>
    <w:rsid w:val="00DF469B"/>
    <w:rsid w:val="00DF5716"/>
    <w:rsid w:val="00DF5914"/>
    <w:rsid w:val="00DF5A04"/>
    <w:rsid w:val="00DF5EAC"/>
    <w:rsid w:val="00DF7BAD"/>
    <w:rsid w:val="00E00BD5"/>
    <w:rsid w:val="00E02BC6"/>
    <w:rsid w:val="00E04EDA"/>
    <w:rsid w:val="00E06544"/>
    <w:rsid w:val="00E11CD9"/>
    <w:rsid w:val="00E1363C"/>
    <w:rsid w:val="00E13FC1"/>
    <w:rsid w:val="00E152F9"/>
    <w:rsid w:val="00E15F70"/>
    <w:rsid w:val="00E17386"/>
    <w:rsid w:val="00E21615"/>
    <w:rsid w:val="00E25C41"/>
    <w:rsid w:val="00E26D00"/>
    <w:rsid w:val="00E274AB"/>
    <w:rsid w:val="00E30646"/>
    <w:rsid w:val="00E33176"/>
    <w:rsid w:val="00E37DE1"/>
    <w:rsid w:val="00E40ECE"/>
    <w:rsid w:val="00E42050"/>
    <w:rsid w:val="00E446CF"/>
    <w:rsid w:val="00E44886"/>
    <w:rsid w:val="00E45D19"/>
    <w:rsid w:val="00E47C6A"/>
    <w:rsid w:val="00E503F3"/>
    <w:rsid w:val="00E507D7"/>
    <w:rsid w:val="00E557CA"/>
    <w:rsid w:val="00E5595A"/>
    <w:rsid w:val="00E57B3A"/>
    <w:rsid w:val="00E60B81"/>
    <w:rsid w:val="00E616C7"/>
    <w:rsid w:val="00E6179E"/>
    <w:rsid w:val="00E624E2"/>
    <w:rsid w:val="00E64C90"/>
    <w:rsid w:val="00E64E47"/>
    <w:rsid w:val="00E65638"/>
    <w:rsid w:val="00E65E12"/>
    <w:rsid w:val="00E663A2"/>
    <w:rsid w:val="00E664D4"/>
    <w:rsid w:val="00E66684"/>
    <w:rsid w:val="00E7187A"/>
    <w:rsid w:val="00E740BE"/>
    <w:rsid w:val="00E76BED"/>
    <w:rsid w:val="00E773FF"/>
    <w:rsid w:val="00E77945"/>
    <w:rsid w:val="00E77A55"/>
    <w:rsid w:val="00E77A60"/>
    <w:rsid w:val="00E77A66"/>
    <w:rsid w:val="00E829DB"/>
    <w:rsid w:val="00E85E0E"/>
    <w:rsid w:val="00E92004"/>
    <w:rsid w:val="00E92248"/>
    <w:rsid w:val="00E93F17"/>
    <w:rsid w:val="00E940B6"/>
    <w:rsid w:val="00E94432"/>
    <w:rsid w:val="00E946FC"/>
    <w:rsid w:val="00E97019"/>
    <w:rsid w:val="00EA3354"/>
    <w:rsid w:val="00EA504E"/>
    <w:rsid w:val="00EA6BF9"/>
    <w:rsid w:val="00EB027E"/>
    <w:rsid w:val="00EB1892"/>
    <w:rsid w:val="00EB1C61"/>
    <w:rsid w:val="00EB5427"/>
    <w:rsid w:val="00EC0837"/>
    <w:rsid w:val="00EC38A2"/>
    <w:rsid w:val="00EC47AC"/>
    <w:rsid w:val="00EC5BD4"/>
    <w:rsid w:val="00EC70DA"/>
    <w:rsid w:val="00ED04DD"/>
    <w:rsid w:val="00ED064B"/>
    <w:rsid w:val="00ED1019"/>
    <w:rsid w:val="00ED1CC3"/>
    <w:rsid w:val="00ED3091"/>
    <w:rsid w:val="00ED5066"/>
    <w:rsid w:val="00ED7DCE"/>
    <w:rsid w:val="00EE3FC4"/>
    <w:rsid w:val="00EE5864"/>
    <w:rsid w:val="00EF5E71"/>
    <w:rsid w:val="00EF7A60"/>
    <w:rsid w:val="00F00053"/>
    <w:rsid w:val="00F008BA"/>
    <w:rsid w:val="00F00E8A"/>
    <w:rsid w:val="00F04BF8"/>
    <w:rsid w:val="00F0553C"/>
    <w:rsid w:val="00F070C0"/>
    <w:rsid w:val="00F14BEC"/>
    <w:rsid w:val="00F16A5D"/>
    <w:rsid w:val="00F215F1"/>
    <w:rsid w:val="00F22143"/>
    <w:rsid w:val="00F25821"/>
    <w:rsid w:val="00F31469"/>
    <w:rsid w:val="00F32F31"/>
    <w:rsid w:val="00F34756"/>
    <w:rsid w:val="00F409D8"/>
    <w:rsid w:val="00F40C11"/>
    <w:rsid w:val="00F4298F"/>
    <w:rsid w:val="00F43F14"/>
    <w:rsid w:val="00F4412E"/>
    <w:rsid w:val="00F46D28"/>
    <w:rsid w:val="00F50FCB"/>
    <w:rsid w:val="00F51140"/>
    <w:rsid w:val="00F51E90"/>
    <w:rsid w:val="00F54C7D"/>
    <w:rsid w:val="00F5523C"/>
    <w:rsid w:val="00F57EAB"/>
    <w:rsid w:val="00F61BED"/>
    <w:rsid w:val="00F643CE"/>
    <w:rsid w:val="00F645AD"/>
    <w:rsid w:val="00F64DA2"/>
    <w:rsid w:val="00F667A3"/>
    <w:rsid w:val="00F6755E"/>
    <w:rsid w:val="00F71722"/>
    <w:rsid w:val="00F73C59"/>
    <w:rsid w:val="00F758C4"/>
    <w:rsid w:val="00F75D94"/>
    <w:rsid w:val="00F763BD"/>
    <w:rsid w:val="00F81778"/>
    <w:rsid w:val="00F81A36"/>
    <w:rsid w:val="00F86BF4"/>
    <w:rsid w:val="00F87EDC"/>
    <w:rsid w:val="00F90D92"/>
    <w:rsid w:val="00F920C8"/>
    <w:rsid w:val="00F9368E"/>
    <w:rsid w:val="00F93B6B"/>
    <w:rsid w:val="00F94137"/>
    <w:rsid w:val="00F96D27"/>
    <w:rsid w:val="00FA10B5"/>
    <w:rsid w:val="00FA4C29"/>
    <w:rsid w:val="00FA5707"/>
    <w:rsid w:val="00FA5A8A"/>
    <w:rsid w:val="00FB1CE2"/>
    <w:rsid w:val="00FB60B0"/>
    <w:rsid w:val="00FB7B48"/>
    <w:rsid w:val="00FC08F4"/>
    <w:rsid w:val="00FC2AD7"/>
    <w:rsid w:val="00FC4BC3"/>
    <w:rsid w:val="00FC78C5"/>
    <w:rsid w:val="00FD10FA"/>
    <w:rsid w:val="00FD2047"/>
    <w:rsid w:val="00FD5197"/>
    <w:rsid w:val="00FD7023"/>
    <w:rsid w:val="00FD7B66"/>
    <w:rsid w:val="00FE1E93"/>
    <w:rsid w:val="00FE2027"/>
    <w:rsid w:val="00FE4840"/>
    <w:rsid w:val="00FE519F"/>
    <w:rsid w:val="00FE65B7"/>
    <w:rsid w:val="00FE7238"/>
    <w:rsid w:val="00FF0173"/>
    <w:rsid w:val="00FF3077"/>
    <w:rsid w:val="00FF4017"/>
    <w:rsid w:val="00FF4B4A"/>
    <w:rsid w:val="00FF57B5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D608D-D4AF-49D9-A43D-BC2230D39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3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46</cp:revision>
  <cp:lastPrinted>2025-09-10T04:15:00Z</cp:lastPrinted>
  <dcterms:created xsi:type="dcterms:W3CDTF">2025-09-04T06:12:00Z</dcterms:created>
  <dcterms:modified xsi:type="dcterms:W3CDTF">2025-09-11T08:03:00Z</dcterms:modified>
</cp:coreProperties>
</file>