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935" w:rsidRDefault="007F1935" w:rsidP="007F1935">
      <w:pPr>
        <w:pStyle w:val="ConsPlusNormal"/>
        <w:tabs>
          <w:tab w:val="left" w:pos="9356"/>
        </w:tabs>
        <w:ind w:right="-1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7F1935" w:rsidRPr="000F0F91" w:rsidRDefault="007F1935" w:rsidP="007F193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F0F91">
        <w:rPr>
          <w:rFonts w:ascii="Times New Roman" w:eastAsia="Times New Roman" w:hAnsi="Times New Roman" w:cs="Times New Roman"/>
          <w:sz w:val="24"/>
          <w:szCs w:val="24"/>
        </w:rPr>
        <w:t>Приложение 2</w:t>
      </w:r>
    </w:p>
    <w:p w:rsidR="007F1935" w:rsidRPr="000F0F91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F91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7F1935" w:rsidRPr="000F0F91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F91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внесении изменений</w:t>
      </w:r>
    </w:p>
    <w:p w:rsidR="007F1935" w:rsidRPr="000F0F91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F91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Закон Республики Алтай</w:t>
      </w:r>
    </w:p>
    <w:p w:rsidR="007F1935" w:rsidRPr="000F0F91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F91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</w:p>
    <w:p w:rsidR="007F1935" w:rsidRPr="000F0F91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F9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2025 год</w:t>
      </w:r>
    </w:p>
    <w:p w:rsidR="007F1935" w:rsidRPr="000F0F91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F91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2026 и 2027 годов»</w:t>
      </w:r>
    </w:p>
    <w:p w:rsidR="006E6180" w:rsidRPr="000F0F91" w:rsidRDefault="006E6180" w:rsidP="007F1935">
      <w:pPr>
        <w:pStyle w:val="ConsPlusNormal"/>
        <w:tabs>
          <w:tab w:val="left" w:pos="8235"/>
        </w:tabs>
        <w:ind w:right="-1"/>
        <w:outlineLvl w:val="0"/>
        <w:rPr>
          <w:rFonts w:ascii="Times New Roman" w:hAnsi="Times New Roman" w:cs="Times New Roman"/>
          <w:sz w:val="24"/>
          <w:szCs w:val="24"/>
        </w:rPr>
      </w:pPr>
    </w:p>
    <w:p w:rsidR="00F43C6B" w:rsidRPr="000F0F91" w:rsidRDefault="00FF636D" w:rsidP="006C6A53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F0F91">
        <w:rPr>
          <w:rFonts w:ascii="Times New Roman" w:hAnsi="Times New Roman" w:cs="Times New Roman"/>
          <w:sz w:val="24"/>
          <w:szCs w:val="24"/>
        </w:rPr>
        <w:t xml:space="preserve"> </w:t>
      </w:r>
      <w:r w:rsidR="00F43C6B" w:rsidRPr="000F0F91">
        <w:rPr>
          <w:rFonts w:ascii="Times New Roman" w:hAnsi="Times New Roman" w:cs="Times New Roman"/>
          <w:sz w:val="24"/>
          <w:szCs w:val="24"/>
        </w:rPr>
        <w:t xml:space="preserve">«Приложение </w:t>
      </w:r>
      <w:r w:rsidR="004F153B" w:rsidRPr="000F0F91">
        <w:rPr>
          <w:rFonts w:ascii="Times New Roman" w:hAnsi="Times New Roman" w:cs="Times New Roman"/>
          <w:sz w:val="24"/>
          <w:szCs w:val="24"/>
        </w:rPr>
        <w:t>2</w:t>
      </w:r>
    </w:p>
    <w:p w:rsidR="00F43C6B" w:rsidRPr="000F0F91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0F0F91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F43C6B" w:rsidRPr="000F0F91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0F0F91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F43C6B" w:rsidRPr="000F0F91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0F0F91">
        <w:rPr>
          <w:rFonts w:ascii="Times New Roman" w:hAnsi="Times New Roman" w:cs="Times New Roman"/>
          <w:sz w:val="24"/>
          <w:szCs w:val="24"/>
        </w:rPr>
        <w:t>Республики Алтай на 202</w:t>
      </w:r>
      <w:r w:rsidR="00FF636D" w:rsidRPr="000F0F91">
        <w:rPr>
          <w:rFonts w:ascii="Times New Roman" w:hAnsi="Times New Roman" w:cs="Times New Roman"/>
          <w:sz w:val="24"/>
          <w:szCs w:val="24"/>
        </w:rPr>
        <w:t>5</w:t>
      </w:r>
      <w:r w:rsidRPr="000F0F91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F43C6B" w:rsidRPr="000F0F91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0F0F91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FF636D" w:rsidRPr="000F0F91">
        <w:rPr>
          <w:rFonts w:ascii="Times New Roman" w:hAnsi="Times New Roman" w:cs="Times New Roman"/>
          <w:sz w:val="24"/>
          <w:szCs w:val="24"/>
        </w:rPr>
        <w:t>6</w:t>
      </w:r>
      <w:r w:rsidRPr="000F0F91">
        <w:rPr>
          <w:rFonts w:ascii="Times New Roman" w:hAnsi="Times New Roman" w:cs="Times New Roman"/>
          <w:sz w:val="24"/>
          <w:szCs w:val="24"/>
        </w:rPr>
        <w:t xml:space="preserve"> и 202</w:t>
      </w:r>
      <w:r w:rsidR="00FF636D" w:rsidRPr="000F0F91">
        <w:rPr>
          <w:rFonts w:ascii="Times New Roman" w:hAnsi="Times New Roman" w:cs="Times New Roman"/>
          <w:sz w:val="24"/>
          <w:szCs w:val="24"/>
        </w:rPr>
        <w:t>7</w:t>
      </w:r>
      <w:r w:rsidRPr="000F0F91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F43C6B" w:rsidRPr="000F0F91" w:rsidRDefault="00F43C6B" w:rsidP="00F43C6B">
      <w:pPr>
        <w:pStyle w:val="ConsPlusTitle"/>
        <w:tabs>
          <w:tab w:val="left" w:pos="9072"/>
        </w:tabs>
        <w:jc w:val="center"/>
        <w:rPr>
          <w:rFonts w:ascii="Times New Roman" w:hAnsi="Times New Roman" w:cs="Times New Roman"/>
          <w:b w:val="0"/>
        </w:rPr>
      </w:pPr>
    </w:p>
    <w:p w:rsidR="00C66AA5" w:rsidRPr="000F0F91" w:rsidRDefault="00C66AA5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6948BF" w:rsidRPr="000F0F91" w:rsidRDefault="006948BF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F93572" w:rsidRPr="000F0F91" w:rsidRDefault="003F21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F0F91">
        <w:rPr>
          <w:rFonts w:ascii="Times New Roman" w:hAnsi="Times New Roman" w:cs="Times New Roman"/>
          <w:sz w:val="28"/>
          <w:szCs w:val="28"/>
        </w:rPr>
        <w:t>Источники финансирования дефицита республиканского бюджета</w:t>
      </w:r>
      <w:r w:rsidR="00F93572" w:rsidRPr="000F0F91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4A0C9E" w:rsidRPr="000F0F91" w:rsidRDefault="003F21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F0F91">
        <w:rPr>
          <w:rFonts w:ascii="Times New Roman" w:hAnsi="Times New Roman" w:cs="Times New Roman"/>
          <w:sz w:val="28"/>
          <w:szCs w:val="28"/>
        </w:rPr>
        <w:t xml:space="preserve"> на 202</w:t>
      </w:r>
      <w:r w:rsidR="00FF636D" w:rsidRPr="000F0F91">
        <w:rPr>
          <w:rFonts w:ascii="Times New Roman" w:hAnsi="Times New Roman" w:cs="Times New Roman"/>
          <w:sz w:val="28"/>
          <w:szCs w:val="28"/>
        </w:rPr>
        <w:t>5</w:t>
      </w:r>
      <w:r w:rsidRPr="000F0F91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A0C9E" w:rsidRPr="000F0F91" w:rsidRDefault="004A0C9E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A0C9E" w:rsidRPr="000F0F91" w:rsidRDefault="004A0C9E" w:rsidP="00C66AA5">
      <w:pPr>
        <w:pStyle w:val="ConsPlusNormal"/>
        <w:jc w:val="right"/>
        <w:rPr>
          <w:rFonts w:ascii="Times New Roman" w:hAnsi="Times New Roman" w:cs="Times New Roman"/>
          <w:sz w:val="22"/>
        </w:rPr>
      </w:pPr>
      <w:r w:rsidRPr="000F0F91">
        <w:rPr>
          <w:rFonts w:ascii="Times New Roman" w:hAnsi="Times New Roman" w:cs="Times New Roman"/>
          <w:sz w:val="22"/>
        </w:rPr>
        <w:t>(тыс. рублей)</w:t>
      </w: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4849"/>
        <w:gridCol w:w="2835"/>
        <w:gridCol w:w="1955"/>
      </w:tblGrid>
      <w:tr w:rsidR="00754851" w:rsidRPr="000F0F91" w:rsidTr="00EF1FB6">
        <w:trPr>
          <w:trHeight w:val="1154"/>
        </w:trPr>
        <w:tc>
          <w:tcPr>
            <w:tcW w:w="4849" w:type="dxa"/>
            <w:vAlign w:val="center"/>
          </w:tcPr>
          <w:p w:rsidR="00754851" w:rsidRPr="000F0F91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F91">
              <w:rPr>
                <w:rFonts w:ascii="Times New Roman" w:hAnsi="Times New Roman" w:cs="Times New Roman"/>
                <w:b/>
                <w:sz w:val="24"/>
                <w:szCs w:val="24"/>
              </w:rPr>
              <w:t>Виды источников</w:t>
            </w:r>
            <w:r w:rsidRPr="000F0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финансирования дефицита бюджета</w:t>
            </w:r>
          </w:p>
        </w:tc>
        <w:tc>
          <w:tcPr>
            <w:tcW w:w="2835" w:type="dxa"/>
            <w:vAlign w:val="center"/>
          </w:tcPr>
          <w:p w:rsidR="00754851" w:rsidRPr="000F0F91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  <w:proofErr w:type="gramStart"/>
            <w:r w:rsidRPr="000F0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классификации источников финансирования дефицитов бюджетов</w:t>
            </w:r>
            <w:proofErr w:type="gramEnd"/>
          </w:p>
        </w:tc>
        <w:tc>
          <w:tcPr>
            <w:tcW w:w="1955" w:type="dxa"/>
            <w:vAlign w:val="center"/>
          </w:tcPr>
          <w:p w:rsidR="00754851" w:rsidRPr="000F0F91" w:rsidRDefault="00754851" w:rsidP="00DC2C6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F91"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</w:t>
            </w:r>
            <w:r w:rsidR="00FF636D" w:rsidRPr="000F0F9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F0F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754851" w:rsidRPr="000F0F91" w:rsidTr="00EF1FB6">
        <w:tc>
          <w:tcPr>
            <w:tcW w:w="4849" w:type="dxa"/>
            <w:vAlign w:val="center"/>
          </w:tcPr>
          <w:p w:rsidR="00754851" w:rsidRPr="000F0F91" w:rsidRDefault="00074261" w:rsidP="0075485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F91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бюджета</w:t>
            </w:r>
            <w:proofErr w:type="gramStart"/>
            <w:r w:rsidRPr="000F0F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(-</w:t>
            </w:r>
            <w:r w:rsidR="00754851" w:rsidRPr="000F0F9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proofErr w:type="gramEnd"/>
          </w:p>
        </w:tc>
        <w:tc>
          <w:tcPr>
            <w:tcW w:w="2835" w:type="dxa"/>
            <w:vAlign w:val="center"/>
          </w:tcPr>
          <w:p w:rsidR="00754851" w:rsidRPr="000F0F91" w:rsidRDefault="00754851" w:rsidP="0075485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</w:tcPr>
          <w:p w:rsidR="00754851" w:rsidRPr="000F0F91" w:rsidRDefault="008A7F5E" w:rsidP="00D25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F0F91">
              <w:rPr>
                <w:rFonts w:ascii="Times New Roman" w:hAnsi="Times New Roman" w:cs="Times New Roman"/>
                <w:b/>
                <w:bCs/>
              </w:rPr>
              <w:t>-1 952 </w:t>
            </w:r>
            <w:r w:rsidRPr="000F0F91">
              <w:rPr>
                <w:rFonts w:ascii="Times New Roman" w:hAnsi="Times New Roman" w:cs="Times New Roman"/>
                <w:b/>
                <w:bCs/>
                <w:lang w:val="en-US"/>
              </w:rPr>
              <w:t>482,6</w:t>
            </w:r>
          </w:p>
        </w:tc>
      </w:tr>
      <w:tr w:rsidR="00754851" w:rsidRPr="000F0F91" w:rsidTr="00EF1FB6">
        <w:tc>
          <w:tcPr>
            <w:tcW w:w="4849" w:type="dxa"/>
            <w:vAlign w:val="center"/>
          </w:tcPr>
          <w:p w:rsidR="00754851" w:rsidRPr="000F0F91" w:rsidRDefault="00754851" w:rsidP="0075485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835" w:type="dxa"/>
            <w:vAlign w:val="center"/>
          </w:tcPr>
          <w:p w:rsidR="00754851" w:rsidRPr="000F0F91" w:rsidRDefault="00754851" w:rsidP="007548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000 01 00 00 00 00 0000 000</w:t>
            </w:r>
          </w:p>
        </w:tc>
        <w:tc>
          <w:tcPr>
            <w:tcW w:w="1955" w:type="dxa"/>
            <w:vAlign w:val="center"/>
          </w:tcPr>
          <w:p w:rsidR="00754851" w:rsidRPr="000F0F91" w:rsidRDefault="008A7F5E" w:rsidP="00D25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0F91">
              <w:rPr>
                <w:rFonts w:ascii="Times New Roman" w:hAnsi="Times New Roman" w:cs="Times New Roman"/>
                <w:b/>
                <w:bCs/>
              </w:rPr>
              <w:t>1 952 </w:t>
            </w:r>
            <w:r w:rsidRPr="000F0F91">
              <w:rPr>
                <w:rFonts w:ascii="Times New Roman" w:hAnsi="Times New Roman" w:cs="Times New Roman"/>
                <w:b/>
                <w:bCs/>
                <w:lang w:val="en-US"/>
              </w:rPr>
              <w:t>482</w:t>
            </w:r>
            <w:r w:rsidRPr="000F0F91">
              <w:rPr>
                <w:rFonts w:ascii="Times New Roman" w:hAnsi="Times New Roman" w:cs="Times New Roman"/>
                <w:b/>
                <w:bCs/>
              </w:rPr>
              <w:t>,6</w:t>
            </w:r>
          </w:p>
        </w:tc>
      </w:tr>
      <w:tr w:rsidR="00754851" w:rsidRPr="000F0F91" w:rsidTr="00EF1FB6">
        <w:tc>
          <w:tcPr>
            <w:tcW w:w="4849" w:type="dxa"/>
            <w:vAlign w:val="center"/>
          </w:tcPr>
          <w:p w:rsidR="00754851" w:rsidRPr="000F0F91" w:rsidRDefault="00754851" w:rsidP="00754851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754851" w:rsidRPr="000F0F91" w:rsidRDefault="00754851" w:rsidP="00754851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55" w:type="dxa"/>
            <w:vAlign w:val="center"/>
          </w:tcPr>
          <w:p w:rsidR="00754851" w:rsidRPr="000F0F91" w:rsidRDefault="00754851" w:rsidP="00754851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</w:rPr>
            </w:pPr>
          </w:p>
        </w:tc>
      </w:tr>
      <w:tr w:rsidR="007B425F" w:rsidRPr="000F0F91" w:rsidTr="00EF1FB6">
        <w:tc>
          <w:tcPr>
            <w:tcW w:w="4849" w:type="dxa"/>
            <w:vAlign w:val="center"/>
          </w:tcPr>
          <w:p w:rsidR="007B425F" w:rsidRPr="000F0F91" w:rsidRDefault="007B425F" w:rsidP="007B42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0F0F91">
              <w:rPr>
                <w:rFonts w:ascii="Times New Roman" w:hAnsi="Times New Roman" w:cs="Times New Roman"/>
                <w:b/>
              </w:rPr>
              <w:t xml:space="preserve">Изменение остатков средств на счетах </w:t>
            </w:r>
            <w:r w:rsidR="00EF1FB6">
              <w:rPr>
                <w:rFonts w:ascii="Times New Roman" w:hAnsi="Times New Roman" w:cs="Times New Roman"/>
                <w:b/>
              </w:rPr>
              <w:br/>
            </w:r>
            <w:r w:rsidRPr="000F0F91">
              <w:rPr>
                <w:rFonts w:ascii="Times New Roman" w:hAnsi="Times New Roman" w:cs="Times New Roman"/>
                <w:b/>
              </w:rPr>
              <w:t>по учету средств бюджетов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F0F91">
              <w:rPr>
                <w:rFonts w:ascii="Times New Roman" w:hAnsi="Times New Roman" w:cs="Times New Roman"/>
                <w:b/>
              </w:rPr>
              <w:t>906 01 05 00 00 00 0000 000</w:t>
            </w:r>
          </w:p>
        </w:tc>
        <w:tc>
          <w:tcPr>
            <w:tcW w:w="1955" w:type="dxa"/>
            <w:vAlign w:val="center"/>
          </w:tcPr>
          <w:p w:rsidR="007B425F" w:rsidRPr="000F0F91" w:rsidRDefault="00D2524E" w:rsidP="00D2524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F0F91">
              <w:rPr>
                <w:rFonts w:ascii="Times New Roman" w:hAnsi="Times New Roman" w:cs="Times New Roman"/>
                <w:b/>
                <w:bCs/>
              </w:rPr>
              <w:t>761 691,9</w:t>
            </w:r>
          </w:p>
        </w:tc>
      </w:tr>
      <w:tr w:rsidR="007B425F" w:rsidRPr="000F0F91" w:rsidTr="00EF1FB6">
        <w:tc>
          <w:tcPr>
            <w:tcW w:w="4849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Увеличение остатков средств бюджетов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906 01 05 00 00 00 0000 500</w:t>
            </w:r>
          </w:p>
        </w:tc>
        <w:tc>
          <w:tcPr>
            <w:tcW w:w="1955" w:type="dxa"/>
            <w:vAlign w:val="center"/>
          </w:tcPr>
          <w:p w:rsidR="007B425F" w:rsidRPr="000F0F91" w:rsidRDefault="00DE550F" w:rsidP="009B772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0F0F91">
              <w:rPr>
                <w:rFonts w:ascii="Times New Roman" w:hAnsi="Times New Roman" w:cs="Times New Roman"/>
                <w:bCs/>
              </w:rPr>
              <w:t>-45</w:t>
            </w:r>
            <w:r w:rsidR="009B7724" w:rsidRPr="000F0F91">
              <w:rPr>
                <w:rFonts w:ascii="Times New Roman" w:hAnsi="Times New Roman" w:cs="Times New Roman"/>
                <w:bCs/>
              </w:rPr>
              <w:t> </w:t>
            </w:r>
            <w:r w:rsidRPr="000F0F91">
              <w:rPr>
                <w:rFonts w:ascii="Times New Roman" w:hAnsi="Times New Roman" w:cs="Times New Roman"/>
                <w:bCs/>
              </w:rPr>
              <w:t>79</w:t>
            </w:r>
            <w:r w:rsidR="009B7724" w:rsidRPr="000F0F91">
              <w:rPr>
                <w:rFonts w:ascii="Times New Roman" w:hAnsi="Times New Roman" w:cs="Times New Roman"/>
                <w:bCs/>
              </w:rPr>
              <w:t>5 930,1</w:t>
            </w:r>
          </w:p>
        </w:tc>
      </w:tr>
      <w:tr w:rsidR="009B7724" w:rsidRPr="000F0F91" w:rsidTr="00EF1FB6">
        <w:tc>
          <w:tcPr>
            <w:tcW w:w="4849" w:type="dxa"/>
            <w:vAlign w:val="center"/>
          </w:tcPr>
          <w:p w:rsidR="009B7724" w:rsidRPr="000F0F91" w:rsidRDefault="009B7724" w:rsidP="009B7724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средств бюджетов</w:t>
            </w:r>
          </w:p>
        </w:tc>
        <w:tc>
          <w:tcPr>
            <w:tcW w:w="2835" w:type="dxa"/>
            <w:vAlign w:val="center"/>
          </w:tcPr>
          <w:p w:rsidR="009B7724" w:rsidRPr="000F0F91" w:rsidRDefault="009B7724" w:rsidP="009B7724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906 01 05 02 00 00 0000 500</w:t>
            </w:r>
          </w:p>
        </w:tc>
        <w:tc>
          <w:tcPr>
            <w:tcW w:w="1955" w:type="dxa"/>
            <w:vAlign w:val="center"/>
          </w:tcPr>
          <w:p w:rsidR="009B7724" w:rsidRPr="000F0F91" w:rsidRDefault="009B7724" w:rsidP="009B7724">
            <w:pPr>
              <w:jc w:val="center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</w:rPr>
              <w:t>-45 795 930,1</w:t>
            </w:r>
          </w:p>
        </w:tc>
      </w:tr>
      <w:tr w:rsidR="009B7724" w:rsidRPr="000F0F91" w:rsidTr="00EF1FB6">
        <w:tc>
          <w:tcPr>
            <w:tcW w:w="4849" w:type="dxa"/>
            <w:vAlign w:val="center"/>
          </w:tcPr>
          <w:p w:rsidR="009B7724" w:rsidRPr="000F0F91" w:rsidRDefault="009B7724" w:rsidP="009B7724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денежных средств бюджетов</w:t>
            </w:r>
          </w:p>
        </w:tc>
        <w:tc>
          <w:tcPr>
            <w:tcW w:w="2835" w:type="dxa"/>
            <w:vAlign w:val="center"/>
          </w:tcPr>
          <w:p w:rsidR="009B7724" w:rsidRPr="000F0F91" w:rsidRDefault="009B7724" w:rsidP="009B7724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906 01 05 02 01 00 0000 510</w:t>
            </w:r>
          </w:p>
        </w:tc>
        <w:tc>
          <w:tcPr>
            <w:tcW w:w="1955" w:type="dxa"/>
            <w:vAlign w:val="center"/>
          </w:tcPr>
          <w:p w:rsidR="009B7724" w:rsidRPr="000F0F91" w:rsidRDefault="009B7724" w:rsidP="009B7724">
            <w:pPr>
              <w:jc w:val="center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</w:rPr>
              <w:t>-45 795 930,1</w:t>
            </w:r>
          </w:p>
        </w:tc>
      </w:tr>
      <w:tr w:rsidR="009B7724" w:rsidRPr="000F0F91" w:rsidTr="00EF1FB6">
        <w:tc>
          <w:tcPr>
            <w:tcW w:w="4849" w:type="dxa"/>
            <w:vAlign w:val="center"/>
          </w:tcPr>
          <w:p w:rsidR="009B7724" w:rsidRPr="000F0F91" w:rsidRDefault="009B7724" w:rsidP="009B7724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 xml:space="preserve">Увеличение прочих </w:t>
            </w:r>
            <w:proofErr w:type="gramStart"/>
            <w:r w:rsidRPr="000F0F91">
              <w:rPr>
                <w:rFonts w:ascii="Times New Roman" w:eastAsia="Times New Roman" w:hAnsi="Times New Roman" w:cs="Times New Roman"/>
                <w:sz w:val="22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835" w:type="dxa"/>
            <w:vAlign w:val="center"/>
          </w:tcPr>
          <w:p w:rsidR="009B7724" w:rsidRPr="000F0F91" w:rsidRDefault="009B7724" w:rsidP="009B7724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906 01 05 02 01 02 0000 510</w:t>
            </w:r>
          </w:p>
        </w:tc>
        <w:tc>
          <w:tcPr>
            <w:tcW w:w="1955" w:type="dxa"/>
            <w:vAlign w:val="center"/>
          </w:tcPr>
          <w:p w:rsidR="009B7724" w:rsidRPr="000F0F91" w:rsidRDefault="009B7724" w:rsidP="009B7724">
            <w:pPr>
              <w:jc w:val="center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</w:rPr>
              <w:t>-45 795 930,1</w:t>
            </w:r>
          </w:p>
        </w:tc>
      </w:tr>
      <w:tr w:rsidR="007B425F" w:rsidRPr="000F0F91" w:rsidTr="00EF1FB6">
        <w:tc>
          <w:tcPr>
            <w:tcW w:w="4849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Уменьшение остатков средств бюджетов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906 01 05 00 00 00 0000 600</w:t>
            </w:r>
          </w:p>
        </w:tc>
        <w:tc>
          <w:tcPr>
            <w:tcW w:w="1955" w:type="dxa"/>
            <w:vAlign w:val="center"/>
          </w:tcPr>
          <w:p w:rsidR="007B425F" w:rsidRPr="000F0F91" w:rsidRDefault="00C55C16" w:rsidP="009B772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0F0F91">
              <w:rPr>
                <w:rFonts w:ascii="Times New Roman" w:hAnsi="Times New Roman" w:cs="Times New Roman"/>
                <w:bCs/>
              </w:rPr>
              <w:t>46</w:t>
            </w:r>
            <w:r w:rsidR="009B7724" w:rsidRPr="000F0F91">
              <w:rPr>
                <w:rFonts w:ascii="Times New Roman" w:hAnsi="Times New Roman" w:cs="Times New Roman"/>
                <w:bCs/>
              </w:rPr>
              <w:t> </w:t>
            </w:r>
            <w:r w:rsidRPr="000F0F91">
              <w:rPr>
                <w:rFonts w:ascii="Times New Roman" w:hAnsi="Times New Roman" w:cs="Times New Roman"/>
                <w:bCs/>
              </w:rPr>
              <w:t>5</w:t>
            </w:r>
            <w:r w:rsidR="00DE550F" w:rsidRPr="000F0F91">
              <w:rPr>
                <w:rFonts w:ascii="Times New Roman" w:hAnsi="Times New Roman" w:cs="Times New Roman"/>
                <w:bCs/>
              </w:rPr>
              <w:t>5</w:t>
            </w:r>
            <w:r w:rsidR="009B7724" w:rsidRPr="000F0F91">
              <w:rPr>
                <w:rFonts w:ascii="Times New Roman" w:hAnsi="Times New Roman" w:cs="Times New Roman"/>
                <w:bCs/>
              </w:rPr>
              <w:t>7 622,0</w:t>
            </w:r>
          </w:p>
        </w:tc>
      </w:tr>
      <w:tr w:rsidR="009B7724" w:rsidRPr="000F0F91" w:rsidTr="00EF1FB6">
        <w:tc>
          <w:tcPr>
            <w:tcW w:w="4849" w:type="dxa"/>
            <w:vAlign w:val="center"/>
          </w:tcPr>
          <w:p w:rsidR="009B7724" w:rsidRPr="000F0F91" w:rsidRDefault="009B7724" w:rsidP="009B7724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Уменьшение прочих остатков средств бюджетов</w:t>
            </w:r>
          </w:p>
        </w:tc>
        <w:tc>
          <w:tcPr>
            <w:tcW w:w="2835" w:type="dxa"/>
            <w:vAlign w:val="center"/>
          </w:tcPr>
          <w:p w:rsidR="009B7724" w:rsidRPr="000F0F91" w:rsidRDefault="009B7724" w:rsidP="009B7724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906 01 05 02 00 00 0000 600</w:t>
            </w:r>
          </w:p>
        </w:tc>
        <w:tc>
          <w:tcPr>
            <w:tcW w:w="1955" w:type="dxa"/>
            <w:vAlign w:val="center"/>
          </w:tcPr>
          <w:p w:rsidR="009B7724" w:rsidRPr="000F0F91" w:rsidRDefault="009B7724" w:rsidP="009B7724">
            <w:pPr>
              <w:jc w:val="center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  <w:bCs/>
              </w:rPr>
              <w:t>46 557 622,0</w:t>
            </w:r>
          </w:p>
        </w:tc>
      </w:tr>
      <w:tr w:rsidR="009B7724" w:rsidRPr="000F0F91" w:rsidTr="00EF1FB6">
        <w:tc>
          <w:tcPr>
            <w:tcW w:w="4849" w:type="dxa"/>
            <w:vAlign w:val="center"/>
          </w:tcPr>
          <w:p w:rsidR="009B7724" w:rsidRPr="000F0F91" w:rsidRDefault="009B7724" w:rsidP="009B7724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Уменьшение прочих остатков денежных средств бюджетов</w:t>
            </w:r>
          </w:p>
        </w:tc>
        <w:tc>
          <w:tcPr>
            <w:tcW w:w="2835" w:type="dxa"/>
            <w:vAlign w:val="center"/>
          </w:tcPr>
          <w:p w:rsidR="009B7724" w:rsidRPr="000F0F91" w:rsidRDefault="009B7724" w:rsidP="009B7724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906 01 05 02 01 00 0000 610</w:t>
            </w:r>
          </w:p>
        </w:tc>
        <w:tc>
          <w:tcPr>
            <w:tcW w:w="1955" w:type="dxa"/>
            <w:vAlign w:val="center"/>
          </w:tcPr>
          <w:p w:rsidR="009B7724" w:rsidRPr="000F0F91" w:rsidRDefault="009B7724" w:rsidP="009B7724">
            <w:pPr>
              <w:jc w:val="center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  <w:bCs/>
              </w:rPr>
              <w:t>46 557 622,0</w:t>
            </w:r>
          </w:p>
        </w:tc>
      </w:tr>
      <w:tr w:rsidR="009B7724" w:rsidRPr="000F0F91" w:rsidTr="00EF1FB6">
        <w:tc>
          <w:tcPr>
            <w:tcW w:w="4849" w:type="dxa"/>
            <w:vAlign w:val="center"/>
          </w:tcPr>
          <w:p w:rsidR="009B7724" w:rsidRPr="000F0F91" w:rsidRDefault="009B7724" w:rsidP="009B772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 xml:space="preserve">Уменьшение прочих </w:t>
            </w:r>
            <w:proofErr w:type="gramStart"/>
            <w:r w:rsidRPr="000F0F91">
              <w:rPr>
                <w:rFonts w:ascii="Times New Roman" w:hAnsi="Times New Roman" w:cs="Times New Roman"/>
                <w:sz w:val="22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835" w:type="dxa"/>
            <w:vAlign w:val="center"/>
          </w:tcPr>
          <w:p w:rsidR="009B7724" w:rsidRPr="000F0F91" w:rsidRDefault="009B7724" w:rsidP="009B772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906 01 05 02 01 02 0000 610</w:t>
            </w:r>
          </w:p>
        </w:tc>
        <w:tc>
          <w:tcPr>
            <w:tcW w:w="1955" w:type="dxa"/>
            <w:vAlign w:val="center"/>
          </w:tcPr>
          <w:p w:rsidR="009B7724" w:rsidRPr="000F0F91" w:rsidRDefault="009B7724" w:rsidP="009B7724">
            <w:pPr>
              <w:jc w:val="center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  <w:bCs/>
              </w:rPr>
              <w:t>46 557 622,0</w:t>
            </w:r>
          </w:p>
        </w:tc>
      </w:tr>
      <w:tr w:rsidR="007B425F" w:rsidRPr="000F0F91" w:rsidTr="00EF1FB6">
        <w:tc>
          <w:tcPr>
            <w:tcW w:w="4849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906 01 02 00 00 00 0000 000</w:t>
            </w:r>
          </w:p>
        </w:tc>
        <w:tc>
          <w:tcPr>
            <w:tcW w:w="1955" w:type="dxa"/>
            <w:vAlign w:val="center"/>
          </w:tcPr>
          <w:p w:rsidR="007B425F" w:rsidRPr="000F0F91" w:rsidRDefault="007B425F" w:rsidP="007F193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1 0</w:t>
            </w:r>
            <w:r w:rsidR="007F1935" w:rsidRPr="000F0F91">
              <w:rPr>
                <w:rFonts w:ascii="Times New Roman" w:hAnsi="Times New Roman" w:cs="Times New Roman"/>
                <w:b/>
                <w:sz w:val="22"/>
              </w:rPr>
              <w:t>6</w:t>
            </w:r>
            <w:r w:rsidRPr="000F0F91">
              <w:rPr>
                <w:rFonts w:ascii="Times New Roman" w:hAnsi="Times New Roman" w:cs="Times New Roman"/>
                <w:b/>
                <w:sz w:val="22"/>
              </w:rPr>
              <w:t>2 034,4</w:t>
            </w:r>
          </w:p>
        </w:tc>
      </w:tr>
      <w:tr w:rsidR="007B425F" w:rsidRPr="000F0F91" w:rsidTr="00EF1FB6">
        <w:tc>
          <w:tcPr>
            <w:tcW w:w="4849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906 01 02 00 00 00 0000 700</w:t>
            </w:r>
          </w:p>
        </w:tc>
        <w:tc>
          <w:tcPr>
            <w:tcW w:w="1955" w:type="dxa"/>
            <w:vAlign w:val="center"/>
          </w:tcPr>
          <w:p w:rsidR="007B425F" w:rsidRPr="000F0F91" w:rsidRDefault="007F1935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1 06</w:t>
            </w:r>
            <w:r w:rsidR="007B425F" w:rsidRPr="000F0F91">
              <w:rPr>
                <w:rFonts w:ascii="Times New Roman" w:hAnsi="Times New Roman" w:cs="Times New Roman"/>
                <w:sz w:val="22"/>
              </w:rPr>
              <w:t>2 034,4</w:t>
            </w:r>
          </w:p>
        </w:tc>
      </w:tr>
      <w:tr w:rsidR="007B425F" w:rsidRPr="000F0F91" w:rsidTr="00EF1FB6">
        <w:tc>
          <w:tcPr>
            <w:tcW w:w="4849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906 01 02 00 00 02 0000 710</w:t>
            </w:r>
          </w:p>
        </w:tc>
        <w:tc>
          <w:tcPr>
            <w:tcW w:w="1955" w:type="dxa"/>
            <w:vAlign w:val="center"/>
          </w:tcPr>
          <w:p w:rsidR="007B425F" w:rsidRPr="000F0F91" w:rsidRDefault="007F1935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1 06</w:t>
            </w:r>
            <w:r w:rsidR="007B425F" w:rsidRPr="000F0F91">
              <w:rPr>
                <w:rFonts w:ascii="Times New Roman" w:hAnsi="Times New Roman" w:cs="Times New Roman"/>
                <w:sz w:val="22"/>
              </w:rPr>
              <w:t>2 034,4</w:t>
            </w:r>
          </w:p>
        </w:tc>
      </w:tr>
      <w:tr w:rsidR="007B425F" w:rsidRPr="000F0F91" w:rsidTr="00EF1FB6">
        <w:tc>
          <w:tcPr>
            <w:tcW w:w="4849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906 01 02 00 00 00 0000 800</w:t>
            </w:r>
          </w:p>
        </w:tc>
        <w:tc>
          <w:tcPr>
            <w:tcW w:w="195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7B425F" w:rsidRPr="000F0F91" w:rsidTr="00EF1FB6">
        <w:trPr>
          <w:trHeight w:val="835"/>
        </w:trPr>
        <w:tc>
          <w:tcPr>
            <w:tcW w:w="4849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lastRenderedPageBreak/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906 01 02 00 00 02 0000 810</w:t>
            </w:r>
          </w:p>
        </w:tc>
        <w:tc>
          <w:tcPr>
            <w:tcW w:w="195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7B425F" w:rsidRPr="000F0F91" w:rsidTr="00EF1FB6">
        <w:trPr>
          <w:trHeight w:val="917"/>
        </w:trPr>
        <w:tc>
          <w:tcPr>
            <w:tcW w:w="4849" w:type="dxa"/>
            <w:vAlign w:val="center"/>
          </w:tcPr>
          <w:p w:rsidR="007B425F" w:rsidRPr="000F0F91" w:rsidRDefault="007B425F" w:rsidP="007B42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0F0F91">
              <w:rPr>
                <w:rFonts w:ascii="Times New Roman" w:hAnsi="Times New Roman" w:cs="Times New Roman"/>
                <w:b/>
                <w:bCs/>
              </w:rPr>
              <w:t xml:space="preserve">Бюджетные кредиты из других бюджетов бюджетной системы Российской Федерации </w:t>
            </w:r>
            <w:r w:rsidR="00463546">
              <w:rPr>
                <w:rFonts w:ascii="Times New Roman" w:hAnsi="Times New Roman" w:cs="Times New Roman"/>
                <w:b/>
                <w:bCs/>
              </w:rPr>
              <w:br/>
            </w:r>
            <w:r w:rsidRPr="000F0F91">
              <w:rPr>
                <w:rFonts w:ascii="Times New Roman" w:hAnsi="Times New Roman" w:cs="Times New Roman"/>
                <w:b/>
                <w:bCs/>
              </w:rPr>
              <w:t>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906 01 03 01 00 00 0000 000</w:t>
            </w:r>
          </w:p>
        </w:tc>
        <w:tc>
          <w:tcPr>
            <w:tcW w:w="195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95 839,6</w:t>
            </w:r>
          </w:p>
        </w:tc>
      </w:tr>
      <w:tr w:rsidR="007B425F" w:rsidRPr="000F0F91" w:rsidTr="00EF1FB6">
        <w:trPr>
          <w:trHeight w:val="902"/>
        </w:trPr>
        <w:tc>
          <w:tcPr>
            <w:tcW w:w="4849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906 01 03 01 00 00 0000 700</w:t>
            </w:r>
          </w:p>
        </w:tc>
        <w:tc>
          <w:tcPr>
            <w:tcW w:w="195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1 284 674,0</w:t>
            </w:r>
          </w:p>
        </w:tc>
      </w:tr>
      <w:tr w:rsidR="007B425F" w:rsidRPr="000F0F91" w:rsidTr="00EF1FB6">
        <w:tc>
          <w:tcPr>
            <w:tcW w:w="4849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</w:t>
            </w:r>
            <w:r w:rsidR="00463546">
              <w:rPr>
                <w:rFonts w:ascii="Times New Roman" w:eastAsia="Times New Roman" w:hAnsi="Times New Roman" w:cs="Times New Roman"/>
                <w:sz w:val="22"/>
              </w:rPr>
              <w:br/>
            </w:r>
            <w:r w:rsidRPr="000F0F91">
              <w:rPr>
                <w:rFonts w:ascii="Times New Roman" w:eastAsia="Times New Roman" w:hAnsi="Times New Roman" w:cs="Times New Roman"/>
                <w:sz w:val="22"/>
              </w:rPr>
              <w:t xml:space="preserve">в валюте Российской Федерации 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906 01 03 01 00 02 0000 710</w:t>
            </w:r>
          </w:p>
        </w:tc>
        <w:tc>
          <w:tcPr>
            <w:tcW w:w="195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 xml:space="preserve">1 284 674,0 </w:t>
            </w:r>
          </w:p>
        </w:tc>
      </w:tr>
      <w:tr w:rsidR="007B425F" w:rsidRPr="000F0F91" w:rsidTr="00EF1FB6">
        <w:tc>
          <w:tcPr>
            <w:tcW w:w="4849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</w:t>
            </w:r>
            <w:r w:rsidR="00463546">
              <w:rPr>
                <w:rFonts w:ascii="Times New Roman" w:eastAsia="Times New Roman" w:hAnsi="Times New Roman" w:cs="Times New Roman"/>
                <w:sz w:val="22"/>
              </w:rPr>
              <w:br/>
            </w:r>
            <w:r w:rsidRPr="000F0F91">
              <w:rPr>
                <w:rFonts w:ascii="Times New Roman" w:eastAsia="Times New Roman" w:hAnsi="Times New Roman" w:cs="Times New Roman"/>
                <w:sz w:val="22"/>
              </w:rPr>
              <w:t xml:space="preserve">в валюте Российской Федерации (бюджетные кредиты на пополнение остатка средств </w:t>
            </w:r>
            <w:r w:rsidR="00463546">
              <w:rPr>
                <w:rFonts w:ascii="Times New Roman" w:eastAsia="Times New Roman" w:hAnsi="Times New Roman" w:cs="Times New Roman"/>
                <w:sz w:val="22"/>
              </w:rPr>
              <w:br/>
            </w:r>
            <w:r w:rsidRPr="000F0F91">
              <w:rPr>
                <w:rFonts w:ascii="Times New Roman" w:eastAsia="Times New Roman" w:hAnsi="Times New Roman" w:cs="Times New Roman"/>
                <w:sz w:val="22"/>
              </w:rPr>
              <w:t>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906 01 03 01 00 02 0002 710</w:t>
            </w:r>
          </w:p>
        </w:tc>
        <w:tc>
          <w:tcPr>
            <w:tcW w:w="195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1 000 000,0</w:t>
            </w:r>
          </w:p>
        </w:tc>
      </w:tr>
      <w:tr w:rsidR="007B425F" w:rsidRPr="000F0F91" w:rsidTr="00EF1FB6">
        <w:trPr>
          <w:trHeight w:val="1610"/>
        </w:trPr>
        <w:tc>
          <w:tcPr>
            <w:tcW w:w="4849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</w:t>
            </w:r>
            <w:r w:rsidR="00463546">
              <w:rPr>
                <w:rFonts w:ascii="Times New Roman" w:hAnsi="Times New Roman" w:cs="Times New Roman"/>
                <w:sz w:val="22"/>
              </w:rPr>
              <w:br/>
            </w:r>
            <w:r w:rsidRPr="000F0F91">
              <w:rPr>
                <w:rFonts w:ascii="Times New Roman" w:hAnsi="Times New Roman" w:cs="Times New Roman"/>
                <w:sz w:val="22"/>
              </w:rPr>
              <w:t>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906 01 03 01 00 02 2700 710</w:t>
            </w:r>
          </w:p>
        </w:tc>
        <w:tc>
          <w:tcPr>
            <w:tcW w:w="195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284 674,0</w:t>
            </w:r>
          </w:p>
        </w:tc>
      </w:tr>
      <w:tr w:rsidR="007B425F" w:rsidRPr="000F0F91" w:rsidTr="00EF1FB6">
        <w:trPr>
          <w:trHeight w:val="840"/>
        </w:trPr>
        <w:tc>
          <w:tcPr>
            <w:tcW w:w="4849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 xml:space="preserve">Погашение бюджетных кредитов, полученных </w:t>
            </w:r>
            <w:r w:rsidR="00463546">
              <w:rPr>
                <w:rFonts w:ascii="Times New Roman" w:hAnsi="Times New Roman" w:cs="Times New Roman"/>
                <w:sz w:val="22"/>
              </w:rPr>
              <w:br/>
            </w:r>
            <w:r w:rsidRPr="000F0F91">
              <w:rPr>
                <w:rFonts w:ascii="Times New Roman" w:hAnsi="Times New Roman" w:cs="Times New Roman"/>
                <w:sz w:val="22"/>
              </w:rPr>
              <w:t>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906 01 03 01 00 00 0000 800</w:t>
            </w:r>
          </w:p>
        </w:tc>
        <w:tc>
          <w:tcPr>
            <w:tcW w:w="195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-1 188 834,4</w:t>
            </w:r>
          </w:p>
        </w:tc>
      </w:tr>
      <w:tr w:rsidR="007B425F" w:rsidRPr="000F0F91" w:rsidTr="00EF1FB6">
        <w:tc>
          <w:tcPr>
            <w:tcW w:w="4849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</w:t>
            </w:r>
            <w:r w:rsidR="00463546">
              <w:rPr>
                <w:rFonts w:ascii="Times New Roman" w:hAnsi="Times New Roman" w:cs="Times New Roman"/>
                <w:sz w:val="22"/>
              </w:rPr>
              <w:br/>
            </w:r>
            <w:r w:rsidRPr="000F0F91">
              <w:rPr>
                <w:rFonts w:ascii="Times New Roman" w:hAnsi="Times New Roman" w:cs="Times New Roman"/>
                <w:sz w:val="22"/>
              </w:rPr>
              <w:t xml:space="preserve">в валюте Российской Федерации 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906 01 03 01 00 02 0000 810</w:t>
            </w:r>
          </w:p>
        </w:tc>
        <w:tc>
          <w:tcPr>
            <w:tcW w:w="195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-1 188 834,4</w:t>
            </w:r>
          </w:p>
        </w:tc>
      </w:tr>
      <w:tr w:rsidR="007B425F" w:rsidRPr="000F0F91" w:rsidTr="00EF1FB6">
        <w:tc>
          <w:tcPr>
            <w:tcW w:w="4849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</w:t>
            </w:r>
            <w:r w:rsidR="00463546">
              <w:rPr>
                <w:rFonts w:ascii="Times New Roman" w:hAnsi="Times New Roman" w:cs="Times New Roman"/>
                <w:sz w:val="22"/>
              </w:rPr>
              <w:br/>
            </w:r>
            <w:r w:rsidRPr="000F0F91">
              <w:rPr>
                <w:rFonts w:ascii="Times New Roman" w:hAnsi="Times New Roman" w:cs="Times New Roman"/>
                <w:sz w:val="22"/>
              </w:rPr>
              <w:t xml:space="preserve">в валюте Российской Федерации (бюджетные кредиты на пополнение остатка средств </w:t>
            </w:r>
            <w:r w:rsidR="00EF1FB6">
              <w:rPr>
                <w:rFonts w:ascii="Times New Roman" w:hAnsi="Times New Roman" w:cs="Times New Roman"/>
                <w:sz w:val="22"/>
              </w:rPr>
              <w:br/>
            </w:r>
            <w:r w:rsidRPr="000F0F91">
              <w:rPr>
                <w:rFonts w:ascii="Times New Roman" w:hAnsi="Times New Roman" w:cs="Times New Roman"/>
                <w:sz w:val="22"/>
              </w:rPr>
              <w:t>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906 01 03 01 00 02 0002 810</w:t>
            </w:r>
          </w:p>
        </w:tc>
        <w:tc>
          <w:tcPr>
            <w:tcW w:w="195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-1 000 000,0</w:t>
            </w:r>
          </w:p>
        </w:tc>
      </w:tr>
      <w:tr w:rsidR="007B425F" w:rsidRPr="000F0F91" w:rsidTr="00EF1FB6">
        <w:tc>
          <w:tcPr>
            <w:tcW w:w="4849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</w:t>
            </w:r>
            <w:r w:rsidR="00463546">
              <w:rPr>
                <w:rFonts w:ascii="Times New Roman" w:hAnsi="Times New Roman" w:cs="Times New Roman"/>
                <w:sz w:val="22"/>
              </w:rPr>
              <w:br/>
            </w:r>
            <w:r w:rsidRPr="000F0F91">
              <w:rPr>
                <w:rFonts w:ascii="Times New Roman" w:hAnsi="Times New Roman" w:cs="Times New Roman"/>
                <w:sz w:val="22"/>
              </w:rPr>
              <w:t>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906 01 03 01 00 02 2700 810</w:t>
            </w:r>
          </w:p>
        </w:tc>
        <w:tc>
          <w:tcPr>
            <w:tcW w:w="195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-58 230,0</w:t>
            </w:r>
          </w:p>
        </w:tc>
      </w:tr>
      <w:tr w:rsidR="007B425F" w:rsidRPr="000F0F91" w:rsidTr="00EF1FB6">
        <w:tc>
          <w:tcPr>
            <w:tcW w:w="4849" w:type="dxa"/>
            <w:vAlign w:val="center"/>
          </w:tcPr>
          <w:p w:rsidR="007B425F" w:rsidRPr="000F0F91" w:rsidRDefault="005A486A" w:rsidP="007B42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</w:t>
            </w:r>
            <w:r w:rsidR="00463546">
              <w:rPr>
                <w:rFonts w:ascii="Times New Roman" w:hAnsi="Times New Roman" w:cs="Times New Roman"/>
              </w:rPr>
              <w:br/>
            </w:r>
            <w:r w:rsidRPr="000F0F91">
              <w:rPr>
                <w:rFonts w:ascii="Times New Roman" w:hAnsi="Times New Roman" w:cs="Times New Roman"/>
              </w:rPr>
              <w:t xml:space="preserve">в валюте Российской Федерации </w:t>
            </w:r>
            <w:r w:rsidR="00837EDE" w:rsidRPr="000F0F91">
              <w:rPr>
                <w:rFonts w:ascii="Times New Roman" w:hAnsi="Times New Roman" w:cs="Times New Roman"/>
              </w:rPr>
              <w:t xml:space="preserve">(бюджетные кредиты, предоставленные бюджетам субъектов </w:t>
            </w:r>
            <w:r w:rsidR="00837EDE" w:rsidRPr="000F0F91">
              <w:rPr>
                <w:rFonts w:ascii="Times New Roman" w:hAnsi="Times New Roman" w:cs="Times New Roman"/>
              </w:rPr>
              <w:lastRenderedPageBreak/>
              <w:t>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</w:t>
            </w:r>
            <w:r w:rsidR="00486550" w:rsidRPr="000F0F9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5" w:type="dxa"/>
            <w:vAlign w:val="center"/>
          </w:tcPr>
          <w:p w:rsidR="007B425F" w:rsidRPr="000F0F91" w:rsidRDefault="00837EDE" w:rsidP="007B4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</w:rPr>
              <w:lastRenderedPageBreak/>
              <w:t>906 01 03 01 00 02 5800 810</w:t>
            </w:r>
          </w:p>
        </w:tc>
        <w:tc>
          <w:tcPr>
            <w:tcW w:w="1955" w:type="dxa"/>
            <w:vAlign w:val="center"/>
          </w:tcPr>
          <w:p w:rsidR="007B425F" w:rsidRPr="000F0F91" w:rsidRDefault="00837EDE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-130 604,4</w:t>
            </w:r>
          </w:p>
        </w:tc>
      </w:tr>
      <w:tr w:rsidR="007B425F" w:rsidRPr="000F0F91" w:rsidTr="00EF1FB6">
        <w:trPr>
          <w:trHeight w:val="566"/>
        </w:trPr>
        <w:tc>
          <w:tcPr>
            <w:tcW w:w="4849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lastRenderedPageBreak/>
              <w:t>Иные источники внутреннего финансирования дефицитов бюджетов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000 01 06 00 00 00 0000 000</w:t>
            </w:r>
          </w:p>
        </w:tc>
        <w:tc>
          <w:tcPr>
            <w:tcW w:w="1955" w:type="dxa"/>
            <w:vAlign w:val="center"/>
          </w:tcPr>
          <w:p w:rsidR="007B425F" w:rsidRPr="000F0F91" w:rsidRDefault="008A7F5E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32 916,7</w:t>
            </w:r>
          </w:p>
        </w:tc>
      </w:tr>
      <w:tr w:rsidR="007B425F" w:rsidRPr="000F0F91" w:rsidTr="00EF1FB6">
        <w:tc>
          <w:tcPr>
            <w:tcW w:w="4849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928 01 06 01 00 00 0000 000</w:t>
            </w:r>
          </w:p>
        </w:tc>
        <w:tc>
          <w:tcPr>
            <w:tcW w:w="195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0,0</w:t>
            </w:r>
          </w:p>
        </w:tc>
      </w:tr>
      <w:tr w:rsidR="007B425F" w:rsidRPr="000F0F91" w:rsidTr="00EF1FB6">
        <w:tc>
          <w:tcPr>
            <w:tcW w:w="4849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928 01 06 01 00 00 0000 630</w:t>
            </w:r>
          </w:p>
        </w:tc>
        <w:tc>
          <w:tcPr>
            <w:tcW w:w="195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7B425F" w:rsidRPr="000F0F91" w:rsidTr="00EF1FB6">
        <w:trPr>
          <w:trHeight w:val="866"/>
        </w:trPr>
        <w:tc>
          <w:tcPr>
            <w:tcW w:w="4849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 xml:space="preserve">Средства от продажи акций и иных форм участия в капитале, находящихся </w:t>
            </w:r>
            <w:r w:rsidR="00EF1FB6">
              <w:rPr>
                <w:rFonts w:ascii="Times New Roman" w:hAnsi="Times New Roman" w:cs="Times New Roman"/>
                <w:sz w:val="22"/>
              </w:rPr>
              <w:br/>
            </w:r>
            <w:r w:rsidRPr="000F0F91">
              <w:rPr>
                <w:rFonts w:ascii="Times New Roman" w:hAnsi="Times New Roman" w:cs="Times New Roman"/>
                <w:sz w:val="22"/>
              </w:rPr>
              <w:t>в собственности субъектов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928 01 06 01 00 02 0000 630</w:t>
            </w:r>
          </w:p>
        </w:tc>
        <w:tc>
          <w:tcPr>
            <w:tcW w:w="195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7B425F" w:rsidRPr="000F0F91" w:rsidTr="00EF1FB6">
        <w:trPr>
          <w:trHeight w:val="566"/>
        </w:trPr>
        <w:tc>
          <w:tcPr>
            <w:tcW w:w="4849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906 01 06 05 00 00 0000 000</w:t>
            </w:r>
          </w:p>
        </w:tc>
        <w:tc>
          <w:tcPr>
            <w:tcW w:w="1955" w:type="dxa"/>
            <w:vAlign w:val="center"/>
          </w:tcPr>
          <w:p w:rsidR="007B425F" w:rsidRPr="000F0F91" w:rsidRDefault="008A7F5E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32 916,7</w:t>
            </w:r>
          </w:p>
        </w:tc>
      </w:tr>
      <w:tr w:rsidR="007B425F" w:rsidRPr="000F0F91" w:rsidTr="00EF1FB6">
        <w:tc>
          <w:tcPr>
            <w:tcW w:w="4849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906 01 06 05 00 00 0000 600</w:t>
            </w:r>
          </w:p>
        </w:tc>
        <w:tc>
          <w:tcPr>
            <w:tcW w:w="1955" w:type="dxa"/>
            <w:vAlign w:val="center"/>
          </w:tcPr>
          <w:p w:rsidR="007B425F" w:rsidRPr="000F0F91" w:rsidRDefault="008A7F5E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545 083,7</w:t>
            </w:r>
          </w:p>
        </w:tc>
      </w:tr>
      <w:tr w:rsidR="007B425F" w:rsidRPr="000F0F91" w:rsidTr="00EF1FB6">
        <w:tc>
          <w:tcPr>
            <w:tcW w:w="4849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906 01 06 05 01 02 0000 640</w:t>
            </w:r>
          </w:p>
        </w:tc>
        <w:tc>
          <w:tcPr>
            <w:tcW w:w="195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7B425F" w:rsidRPr="000F0F91" w:rsidTr="00EF1FB6">
        <w:tc>
          <w:tcPr>
            <w:tcW w:w="4849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906 01 06 05 02 02 0000 640</w:t>
            </w:r>
          </w:p>
        </w:tc>
        <w:tc>
          <w:tcPr>
            <w:tcW w:w="1955" w:type="dxa"/>
            <w:vAlign w:val="center"/>
          </w:tcPr>
          <w:p w:rsidR="007B425F" w:rsidRPr="000F0F91" w:rsidRDefault="008A7F5E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545 083,7</w:t>
            </w:r>
          </w:p>
        </w:tc>
      </w:tr>
      <w:tr w:rsidR="007B425F" w:rsidRPr="000F0F91" w:rsidTr="00EF1FB6">
        <w:tc>
          <w:tcPr>
            <w:tcW w:w="4849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906 01 06 05 00 00 0000 500</w:t>
            </w:r>
          </w:p>
        </w:tc>
        <w:tc>
          <w:tcPr>
            <w:tcW w:w="1955" w:type="dxa"/>
            <w:vAlign w:val="center"/>
          </w:tcPr>
          <w:p w:rsidR="007B425F" w:rsidRPr="000F0F91" w:rsidRDefault="00087C43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-512 1</w:t>
            </w:r>
            <w:r w:rsidR="007B425F" w:rsidRPr="000F0F91">
              <w:rPr>
                <w:rFonts w:ascii="Times New Roman" w:hAnsi="Times New Roman" w:cs="Times New Roman"/>
                <w:sz w:val="22"/>
              </w:rPr>
              <w:t>67,0</w:t>
            </w:r>
          </w:p>
        </w:tc>
      </w:tr>
      <w:tr w:rsidR="007B425F" w:rsidRPr="000F0F91" w:rsidTr="00EF1FB6">
        <w:tc>
          <w:tcPr>
            <w:tcW w:w="4849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906 01 06 05 01 02 0000 540</w:t>
            </w:r>
          </w:p>
        </w:tc>
        <w:tc>
          <w:tcPr>
            <w:tcW w:w="195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7B425F" w:rsidRPr="000F0F91" w:rsidTr="00EF1FB6">
        <w:tc>
          <w:tcPr>
            <w:tcW w:w="4849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906 01 06 05 02 02 0000 540</w:t>
            </w:r>
          </w:p>
        </w:tc>
        <w:tc>
          <w:tcPr>
            <w:tcW w:w="195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 xml:space="preserve">-512 </w:t>
            </w:r>
            <w:r w:rsidR="00087C43" w:rsidRPr="000F0F91">
              <w:rPr>
                <w:rFonts w:ascii="Times New Roman" w:hAnsi="Times New Roman" w:cs="Times New Roman"/>
                <w:sz w:val="22"/>
              </w:rPr>
              <w:t>1</w:t>
            </w:r>
            <w:r w:rsidRPr="000F0F91">
              <w:rPr>
                <w:rFonts w:ascii="Times New Roman" w:hAnsi="Times New Roman" w:cs="Times New Roman"/>
                <w:sz w:val="22"/>
              </w:rPr>
              <w:t>67,0</w:t>
            </w:r>
          </w:p>
        </w:tc>
      </w:tr>
      <w:tr w:rsidR="007B425F" w:rsidRPr="000F0F91" w:rsidTr="00EF1FB6">
        <w:trPr>
          <w:trHeight w:val="551"/>
        </w:trPr>
        <w:tc>
          <w:tcPr>
            <w:tcW w:w="4849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905 01 06 08 00 00 0000 000</w:t>
            </w:r>
          </w:p>
        </w:tc>
        <w:tc>
          <w:tcPr>
            <w:tcW w:w="195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0,0</w:t>
            </w:r>
          </w:p>
        </w:tc>
      </w:tr>
      <w:tr w:rsidR="007B425F" w:rsidRPr="000F0F91" w:rsidTr="00EF1FB6">
        <w:trPr>
          <w:trHeight w:val="548"/>
        </w:trPr>
        <w:tc>
          <w:tcPr>
            <w:tcW w:w="4849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905 01 06 08 00 00 0000 600</w:t>
            </w:r>
          </w:p>
        </w:tc>
        <w:tc>
          <w:tcPr>
            <w:tcW w:w="195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7B425F" w:rsidRPr="000F0F91" w:rsidTr="00EF1FB6">
        <w:trPr>
          <w:trHeight w:val="837"/>
        </w:trPr>
        <w:tc>
          <w:tcPr>
            <w:tcW w:w="4849" w:type="dxa"/>
            <w:vAlign w:val="center"/>
          </w:tcPr>
          <w:p w:rsidR="007B425F" w:rsidRPr="000F0F91" w:rsidRDefault="007B425F" w:rsidP="007B42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</w:rPr>
              <w:t>905 01 06 08 00 02 0000 640</w:t>
            </w:r>
          </w:p>
        </w:tc>
        <w:tc>
          <w:tcPr>
            <w:tcW w:w="1955" w:type="dxa"/>
            <w:vAlign w:val="center"/>
          </w:tcPr>
          <w:p w:rsidR="007B425F" w:rsidRPr="000F0F91" w:rsidRDefault="007B425F" w:rsidP="007B4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</w:rPr>
              <w:t>0,0»</w:t>
            </w:r>
          </w:p>
        </w:tc>
      </w:tr>
    </w:tbl>
    <w:p w:rsidR="00754851" w:rsidRDefault="00754851" w:rsidP="00C66AA5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sectPr w:rsidR="00754851" w:rsidSect="00463546">
      <w:headerReference w:type="default" r:id="rId8"/>
      <w:pgSz w:w="11906" w:h="16838"/>
      <w:pgMar w:top="1134" w:right="567" w:bottom="1134" w:left="1701" w:header="709" w:footer="709" w:gutter="0"/>
      <w:pgNumType w:start="2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337" w:rsidRDefault="00482337" w:rsidP="00F93572">
      <w:r>
        <w:separator/>
      </w:r>
    </w:p>
  </w:endnote>
  <w:endnote w:type="continuationSeparator" w:id="0">
    <w:p w:rsidR="00482337" w:rsidRDefault="00482337" w:rsidP="00F93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337" w:rsidRDefault="00482337" w:rsidP="00F93572">
      <w:r>
        <w:separator/>
      </w:r>
    </w:p>
  </w:footnote>
  <w:footnote w:type="continuationSeparator" w:id="0">
    <w:p w:rsidR="00482337" w:rsidRDefault="00482337" w:rsidP="00F935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694597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3546" w:rsidRPr="00B05167" w:rsidRDefault="00463546">
        <w:pPr>
          <w:pStyle w:val="a6"/>
          <w:jc w:val="center"/>
          <w:rPr>
            <w:sz w:val="24"/>
            <w:szCs w:val="24"/>
          </w:rPr>
        </w:pPr>
        <w:r w:rsidRPr="00B05167">
          <w:rPr>
            <w:sz w:val="24"/>
            <w:szCs w:val="24"/>
          </w:rPr>
          <w:fldChar w:fldCharType="begin"/>
        </w:r>
        <w:r w:rsidRPr="00B05167">
          <w:rPr>
            <w:sz w:val="24"/>
            <w:szCs w:val="24"/>
          </w:rPr>
          <w:instrText>PAGE   \* MERGEFORMAT</w:instrText>
        </w:r>
        <w:r w:rsidRPr="00B05167">
          <w:rPr>
            <w:sz w:val="24"/>
            <w:szCs w:val="24"/>
          </w:rPr>
          <w:fldChar w:fldCharType="separate"/>
        </w:r>
        <w:r w:rsidR="00056E68">
          <w:rPr>
            <w:noProof/>
            <w:sz w:val="24"/>
            <w:szCs w:val="24"/>
          </w:rPr>
          <w:t>24</w:t>
        </w:r>
        <w:r w:rsidRPr="00B05167">
          <w:rPr>
            <w:sz w:val="24"/>
            <w:szCs w:val="24"/>
          </w:rPr>
          <w:fldChar w:fldCharType="end"/>
        </w:r>
      </w:p>
    </w:sdtContent>
  </w:sdt>
  <w:p w:rsidR="00F93572" w:rsidRDefault="00F9357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C9E"/>
    <w:rsid w:val="0004305A"/>
    <w:rsid w:val="000508E6"/>
    <w:rsid w:val="00056E68"/>
    <w:rsid w:val="00074261"/>
    <w:rsid w:val="00083234"/>
    <w:rsid w:val="00087C43"/>
    <w:rsid w:val="000C1CB1"/>
    <w:rsid w:val="000E7C00"/>
    <w:rsid w:val="000F0F91"/>
    <w:rsid w:val="001016FA"/>
    <w:rsid w:val="00110415"/>
    <w:rsid w:val="00115157"/>
    <w:rsid w:val="00121BA2"/>
    <w:rsid w:val="001255EA"/>
    <w:rsid w:val="001256BC"/>
    <w:rsid w:val="0014733F"/>
    <w:rsid w:val="00156DA7"/>
    <w:rsid w:val="001A26DF"/>
    <w:rsid w:val="001B0C33"/>
    <w:rsid w:val="001D140A"/>
    <w:rsid w:val="001E57A6"/>
    <w:rsid w:val="001E5E6D"/>
    <w:rsid w:val="001F1F28"/>
    <w:rsid w:val="00210981"/>
    <w:rsid w:val="002308B3"/>
    <w:rsid w:val="00253928"/>
    <w:rsid w:val="002708B6"/>
    <w:rsid w:val="002D177C"/>
    <w:rsid w:val="002D59C0"/>
    <w:rsid w:val="002D5DF9"/>
    <w:rsid w:val="002D5E00"/>
    <w:rsid w:val="002D690C"/>
    <w:rsid w:val="002D7B02"/>
    <w:rsid w:val="00304E3E"/>
    <w:rsid w:val="00313829"/>
    <w:rsid w:val="00347455"/>
    <w:rsid w:val="00356F9B"/>
    <w:rsid w:val="003624A7"/>
    <w:rsid w:val="0036321C"/>
    <w:rsid w:val="00386BFD"/>
    <w:rsid w:val="0039271C"/>
    <w:rsid w:val="003B210B"/>
    <w:rsid w:val="003B229D"/>
    <w:rsid w:val="003C6490"/>
    <w:rsid w:val="003F21EA"/>
    <w:rsid w:val="003F6ECF"/>
    <w:rsid w:val="00402180"/>
    <w:rsid w:val="00415529"/>
    <w:rsid w:val="004258C2"/>
    <w:rsid w:val="00437C00"/>
    <w:rsid w:val="00453031"/>
    <w:rsid w:val="00463546"/>
    <w:rsid w:val="004637BC"/>
    <w:rsid w:val="00482337"/>
    <w:rsid w:val="00486550"/>
    <w:rsid w:val="004A0C9E"/>
    <w:rsid w:val="004A6C4D"/>
    <w:rsid w:val="004F153B"/>
    <w:rsid w:val="00521834"/>
    <w:rsid w:val="005367BA"/>
    <w:rsid w:val="00565D3E"/>
    <w:rsid w:val="005A486A"/>
    <w:rsid w:val="005E5CAD"/>
    <w:rsid w:val="00623950"/>
    <w:rsid w:val="006264BA"/>
    <w:rsid w:val="00633DA8"/>
    <w:rsid w:val="00634EBF"/>
    <w:rsid w:val="006948BF"/>
    <w:rsid w:val="006C084C"/>
    <w:rsid w:val="006C6A53"/>
    <w:rsid w:val="006E5AC1"/>
    <w:rsid w:val="006E6180"/>
    <w:rsid w:val="00715880"/>
    <w:rsid w:val="007205F8"/>
    <w:rsid w:val="00731BD4"/>
    <w:rsid w:val="00737081"/>
    <w:rsid w:val="0073759E"/>
    <w:rsid w:val="00754851"/>
    <w:rsid w:val="007B425F"/>
    <w:rsid w:val="007D02EE"/>
    <w:rsid w:val="007D1D03"/>
    <w:rsid w:val="007D350E"/>
    <w:rsid w:val="007F1935"/>
    <w:rsid w:val="00834B3F"/>
    <w:rsid w:val="00835C5C"/>
    <w:rsid w:val="00837EDE"/>
    <w:rsid w:val="0085102A"/>
    <w:rsid w:val="00884630"/>
    <w:rsid w:val="008A4627"/>
    <w:rsid w:val="008A7F5E"/>
    <w:rsid w:val="008D4E45"/>
    <w:rsid w:val="008D7744"/>
    <w:rsid w:val="008E37B5"/>
    <w:rsid w:val="008E3FC1"/>
    <w:rsid w:val="00916DE5"/>
    <w:rsid w:val="00922884"/>
    <w:rsid w:val="00936E39"/>
    <w:rsid w:val="00970ADF"/>
    <w:rsid w:val="00970F38"/>
    <w:rsid w:val="00982291"/>
    <w:rsid w:val="009A1A36"/>
    <w:rsid w:val="009B165A"/>
    <w:rsid w:val="009B7724"/>
    <w:rsid w:val="009E6AAE"/>
    <w:rsid w:val="00A11DD1"/>
    <w:rsid w:val="00A12B21"/>
    <w:rsid w:val="00A2555E"/>
    <w:rsid w:val="00A41213"/>
    <w:rsid w:val="00A41C4C"/>
    <w:rsid w:val="00A54263"/>
    <w:rsid w:val="00A7170E"/>
    <w:rsid w:val="00AA36ED"/>
    <w:rsid w:val="00AB5003"/>
    <w:rsid w:val="00AD44DD"/>
    <w:rsid w:val="00AD4988"/>
    <w:rsid w:val="00AE6917"/>
    <w:rsid w:val="00AE714F"/>
    <w:rsid w:val="00AF5838"/>
    <w:rsid w:val="00B02EDB"/>
    <w:rsid w:val="00B050CD"/>
    <w:rsid w:val="00B05167"/>
    <w:rsid w:val="00B26093"/>
    <w:rsid w:val="00B265FD"/>
    <w:rsid w:val="00B36359"/>
    <w:rsid w:val="00B37162"/>
    <w:rsid w:val="00B443FC"/>
    <w:rsid w:val="00B5646B"/>
    <w:rsid w:val="00B873E2"/>
    <w:rsid w:val="00B96EDB"/>
    <w:rsid w:val="00BA55C8"/>
    <w:rsid w:val="00BA71A7"/>
    <w:rsid w:val="00BA7B62"/>
    <w:rsid w:val="00BB0CE6"/>
    <w:rsid w:val="00BC4020"/>
    <w:rsid w:val="00BF0D9A"/>
    <w:rsid w:val="00C14182"/>
    <w:rsid w:val="00C1795E"/>
    <w:rsid w:val="00C26FE4"/>
    <w:rsid w:val="00C4123D"/>
    <w:rsid w:val="00C42731"/>
    <w:rsid w:val="00C42DBF"/>
    <w:rsid w:val="00C55C16"/>
    <w:rsid w:val="00C66AA5"/>
    <w:rsid w:val="00C811F3"/>
    <w:rsid w:val="00C85EAA"/>
    <w:rsid w:val="00CB30CB"/>
    <w:rsid w:val="00CC1965"/>
    <w:rsid w:val="00CC1AB9"/>
    <w:rsid w:val="00CC21E6"/>
    <w:rsid w:val="00CC4FB4"/>
    <w:rsid w:val="00D1054A"/>
    <w:rsid w:val="00D2524E"/>
    <w:rsid w:val="00D30C96"/>
    <w:rsid w:val="00D4787B"/>
    <w:rsid w:val="00D80653"/>
    <w:rsid w:val="00D93C7F"/>
    <w:rsid w:val="00DA0302"/>
    <w:rsid w:val="00DC2C6D"/>
    <w:rsid w:val="00DE550F"/>
    <w:rsid w:val="00DF6868"/>
    <w:rsid w:val="00E143D0"/>
    <w:rsid w:val="00E158C0"/>
    <w:rsid w:val="00E55DB6"/>
    <w:rsid w:val="00E673D9"/>
    <w:rsid w:val="00E823F5"/>
    <w:rsid w:val="00E94FC3"/>
    <w:rsid w:val="00EA032B"/>
    <w:rsid w:val="00ED7529"/>
    <w:rsid w:val="00EE2698"/>
    <w:rsid w:val="00EE3B88"/>
    <w:rsid w:val="00EF1FB6"/>
    <w:rsid w:val="00F43C6B"/>
    <w:rsid w:val="00F67037"/>
    <w:rsid w:val="00F70F45"/>
    <w:rsid w:val="00F77DD4"/>
    <w:rsid w:val="00F82210"/>
    <w:rsid w:val="00F8768F"/>
    <w:rsid w:val="00F93572"/>
    <w:rsid w:val="00F939DA"/>
    <w:rsid w:val="00FD2711"/>
    <w:rsid w:val="00FE6002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93572"/>
  </w:style>
  <w:style w:type="paragraph" w:styleId="a8">
    <w:name w:val="footer"/>
    <w:basedOn w:val="a"/>
    <w:link w:val="a9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935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93572"/>
  </w:style>
  <w:style w:type="paragraph" w:styleId="a8">
    <w:name w:val="footer"/>
    <w:basedOn w:val="a"/>
    <w:link w:val="a9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93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A7F27-5C94-4040-B231-FC920DB04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</TotalTime>
  <Pages>1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</dc:creator>
  <cp:keywords/>
  <dc:description/>
  <cp:lastModifiedBy>bgs</cp:lastModifiedBy>
  <cp:revision>77</cp:revision>
  <cp:lastPrinted>2025-09-16T04:59:00Z</cp:lastPrinted>
  <dcterms:created xsi:type="dcterms:W3CDTF">2022-10-06T09:29:00Z</dcterms:created>
  <dcterms:modified xsi:type="dcterms:W3CDTF">2025-09-16T04:59:00Z</dcterms:modified>
</cp:coreProperties>
</file>