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C00" w:rsidRPr="00A67CB2" w:rsidRDefault="007F74C7" w:rsidP="00112ABE">
      <w:pPr>
        <w:spacing w:after="0" w:line="240" w:lineRule="auto"/>
        <w:jc w:val="right"/>
        <w:outlineLvl w:val="0"/>
        <w:rPr>
          <w:rFonts w:ascii="PT Astra Serif" w:hAnsi="PT Astra Serif"/>
          <w:sz w:val="24"/>
          <w:szCs w:val="24"/>
        </w:rPr>
      </w:pPr>
      <w:bookmarkStart w:id="0" w:name="_GoBack"/>
      <w:bookmarkEnd w:id="0"/>
      <w:r w:rsidRPr="00A67CB2">
        <w:rPr>
          <w:rFonts w:ascii="PT Astra Serif" w:hAnsi="PT Astra Serif"/>
          <w:sz w:val="24"/>
          <w:szCs w:val="24"/>
        </w:rPr>
        <w:t xml:space="preserve">Приложение </w:t>
      </w:r>
      <w:r w:rsidR="00B7574E" w:rsidRPr="00A67CB2">
        <w:rPr>
          <w:rFonts w:ascii="PT Astra Serif" w:hAnsi="PT Astra Serif"/>
          <w:sz w:val="24"/>
          <w:szCs w:val="24"/>
        </w:rPr>
        <w:t>4</w:t>
      </w:r>
    </w:p>
    <w:p w:rsidR="007F74C7" w:rsidRPr="00A67CB2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A67CB2">
        <w:rPr>
          <w:rFonts w:ascii="PT Astra Serif" w:hAnsi="PT Astra Serif"/>
          <w:sz w:val="24"/>
          <w:szCs w:val="24"/>
          <w:lang w:eastAsia="ru-RU"/>
        </w:rPr>
        <w:t>к Закону Республики Алтай</w:t>
      </w:r>
    </w:p>
    <w:p w:rsidR="007F74C7" w:rsidRPr="00A67CB2" w:rsidRDefault="00204722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A67CB2">
        <w:rPr>
          <w:rFonts w:ascii="PT Astra Serif" w:hAnsi="PT Astra Serif"/>
          <w:sz w:val="24"/>
          <w:szCs w:val="24"/>
          <w:lang w:eastAsia="ru-RU"/>
        </w:rPr>
        <w:t>«</w:t>
      </w:r>
      <w:r w:rsidR="007F74C7" w:rsidRPr="00A67CB2">
        <w:rPr>
          <w:rFonts w:ascii="PT Astra Serif" w:hAnsi="PT Astra Serif"/>
          <w:sz w:val="24"/>
          <w:szCs w:val="24"/>
          <w:lang w:eastAsia="ru-RU"/>
        </w:rPr>
        <w:t>О внесении изменений</w:t>
      </w:r>
    </w:p>
    <w:p w:rsidR="007F74C7" w:rsidRPr="00A67CB2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A67CB2">
        <w:rPr>
          <w:rFonts w:ascii="PT Astra Serif" w:hAnsi="PT Astra Serif"/>
          <w:sz w:val="24"/>
          <w:szCs w:val="24"/>
          <w:lang w:eastAsia="ru-RU"/>
        </w:rPr>
        <w:t>в Закон Республики Алтай</w:t>
      </w:r>
    </w:p>
    <w:p w:rsidR="007F74C7" w:rsidRPr="00A67CB2" w:rsidRDefault="00204722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A67CB2">
        <w:rPr>
          <w:rFonts w:ascii="PT Astra Serif" w:hAnsi="PT Astra Serif"/>
          <w:sz w:val="24"/>
          <w:szCs w:val="24"/>
          <w:lang w:eastAsia="ru-RU"/>
        </w:rPr>
        <w:t>«</w:t>
      </w:r>
      <w:r w:rsidR="007F74C7" w:rsidRPr="00A67CB2">
        <w:rPr>
          <w:rFonts w:ascii="PT Astra Serif" w:hAnsi="PT Astra Serif"/>
          <w:sz w:val="24"/>
          <w:szCs w:val="24"/>
          <w:lang w:eastAsia="ru-RU"/>
        </w:rPr>
        <w:t>О республиканском бюджете</w:t>
      </w:r>
    </w:p>
    <w:p w:rsidR="006E5D57" w:rsidRPr="00A67CB2" w:rsidRDefault="007F74C7" w:rsidP="006E5D57">
      <w:pPr>
        <w:spacing w:after="0" w:line="240" w:lineRule="auto"/>
        <w:jc w:val="right"/>
        <w:outlineLvl w:val="0"/>
        <w:rPr>
          <w:rFonts w:ascii="PT Astra Serif" w:hAnsi="PT Astra Serif"/>
          <w:sz w:val="24"/>
          <w:szCs w:val="24"/>
          <w:lang w:eastAsia="ru-RU"/>
        </w:rPr>
      </w:pPr>
      <w:r w:rsidRPr="00A67CB2">
        <w:rPr>
          <w:rFonts w:ascii="PT Astra Serif" w:hAnsi="PT Astra Serif"/>
          <w:sz w:val="24"/>
          <w:szCs w:val="24"/>
          <w:lang w:eastAsia="ru-RU"/>
        </w:rPr>
        <w:t xml:space="preserve">Республики Алтай </w:t>
      </w:r>
      <w:r w:rsidR="006E5D57" w:rsidRPr="00A67CB2">
        <w:rPr>
          <w:rFonts w:ascii="PT Astra Serif" w:hAnsi="PT Astra Serif"/>
          <w:sz w:val="24"/>
          <w:szCs w:val="24"/>
          <w:lang w:eastAsia="ru-RU"/>
        </w:rPr>
        <w:t>на 2026 год</w:t>
      </w:r>
    </w:p>
    <w:p w:rsidR="007F74C7" w:rsidRPr="00A67CB2" w:rsidRDefault="006E5D57" w:rsidP="006E5D57">
      <w:pPr>
        <w:spacing w:after="0" w:line="240" w:lineRule="auto"/>
        <w:jc w:val="right"/>
        <w:outlineLvl w:val="0"/>
        <w:rPr>
          <w:rFonts w:ascii="PT Astra Serif" w:hAnsi="PT Astra Serif"/>
          <w:sz w:val="24"/>
          <w:szCs w:val="24"/>
          <w:lang w:eastAsia="ru-RU"/>
        </w:rPr>
      </w:pPr>
      <w:r w:rsidRPr="00A67CB2">
        <w:rPr>
          <w:rFonts w:ascii="PT Astra Serif" w:hAnsi="PT Astra Serif"/>
          <w:sz w:val="24"/>
          <w:szCs w:val="24"/>
          <w:lang w:eastAsia="ru-RU"/>
        </w:rPr>
        <w:t xml:space="preserve">и на плановый период 2027 и 2028 </w:t>
      </w:r>
      <w:r w:rsidR="007F74C7" w:rsidRPr="00A67CB2">
        <w:rPr>
          <w:rFonts w:ascii="PT Astra Serif" w:hAnsi="PT Astra Serif"/>
          <w:sz w:val="24"/>
          <w:szCs w:val="24"/>
          <w:lang w:eastAsia="ru-RU"/>
        </w:rPr>
        <w:t>годов</w:t>
      </w:r>
      <w:r w:rsidR="00204722" w:rsidRPr="00A67CB2">
        <w:rPr>
          <w:rFonts w:ascii="PT Astra Serif" w:hAnsi="PT Astra Serif"/>
          <w:sz w:val="24"/>
          <w:szCs w:val="24"/>
          <w:lang w:eastAsia="ru-RU"/>
        </w:rPr>
        <w:t>»</w:t>
      </w:r>
    </w:p>
    <w:p w:rsidR="007F74C7" w:rsidRPr="00A67CB2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</w:p>
    <w:p w:rsidR="00B7574E" w:rsidRPr="00A67CB2" w:rsidRDefault="00204722" w:rsidP="00B7574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67CB2">
        <w:rPr>
          <w:rFonts w:ascii="PT Astra Serif" w:hAnsi="PT Astra Serif"/>
          <w:sz w:val="24"/>
          <w:szCs w:val="24"/>
        </w:rPr>
        <w:t>«</w:t>
      </w:r>
      <w:r w:rsidR="00B7574E" w:rsidRPr="00A67CB2">
        <w:rPr>
          <w:rFonts w:ascii="PT Astra Serif" w:hAnsi="PT Astra Serif"/>
          <w:sz w:val="24"/>
          <w:szCs w:val="24"/>
        </w:rPr>
        <w:t>Приложение 7</w:t>
      </w:r>
    </w:p>
    <w:p w:rsidR="00B7574E" w:rsidRPr="00A67CB2" w:rsidRDefault="00B7574E" w:rsidP="00B7574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67CB2">
        <w:rPr>
          <w:rFonts w:ascii="PT Astra Serif" w:hAnsi="PT Astra Serif"/>
          <w:sz w:val="24"/>
          <w:szCs w:val="24"/>
        </w:rPr>
        <w:t>к Закону Республики Алтай</w:t>
      </w:r>
    </w:p>
    <w:p w:rsidR="00B7574E" w:rsidRPr="00A67CB2" w:rsidRDefault="00B7574E" w:rsidP="00B7574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67CB2">
        <w:rPr>
          <w:rFonts w:ascii="PT Astra Serif" w:hAnsi="PT Astra Serif"/>
          <w:sz w:val="24"/>
          <w:szCs w:val="24"/>
        </w:rPr>
        <w:t>«О республиканском бюджете</w:t>
      </w:r>
    </w:p>
    <w:p w:rsidR="00B7574E" w:rsidRPr="00A67CB2" w:rsidRDefault="00B7574E" w:rsidP="00B7574E">
      <w:pPr>
        <w:spacing w:after="0" w:line="240" w:lineRule="auto"/>
        <w:jc w:val="right"/>
        <w:outlineLvl w:val="0"/>
        <w:rPr>
          <w:rFonts w:ascii="PT Astra Serif" w:hAnsi="PT Astra Serif"/>
          <w:sz w:val="24"/>
          <w:szCs w:val="24"/>
          <w:lang w:eastAsia="ru-RU"/>
        </w:rPr>
      </w:pPr>
      <w:r w:rsidRPr="00A67CB2">
        <w:rPr>
          <w:rFonts w:ascii="PT Astra Serif" w:hAnsi="PT Astra Serif"/>
          <w:sz w:val="24"/>
          <w:szCs w:val="24"/>
          <w:lang w:eastAsia="ru-RU"/>
        </w:rPr>
        <w:t>Республики Алтай на 2026 год</w:t>
      </w:r>
    </w:p>
    <w:p w:rsidR="00B7574E" w:rsidRPr="00A67CB2" w:rsidRDefault="00B7574E" w:rsidP="00B7574E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A67CB2">
        <w:rPr>
          <w:rFonts w:ascii="PT Astra Serif" w:hAnsi="PT Astra Serif"/>
          <w:sz w:val="24"/>
          <w:szCs w:val="24"/>
          <w:lang w:eastAsia="ru-RU"/>
        </w:rPr>
        <w:t>и на плановый период 2027 и 2028 годов»</w:t>
      </w:r>
    </w:p>
    <w:p w:rsidR="00B7574E" w:rsidRPr="00A67CB2" w:rsidRDefault="00B7574E" w:rsidP="00B7574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B7574E" w:rsidRPr="00202B5C" w:rsidRDefault="00B7574E" w:rsidP="00B7574E">
      <w:pPr>
        <w:spacing w:after="0" w:line="240" w:lineRule="auto"/>
        <w:jc w:val="center"/>
        <w:rPr>
          <w:rFonts w:ascii="PT Astra Serif" w:hAnsi="PT Astra Serif"/>
          <w:b/>
          <w:sz w:val="26"/>
          <w:szCs w:val="26"/>
        </w:rPr>
      </w:pPr>
      <w:r w:rsidRPr="00202B5C">
        <w:rPr>
          <w:rFonts w:ascii="PT Astra Serif" w:hAnsi="PT Astra Serif"/>
          <w:b/>
          <w:sz w:val="26"/>
          <w:szCs w:val="26"/>
        </w:rPr>
        <w:t>Ведомственная структура расходов республиканского бюджета</w:t>
      </w:r>
    </w:p>
    <w:p w:rsidR="00B7574E" w:rsidRPr="00202B5C" w:rsidRDefault="00B7574E" w:rsidP="00B7574E">
      <w:pPr>
        <w:spacing w:after="0" w:line="240" w:lineRule="auto"/>
        <w:jc w:val="center"/>
        <w:rPr>
          <w:rFonts w:ascii="PT Astra Serif" w:hAnsi="PT Astra Serif"/>
          <w:b/>
          <w:sz w:val="26"/>
          <w:szCs w:val="26"/>
        </w:rPr>
      </w:pPr>
      <w:r w:rsidRPr="00202B5C">
        <w:rPr>
          <w:rFonts w:ascii="PT Astra Serif" w:hAnsi="PT Astra Serif"/>
          <w:b/>
          <w:sz w:val="26"/>
          <w:szCs w:val="26"/>
        </w:rPr>
        <w:t>Республики Алтай на плановый период 2027 и 2028 годов</w:t>
      </w:r>
    </w:p>
    <w:p w:rsidR="00B7574E" w:rsidRPr="00A67CB2" w:rsidRDefault="00B7574E" w:rsidP="00B7574E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B7574E" w:rsidRPr="00A67CB2" w:rsidRDefault="00B7574E" w:rsidP="00B7574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67CB2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2"/>
        <w:gridCol w:w="598"/>
        <w:gridCol w:w="439"/>
        <w:gridCol w:w="456"/>
        <w:gridCol w:w="1045"/>
        <w:gridCol w:w="546"/>
        <w:gridCol w:w="811"/>
        <w:gridCol w:w="1067"/>
        <w:gridCol w:w="12"/>
        <w:gridCol w:w="799"/>
        <w:gridCol w:w="22"/>
        <w:gridCol w:w="932"/>
      </w:tblGrid>
      <w:tr w:rsidR="00B10747" w:rsidRPr="00043A71" w:rsidTr="00234A34">
        <w:trPr>
          <w:trHeight w:val="20"/>
        </w:trPr>
        <w:tc>
          <w:tcPr>
            <w:tcW w:w="2912" w:type="dxa"/>
            <w:vMerge w:val="restart"/>
            <w:vAlign w:val="center"/>
          </w:tcPr>
          <w:p w:rsidR="00B10747" w:rsidRPr="00043A71" w:rsidRDefault="00B10747" w:rsidP="00043A71">
            <w:pPr>
              <w:spacing w:after="0"/>
              <w:jc w:val="center"/>
              <w:rPr>
                <w:rFonts w:ascii="PT Astra Serif" w:hAnsi="PT Astra Serif"/>
                <w:sz w:val="24"/>
                <w:szCs w:val="20"/>
              </w:rPr>
            </w:pPr>
            <w:r w:rsidRPr="00043A71">
              <w:rPr>
                <w:rFonts w:ascii="PT Astra Serif" w:hAnsi="PT Astra Serif"/>
                <w:b/>
                <w:color w:val="000000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3084" w:type="dxa"/>
            <w:gridSpan w:val="5"/>
            <w:vAlign w:val="center"/>
          </w:tcPr>
          <w:p w:rsidR="00B10747" w:rsidRPr="00043A71" w:rsidRDefault="00B10747" w:rsidP="00617FF9">
            <w:pPr>
              <w:spacing w:after="0" w:line="240" w:lineRule="auto"/>
              <w:ind w:left="-57" w:right="-57"/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Коды бюджетной классификации</w:t>
            </w:r>
          </w:p>
        </w:tc>
        <w:tc>
          <w:tcPr>
            <w:tcW w:w="811" w:type="dxa"/>
            <w:vMerge w:val="restart"/>
            <w:vAlign w:val="center"/>
          </w:tcPr>
          <w:p w:rsidR="00B10747" w:rsidRPr="00043A71" w:rsidRDefault="00B10747" w:rsidP="008C3343">
            <w:pPr>
              <w:spacing w:after="0"/>
              <w:ind w:left="-113" w:right="-113"/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Изменения</w:t>
            </w:r>
          </w:p>
          <w:p w:rsidR="00B10747" w:rsidRPr="00043A71" w:rsidRDefault="00B10747" w:rsidP="008C3343">
            <w:pPr>
              <w:spacing w:after="0"/>
              <w:ind w:left="-113" w:right="-113"/>
              <w:jc w:val="center"/>
              <w:rPr>
                <w:rFonts w:ascii="PT Astra Serif" w:hAnsi="PT Astra Serif"/>
                <w:sz w:val="24"/>
                <w:szCs w:val="20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(+/-)</w:t>
            </w:r>
          </w:p>
        </w:tc>
        <w:tc>
          <w:tcPr>
            <w:tcW w:w="1067" w:type="dxa"/>
            <w:vMerge w:val="restart"/>
            <w:vAlign w:val="center"/>
          </w:tcPr>
          <w:p w:rsidR="00B10747" w:rsidRPr="00043A71" w:rsidRDefault="00B10747" w:rsidP="00EB3F0F">
            <w:pPr>
              <w:spacing w:after="0"/>
              <w:ind w:left="-113" w:right="-113"/>
              <w:jc w:val="center"/>
              <w:rPr>
                <w:rFonts w:ascii="PT Astra Serif" w:hAnsi="PT Astra Serif"/>
                <w:sz w:val="24"/>
                <w:szCs w:val="20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Итого с изменениями 202</w:t>
            </w:r>
            <w:r w:rsidR="00EB3F0F">
              <w:rPr>
                <w:rFonts w:ascii="PT Astra Serif" w:hAnsi="PT Astra Serif"/>
                <w:b/>
                <w:sz w:val="14"/>
                <w:szCs w:val="14"/>
              </w:rPr>
              <w:t>7</w:t>
            </w:r>
            <w:r w:rsidRPr="00043A71">
              <w:rPr>
                <w:rFonts w:ascii="PT Astra Serif" w:hAnsi="PT Astra Serif"/>
                <w:b/>
                <w:sz w:val="14"/>
                <w:szCs w:val="14"/>
              </w:rPr>
              <w:t xml:space="preserve"> год</w:t>
            </w:r>
          </w:p>
        </w:tc>
        <w:tc>
          <w:tcPr>
            <w:tcW w:w="811" w:type="dxa"/>
            <w:gridSpan w:val="2"/>
            <w:vMerge w:val="restart"/>
            <w:vAlign w:val="center"/>
          </w:tcPr>
          <w:p w:rsidR="00B10747" w:rsidRPr="00043A71" w:rsidRDefault="00B10747" w:rsidP="008C3343">
            <w:pPr>
              <w:spacing w:after="0"/>
              <w:ind w:left="-113" w:right="-113"/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Изменения</w:t>
            </w:r>
          </w:p>
          <w:p w:rsidR="00B10747" w:rsidRPr="00043A71" w:rsidRDefault="00B10747" w:rsidP="008C3343">
            <w:pPr>
              <w:spacing w:after="0"/>
              <w:ind w:left="-113" w:right="-113"/>
              <w:jc w:val="center"/>
              <w:rPr>
                <w:rFonts w:ascii="PT Astra Serif" w:hAnsi="PT Astra Serif"/>
                <w:sz w:val="24"/>
                <w:szCs w:val="20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(+/-)</w:t>
            </w:r>
          </w:p>
        </w:tc>
        <w:tc>
          <w:tcPr>
            <w:tcW w:w="954" w:type="dxa"/>
            <w:gridSpan w:val="2"/>
            <w:vMerge w:val="restart"/>
            <w:vAlign w:val="center"/>
          </w:tcPr>
          <w:p w:rsidR="00B10747" w:rsidRPr="00043A71" w:rsidRDefault="00B10747" w:rsidP="00EB3F0F">
            <w:pPr>
              <w:spacing w:after="0"/>
              <w:ind w:left="-113" w:right="-113"/>
              <w:jc w:val="center"/>
              <w:rPr>
                <w:rFonts w:ascii="PT Astra Serif" w:hAnsi="PT Astra Serif"/>
                <w:sz w:val="24"/>
                <w:szCs w:val="20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Итого с изменениями</w:t>
            </w:r>
            <w:r w:rsidR="000D5E85" w:rsidRPr="00043A71">
              <w:rPr>
                <w:rFonts w:ascii="PT Astra Serif" w:hAnsi="PT Astra Serif"/>
                <w:b/>
                <w:sz w:val="14"/>
                <w:szCs w:val="14"/>
              </w:rPr>
              <w:t xml:space="preserve"> 202</w:t>
            </w:r>
            <w:r w:rsidR="00EB3F0F">
              <w:rPr>
                <w:rFonts w:ascii="PT Astra Serif" w:hAnsi="PT Astra Serif"/>
                <w:b/>
                <w:sz w:val="14"/>
                <w:szCs w:val="14"/>
              </w:rPr>
              <w:t>8</w:t>
            </w:r>
            <w:r w:rsidRPr="00043A71">
              <w:rPr>
                <w:rFonts w:ascii="PT Astra Serif" w:hAnsi="PT Astra Serif"/>
                <w:b/>
                <w:sz w:val="14"/>
                <w:szCs w:val="14"/>
              </w:rPr>
              <w:t xml:space="preserve"> год</w:t>
            </w:r>
          </w:p>
        </w:tc>
      </w:tr>
      <w:tr w:rsidR="00B10747" w:rsidRPr="00043A71" w:rsidTr="00234A34">
        <w:trPr>
          <w:trHeight w:val="20"/>
        </w:trPr>
        <w:tc>
          <w:tcPr>
            <w:tcW w:w="2912" w:type="dxa"/>
            <w:vMerge/>
            <w:vAlign w:val="center"/>
          </w:tcPr>
          <w:p w:rsidR="00B10747" w:rsidRPr="00043A71" w:rsidRDefault="00B10747" w:rsidP="00043A71">
            <w:pPr>
              <w:spacing w:after="0"/>
              <w:jc w:val="center"/>
              <w:rPr>
                <w:rFonts w:ascii="PT Astra Serif" w:hAnsi="PT Astra Serif"/>
                <w:i/>
                <w:color w:val="000000"/>
                <w:sz w:val="14"/>
                <w:szCs w:val="14"/>
              </w:rPr>
            </w:pPr>
          </w:p>
        </w:tc>
        <w:tc>
          <w:tcPr>
            <w:tcW w:w="598" w:type="dxa"/>
            <w:vAlign w:val="center"/>
          </w:tcPr>
          <w:p w:rsidR="00B10747" w:rsidRPr="00043A71" w:rsidRDefault="00B10747" w:rsidP="00617FF9">
            <w:pPr>
              <w:spacing w:after="0" w:line="240" w:lineRule="auto"/>
              <w:ind w:left="-57" w:right="-57"/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Ведом-ства</w:t>
            </w:r>
          </w:p>
        </w:tc>
        <w:tc>
          <w:tcPr>
            <w:tcW w:w="439" w:type="dxa"/>
            <w:vAlign w:val="center"/>
          </w:tcPr>
          <w:p w:rsidR="009C67D8" w:rsidRPr="00043A71" w:rsidRDefault="00B10747" w:rsidP="00617FF9">
            <w:pPr>
              <w:spacing w:after="0" w:line="240" w:lineRule="auto"/>
              <w:ind w:left="-57" w:right="-57"/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Раз-</w:t>
            </w:r>
          </w:p>
          <w:p w:rsidR="00B10747" w:rsidRPr="00043A71" w:rsidRDefault="00B10747" w:rsidP="00617FF9">
            <w:pPr>
              <w:spacing w:after="0" w:line="240" w:lineRule="auto"/>
              <w:ind w:left="-57" w:right="-57"/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дел</w:t>
            </w:r>
          </w:p>
        </w:tc>
        <w:tc>
          <w:tcPr>
            <w:tcW w:w="456" w:type="dxa"/>
            <w:vAlign w:val="center"/>
          </w:tcPr>
          <w:p w:rsidR="00B10747" w:rsidRPr="00043A71" w:rsidRDefault="00B10747" w:rsidP="00617FF9">
            <w:pPr>
              <w:spacing w:after="0" w:line="240" w:lineRule="auto"/>
              <w:ind w:left="-57" w:right="-57"/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Под-раз-дел</w:t>
            </w:r>
          </w:p>
        </w:tc>
        <w:tc>
          <w:tcPr>
            <w:tcW w:w="1045" w:type="dxa"/>
            <w:vAlign w:val="center"/>
          </w:tcPr>
          <w:p w:rsidR="00B10747" w:rsidRPr="00043A71" w:rsidRDefault="00B10747" w:rsidP="00617FF9">
            <w:pPr>
              <w:spacing w:after="0" w:line="240" w:lineRule="auto"/>
              <w:ind w:left="-57" w:right="-57"/>
              <w:jc w:val="center"/>
              <w:rPr>
                <w:rFonts w:ascii="PT Astra Serif" w:hAnsi="PT Astra Serif"/>
                <w:b/>
                <w:color w:val="000000"/>
                <w:sz w:val="14"/>
                <w:szCs w:val="14"/>
              </w:rPr>
            </w:pPr>
            <w:r w:rsidRPr="00043A71">
              <w:rPr>
                <w:rFonts w:ascii="PT Astra Serif" w:hAnsi="PT Astra Serif"/>
                <w:b/>
                <w:color w:val="000000"/>
                <w:sz w:val="14"/>
                <w:szCs w:val="14"/>
              </w:rPr>
              <w:t>Целевая статья</w:t>
            </w:r>
          </w:p>
        </w:tc>
        <w:tc>
          <w:tcPr>
            <w:tcW w:w="546" w:type="dxa"/>
            <w:vAlign w:val="center"/>
          </w:tcPr>
          <w:p w:rsidR="00B10747" w:rsidRPr="00043A71" w:rsidRDefault="00B10747" w:rsidP="00617FF9">
            <w:pPr>
              <w:spacing w:after="0" w:line="240" w:lineRule="auto"/>
              <w:ind w:left="-57" w:right="-57"/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Вид</w:t>
            </w:r>
          </w:p>
          <w:p w:rsidR="00B10747" w:rsidRPr="00043A71" w:rsidRDefault="00B10747" w:rsidP="00617FF9">
            <w:pPr>
              <w:spacing w:after="0" w:line="240" w:lineRule="auto"/>
              <w:ind w:left="-57" w:right="-57"/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рас-</w:t>
            </w:r>
          </w:p>
          <w:p w:rsidR="00B10747" w:rsidRPr="00043A71" w:rsidRDefault="00B10747" w:rsidP="00617FF9">
            <w:pPr>
              <w:spacing w:after="0" w:line="240" w:lineRule="auto"/>
              <w:ind w:left="-57" w:right="-57"/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хода</w:t>
            </w:r>
          </w:p>
        </w:tc>
        <w:tc>
          <w:tcPr>
            <w:tcW w:w="811" w:type="dxa"/>
            <w:vMerge/>
            <w:vAlign w:val="center"/>
          </w:tcPr>
          <w:p w:rsidR="00B10747" w:rsidRPr="00043A71" w:rsidRDefault="00B10747" w:rsidP="00043A71">
            <w:pPr>
              <w:spacing w:after="0"/>
              <w:ind w:left="-113" w:right="-57"/>
              <w:jc w:val="center"/>
              <w:rPr>
                <w:rFonts w:ascii="PT Astra Serif" w:hAnsi="PT Astra Serif"/>
                <w:sz w:val="14"/>
                <w:szCs w:val="14"/>
              </w:rPr>
            </w:pPr>
          </w:p>
        </w:tc>
        <w:tc>
          <w:tcPr>
            <w:tcW w:w="1067" w:type="dxa"/>
            <w:vMerge/>
            <w:vAlign w:val="center"/>
          </w:tcPr>
          <w:p w:rsidR="00B10747" w:rsidRPr="00043A71" w:rsidRDefault="00B10747" w:rsidP="00043A71">
            <w:pPr>
              <w:spacing w:after="0"/>
              <w:jc w:val="center"/>
              <w:rPr>
                <w:rFonts w:ascii="PT Astra Serif" w:hAnsi="PT Astra Serif"/>
                <w:sz w:val="14"/>
                <w:szCs w:val="14"/>
              </w:rPr>
            </w:pPr>
          </w:p>
        </w:tc>
        <w:tc>
          <w:tcPr>
            <w:tcW w:w="811" w:type="dxa"/>
            <w:gridSpan w:val="2"/>
            <w:vMerge/>
            <w:vAlign w:val="center"/>
          </w:tcPr>
          <w:p w:rsidR="00B10747" w:rsidRPr="00043A71" w:rsidRDefault="00B10747" w:rsidP="00043A71">
            <w:pPr>
              <w:spacing w:after="0"/>
              <w:ind w:left="-113" w:right="-57"/>
              <w:jc w:val="center"/>
              <w:rPr>
                <w:rFonts w:ascii="PT Astra Serif" w:hAnsi="PT Astra Serif"/>
                <w:sz w:val="14"/>
                <w:szCs w:val="14"/>
              </w:rPr>
            </w:pPr>
          </w:p>
        </w:tc>
        <w:tc>
          <w:tcPr>
            <w:tcW w:w="954" w:type="dxa"/>
            <w:gridSpan w:val="2"/>
            <w:vMerge/>
            <w:vAlign w:val="center"/>
          </w:tcPr>
          <w:p w:rsidR="00B10747" w:rsidRPr="00043A71" w:rsidRDefault="00B10747" w:rsidP="00043A71">
            <w:pPr>
              <w:spacing w:after="0"/>
              <w:ind w:left="-113" w:right="-57"/>
              <w:jc w:val="center"/>
              <w:rPr>
                <w:rFonts w:ascii="PT Astra Serif" w:hAnsi="PT Astra Serif"/>
                <w:sz w:val="14"/>
                <w:szCs w:val="14"/>
              </w:rPr>
            </w:pPr>
          </w:p>
        </w:tc>
      </w:tr>
      <w:tr w:rsidR="00B10747" w:rsidRPr="00043A71" w:rsidTr="00617FF9">
        <w:trPr>
          <w:trHeight w:val="20"/>
        </w:trPr>
        <w:tc>
          <w:tcPr>
            <w:tcW w:w="2912" w:type="dxa"/>
            <w:tcBorders>
              <w:bottom w:val="single" w:sz="4" w:space="0" w:color="auto"/>
            </w:tcBorders>
            <w:vAlign w:val="center"/>
          </w:tcPr>
          <w:p w:rsidR="00B10747" w:rsidRPr="006E5D57" w:rsidRDefault="00B10747" w:rsidP="002059F1">
            <w:pPr>
              <w:spacing w:after="0" w:line="240" w:lineRule="auto"/>
              <w:jc w:val="center"/>
              <w:rPr>
                <w:rFonts w:ascii="PT Astra Serif" w:hAnsi="PT Astra Serif"/>
                <w:i/>
                <w:color w:val="000000"/>
                <w:sz w:val="14"/>
                <w:szCs w:val="14"/>
              </w:rPr>
            </w:pPr>
            <w:r w:rsidRPr="006E5D57">
              <w:rPr>
                <w:rFonts w:ascii="PT Astra Serif" w:hAnsi="PT Astra Serif"/>
                <w:i/>
                <w:color w:val="000000"/>
                <w:sz w:val="14"/>
                <w:szCs w:val="14"/>
              </w:rPr>
              <w:t>1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:rsidR="00B10747" w:rsidRPr="006E5D57" w:rsidRDefault="00B10747" w:rsidP="00617FF9">
            <w:pPr>
              <w:spacing w:after="0" w:line="240" w:lineRule="auto"/>
              <w:ind w:left="-57" w:right="-57"/>
              <w:jc w:val="center"/>
              <w:rPr>
                <w:rFonts w:ascii="PT Astra Serif" w:hAnsi="PT Astra Serif"/>
                <w:i/>
                <w:sz w:val="14"/>
                <w:szCs w:val="14"/>
              </w:rPr>
            </w:pPr>
            <w:r w:rsidRPr="006E5D57">
              <w:rPr>
                <w:rFonts w:ascii="PT Astra Serif" w:hAnsi="PT Astra Serif"/>
                <w:i/>
                <w:sz w:val="14"/>
                <w:szCs w:val="14"/>
              </w:rPr>
              <w:t>2</w:t>
            </w:r>
          </w:p>
        </w:tc>
        <w:tc>
          <w:tcPr>
            <w:tcW w:w="439" w:type="dxa"/>
            <w:tcBorders>
              <w:bottom w:val="single" w:sz="4" w:space="0" w:color="auto"/>
            </w:tcBorders>
            <w:vAlign w:val="center"/>
          </w:tcPr>
          <w:p w:rsidR="00B10747" w:rsidRPr="006E5D57" w:rsidRDefault="00B10747" w:rsidP="00617FF9">
            <w:pPr>
              <w:spacing w:after="0" w:line="240" w:lineRule="auto"/>
              <w:ind w:left="-57" w:right="-57"/>
              <w:jc w:val="center"/>
              <w:rPr>
                <w:rFonts w:ascii="PT Astra Serif" w:hAnsi="PT Astra Serif"/>
                <w:i/>
                <w:sz w:val="14"/>
                <w:szCs w:val="14"/>
              </w:rPr>
            </w:pPr>
            <w:r w:rsidRPr="006E5D57">
              <w:rPr>
                <w:rFonts w:ascii="PT Astra Serif" w:hAnsi="PT Astra Serif"/>
                <w:i/>
                <w:sz w:val="14"/>
                <w:szCs w:val="14"/>
              </w:rPr>
              <w:t>3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:rsidR="00B10747" w:rsidRPr="006E5D57" w:rsidRDefault="00B10747" w:rsidP="00617FF9">
            <w:pPr>
              <w:spacing w:after="0" w:line="240" w:lineRule="auto"/>
              <w:ind w:left="-57" w:right="-57"/>
              <w:jc w:val="center"/>
              <w:rPr>
                <w:rFonts w:ascii="PT Astra Serif" w:hAnsi="PT Astra Serif"/>
                <w:i/>
                <w:sz w:val="14"/>
                <w:szCs w:val="14"/>
              </w:rPr>
            </w:pPr>
            <w:r w:rsidRPr="006E5D57">
              <w:rPr>
                <w:rFonts w:ascii="PT Astra Serif" w:hAnsi="PT Astra Serif"/>
                <w:i/>
                <w:sz w:val="14"/>
                <w:szCs w:val="14"/>
              </w:rPr>
              <w:t>4</w:t>
            </w:r>
          </w:p>
        </w:tc>
        <w:tc>
          <w:tcPr>
            <w:tcW w:w="1045" w:type="dxa"/>
            <w:tcBorders>
              <w:bottom w:val="single" w:sz="4" w:space="0" w:color="auto"/>
            </w:tcBorders>
            <w:vAlign w:val="center"/>
          </w:tcPr>
          <w:p w:rsidR="00B10747" w:rsidRPr="006E5D57" w:rsidRDefault="00B10747" w:rsidP="00617FF9">
            <w:pPr>
              <w:spacing w:after="0" w:line="240" w:lineRule="auto"/>
              <w:ind w:left="-57" w:right="-57"/>
              <w:jc w:val="center"/>
              <w:rPr>
                <w:rFonts w:ascii="PT Astra Serif" w:hAnsi="PT Astra Serif"/>
                <w:i/>
                <w:color w:val="000000"/>
                <w:sz w:val="14"/>
                <w:szCs w:val="14"/>
              </w:rPr>
            </w:pPr>
            <w:r w:rsidRPr="006E5D57">
              <w:rPr>
                <w:rFonts w:ascii="PT Astra Serif" w:hAnsi="PT Astra Serif"/>
                <w:i/>
                <w:color w:val="000000"/>
                <w:sz w:val="14"/>
                <w:szCs w:val="14"/>
              </w:rPr>
              <w:t>5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:rsidR="00B10747" w:rsidRPr="006E5D57" w:rsidRDefault="00B10747" w:rsidP="00617FF9">
            <w:pPr>
              <w:spacing w:after="0" w:line="240" w:lineRule="auto"/>
              <w:ind w:left="-57" w:right="-57"/>
              <w:jc w:val="center"/>
              <w:rPr>
                <w:rFonts w:ascii="PT Astra Serif" w:hAnsi="PT Astra Serif"/>
                <w:i/>
                <w:sz w:val="14"/>
                <w:szCs w:val="14"/>
              </w:rPr>
            </w:pPr>
            <w:r w:rsidRPr="006E5D57">
              <w:rPr>
                <w:rFonts w:ascii="PT Astra Serif" w:hAnsi="PT Astra Serif"/>
                <w:i/>
                <w:sz w:val="14"/>
                <w:szCs w:val="14"/>
              </w:rPr>
              <w:t>6</w:t>
            </w:r>
          </w:p>
        </w:tc>
        <w:tc>
          <w:tcPr>
            <w:tcW w:w="811" w:type="dxa"/>
            <w:tcBorders>
              <w:bottom w:val="single" w:sz="4" w:space="0" w:color="auto"/>
            </w:tcBorders>
            <w:vAlign w:val="center"/>
          </w:tcPr>
          <w:p w:rsidR="00B10747" w:rsidRPr="006E5D57" w:rsidRDefault="00B10747" w:rsidP="002059F1">
            <w:pPr>
              <w:spacing w:after="0" w:line="240" w:lineRule="auto"/>
              <w:ind w:left="-113" w:right="-57"/>
              <w:jc w:val="center"/>
              <w:rPr>
                <w:rFonts w:ascii="PT Astra Serif" w:hAnsi="PT Astra Serif"/>
                <w:i/>
                <w:sz w:val="14"/>
                <w:szCs w:val="14"/>
              </w:rPr>
            </w:pPr>
            <w:r w:rsidRPr="006E5D57">
              <w:rPr>
                <w:rFonts w:ascii="PT Astra Serif" w:hAnsi="PT Astra Serif"/>
                <w:i/>
                <w:sz w:val="14"/>
                <w:szCs w:val="14"/>
              </w:rPr>
              <w:t>7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vAlign w:val="center"/>
          </w:tcPr>
          <w:p w:rsidR="00B10747" w:rsidRPr="006E5D57" w:rsidRDefault="00B10747" w:rsidP="002059F1">
            <w:pPr>
              <w:spacing w:after="0" w:line="240" w:lineRule="auto"/>
              <w:jc w:val="center"/>
              <w:rPr>
                <w:rFonts w:ascii="PT Astra Serif" w:hAnsi="PT Astra Serif"/>
                <w:i/>
                <w:sz w:val="14"/>
                <w:szCs w:val="14"/>
              </w:rPr>
            </w:pPr>
            <w:r w:rsidRPr="006E5D57">
              <w:rPr>
                <w:rFonts w:ascii="PT Astra Serif" w:hAnsi="PT Astra Serif"/>
                <w:i/>
                <w:sz w:val="14"/>
                <w:szCs w:val="14"/>
              </w:rPr>
              <w:t>8</w:t>
            </w:r>
          </w:p>
        </w:tc>
        <w:tc>
          <w:tcPr>
            <w:tcW w:w="811" w:type="dxa"/>
            <w:gridSpan w:val="2"/>
            <w:tcBorders>
              <w:bottom w:val="single" w:sz="4" w:space="0" w:color="auto"/>
            </w:tcBorders>
            <w:vAlign w:val="center"/>
          </w:tcPr>
          <w:p w:rsidR="00B10747" w:rsidRPr="006E5D57" w:rsidRDefault="00B10747" w:rsidP="002059F1">
            <w:pPr>
              <w:spacing w:after="0" w:line="240" w:lineRule="auto"/>
              <w:ind w:left="-113" w:right="-57"/>
              <w:jc w:val="center"/>
              <w:rPr>
                <w:rFonts w:ascii="PT Astra Serif" w:hAnsi="PT Astra Serif"/>
                <w:i/>
                <w:sz w:val="14"/>
                <w:szCs w:val="14"/>
              </w:rPr>
            </w:pPr>
            <w:r w:rsidRPr="006E5D57">
              <w:rPr>
                <w:rFonts w:ascii="PT Astra Serif" w:hAnsi="PT Astra Serif"/>
                <w:i/>
                <w:sz w:val="14"/>
                <w:szCs w:val="14"/>
              </w:rPr>
              <w:t>9</w:t>
            </w:r>
          </w:p>
        </w:tc>
        <w:tc>
          <w:tcPr>
            <w:tcW w:w="954" w:type="dxa"/>
            <w:gridSpan w:val="2"/>
            <w:tcBorders>
              <w:bottom w:val="single" w:sz="4" w:space="0" w:color="auto"/>
            </w:tcBorders>
            <w:vAlign w:val="center"/>
          </w:tcPr>
          <w:p w:rsidR="00B10747" w:rsidRPr="006E5D57" w:rsidRDefault="00B10747" w:rsidP="002059F1">
            <w:pPr>
              <w:spacing w:after="0" w:line="240" w:lineRule="auto"/>
              <w:ind w:left="-113" w:right="-57"/>
              <w:jc w:val="center"/>
              <w:rPr>
                <w:rFonts w:ascii="PT Astra Serif" w:hAnsi="PT Astra Serif"/>
                <w:i/>
                <w:sz w:val="14"/>
                <w:szCs w:val="14"/>
              </w:rPr>
            </w:pPr>
            <w:r w:rsidRPr="006E5D57">
              <w:rPr>
                <w:rFonts w:ascii="PT Astra Serif" w:hAnsi="PT Astra Serif"/>
                <w:i/>
                <w:sz w:val="14"/>
                <w:szCs w:val="14"/>
              </w:rPr>
              <w:t>10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  <w:lang w:eastAsia="ru-RU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здравоохранения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5 580 233,5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5 628 924,5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104 634,8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104 634,8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Среднее профессиональное 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104 224,8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104 224,8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32 2 03 00000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32 2 03 81037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32 2 03 81037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102 724,8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102 724,8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"Педагоги и наставники"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6 452,8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6 452,8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50501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109,4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109,4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50501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109,4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109,4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53631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6 343,4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6 343,4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53631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6 343,4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6 343,4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Комплекс процессных мероприятий "Развитие профессионального образования в Республике Алтай в сфере здравоохранения"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38 4 07 00000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96 272,0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96 272,0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государственных услуг в профессиональных образовательных организациях Республики Алтай в сфере здравоохранения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38 4 07 81175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91 172,8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91 172,8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38 4 07 81175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91 172,8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91 172,8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38 4 07 85068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3 632,8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3 632,8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38 4 07 85068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3 632,8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3 632,8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в профессиональных образовательных организациях Республики Алтай в сфере здравоохранения)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07 85М09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1 466,4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1 466,4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07 85М09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1 466,4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1 466,4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410,0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410,0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"Развитие здравоохранения"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410,0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0Ц00К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0Ц00К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ЗДРАВООХРАНЕНИЕ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2 946 438,7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2 822 851,0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Стационарная медицинская помощь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1 048 946,9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718 992,3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2 764,0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2 764,0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32 2 03 00000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2 764,0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2 764,0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32 2 03 81037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2 764,0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2 764,0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32 2 03 81037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2 764,0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2 764,0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1 046 182,9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716 228,3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"Оптимальная для восстановления здоровья медицинская реабилитация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Д7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18 158,8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 (в соответствии с порядками организации медицинской реабилитации взрослых и детей)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Д7 57521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18 158,8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Д7 57521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18 158,8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«Охрана материнства и детства»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Я3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152 822,0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Оснащение (дооснащение и (или) переоснащение) медицинскими изделиями региональных детских больниц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Я3 51461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152 822,0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Я3 51461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152 822,0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"Оказание паллиативной медицинской помощи"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Оказание паллиативной медицинской помощи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37 2 01 81011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37 2 01 81011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"Предупреждение и борьба с социально значимыми заболеваниями"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4 549,2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4 644,1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предупреждению и борьбе с социально значимыми инфекционными заболеваниями (профилактика ВИЧ-инфекции и гепатитов B и C, в том числе с привлечением социально ориентированных некоммерческих организаций)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04 R2021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80,9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516,2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91,8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527,1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04 R2021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80,9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516,2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91,8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527,1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В и (или) С, в соответствии с перечнем, утвержденным Министерством здравоохранения Российской Федерации)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04 R2022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450,9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1 759,1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493,3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1 801,5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04 R2022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450,9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1 759,1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493,3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1 801,5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04 R2023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-531,8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1 833,8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-585,1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1 864,6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04 R2023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-531,8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1 833,8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-585,1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1 864,6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организационных мероприятий, связанных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а также после трансплантации органов и (или) тканей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04 R2161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440,1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450,9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04 R2161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440,1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450,9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"Обеспечение расширенного неонатального скрининга"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10 377,6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10 568,4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за счет средств республиканского бюджета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37 2 05 03850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436,1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436,1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37 2 05 03850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436,1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436,1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05 R3851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9 941,5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10 132,3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05 R3851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9 941,5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10 132,3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"Укрепление материально-технической базы государственных организаций здравоохранения республики"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37 3 01 00000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527 340,0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368 080,3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мероприятий по укреплению материально-технической базы и проведению капитального ремонта государственных организаций в сфере здравоохранения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37 3 01 82061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527 340,0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368 080,3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37 3 01 82061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527 340,0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368 080,3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"Оказание и совершенствование специализированной медицинской помощи"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37 3 03 00000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12 442,6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12 442,6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Оказание специализированной медицинской помощи за пределами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37 3 03 01027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37 3 03 01027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Оказание высокотехнологичной медицинской помощи за пределами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37 3 03 01028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37 3 03 01028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оборудования и расходных материалов для неонатального скрининга в государственных организациях в сфере здравоохранения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37 3 03 81009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2 442,6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2 442,6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37 3 03 81009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2 442,6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2 442,6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318 292,7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318 292,9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7 946,2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7 946,2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7 946,2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7 946,2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135 088,4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135 088,4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113 117,8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113 117,8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21 492,6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21 492,6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478,0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478,0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165 340,0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165 340,2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144 287,3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144 287,3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20 115,5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20 115,7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937,2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937,2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81У56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2 741,2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2 741,2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81У56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2 741,2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2 741,2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осуществляющих специализированную фтизиатрическую помощь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81У58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7 176,9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7 176,9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81У58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7 176,9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7 176,9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Амбулаторная помощь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957 181,7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1 103 288,4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957 181,7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1 103 288,4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«Модернизация первичного звена здравоохранения Республики Алтай»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223 077,3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375 290,9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региональных проектов модернизации первичного звена здравоохранения (капитальный ремонт зданий медицинских организаций и их обособленных структурных подразделений)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Д1 53651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124 465,0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332 390,0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Д1 53651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124 465,0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332 390,0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региональных проектов модернизации первичного звена здравоохранения (приобретение автомобильного транспорта в медицинские организации для доставки пациентов в медицинские организации, медицинских работников до места жительства пациентов, а также для перевозки биологических материалов для исследований, доставки лекарственных препаратов до жителей отдаленных районов)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Д1 53652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4 109,9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Д1 53652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4 109,9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региональных проектов модернизации первичного звена здравоохранения (приобретение оборудования в медицинские организации)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Д1 53653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19 090,3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Д1 53653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19 090,3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региональных проектов модернизации первичного звена здравоохранения (приобретение объектов недвижимого имущества медицинских организаций)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Д1 5365П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79 522,0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38 791,0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Д1 5365П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79 522,0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38 791,0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«Борьба с сердечно-сосудистыми заболеваниями»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15 978,7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16 147,8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Д2 55861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15 978,7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16 147,8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Д2 55861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15 978,7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16 147,8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"Борьба с гепатитом С и минимизация рисков распространения данного заболевания"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4 238,0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4 311,1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"хронический вирусный гепатит С"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Д5 52141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4 238,0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4 311,1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Д5 52141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4 238,0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4 311,1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"Здоровье для каждого"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ДА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1 613,7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Организация Центров здоровья для взрослых на базе отделений (кабинетов) медицинской профилактики в центральных районных и районных больницах, в том числе в удаленных населенных пунктах, а также оснащение (дооснащение) оборудованием для выявления и коррекции факторов риска развития хронических неинфекционных заболеваний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ДА 55461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1 613,7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ДА 55461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1 613,7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«Охрана материнства и детства»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Я3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9 823,9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Оснащение детских поликлиник (отделений) субъектов Российской Федерации мобильным медицинским оборудованием для проведения выездных мероприятий, в том числе для проведения профилактических медицинских осмотров, диспансеризации и диспансерного наблюдения детского населения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Я3 51471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9 823,9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Я3 51471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9 823,9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"Оказание паллиативной медицинской помощи"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7 748,8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7 865,0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Оказание паллиативной медицинской помощи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37 2 01 81011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1 600,0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1 600,0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37 2 01 81011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1 600,0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1 600,0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 xml:space="preserve">Развитие паллиативной медицинской помощи (пациенты, нуждающиеся в паллиативной медицинской помощи, для купирования тяжелых симптомов заболевания, в том числе для обезболивания, обеспечены лекарственными </w:t>
            </w: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препаратами, содержащими наркотические средства и психотропные вещества)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01 R2011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3 525,0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3 525,0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01 R2011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3 525,0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3 525,0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Развитие паллиативной медицинской помощи (пациенты, нуждающиеся в паллиативной медицинской помощи, обеспечены медицинскими изделиями, предназначенными для поддержания функций органов и систем организма человека, для использования на дому)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01 R2012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2 020,2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2 020,2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01 R2012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2 020,2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2 020,2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Развитие паллиативной медицинской помощи (оснащены (переоснащены, дооснащены) медицинские организации, подведомственные органам исполнительной власти субъектов Российской Федерации, имеющие структурные подразделения, оказывающие специализированную паллиативную медицинскую помощь, медицинскими изделиями в соответствии со стандартами оснащения, предусмотренными положением об организации паллиативной медицинской помощи, установленном частью 5 статьи 36 Федерального закона "Об основах здоровья граждан в Российской Федерации")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01 R2014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603,6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719,8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01 R2014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603,6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719,8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"Оказание и совершенствование специализированной медицинской помощи"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37 3 03 00000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7 102,7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7 102,7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мероприятий, направленных на проведение пренатальной (дородовой) диагностики нарушений развития ребенка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37 3 03 82062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7 102,7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7 102,7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37 3 03 82062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7 102,7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7 102,7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"Обеспечение льготных категорий граждан лекарственными препаратами и медицинскими изделиями"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526 731,6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531 703,9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37 4 02 51611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23 727,3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23 727,3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37 4 02 51611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23 727,3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23 727,3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37 4 02 54601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124 101,1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129 073,4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37 4 02 54601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124 101,1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129 073,4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лекарственными препаратами отдельных категорий граждан, имеющих право на получение мер социальной поддержки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37 4 02 85038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378 903,2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378 903,2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37 4 02 85038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378 903,2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378 903,2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160 867,0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160 867,0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100 940,7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100 940,7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100 940,7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100 940,7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4 435,9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4 435,9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4 435,9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4 435,9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Обеспечение деятельности государственных учреждений Республики Алтай, оказывающих первичную медико-санитарную и специализированную медицинскую помощь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37 4 04 81057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35 266,7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35 266,7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37 4 04 81057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29 080,0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29 080,0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37 4 04 81057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6 176,7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6 175,7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37 4 04 81057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19 348,7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19 348,7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17 083,2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17 083,2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2 265,5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2 265,5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осуществляющих специализированную фтизиатрическую помощь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81У58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875,0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875,0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81У58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875,0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875,0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Медицинская помощь в дневных стационарах всех типов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9 717,8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9 717,8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9 717,8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9 717,8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9 717,8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9 717,8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610,0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610,0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5 254,9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5 254,9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5 254,9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5 254,9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1 340,1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1 340,1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527,3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812,8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812,8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81У56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2 512,8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2 512,8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81У56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2 512,8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2 512,8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Скорая медицинская помощь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103 442,4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107 264,3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103 442,4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107 264,3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Региональный проект "Совершенствование экстренной медицинской помощи"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96 030,8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99 852,7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закупки авиационных работ в целях оказания медицинской помощи (эвакуированы пациенты с использованием санитарной авиации для оказания медицинской помощи в экстренной и неотложной формах)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Д6 55541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96 030,8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99 852,7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Д6 55541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96 030,8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99 852,7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7 411,6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7 411,6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7 411,6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7 411,6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7 411,6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7 411,6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67 717,9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67 698,7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67 717,9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67 698,7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67 717,9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67 698,7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по заготовке, хранению, транспортировке и обеспечению безопасности донорской крови и ее компонентов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64 915,0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64 895,8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30 162,4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30 162,4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30 300,0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30 280,8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4 360,9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4 360,9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осуществляющих специализированную помощь по заготовке, хранению, транспортировке и обеспечению безопасности донорской крови и ее компонентов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81У61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2 802,9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2 802,9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81У61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2 802,9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2 802,9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здравоохранения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759 432,0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815 889,5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22 2 02 00000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обеспечению проведения исследований на употребление наркотических средств и психотропных веществ и их прекурсоров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22 2 02 82054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22 2 02 82054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1 600,0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1 600,0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32 2 03 00000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1 600,0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1 600,0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32 2 03 81037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1 600,0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1 600,0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32 2 03 81037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1 600,0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1 600,0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«Поддержка семьи»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1 Я1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Оказание мер поддержки семей, проживающих на территории Республики Алтай, при рождении детей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1 Я1 85Н36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1 Я1 85Н36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742 332,0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798 789,5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"Здоровье для каждого"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ДА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1 189,0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1 189,0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Регионального центра организации первичной медико-санитарной помощи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ДА 81100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1 189,0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1 189,0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ДА 81100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1 189,0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1 189,0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«Охрана материнства и детства»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Я3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69 210,2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Я3 53161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69 210,2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1 Я3 53161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69 210,2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"Повышение квалификации работников государственных организаций здравоохранения республики, устранение дефицита медицинских кадров и социальная поддержка работников государственных организаций здравоохранения республики"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311 469,2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311 469,2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Оказание социальной поддержки медицинским работникам медицинских организаций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37 2 03 85021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37 417,2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37 417,2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37 2 03 85021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37 417,2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37 417,2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медицинских работников в виде компенсации расходов по плате за пользование жилым помещением (плата за наем)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37 2 03 85042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37 2 03 85042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37 2 03 85042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Оказание социальной поддержки медицинским работникам, выполняющим трудовую деятельность в условиях стационара и других типов медицинских организаций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37 2 03 85044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206 802,0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206 802,0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37 2 03 85044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206 802,0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206 802,0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здравпунктов и фельдшерско-акушерских пунктов, врачебных амбулаторий, центров (отделений) общей врачебной практики (семейной медицины),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03 R1380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55 250,0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55 250,0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03 R1380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55 250,0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55 250,0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"Предупреждение и борьба с социально значимыми заболеваниями"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04 R4681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 04 R4681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"Оказание и совершенствование специализированной медицинской помощи"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37 3 03 00000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2 522,4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2 522,4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медицинского освидетельствования на состояние опьянения (алкогольного, наркотического и иного токсического)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37 3 03 82121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2 522,4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2 522,4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37 3 03 82121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2 522,4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2 522,4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"Предупреждение и борьба с социально значимыми заболеваниями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68 565,6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68 565,6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предупреждению распространения заболеваний, передающихся преимущественно половым путем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37 4 01 81032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37 4 01 81032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вирусными гепатитами)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37 4 01 81033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37 4 01 81033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туберкулезом)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37 4 01 82020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15 405,2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15 405,2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37 4 01 82020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15 405,2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15 405,2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совершенствованию психиатрической помощи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37 4 01 82021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1 237,5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1 237,5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37 4 01 82021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1 237,5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1 237,5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проведению вакцинопрофилактики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37 4 01 82063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38 422,9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38 422,9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37 4 01 82063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38 422,9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38 422,9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предупреждению распространения заболевания, вызываемого вирусом иммунодефицита человека (Анти-ВИЧ/СПИД)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37 4 01 82064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37 4 01 82064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"Предоставление медицинских услуг по проведению судебно-медицинской экспертизы"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85 293,7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85 293,7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оказание медицинских услуг по проведению судебно-медицинской экспертизы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37 4 03 81060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83 725,7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83 725,7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37 4 03 81060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69 216,5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69 216,5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37 4 03 81060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14 084,1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14 084,1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37 4 03 81060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425,1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осуществляющих оказание медицинских услуг по проведению судебно-медицинской экспертизы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03 81У60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1 568,0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1 568,0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03 81У60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1 568,0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1 568,0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128 365,1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115 365,1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 xml:space="preserve">Организация медицинской помощи по обеспечению лечебным и профилактическим </w:t>
            </w: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питанием больных в государственных организациях в сфере здравоохранения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37 4 04 81008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20 297,8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20 297,8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37 4 04 81008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20 297,8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20 297,8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14 761,9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8 761,9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14 761,9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8 761,9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4 412,8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4 412,8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4 412,8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4 412,8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37 4 04 81062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69 949,5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69 949,5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37 4 04 81062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61 508,0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61 508,0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37 4 04 81062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8 332,6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8 332,6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37 4 04 81062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108,9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108,9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81У56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564,8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564,8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81У56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564,8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564,8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осуществляющих специализированную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81У62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4 378,3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4 378,3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81У62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4 378,3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4 378,3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функционирования передвижных медицинских комплексов в целях повышения доступности медицинской помощи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37 4 04 82095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37 4 04 82095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"Развитие здравоохранения"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144 906,5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145 153,4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53 248,0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53 430,0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50 096,4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50 096,4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3 151,6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3 333,6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49 775,7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49 775,7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25 549,1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25 549,1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23 236,0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23 236,0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990,6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0Ц00У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2 134,0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2 134,0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0Ц00У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2 134,0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2 134,0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переданных полномочий Российской Федерации в сфере охраны здоровья (финансовое обеспечение выполнения функций государственных органов Республики Алтай)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5980А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1 829,0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1 893,9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5980А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1 352,0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1 352,0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5980А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477,0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541,9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информационно-аналитическое обеспечение предоставления медицинских услуг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37 4 08 81059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25 549,8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25 549,8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37 4 08 81059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19 878,3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19 878,3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37 4 08 81059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5 669,5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5 669,5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37 4 08 81059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Сопровождение единой государственной информационной системы в сфере здравоохранения (ЕГИСЗ)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37 4 08 81184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37 4 08 81184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08 987Ц0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08 987Ц0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СОЦИАЛЬНАЯ ПОЛИТИКА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2 529 160,0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2 701 438,7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Социальное обеспечение населения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2 523 732,5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2 696 011,2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2 523 732,5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2 696 011,2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"Уплата страховых взносов на обязательное медицинское страхование неработающего населения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2 523 732,5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2 696 011,2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Страховые взносы на обязательное медицинское страхование неработающего населения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37 4 05 70001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2 523 732,5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2 696 011,2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37 4 05 70001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2 523 732,5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2 696 011,2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Охрана семьи и детства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5 427,5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5 427,5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5 427,5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5 427,5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5 427,5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5 427,5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36 2 05 85017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36 2 05 85017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36 2 05 85039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5 326,6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5 326,6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36 2 05 85039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5 326,6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5 326,6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культуры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1 058,4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583 838,1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1 058,4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611 477,0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46 058,3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46 058,3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Среднее профессиональное 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46 058,3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46 058,3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46 058,3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46 058,3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"Педагоги и наставники"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3 609,4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3 609,4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50501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109,4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109,4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50501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109,4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109,4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53631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53631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профессионального образования в Республике Алтай в сфере культуры"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38 4 08 00000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42 448,9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42 448,9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государственных услуг в профессиональных образовательных организациях Республики Алтай в сфере культуры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38 4 08 81176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42 298,9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42 298,9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38 4 08 81176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42 298,9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42 298,9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08 85М07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08 85М07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КУЛЬТУРА, КИНЕМАТОГРАФИЯ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1 058,4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435 676,3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1 058,4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425 947,1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Культура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386 334,5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376 479,3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386 334,5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376 479,3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1 Я5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38 532,3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26 262,6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Модернизация региональных и (или) муниципальных учреждений культуры (модернизация региональных и (или) муниципальных библиотек)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1 Я5 55133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4 609,6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1 Я5 55133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4 609,6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Оснащение региональных и муниципальных театров, находящихся в городах с численностью населения более 300 тысяч человек, а также проведение ремонта и (или) материально-технического оснащения региональных и (или) муниципальных филармоний (материально-</w:t>
            </w: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техническое оснащение региональной филармонии)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1 Я5 55511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7 660,1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1 Я5 55511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7 660,1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Техническое оснащение региональных и муниципальных музеев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1 Я5 55901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26 262,6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26 262,6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1 Я5 55901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26 262,6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26 262,6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"Расширение спектра культурно-досуговых услуг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33 2 01 00000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15 695,2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17 979,4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Поддержка творческой деятельности и (или) укрепление материально-технической базы детских и кукольных театров, а также театров, расположенных в населенных пунктах с численностью населения до 300 тысяч человек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2 01 R5171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15 695,2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17 979,4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2 01 R5171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15 695,2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17 979,4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"Повышение уровня и качества предоставления библиотечных услуг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33 2 03 00000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отрасли культуры (комплектование книжных фондов государственных общедоступных библиотек)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2 03 R5191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2 03 R5191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культуры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329 939,0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329 919,3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Организационно-техническое обеспечение проведения фестивалей, гастролей, театральных зрелищ, концертов и иных культурных мероприятий, направленных на удовлетворение духовных потребностей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33 4 01 81017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63 554,7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63 554,7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33 4 01 81017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63 554,7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63 554,7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сфере культуры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33 4 01 81102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109 544,9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109 544,9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33 4 01 81102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109 544,9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109 544,9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библиотечное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33 4 01 81115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66 628,8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66 609,1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33 4 01 81115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66 628,8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66 609,1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области сохранения объектов культурного наследия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33 4 01 81116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76 167,3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76 167,3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33 4 01 81116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76 167,3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76 167,3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учреждений, способствующих культурному развитию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33 4 01 81771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13 703,3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13 703,3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33 4 01 81771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13 703,3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13 703,3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культурных мероприятий в государственных учреждениях Республики Алтай, подведомственных Министерству культуры Республики Алтай)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01 85М10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01 85М10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"Поддержка юных талантов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Премии Главы Республики Алтай для одаренных детей и талантливой молодежи Республики Алтай за достижения в области культуры и искусства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33 4 04 85023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33 4 04 85023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"Сохранение и развитие нематериального культурного наследия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865,0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1 015,0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Государственные премии имени Г.И. Чорос-Гуркина в области литературы и искусства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33 4 05 85022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33 4 05 85022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Премии Главы Республики Алтай имени А.Г. Калкина за достижения в области народного творчества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33 4 05 85024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33 4 05 85024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Премии Правительства Республики Алтай в области театрального искусства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33 4 05 85025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33 4 05 85025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Премии Правительства Республики Алтай в области культуры и искусства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33 4 05 85031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33 4 05 85031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культуры, кинематографии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1 058,4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49 341,8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1 058,4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49 467,8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1 058,4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49 341,8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1 058,4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49 467,8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культуры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1 058,4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49 341,8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1 058,4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49 467,8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1 058,4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34 344,5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1 058,4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34 470,5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1 058,4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31 888,9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1 058,4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31 888,9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2 455,6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2 581,6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01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14 997,3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14 997,3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01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14 597,3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14 597,3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01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СОЦИАЛЬНАЯ ПОЛИТИКА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1 750,0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1 750,1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Охрана семьи и детства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1 750,0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1 750,1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1 750,1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1 750,1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36 2 05 85017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36 2 05 85017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36 2 05 85039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1 727,6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1 727,7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36 2 05 85039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1 727,6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1 727,7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100 353,5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137 721,5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27 905,2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Дополнительное образование детей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27 905,2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6 362,1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Региональный проект "Семейные ценности и инфраструктура культуры"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1 Я5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6 362,1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отрасли культуры (оснащение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1 Я5 55193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6 362,1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1 Я5 55193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6 362,1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21 543,1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Я5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21 543,1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Модернизация региональных и (или) муниципальных учреждений культуры (модернизация региональных и муниципальных детских школ искусств)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Я5 55134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21 543,1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Я5 55134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21 543,1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КУЛЬТУРА, КИНЕМАТОГРАФИЯ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80 151,5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109 816,3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Культура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80 151,5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109 816,3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80 151,5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109 816,3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1 Я5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70 908,3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100 498,9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Модернизация региональных и (или) муниципальных учреждений культуры (модернизация учреждений культурно-досугового типа в населенных пунктах с численностью до 500 тыс. человек)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1 Я5 55132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70 908,3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100 498,9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1 Я5 55132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70 908,3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100 498,9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"Расширение спектра культурно-досуговых услуг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33 2 01 00000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8 573,2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8 629,6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(реализация мероприятий по развитию и укреплению материально-технической базы)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2 01 R4671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7 765,1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7 821,5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2 01 R4671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7 765,1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7 821,5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отрасли культуры (поддержка лучшим работникам сельских учреждений культуры)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2 01 R5193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2 01 R5193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отрасли культуры (поддержка лучшим сельским учреждениям культуры)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2 01 R5194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505,1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2 01 R5194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505,1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"Повышение уровня и качества предоставления библиотечных услуг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33 2 03 00000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687,8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отрасли культуры (комплектование книжных фондов библиотек муниципальных образований)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2 03 R5192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687,8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2 03 R5192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687,8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образования и науки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2 884,2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8 996 242,0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2 884,2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8 526 955,0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47 563,3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47 563,3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44 053,3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44 053,3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44 053,3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44 053,3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"Проведение фундаментальных научных исследований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38 3 02 00000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Гранты в форме субсидий на проведение фундаментальных научных исследований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38 3 02 60014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38 3 02 60014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"Этнокультурное наследие народов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43 053,3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43 053,3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мероприятий в области науки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38 4 02 01023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38 4 02 01023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государственных услуг научными учреждениями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38 4 02 81099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42 953,3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42 953,3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38 4 02 81099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42 953,3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42 953,3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3 510,0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3 510,0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"Сохранение и развитие алтайского языка"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3 510,0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3 510,0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Комплекс процессных мероприятий "Развитие алтайского языка в сфере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35 4 03 00000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3 510,0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3 510,0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разработке и (или) изданию учебной, методической литературы с этнокультурной составляющей содержания образования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35 4 03 82072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824,6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824,6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35 4 03 82072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824,6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824,6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Создание условий для обеспечения качественного образования на алтайском языке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35 4 03 82073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2 585,4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2 585,4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35 4 03 82073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2 585,4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2 585,4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Премия Главы Республики Алтай имени Н.Н. Суразаковой за достижения в области этнокультурного образования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35 4 03 85029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35 4 03 85029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2 884,3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1 730 716,7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2 884,2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1 607 685,3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Общее 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0,1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557 343,6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556 854,2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4 360,0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4 360,0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"Формирование безбарьерной среды для инвалидов и других маломобильных граждан"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36 2 07 00000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4 360,0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4 360,0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обучения детей-инвалидов в специализированных общеобразовательных организациях за пределами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36 2 07 01017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4 360,0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4 360,0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36 2 07 01017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4 360,0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4 360,0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0,1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552 983,6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552 494,2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"Все лучшее детям"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1 046,0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573,5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Ю4 81019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1 046,0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573,5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Ю4 81019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1 046,0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573,5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"Педагоги и наставники"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48 418,4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48 419,3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50501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547,0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547,0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50501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328,2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328,2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50501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218,8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51791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1 481,5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1 481,5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51791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888,9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888,9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51791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592,6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592,6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52561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52561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53031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15 015,5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15 016,6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53031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8 746,9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8 747,6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53031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6 268,6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6 269,0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функционирования Центра непрерывного повышения профессионального мастерства педагогических работников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81040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15 674,4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15 674,2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81040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15 674,4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15 674,2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функционирования Регионального ресурсного центра по координации деятельности советников директора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81120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81120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педагогических работников в рамках реализации Комплексного плана (центров "Точки роста", ЦОС)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81160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81160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дошкольного и общего образования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0,1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503 519,2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503 501,4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Организация и проведение государственной итоговой аттестации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38 4 01 81024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6 140,8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6 140,8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38 4 01 81024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6 140,8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6 140,8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общеобразовательных организаций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38 4 01 81063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451 431,7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451 431,7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38 4 01 81063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232 008,1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232 008,1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38 4 01 81063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38 4 01 81063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214 494,5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214 494,5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38 4 01 81063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4 906,9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4 906,9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Поощрение призеров, победителей Всероссийской школьной олимпиады и их педагогов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38 4 01 81183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38 4 01 81183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образовательных организаций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81У63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14 481,3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14 481,3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81У63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14 481,3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14 481,3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отдельных категорий учащихся государственных общеобразовательных организаций льготным горячим питанием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38 4 01 85037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29 595,4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29 595,4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38 4 01 85037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15 969,1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15 969,1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38 4 01 85037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559,8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559,8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38 4 01 85037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13 066,5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13 066,5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85М07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532,2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532,2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85М07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532,2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532,2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R3041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0,1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1 077,8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1 060,0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R3041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0,1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1 077,8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1 060,0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Дополнительное образование детей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180 519,9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182 172,5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1 014,0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1 014,0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"Безопасность дорожного движения"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1 И5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1 014,0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1 014,0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Создание условий для вовлечения детей и молодежи в деятельность по профилактике дорожно-транспортного травматизма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1 И5 82030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1 014,0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1 014,0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1 И5 82030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1 014,0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1 014,0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3 316,8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3 316,8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"Организация размещения и питания граждан РФ, иностранных граждан и лиц без гражданства, постоянно проживающих на территориях Украины, ДНР, ЛНР,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РФ"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36 3 01 00000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3 316,8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3 316,8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Возмещение расходов, понесенных бюджетами субъектов Российской Федерации, местными бюджетами на размещение и питание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находившихся в пунктах временного размещения и питания, за счет средств резервного фонда Правительства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36 3 01 56940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3 316,8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3 316,8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36 3 01 56940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3 316,8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3 316,8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176 189,1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177 841,7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"Все лучшее детям"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98 373,3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100 025,9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функционирования детских технопарков "Кванториум-04" и мобильных технопарков "Кванториум"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Ю4 81003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42 072,3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43 724,9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Ю4 81003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42 072,3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43 724,9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Ю4 81019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2 400,0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Ю4 81019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2 400,0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функционирования региональных центров выявления, поддержки и развития способностей и талантов у детей и молодежи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Ю4 81051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53 901,0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53 901,0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Ю4 81051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53 901,0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53 901,0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дополнительного образования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77 815,8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77 815,8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государственных услуг в организациях дополнительного образования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38 4 04 81096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54 783,0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54 783,0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38 4 04 81096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54 783,0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54 783,0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комплексного психолого-медико-педагогического обследования детей с особенностями в физическом и (или) психическом развитии и (или) отклонениями в поведении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38 4 04 81097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22 032,8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22 032,8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38 4 04 81097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22 032,8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22 032,8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Мероприятия в сфере патриотического, военно-патриотического воспитания и допризывной подготовки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38 4 04 82001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38 4 04 82001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Среднее профессиональное 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766 444,6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641 273,1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мероприятий индивидуальных программ социально-экономического развития субъектов Российской Федерации, направленных на создание учебно-производственных комбинатов на базе образовательных организаций"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05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05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4 289,7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4 289,7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4 289,7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4 289,7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36 2 05 85039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4 289,7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4 289,7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36 2 05 85039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4 289,7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4 289,7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741 952,9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616 781,4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"Педагоги и наставники"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40 892,5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40 653,0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50501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437,6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437,6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50501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437,6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437,6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53631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40 454,9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40 215,4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53631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40 454,9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40 215,4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"Профессионалитет"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Ю9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171 520,5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46 588,5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Ю9 50521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124 932,0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Ю9 50521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124 932,0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Прохождение обучающимися по программам среднего профессионального образования процедуры аттестации в виде демонстрационного экзамена по всем укрупненным группам профессий и специальностей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Ю9 81041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17 951,9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17 951,9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Ю9 81041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17 951,9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17 951,9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функционирования Центров опережающей профессиональной подготовки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Ю9 81170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21 670,8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21 670,8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Ю9 81170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21 670,8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21 670,8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региональных чемпионатов по профессиональному мастерству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Ю9 82097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6 965,8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6 965,8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Ю9 82097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6 965,8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6 965,8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профессионального образования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529 539,9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529 539,9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государственных услуг в профессиональных образовательных организациях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38 4 03 81095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494 583,3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494 583,3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38 4 03 81095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494 583,3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494 583,3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отдельных категорий учащихся профессиональных образовательных организаций льготным горячим питанием, за исключением учащихся из многодетных семей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38 4 03 85040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17 448,6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17 448,6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38 4 03 85040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17 448,6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17 448,6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38 4 03 85068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16 386,6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16 386,6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38 4 03 85068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16 386,6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16 386,6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03 85М07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1 121,4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1 121,4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03 85М07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1 121,4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1 121,4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22 993,2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22 993,2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22 993,2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22 993,2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образования" в сфере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221,0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06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221,0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06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221,0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системы кадрового обеспечения сферы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38 4 09 00000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22 772,2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22 772,2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обеспечение деятельности (оказание услуг) государственных учреждений, реализующих дополнительные профессиональные программы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38 4 09 81178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22 772,2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22 772,2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38 4 09 81178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22 772,2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22 772,2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образования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2 884,2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203 415,4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2 884,2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204 392,3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 xml:space="preserve">Государственная программа Республики Алтай "Комплексные меры профилактики правонарушений и защита населения и </w:t>
            </w: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Региональный проект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22 2 02 00000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проведению социологического исследования ситуации, связанной с распространением наркотических средств, психотропных веществ и их прекурсоров на территории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22 2 02 82056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22 2 02 82056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2 884,2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203 315,4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2 884,2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204 292,3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"Все лучшее детям"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2 077,4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Ю4 81019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2 077,4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Ю4 81019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2 077,4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дошкольного и общего образования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21 372,7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21 372,7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по проведению оценки качества образования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38 4 01 81174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21 372,7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21 372,7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38 4 01 81174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21 372,7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21 372,7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дополнительного образования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42 161,6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42 161,6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мероприятий, направленных на отдых и оздоровление детей из новых субъектов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04 85М12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42 161,6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42 161,6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04 85М12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42 161,6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42 161,6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образования" в сфере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2 884,2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137 433,7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2 884,2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137 952,5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06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2 884,2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69 812,6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2 884,2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70 057,6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06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2 884,2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65 490,9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2 884,2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65 490,9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06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4 276,7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4 521,7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06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06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06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06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53 214,0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53 004,6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06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52 684,7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52 684,7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06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483,4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06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45,9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45,9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06 0Ц00У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1 371,6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1 371,6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06 0Ц00У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1 371,6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1 371,6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переданных полномочий Российской Федерации в сфере образования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06 5990А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12 990,5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13 473,7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06 5990А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9 108,0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9 108,0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06 5990А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3 882,5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4 365,7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системы кадрового обеспечения сферы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38 4 09 00000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1 755,5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Поощрение лучших учителей и воспитателей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38 4 09 01021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38 4 09 01021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Меры стимулирования педагогических работников образовательных организаций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38 4 09 01022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1 455,5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38 4 09 01022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775,5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38 4 09 01022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680,0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СОЦИАЛЬНАЯ ПОЛИТИКА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6 378,4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62 953,8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Охрана семьи и детства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6 378,4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62 953,8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6 378,4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62 953,8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6 378,4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62 953,8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36 2 05 85017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1 308,8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1 308,8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36 2 05 85017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1 308,8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1 308,8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36 2 05 85039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5 069,6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61 645,0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36 2 05 85039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5 069,6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61 645,0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ФИЗИЧЕСКАЯ КУЛЬТУРА И СПОРТ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55 775,1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55 775,1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Спорт высших достижений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55 775,1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55 775,1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55 775,1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55 775,1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дополнительного образования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55 775,1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55 775,1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государственных услуг в организациях дополнительного образования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38 4 04 81096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55 775,1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55 775,1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38 4 04 81096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55 775,1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55 775,1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-0,1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7 155 808,5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6 752 977,5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49 621,1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49 621,1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49 621,1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49 621,1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49 621,1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49 621,1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"Профилактика нарушений, совершаемых в отношении несовершеннолетних"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22 4 08 00000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49 621,1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49 621,1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 xml:space="preserve">Субвенции на осуществление государственных полномочий в сфере образования и организации </w:t>
            </w: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деятельности комиссий по делам несовершеннолетних и защите их прав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22 4 08 42040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49 621,1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49 621,1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22 4 08 42040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49 621,1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49 621,1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-0,1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7 039 138,8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6 636 307,8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Дошкольное 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1 820 768,7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1 759 746,2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1 820 768,7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1 759 746,2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«Поддержка семьи»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Я1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297 451,1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Я1 53151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297 451,1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Я1 53151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297 451,1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дошкольного и общего образования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1 523 317,6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1 759 746,2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38 4 01 42020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111 848,8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111 848,8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38 4 01 42020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111 848,8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111 848,8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дошкольного образования)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38 4 01 42032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705 673,8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942 102,4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38 4 01 42032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705 673,8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942 102,4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дошкольного образования)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38 4 01 42034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27 954,0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27 954,0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38 4 01 42034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27 954,0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27 954,0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дошкольного образования)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38 4 01 42036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677 841,0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677 841,0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38 4 01 42036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677 841,0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677 841,0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Общее 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-0,1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5 218 370,1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4 876 561,6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30 303,0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комплексную модернизацию и развитие жилищно-коммунальной инфраструктуры"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29 2 07 00000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30 303,0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07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30 303,0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07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30 303,0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-0,1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5 198 168,1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4 846 258,6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"Все лучшее детям"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893 122,2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Ю4 57501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893 122,2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Ю4 57501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893 122,2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"Педагоги и наставники"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597 203,3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598 140,1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50501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19 138,4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19 127,2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50501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19 138,4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19 127,2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51791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36 445,4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36 915,5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51791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36 445,4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36 915,5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53031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541 619,5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542 097,4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Ю6 53031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541 619,5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542 097,4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дошкольного и общего образования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-0,1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3 707 842,6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4 248 118,5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38 4 01 40080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43 473,0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43 473,0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38 4 01 40080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43 473,0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43 473,0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38 4 01 40090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138 585,6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138 585,6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38 4 01 40090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138 585,6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138 585,6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 из семей граждан, участвующих в проведении специальной военной операции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01 400М0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23 733,5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23 733,5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01 400М0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23 733,5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23 733,5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общего образования)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38 4 01 42031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2 247 289,1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2 794 829,5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38 4 01 42031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2 247 289,1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2 794 829,5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</w:t>
            </w: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общего образования)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38 4 01 42033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173 669,8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173 669,8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38 4 01 42033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173 669,8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173 669,8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общего образования)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38 4 01 42035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847 791,7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847 791,7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38 4 01 42035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847 791,7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847 791,7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R3041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-0,1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233 299,9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226 035,4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R3041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-0,1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233 299,9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226 035,4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СОЦИАЛЬНАЯ ПОЛИТИКА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67 048,6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67 048,6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Охрана семьи и детства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67 048,6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67 048,6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67 048,6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67 048,6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дошкольного и общего образования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67 048,6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67 048,6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38 4 01 42010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67 048,6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67 048,6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38 4 01 42010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67 048,6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67 048,6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сельского хозяйства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1 018 494,0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1 013 526,5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1 007 585,4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1 002 617,9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Сельское хозяйство и рыболовство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1 007 585,4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1 002 617,9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603 545,0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598 577,5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"Развитие сельского туризма"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4 911,1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Развитие сельского туризма (обеспечение развития объектов сельского туризма в целях увеличения объема реализации сельскохозяйственной продукции)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01 R3411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4 911,1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01 R3411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4 911,1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"Развитие приоритетных направлений агропромышленного комплекса и развитие малых форм хозяйствования"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219 949,4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220 827,8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Поддержка приоритетных направлений агропромышленного комплекса (возмещение части затрат на проведение агротехнологических работ, а также на повышение уровня экологической безопасности сельскохозяйственного производства и повышение плодородия и качества почв на посевных площадях, занятых зерновыми, зернобобовыми, масличными (за исключением рапса и сои) и кормовыми сельскохозяйственными культурами)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02 R5011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5 178,9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5 178,9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02 R5011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5 178,9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5 178,9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Поддержка приоритетных направлений агропромышленного комплекса (возмещение части затрат на поддержку элитного семеноводства)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02 R5012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1 667,1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1 667,1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02 R5012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1 667,1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1 667,1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 xml:space="preserve">Поддержка приоритетных направлений агропромышленного комплекса (возмещение </w:t>
            </w: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части затрат на производство маточного товарного поголовья крупного рогатого скота)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02 R5013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111 446,0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111 816,8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02 R5013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111 446,0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111 816,8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Поддержка приоритетных направлений агропромышленного комплекса (возмещение части затрат на реализацию овец и коз на убой в живом весе)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02 R5014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11 083,6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11 119,8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02 R5014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11 083,6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11 119,8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Поддержка приоритетных направлений агропромышленного комплекса (возмещение части затрат на сохранение племенного маточного поголовья крупного рогатого скота)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02 R5017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15 151,5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15 151,5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02 R5017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15 151,5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15 151,5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Поддержка приоритетных направлений агропромышленного комплекса (возмещение части затрат на производство шерсти, полученной от тонкорунных и полутонкорунных овец)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02 R5018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10 101,0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10 101,0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02 R5018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10 101,0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10 101,0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Поддержка приоритетных направлений агропромышленного комплекса (возмещение части затрат на страхование поголовья сельскохозяйственных животных)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02 R5019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0,1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168,8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02 R5019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0,1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168,8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Поддержка приоритетных направлений агропромышленного комплекса (возмещение части затрат на производство поголовья маралов)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02 R501Б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46 373,2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46 844,6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02 R501Б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46 373,2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46 844,6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Поддержка приоритетных направлений агропромышленного комплекса (возмещение части затрат на сохранение племенного маточного поголовья сельскохозяйственных животных (за исключением племенного маточного поголовья крупного рогатого скота)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02 R501В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-0,1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18 779,3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-0,1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18 779,3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02 R501В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-0,1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18 779,3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-0,1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18 779,3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"Поддержка приоритетных направлений малого агробизнеса"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27 2 08 00000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2 161,6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2 161,6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Поддержка приоритетных направлений малого агробизнеса (реализация проектов фермерских хозяйств, в том числе созданных участниками и ветеранами Специальной военной операции, направленных на увеличение объема производства сельскохозяйственной продукции (грант "Агромотиватор")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08 R0162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1 080,8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1 080,8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08 R0162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1 080,8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1 080,8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Поддержка приоритетных направлений малого агробизнеса (оказание информационно-консультационных услуг центрами компетенций в сфере сельскохозяйственной кооперации и поддержки фермеров)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08 R0163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151,5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08 R0163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151,5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Поддержка приоритетных направлений малого агробизнеса (реализация проектов сельскохозяйственных потребительских кооперативов, в целях увеличения объема выручки от реализации сельскохозяйственной продукции)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08 R0164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-929,3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-929,3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08 R0164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-929,3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-929,3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Поддержка приоритетных направлений малого агробизнеса (возмещение части затрат, понесенных сельскохозяйственными потребительскими кооперативами, в целях увеличения объема выручки от реализации сельскохозяйственной продукции)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08 R0165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929,3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929,3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929,3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929,3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 08 R0165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929,3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929,3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929,3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929,3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 в сфере сельского хозяйства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106 850,1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107 249,1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106 500,1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106 899,1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98 700,1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98 700,1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7 800,0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8 199,0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4 01 987А0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4 01 987А0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"Обеспечение эпизоотического и ветеринарно - санитарного благополучия"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27 4 03 00000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237 782,6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236 448,9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сфере ветеринарного благополучия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27 4 03 81055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237 782,6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236 448,9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27 4 03 81055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237 782,6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236 448,9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племенного животноводства"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27 4 05 00000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30 790,2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30 790,2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сфере развития племенного животноводства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27 4 05 81109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30 790,2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30 790,2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27 4 05 81109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30 790,2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30 790,2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"Повышение кадрового потенциала работников АПК"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27 4 08 00000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1 099,9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Мероприятия в области сельскохозяйственного производства по информационному обеспечению агропромышленного комплекса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27 4 08 01005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27 4 08 01005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Премии Главы Республики Алтай за достижение показателей в сфере агропромышленного комплекса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27 4 08 85001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499,9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499,9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27 4 08 85001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499,9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499,9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404 040,4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404 040,4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материально-технической базы сельскохозяйственных предприятий и организаций в отраслях животноводства"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29 2 08 00000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304 040,4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304 040,4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08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304 040,4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304 040,4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08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304 040,4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304 040,4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мероприятий индивидуальной программы социально - экономического развития Республики Алтай, направленных на модернизацию материально-технической базы сельскохозяйственных предприятий и организаций"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29 2 09 00000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09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09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материально-технической базы сельскохозяйственных предприятий и организаций (объекты для хранения, заготовки, переработки сельскохозяйственной продукции)"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29 2 10 00000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10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10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265,0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265,0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265,0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265,0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 xml:space="preserve">Региональный проект "Повышение уровня антикоррупционной компетентности </w:t>
            </w: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государственных гражданских служащих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22 2 03 00000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Повышение квалификации работников государственных органов Республики Алтай в сфере антикоррупции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2 03 0А0К0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2 03 0А0К0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 в сфере сельского хозяйства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10 643,6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10 643,6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10 643,6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10 643,6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Сельское хозяйство и рыболовство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10 643,6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10 643,6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10 643,6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10 643,6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"Обеспечение эпизоотического и ветеринарно - санитарного благополучия"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27 4 03 00000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2 767,1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2 767,1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реализацию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ям, крематоров, инсинераторов)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27 4 03 42050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2 767,1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2 767,1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27 4 03 42050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2 767,1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2 767,1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"Осуществление деятельности по обращению с животными без владельцев"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7 876,5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7 876,5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реализацию мероприятий по осуществлению деятельности по обращению с животными без владельцев на территории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27 4 04 42060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7 876,5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7 876,5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27 4 04 42060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7 876,5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7 876,5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финансов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-22 187,5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4 187 821,8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-22 187,5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5 178 025,3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-10 335,9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544 212,6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-8 024,5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550 014,9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8 187,7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203 968,2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8 187,7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204 423,2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8 187,7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203 968,2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8 187,7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204 423,2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"Управление государственными финансами"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8 187,7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203 968,2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8 187,7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204 423,2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02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8 187,7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173 102,5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8 187,7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173 557,5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02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8 187,7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164 876,6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8 187,7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164 876,6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02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7 920,9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8 375,9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02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02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02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02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02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30 353,7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30 353,7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02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27 341,1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27 341,1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02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2 970,8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2 970,8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02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41,8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41,8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02 987А0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02 987А0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Резервные фонды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-18 523,6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100 500,0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-16 212,2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103 200,0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-18 523,6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-16 212,2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103 200,0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Резервный фонд Правительства Республики Алтай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0Ш100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35 500,0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45 500,0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37 400,0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47 400,0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0Ш100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35 500,0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45 500,0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37 400,0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47 400,0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Резервный фонд Правительства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0Ш200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35 000,0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35 800,0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55 800,0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0Ш200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35 000,0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35 800,0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55 800,0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Резервный фонд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0Ш300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-89 023,6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-89 412,2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0Ш300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-89 023,6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-89 412,2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239 744,4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242 391,7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58 767,0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58 245,4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"Повышение информированности населения в области финансовой грамотности"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40 3 01 00000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информационной кампании в области финансовой грамотности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40 3 01 01040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40 3 01 01040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"Управление государственными финансами"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58 245,4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58 245,4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40 4 02 81068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40 270,0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40 270,0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40 4 02 81068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35 637,7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35 637,7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40 4 02 81068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4 632,3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4 632,3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02 81У68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02 81У68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мероприятий, направленных на автоматизацию бюджетного процесса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40 4 02 82036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17 692,4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17 692,4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40 4 02 82036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17 692,4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17 692,4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180 977,4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184 146,3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Прочие выплаты по обязательствам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99 0 00 01025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180 977,4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184 146,3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99 0 00 01025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180 977,4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184 146,3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457 436,4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477 400,4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Общеэкономические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457 436,4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477 400,4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457 436,4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477 400,4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Выплаты на повышение оплаты труда, в том числе в связи с увеличением минимального размера оплаты труда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0М000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457 436,4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477 400,4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0М000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457 436,4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477 400,4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lastRenderedPageBreak/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190,0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190,0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190,0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190,0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"Управление государственными финансами"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02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02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ОБСЛУЖИВАНИЕ ГОСУДАРСТВЕННОГО (МУНИЦИПАЛЬНОГО) ДОЛГА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-203 408,2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71 433,4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-210 534,2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96 408,3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-203 408,2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71 433,4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-210 534,2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96 408,3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-203 408,2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71 433,4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-210 534,2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96 408,3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-203 408,2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71 433,4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-210 534,2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96 408,3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обслуживание государственного долга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40 4 01 01029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-203 408,2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71 433,4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-210 534,2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96 408,3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Обслуживание государственного (муниципального) долга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40 4 01 01029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-203 408,2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71 433,4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-210 534,2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96 408,3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2 180 256,3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2 190 704,6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77,5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Судебная система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77,5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77,5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77,5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40 4 01 51201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77,5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40 4 01 51201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77,5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ОБОРОНА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36 982,7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47 425,0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Мобилизационная и вневойсковая подготовка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36 982,7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47 425,0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36 982,7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47 425,0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36 982,7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47 425,0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40 4 01 51181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36 982,7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47 425,0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40 4 01 51181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36 982,7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47 425,0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2 143 202,1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2 143 202,1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2 143 202,1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2 143 202,1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2 143 202,1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2 143 202,1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2 143 202,1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2 143 202,1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Дотации на выравнивание бюджетной обеспеченности муниципальных районов, муниципальных округов и городского округа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40 4 01 41010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2 090 780,2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2 090 780,2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40 4 01 41010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2 090 780,2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2 090 780,2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40 4 01 41050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52 421,9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52 421,9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40 4 01 41050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52 421,9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52 421,9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Прочие расходы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Условно утверждаемые расходы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99 0 00 99999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191 556,6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934 293,1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196 371,2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1 863 307,1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99 0 00 99999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191 556,6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934 293,1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196 371,2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1 863 307,1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4 774,7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2 207 983,7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4 774,7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1 840 198,9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4 774,7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242 110,5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4 774,7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211 408,2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Общеэкономические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13 730,1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13 564,6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13 730,1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13 564,6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 комплекса" в области государственного регулирования тарифов"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13 730,1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13 564,6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сфере государственного регулирования ценообразования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26 4 03 81072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13 064,7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13 064,6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26 4 03 81072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10 386,0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10 386,0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26 4 03 81072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2 663,8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2 663,8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26 4 03 81072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автоматизации сбора информации об установленных тарифах и надбавках в Региональном сегменте, а также об их применении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26 4 03 81179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26 4 03 81179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 в сфере государственного регулирования ценообразования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03 81У72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03 81У72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Топливно-энергетический комплекс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11 493,0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11 493,0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"Развитие систем электроэнергетики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26 2 04 00000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11 493,0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Субсидия публичному акционерному обществу "Россети Сибирь" на финансовое обеспечение части затрат на реализацию мероприятий программы по повышению надежности электросетевого комплекса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26 2 04 60032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11 493,0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26 2 04 60032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11 493,0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Транспорт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39 393,9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26 262,6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39 393,9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26 262,6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туристической инфраструктуры"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39 393,9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26 262,6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04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39 393,9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26 262,6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04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39 393,9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26 262,6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4 774,7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177 493,5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4 774,7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171 581,0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4 774,7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177 493,5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4 774,7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171 581,0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 комплекса" в сфере жилищно-коммунальной деятельности"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4 774,7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101 558,3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4 774,7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101 915,3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4 774,7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100 878,3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4 774,7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101 235,3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4 774,7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93 872,4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4 774,7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93 872,3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7 005,9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7 363,0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01 987А0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01 987А0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"Повышение эффективности управления в сфере строительства"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75 935,2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69 665,7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сфере строительства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26 4 05 81065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74 545,2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69 665,7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26 4 05 81065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69 665,7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69 665,7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26 4 05 81065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4 655,1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26 4 05 81065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224,4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 в сфере строительства 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05 81У65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1 390,0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05 81У65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1 390,0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ЖИЛИЩНО-КОММУНАЛЬНОЕ ХОЗЯЙСТВО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97 058,0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98 581,5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Жилищное хозяйство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16 335,0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15 368,5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16 335,0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15 368,5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"Создание условий для возможности улучшения жилищных условий населения, проживающего на территории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26 3 01 00000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4 813,2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3 846,7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Субсидии организациям, которые приобрели на первичном рынке все жилые помещения (квартиры) в отдельно стоящем многоквартирном доме в целях дальнейшей сдачи по договорам найма жилых помещений 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26 3 01 60009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4 813,2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3 846,7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26 3 01 60009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4 813,2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3 846,7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"Улучшение условий жизни населения Республики Алтай, проживающего в многоквартирном жилом фонде"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26 3 02 00000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11 521,8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11 521,8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Субсидия в виде имущественного взноса в некоммерческую организацию «Региональный фонд капитального ремонта многоквартирных домов на территории Республики Алтай» 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26 3 02 60010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11 521,8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11 521,8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26 3 02 60010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11 521,8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11 521,8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Коммунальное хозяйство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80 723,0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83 213,0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80 723,0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83 213,0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"Обеспечение инженерной инфраструктурой муниципальных образований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26 2 07 00000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80 723,0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83 213,0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инфраструктурных проектов, источником финансового обеспечения которых являются казначейские инфраструктурные кредиты (строительство очистных сооружений)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26 2 07 97503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80 723,0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83 213,0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26 2 07 97503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80 723,0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83 213,0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122 820,7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220,0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Дошкольное 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122 600,7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122 600,7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«Поддержка семьи»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Я1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122 600,7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Я1 5054П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122 600,7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Я1 5054П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122 600,7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220,0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 xml:space="preserve">Комплекс процессных мероприятий "Создание условий для реализации государственной </w:t>
            </w: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программы Республики Алтай "Развитие жилищно-коммунального комплекса" в сфере жилищно-коммунальной деятельности"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СОЦИАЛЬНАЯ ПОЛИТИКА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614 744,4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404 040,4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Социальное обслуживание населения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614 744,4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404 040,4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614 744,4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404 040,4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«Старшее поколение»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1 Я4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614 744,4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404 040,4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(создание койко-мест в стационарных организациях социального обслуживания, обеспечивающих комфортное проживание граждан)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1 Я4 5121П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353 535,4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404 040,4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1 Я4 5121П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353 535,4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404 040,4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Создание койко-мест в стационарных организациях социального обслуживания, обеспечивающих комфортное проживание граждан, за счет средств республиканского бюджета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1 Я4 А121П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261 209,0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1 Я4 А121П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261 209,0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1 131 250,1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1 125 948,8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176,6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176,6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176,6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176,6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176,6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"Улучшение жилищных условий отдельных категорий граждан 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176,6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26 4 04 42080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176,6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26 4 04 42080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176,6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ЖИЛИЩНО-КОММУНАЛЬНОЕ ХОЗЯЙСТВО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873 084,5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959 837,0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Жилищное хозяйство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133 279,3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44 333,2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133 279,3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44 333,2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"Жилье"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1 И2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133 279,3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44 333,2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1 И2 67483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85 631,9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1 И2 67483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85 631,9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1 И2 67484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47 647,4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44 333,2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1 И2 67484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47 647,4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44 333,2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Коммунальное хозяйство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638 795,1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814 493,7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567 077,9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653 887,6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"Жилье"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1 И2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43 321,2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96 655,5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проектов комплексного развития территорий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1 И2 53181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43 321,2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96 655,5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1 И2 53181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43 321,2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96 655,5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"Модернизация коммунальной инфраструктуры"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1 И3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158 337,4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191 812,8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1 И3 51541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138 605,3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138 509,8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1 И3 51541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138 605,3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138 509,8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 xml:space="preserve">Реализация мероприятий по модернизации коммунальной инфраструктуры (капитальные </w:t>
            </w: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вложения в объекты капитального строительства)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1 И3 5154П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19 732,1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53 303,0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1 И3 5154П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19 732,1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53 303,0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"Повышение доступности предоставления коммунальных услуг населению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365 419,3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365 419,3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 на территориях Республики Алтай,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26 4 06 42120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77 134,0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77 134,0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26 4 06 42120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77 134,0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77 134,0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реализацию отдельных государственных полномочий Республики Алтай по компенсации выпадающих доходов организаций, осуществляющих горячее водоснабжение, холодное водоснабжение и (или) водоотведение, организаций, осуществляющих регулируемые виды деятельности в области обращения с твердыми коммунальными отходам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26 4 06 42130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100 843,4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100 843,4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26 4 06 42130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100 843,4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100 843,4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в соответствии с Федеральным законом от 27 июля 2010 г. № 190-ФЗ "О теплоснабжении"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06 9Т131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187 441,9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187 441,9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06 9Т131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187 441,9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187 441,9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71 717,2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160 606,1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туристической инфраструктуры"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71 717,2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70 707,1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04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71 717,2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70 707,1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04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71 717,2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70 707,1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комплексную модернизацию и развитие жилищно-коммунальной инфраструктуры"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29 2 07 00000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89 899,0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07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89 899,0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07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89 899,0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Благоустройство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101 010,1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101 010,1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"Формирование современной городской среды"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101 010,1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101 010,1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"Формирование комфортной городской среды"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 1 И4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101 010,1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101 010,1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программ формирования современной городской среды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 1 И4 55551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101 010,1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101 010,1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 1 И4 55551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101 010,1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101 010,1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244 148,1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152 094,3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Дошкольное 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152 094,3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152 094,3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«Поддержка семьи»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Я1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152 094,3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Я1 5054П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152 094,3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Я1 5054П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152 094,3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Общее 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244 148,1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244 148,1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"Все лучшее детям"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244 148,1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Ю4 5049П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244 148,1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Ю4 5049П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244 148,1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13 840,9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13 840,9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Прочие межбюджетные трансферты общего характера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13 840,9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13 840,9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13 840,9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13 840,9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"Развитие систем электроэнергетики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26 2 04 00000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13 840,9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13 840,9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26 2 04 40450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13 840,9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13 840,9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26 2 04 40450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13 840,9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13 840,9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цифрового развития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264 090,9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296 718,4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111 768,7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111 768,7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111 768,7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111 768,7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"Цифровая трансформация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111 768,7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111 768,7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"Цифровая трансформация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111 768,7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111 768,7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предоставление государственных и муниципальных услуг в режиме «одного окна»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31 4 01 81014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107 268,7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107 268,7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31 4 01 81014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107 268,7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107 268,7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функционирования единой службы оперативной помощи гражданам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31 4 01 81052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31 4 01 81052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-28 978,8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122 093,4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-32 043,6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151 656,1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Связь и информатика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-28 978,8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122 093,4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-32 043,6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151 656,1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"Цифровая трансформация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-28 978,8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122 093,4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-32 043,6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151 656,1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"Цифровые платформы в отраслях социальной сферы"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1 Ц2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-28 978,8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38 944,5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-32 043,6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66 664,7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"Интернет"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1 Ц2 55451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38 944,5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66 664,7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1 Ц2 55451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38 944,5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66 664,7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1 Ц2 55521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-28 978,8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-32 043,6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1 Ц2 55521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-28 978,8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-32 043,6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"Цифровое государственное управление"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1 Ц4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2 065,0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2 065,0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функционирования системы видео-конференц-связи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1 Ц4 82081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1 Ц4 82081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мероприятий, направленных на популяризацию оказания государственных и муниципальных услуг Республики Алтай в электронном виде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1 Ц4 82082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1 745,0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1 745,0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1 Ц4 82082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1 745,0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1 745,0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Реализация мероприятий по развитию (модернизации) автоматизированной системы предоставления государственных и муниципальных услуг Республики Алтай "Доверие" в рамках взаимодействия с витринами данных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1 Ц4 82098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1 Ц4 82098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"Отечественные решения"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1 Ц5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киберучений по предотвращению, реагированию и ликвидации последствий компьютерных атак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1 Ц5 82099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1 Ц5 82099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"Цифровая трансформация сферы государственного управления"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31 2 01 00000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1 336,0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1 336,0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развитию межведомственного электронного документооборота на территории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31 2 01 82125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1 336,0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1 336,0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31 2 01 82125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1 336,0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1 336,0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"Цифровая трансформация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79 147,9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80 990,4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42 485,0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42 632,0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39 039,8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39 039,8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3 425,2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3 572,2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Формирование и развитие инфраструктуры электронного правительства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31 4 01 81015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4 662,6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6 359,0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31 4 01 81015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4 662,6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6 359,0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деятельность в области телекоммуникаций и связи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31 4 01 81086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25 638,2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25 637,3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31 4 01 81086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25 101,6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25 101,6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31 4 01 81086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464,9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464,0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31 4 01 81086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осуществляющих деятельность в области телекоммуникаций и связи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4 01 81У86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6 062,1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6 062,1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4 01 81У86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6 062,1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6 062,1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4 01 987А0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4 01 987А0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28 978,8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29 228,8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32 043,6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32 293,6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Общее 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28 978,8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28 978,8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32 043,6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32 043,6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"Цифровая трансформация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28 978,8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28 978,8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32 043,6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32 043,6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Региональный проект "Цифровые платформы в отраслях социальной сферы"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1 Ц2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28 978,8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28 978,8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32 043,6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32 043,6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1 Ц2 55521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28 978,8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28 978,8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32 043,6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32 043,6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1 Ц2 55521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28 978,8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28 978,8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32 043,6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32 043,6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"Цифровая трансформация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"Цифровая трансформация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Защита населения и территорий от чрезвычайных ситуаций природного и техногенного характера, пожарная безопасность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"Содействие в охране общественного правопорядка на территории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22 2 01 00000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22 2 01 40360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22 2 01 40360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268,7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480 995,0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252,8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474 062,3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ОБОРОНА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151,8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Мобилизационная подготовка экономики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151,8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151,8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"Повышение уровня защиты населения от ЧС, пожаров и происшествий на водных объектах"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151,8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Создание, содержание и пополнение резервов материальных ресурсов для предупреждения и ликвидации ЧС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22 4 01 82031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151,8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22 4 01 82031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151,8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268,7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396 436,9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252,8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391 205,2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Гражданская оборона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3 660,6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3 660,6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3 660,6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3 660,6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"Повышение уровня защиты населения от ЧС, пожаров и происшествий на водных объектах"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3 660,6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3 660,6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22 4 01 81073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3 660,6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3 660,6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22 4 01 81073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3 660,6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3 660,6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lastRenderedPageBreak/>
              <w:t>Защита населения и территорий от чрезвычайных ситуаций природного и техногенного характера, пожарная безопасность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268,7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392 776,3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252,8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387 544,6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268,7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392 776,3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252,8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387 544,6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"Повышение уровня защиты населения от ЧС, пожаров и происшествий на водных объектах"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268,7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376 041,2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252,8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370 812,5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22 4 01 81073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268,7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336 556,0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252,8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331 801,3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22 4 01 81073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320 340,9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319 918,4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22 4 01 81073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13 576,6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9 260,3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22 4 01 81073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268,7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2 638,5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252,8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2 622,6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подразделений противопожарной службы и поисково-спасательного отряда вещевым имуществом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22 4 01 81181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1 697,2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1 223,2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22 4 01 81181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1 697,2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1 223,2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01 81У73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7 157,8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7 157,8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01 81У73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7 157,8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7 157,8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вновь созданных подразделений противопожарной службы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22 4 01 82090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29 409,8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29 409,8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22 4 01 82090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29 409,8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29 409,8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вновь созданных подразделений противопожарной службы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01 82У90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1 220,4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1 220,4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01 82У90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1 220,4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1 220,4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16 735,1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16 732,1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04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16 443,1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16 440,1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04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15 526,7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15 526,7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04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916,4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04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04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74 091,2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72 932,2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Связь и информатика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74 091,2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72 932,2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74 091,2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72 932,2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Комплекс процессных мероприятий "Обеспечение функционирования информационных систем для безопасности жизнедеятельности населения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74 091,2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72 932,2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функционирования и развития системы обеспечения вызова экстренных оперативных служб по единому номеру «112»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22 4 02 81173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57 496,1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60 194,7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22 4 02 81173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27 000,4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27 000,4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22 4 02 81173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30 495,7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33 194,3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функционирования систем мониторинга на базе технологий ГЛОНАСС на территории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22 4 02 81273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3 971,0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3 930,0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22 4 02 81273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3 791,5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3 791,5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22 4 02 81273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179,5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138,5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22 4 02 82032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12 624,1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8 807,5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22 4 02 82032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12 624,1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8 807,5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9 133,9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8 594,9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9 133,9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8 594,9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9 133,9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8 594,9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"Повышение уровня защиты населения от ЧС, пожаров и происшествий на водных объектах"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22 4 01 81073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22 4 01 81073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"Подготовка населения, должностных лиц и специалистов ГО в области гражданской обороны, защиты населения и территории от ЧС, обеспечения пожарной безопасности и безопасности людей на водных объектах"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8 012,9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7 912,9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учреждений, осуществляющих образовательную деятельность в области гражданской обороны и защиты от ЧС и пожарной безопасности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22 4 03 81103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8 012,9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7 912,9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22 4 03 81103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8 012,9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7 912,9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04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04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1 178,2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1 178,2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1 178,2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1 178,2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1 178,2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1 178,2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 xml:space="preserve">Государственная программа Республики Алтай "Комплексные меры профилактики правонарушений и защита населения и </w:t>
            </w: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1 178,2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1 178,2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Региональный проект "Содействие в охране общественного правопорядка на территории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22 2 01 00000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22 2 01 40370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22 2 01 40370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Субсидии на софинансирование расходов местных бюджетов по материальному стимулированию деятельности представителей добровольных народных дружин, целью которых является участие в охране общественного порядка, а также страхованию их жизней и здоровья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22 2 01 40710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510,9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510,9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22 2 01 40710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510,9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510,9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"Содействие в защите государственной границы Российской Федерации в пределах приграничной территории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22 2 05 00000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267,3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Субсидии на софинансирование расходов местных бюджетов по выплатам вознаграждений гражданам за выявление, предупреждение и пресечение противоправной деятельности в пределах приграничной территории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22 2 05 40720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267,3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22 2 05 40720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267,3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4 050 047,1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4 444 076,3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65 849,1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99 435,0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Общеэкономические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65 849,1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99 435,0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65 849,1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99 435,0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"Управление рынком труда"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1 Л1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33 585,9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эффективности службы занятости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1 Л1 52911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33 585,9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1 Л1 52911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33 585,9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"Содействие занятости населения"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65 849,1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65 849,1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39 4 01 81067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64 445,6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64 445,6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39 4 01 81067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62 028,5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62 028,5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39 4 01 81067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2 370,0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2 370,0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39 4 01 81067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47,1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47,1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4 01 81У67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1 403,5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1 403,5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4 01 81У67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1 403,5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1 403,5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40 080,0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40 080,0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"Содействие занятости населения"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39 4 01 81067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39 4 01 81067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образования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40 000,0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"Организация отдыха, оздоровления детей"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Организация отдыха, оздоровления детей, находящихся в трудной жизненной ситуации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36 4 03 85028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36 4 03 85028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ЗДРАВООХРАНЕНИЕ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здравоохранения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"Оказание медицинских услуг в сфере социального обслуживания"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37 3 02 00000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Оказание услуг по комплексной реабилитации детей и подростков с ограниченными возможностями и предоставление им медицинской помощи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37 3 02 81101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37 3 02 81101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СОЦИАЛЬНАЯ ПОЛИТИКА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3 830 952,8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4 190 653,7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Пенсионное обеспечение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49 323,0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49 323,0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49 323,0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49 323,0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"Меры социальной поддержки отдельных категорий граждан"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49 323,0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49 323,0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в виде доплаты к пенсии отдельным категориям граждан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49 323,0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49 323,0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49 323,0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49 323,0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Социальное обслуживание населения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1 245 087,4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1 583 730,6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2 440,6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2 440,6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22 2 02 00000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 xml:space="preserve">Реализация мероприятий по социальной реабилитации граждан, находящихся в трудной жизненной ситуации, потребляющих наркотические средства (повышение квалификации специалистов по работе с гражданами, прошедшими </w:t>
            </w: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br/>
              <w:t>курс лечения от наркотической зависимости, в учреждениях здравоохранения)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22 2 02 82059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22 2 02 82059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"Защита от жестокого обращения и профилактика насилия детей"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22 4 09 00000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2 370,6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2 370,6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мероприятий, направленных на оказание помощи детям через круглосуточную службу «Телефон доверия»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22 4 09 81076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2 370,6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2 370,6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22 4 09 81076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2 370,6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2 370,6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1 242 646,8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1 581 290,0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«Старшее поколение»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1 Я4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234 007,5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573 336,5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Создание системы долговременного ухода за гражданами пожилого возраста и инвалидами (оказана социальная услуга гражданам старше трудоспособного возраста и инвалидам, в рамках системы долговременного ухода)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1 Я4 51631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218 207,4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557 536,4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1 Я4 51631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218 207,4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557 536,4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Мероприятия по обеспечению деятельности в Республике Алтай мобильных бригад, направленной на оказание помощи гражданам старшего поколения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1 Я4 82016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8 950,4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8 950,4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1 Я4 82016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6 688,9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6 688,9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1 Я4 82016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2 250,0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1 Я4 82016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Мероприятия по созданию системы долговременного ухода за гражданами пожилого возраста и инвалидами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1 Я4 82017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6 849,7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6 849,7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1 Я4 82017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6 449,7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6 449,7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1 Я4 82017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"Развитие социально ориентированных некоммерческих организаций"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семинаров и совещаний, направленных на развитие социально ориентированных некоммерческих организаций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36 2 03 81082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36 2 03 81082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173 711,4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173 711,4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сфере социального обслуживания детей-сирот и детей, оставшихся без попечения родителей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36 2 05 81079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157 211,4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157 211,4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36 2 05 81079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133 043,3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133 043,3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36 2 05 81079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36 2 05 81079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1 768,1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1 768,1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 в сфере социального обслуживания детей-сирот и детей, оставшихся без попечения родителей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81У79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16 500,0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81У79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16 500,0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региональной программы по формированию системы комплексной реабилитации и абилитации инвалидов, в том числе детей-инвалидов"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3 704,5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2 917,3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в сфере реабилитации и абилитации инвалидов (проведены мероприятия, направленные на укрепление реабилитационной инфраструктуры)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06 R5141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3 704,5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2 917,3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06 R5141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3 704,5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2 917,3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"Формирование безбарьерной среды для инвалидов и других маломобильных граждан"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36 2 07 00000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71 115,8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71 115,8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социальное обслуживание детей и подростков с ограниченными возможностями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36 2 07 81083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70 915,8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70 915,8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36 2 07 81083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70 915,8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70 915,8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формированию условий для просвещенности граждан в вопросах инвалидности и устранения отношенческих барьеров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36 2 07 81084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36 2 07 81084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"Меры социальной поддержки отдельных категорий граждан"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759 907,6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760 009,0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социальной поддержки населения Республики Алтай, осуществляющих социальное обслуживание населения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36 4 01 81066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427 149,0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427 250,4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36 4 01 81066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371 893,5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371 893,5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36 4 01 81066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2 218,7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2 218,7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36 4 01 81066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52 312,2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52 413,6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36 4 01 81066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724,6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724,6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социальное обслуживание граждан пожилого возраста и инвалидов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36 4 01 81087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287 749,5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287 749,5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36 4 01 81087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287 749,5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287 749,5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сфере социального обслуживания отдельных категорий граждан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36 4 01 81202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37 296,3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37 296,3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36 4 01 81202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36 571,0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36 571,0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36 4 01 81202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36 4 01 81202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225,3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225,3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 в сфере социального обслуживания отдельных категорий граждан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81У02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81У02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 учреждений социальной поддержки населения Республики Алтай,  осуществляющих социальное обслуживание населения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81У66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6 212,8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6 212,8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81У66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6 212,8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6 212,8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Социальное обеспечение населения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1 745 861,0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1 764 686,5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1 564 919,1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1 592 362,7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"Многодетная семья"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1 Я2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505 475,5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532 577,9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1 Я2 54041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505 475,5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532 577,9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1 Я2 54041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505 475,5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532 577,9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"Социальная поддержка отдельных категорий граждан"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2 888,0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2 673,2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36 2 01 85008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1 959,9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1 959,9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36 2 01 85008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36 2 01 85008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1 944,9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1 944,9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01 R4621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713,3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01 R4621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713,3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"Меры социальной поддержки отдельных категорий граждан"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892 844,7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893 400,7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(оказание мер социальной поддержки)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36 4 01 52201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14 725,9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15 315,0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36 4 01 52201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36 4 01 52201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14 721,9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15 311,0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36 4 01 52401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47,8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36 4 01 52401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47,8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Оплата жилищно-коммунальных услуг отдельным категориям граждан (оказание мер социальной поддержки)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36 4 01 52501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201 115,7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201 080,8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36 4 01 52501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36 4 01 52501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200 565,7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200 530,8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социальной поддержки населения Республики Алтай, осуществляющих социальное обслуживание населения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36 4 01 81066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36 4 01 81066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отдельных категорий граждан в виде частичного возмещения расходов по газификации жилого помещения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2 570,0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граждан в части оплаты жилого помещения и коммунальных услуг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36 4 01 85004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89 646,9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89 646,9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36 4 01 85004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36 4 01 85004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89 296,9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89 296,9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отдельных категорий ветеранов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36 4 01 85005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123 881,3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123 881,3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36 4 01 85005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36 4 01 85005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123 281,3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123 281,3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жертв политических репрессий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36 4 01 85006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3 752,1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3 752,1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36 4 01 85006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36 4 01 85006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3 729,6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3 729,6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граждан в части осуществления возмещения расходов на погребение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36 4 01 85007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5 850,9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5 850,9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36 4 01 85007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36 4 01 85007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5 795,9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5 795,9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некоторых категорий работников, работающих и проживающих в сельской местности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36 4 01 85009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330 419,2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330 419,2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36 4 01 85009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36 4 01 85009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330 219,2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330 219,2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ветеранов труда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49 140,7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49 140,7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48 860,7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48 860,7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Единовременное пособие в случае гибели народного дружинника, наступившей при исполнении им обязанностей по охране общественного порядка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Компенсация гражданам,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в муниципальных образованиях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36 4 01 85012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36 4 01 85012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граждан бесплатной юридической помощью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36 4 01 85015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36 4 01 85015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государственной социальной помощи гражданам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36 4 01 85016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36 4 01 85016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граждан в части осуществления выплат доплат к пенсии на территории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36 4 01 85019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21 375,0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21 375,0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36 4 01 85019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117,0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117,0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36 4 01 85019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21 258,0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21 258,0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граждан Российской Федерации, проживающих на территории Республики Алтай и относящихся к категории «дети войны»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36 4 01 85027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8 038,0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8 038,0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36 4 01 85027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36 4 01 85027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7 968,0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7 968,0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отдельных категорий граждан по проезду на общественном транспорте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36 4 01 85033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33 904,0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33 904,0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36 4 01 85033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33 904,0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33 904,0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(меры социальной поддержки многодетных семей в Республике Алтай)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85М03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377,6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85М03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377,6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равной доступности услуг общественного транспорта отдельным категориям граждан)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85М05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4 228,4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4 228,4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85М05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4 228,4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4 228,4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"Социальная поддержка семей, имеющих детей"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163 710,9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163 710,9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36 4 02 59401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56,4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56,4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36 4 02 59401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56,4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56,4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многодетных семей в Республике Алтай (компенсация коммунальных услуг, топлива, расходов на школьные нужды, бесплатный проезд и др.)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36 4 02 85013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163 654,5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163 654,5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36 4 02 85013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127,5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127,5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36 4 02 85013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163 527,0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163 527,0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180 941,9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172 323,8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"Содействие занятости населения"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180 941,9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172 323,8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Социальные выплаты безработным гражданам и иным категориям граждан в соответствии с законодательством о занятости населения (социальные выплаты гражданам, признанным в установленном порядке безработными)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39 4 01 52901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180 941,9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172 323,8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39 4 01 52901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39 4 01 52901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180 900,4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172 284,0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Охрана семьи и детства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671 999,3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673 790,5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671 999,3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673 790,5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«Поддержка семьи»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1 Я1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118 416,0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118 416,0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Дополнительная государственная поддержка семей, имеющих детей, в части осуществления выплат республиканского материнского (семейного) капитала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1 Я1 85018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118 416,0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118 416,0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1 Я1 85018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118 416,0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118 416,0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553 583,3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555 374,5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в виде компенсации расходов по плате за пользование жилым помещением (плата за наем) детей-сирот и детей, оставшихся без попечения родителей, в случае приобретения ими полной дееспособности до достижения совершеннолетия, лиц из числа детей-сирот и детей, оставшихся без попечения родителей,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36 2 05 85030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36 2 05 85030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в виде ежемесячной выплаты на содержание детей-сирот и детей, оставшихся без попечения родителей, проживающих в семьях опекунов (попечителей) и приемных семьях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36 2 05 85034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223 680,8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223 680,8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36 2 05 85034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223 680,8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223 680,8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36 2 05 85035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36 2 05 85035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36 2 05 85039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5 753,3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5 753,3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36 2 05 85039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5 753,3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5 753,3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36 2 05 85821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189 676,7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189 626,5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36 2 05 85821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189 676,7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189 626,5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R0820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134 000,5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135 841,9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 05 R0820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134 000,5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135 841,9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социальной политики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118 682,1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119 123,1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118 432,1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118 873,1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118 432,1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118 873,1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04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118 432,1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118 873,1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04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109 657,4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109 657,4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04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8 654,7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9 095,7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04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снижения рисков производственного травматизма и заболеваемости работников организаций на территории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республиканских конкурсов по охране труда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39 4 02 82051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39 4 02 82051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111 165,2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111 907,6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2 569,1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2 569,1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2 569,1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2 569,1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2 569,1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2 569,1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снижения рисков производственного травматизма и заболеваемости работников организаций на территории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2 569,1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2 569,1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39 4 02 42100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2 569,1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2 569,1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39 4 02 42100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2 569,1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2 569,1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35 516,7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35 516,7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образования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35 516,7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35 516,7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35 516,7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35 516,7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"Организация отдыха, оздоровления детей"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35 516,7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35 516,7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реализацию государственных полномочий Республики Алтай, связанных с организацией и обеспечением отдыха и оздоровления детей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36 4 03 42090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35 516,7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35 516,7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36 4 03 42090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35 516,7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35 516,7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СОЦИАЛЬНАЯ ПОЛИТИКА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73 079,4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73 821,8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Пенсионное обеспечение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4 811,4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4 811,4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4 811,4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4 811,4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"Содействие занятости населения"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4 811,4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4 811,4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Социальные выплаты безработным гражданам и иным категориям граждан в соответствии с законодательством о занятости населения (социальные выплаты гражданам, признанным в установленном порядке безработными)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39 4 01 52901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4 811,4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4 811,4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39 4 01 52901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4 811,4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4 811,4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Социальное обеспечение населения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18 319,0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17 470,1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18 319,0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17 470,1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"Меры социальной поддержки отдельных категорий граждан"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18 319,0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17 470,1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 (обеспечение жильем ветеранов боевых действий)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36 4 01 51351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6 166,8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3 290,9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36 4 01 51351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6 166,8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3 290,9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 (обеспечение жильем инвалидов и семей с детьми-инвалидами)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36 4 01 51761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12 152,2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14 179,2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36 4 01 51761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12 152,2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14 179,2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Охрана семьи и детства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49 949,0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51 540,3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49 949,0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51 540,3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"Социальная поддержка семей, имеющих детей"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49 949,0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51 540,3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36 4 02 31460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49 949,0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51 540,3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36 4 02 31460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49 949,0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51 540,3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юстиции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276 023,6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276 352,4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251 090,2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251 419,0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Судебная система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129 038,6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126 908,0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129 038,6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126 908,0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Возмещение расходов, связанных со служебными командировками мировых судей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99 0 00 01105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580,4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580,4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99 0 00 01105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580,4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580,4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51 676,4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51 819,6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51 268,5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51 268,5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407,9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551,1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66 198,6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63 924,8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47 770,2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47 770,2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18 025,4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15 751,6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5 583,2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5 583,2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5 583,2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5 583,2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оплату почтовых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0Ц00Ф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0Ц00Ф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122 051,6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124 511,0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95 054,8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97 251,4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архивного дела, регистрация актов гражданского состояния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95 054,8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97 251,4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переданных полномочий Российской Федерации на государственную регистрацию актов гражданского состояния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02 5930А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51 085,2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53 281,8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02 5930А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43 426,3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44 728,3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02 5930А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7 656,8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8 551,4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02 5930А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сфере архивного дела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33 4 02 81070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42 959,6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42 959,6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33 4 02 81070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21 735,5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21 735,5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33 4 02 81070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21 050,1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21 050,1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33 4 02 81070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 в сфере архивного дела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02 81У70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1 010,0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02 81У70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1 010,0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26 996,8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27 259,6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26 996,8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27 259,6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24 659,9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24 659,9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2 336,9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2 599,7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417,2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417,2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417,2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417,2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417,2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417,2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417,2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417,2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417,2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417,2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24 516,2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24 516,2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24 516,2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24 516,2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24 516,2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24 516,2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24 516,2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24 516,2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архивного дела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33 4 07 00000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24 516,2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24 516,2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33 4 07 42110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24 516,2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24 516,2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33 4 07 42110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24 516,2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24 516,2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Комитет по контролю (надзору)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64 524,9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65 225,3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64 309,9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65 010,3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64 309,9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65 010,3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64 309,9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65 010,3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  комплекса" в области контрольно-надзорной деятельности"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64 309,9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65 010,3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02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63 710,3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64 410,7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02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52 097,6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52 097,6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02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11 543,8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12 244,2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02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02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58,9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58,9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02 0А00У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493,6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493,6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02 0А00У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493,6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493,6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02 987А0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106,0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02 987А0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106,0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215,0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215,0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215,0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215,0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  комплекса" в области контрольно-надзорной деятельности"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02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4 02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молодежной политики и спорта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441 251,5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615 698,4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35 845,2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35 845,2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Дополнительное образование детей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"Реализация молодежной политики"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Мероприятия в сфере патриотического, военно-патриотического воспитания и допризывной подготовки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38 4 05 82001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38 4 05 82001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физической культуры и спорта"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физической культуры и спорта"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Молодежная политика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35 065,1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35 065,1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35 065,1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35 065,1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"Россия - страна возможностей"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Организация и проведение образовательных заездов для молодых деятелей культуры и искусств «Таврида» в составе арт-кластера «Таврида»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Ю1 81042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Ю1 81042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"Мы вместе (Воспитание гармонично развитой личности)"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7 147,6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7 147,6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центра (сообщества, объединения) поддержки добровольчества (волонтерства) на базе образовательных организаций, некоммерческих организаций, государственных и муниципальных учреждений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Ю2 81043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7 147,6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7 147,6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1 Ю2 81043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7 147,6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7 147,6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"Реализация молодежной политики"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27 367,5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27 367,5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в сфере молодежной политики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38 4 05 81098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26 067,5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26 067,5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38 4 05 81098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26 067,5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26 067,5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Мероприятия в сфере патриотического, военно-патриотического воспитания и допризывной подготовки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38 4 05 82001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38 4 05 82001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ФИЗИЧЕСКАЯ КУЛЬТУРА И СПОРТ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370 340,6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543 591,2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Массовый спорт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193 015,9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366 090,7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физической культуры и спорта"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193 015,9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366 090,7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"Развитие физической культуры и массового спорта"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34 2 01 00000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146 460,7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311 535,5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единовременных компенсационных выплат работникам сферы физической культуры и спорта, прибывшим (переехавшим) на работу в населенные пункты регионов Российской Федерации с числом жителей до 50 тысяч человек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2 01 R1430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2 01 R1430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2 01 R1441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2 01 R1441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2 01 R2281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6 460,7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6 535,5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2 01 R2281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6 460,7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6 535,5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"Бизнес-спринт (Я выбираю спорт)"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34 2 02 00000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44 000,0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и монтаж оборудования для создания "умных" спортивных площадок (количество созданных "умных" спортивных площадок)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2 02 R7531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44 000,0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2 02 R7531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44 000,0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2 555,2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2 555,2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Привлечение граждан к выполнению нормативов комплекса ГТО (Всероссийский физкультурно-спортивный комплекс «Готов к труду и обороне»)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34 4 02 81005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34 4 02 81005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Организация и проведение официальных физкультурных и спортивных мероприятий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34 4 02 81104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2 355,2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2 355,2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34 4 02 81104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34 4 02 81104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355,2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Спорт высших достижений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127 187,9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127 251,7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физической культуры и спорта"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127 187,9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127 251,7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"Развитие физической культуры и массового спорта"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34 2 01 00000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2 688,3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2 752,1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2 01 R0811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1 476,7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1 510,1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2 01 R0811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1 476,7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1 510,1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«спортивная школа», использующих в своих наименованиях слова «олимпийский», «паралимпийский», «сурдлимпийский» или образованные на их основе слова или словосочетания, в нормативное состояние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2 01 R2291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1 211,6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1 242,0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2 01 R2291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1 211,6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1 242,0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"Формирование региональной системы подготовки спортивного резерва"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124 499,6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124 499,6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Формирование и обеспечение сборных команд Республики Алтай для подготовки спортивного резерва в сборные команды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34 4 03 81022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2 752,7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2 752,7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34 4 03 81022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34 4 03 81022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252,7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34 4 03 81022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дополнительных образовательных программ спортивной подготовки в государственных учреждениях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34 4 03 81106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120 537,9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120 537,9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34 4 03 81106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120 537,9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120 537,9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объектов в сфере физической культуры и спорта)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03 85М11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1 209,0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1 209,0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03 85М11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1 209,0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1 209,0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физической культуры и спорта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50 136,8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50 248,8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физической культуры и спорта"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50 136,8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50 248,8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физической культуры и спорта"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50 036,8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50 148,8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32 854,1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32 966,1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31 567,0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31 567,0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1 287,1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1 399,1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сфере физической культуры и спорта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34 4 01 81071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16 982,7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16 982,7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34 4 01 81071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16 962,6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16 962,6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34 4 01 81071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Создание условий для развития физической культуры и массового спорта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34 4 02 01039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34 4 02 01039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35 065,7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36 262,0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СОЦИАЛЬНАЯ ПОЛИТИКА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35 065,7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36 262,0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Охрана семьи и детства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35 065,7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36 262,0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35 065,7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36 262,0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"Улучшение жилищных условий молодых семей"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26 2 01 00000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35 065,7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36 262,0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обеспечению жильем молодых семей (предоставление выплаты на приобретение (строительство) жилого помещения)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2 01 R4971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35 065,7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36 262,0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 2 01 R4971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35 065,7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36 262,0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Контрольно-счетная палата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42 836,8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43 082,8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42 586,8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42 782,8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42 586,8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42 782,8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42 586,8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42 782,8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42 186,8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42 352,8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36 962,2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37 012,2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5 217,6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5 333,6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430,0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430,0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Избирательная комиссия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42 578,6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42 690,6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42 498,6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42 610,6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Обеспечение проведения выборов и референдумов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42 498,6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42 610,6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42 498,6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42 610,6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42 498,6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42 610,6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39 947,1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39 947,1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2 544,6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2 656,6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Государственное Собрание - Эл Курултай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261 672,8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263 291,6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260 722,8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262 341,6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162 149,8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162 215,8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162 149,8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162 215,8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100 416,5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100 387,5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98 308,7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98 308,7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2 107,8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2 078,8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Депутаты законодательного (представительного) органа государственной власти субъекта Российской Федерации, осуществляющие депутатскую деятельность на профессиональной постоянной основе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61 333,3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61 428,3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61 333,3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61 428,3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98 573,0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100 125,8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98 573,0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100 125,8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86 526,1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88 078,9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40 095,1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40 095,1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44 458,6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46 011,4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1 452,4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1 452,4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10 126,9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10 126,9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10 126,9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10 126,9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00 987Ц0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1 920,0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1 920,0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00 987Ц0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1 920,0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1 920,0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Администрация Главы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679 612,2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681 529,1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618 447,2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620 364,1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24 565,0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24 565,0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24 565,0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24 565,0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99 0 00 51411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12 565,0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12 565,0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99 0 00 51411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9 722,5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9 722,5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99 0 00 51411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2 842,5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2 842,5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99 0 00 51421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99 0 00 51421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10 126,9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10 126,9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99 0 00 51421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1 873,1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1 873,1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400 072,4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402 080,7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1 084,0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1 084,0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Алтай, обеспечение поддержки общественных антикоррупционных инициатив"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22 2 04 00000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открытости и доступности для населения информации о деятельности Правительства Республики Алтай и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22 2 04 01031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22 2 04 01031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"Оценка уровня коррупции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820,0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функционирования информационно-аналитической системы для повышения уровня антикоррупционной компетентности государственных служащих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22 4 05 01030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22 4 05 01030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оценки уровня коррупции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22 4 05 01032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22 4 05 01032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398 988,4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400 996,7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395 996,7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398 005,0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377 161,3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379 169,6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18 691,4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18 691,4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116,0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2 991,7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2 991,7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2 991,7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2 991,7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193 809,8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193 718,4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193 809,8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193 718,4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Организация регионального контент-центра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4 004,4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4 004,4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4 004,4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4 004,4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1 215,7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1 215,7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1 215,7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1 215,7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174 010,8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173 919,4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124 146,7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124 146,7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47 490,7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47 399,3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98,0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2 275,4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2 275,4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14 428,9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14 428,9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14 428,9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14 428,9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1 772,2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1 772,2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1 772,2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1 772,2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1 772,2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1 772,2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1 572,2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1 572,2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1 572,2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1 572,2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0Ц00К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СРЕДСТВА МАССОВОЙ ИНФОРМАЦИИ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50 020,3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50 020,3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Периодическая печать и издательства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50 020,3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50 020,3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46 020,3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46 020,3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освещения деятельности органов государственной власти Республики Алтай в средствах массовой информации"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33 4 09 00000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46 020,3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46 020,3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33 4 09 98701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46 020,3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46 020,3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33 4 09 98701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46 020,3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46 020,3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99 0 00 98701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99 0 00 98701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9 372,5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9 372,5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9 372,5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9 372,5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9 372,5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9 372,5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9 372,5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9 372,5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"Обеспечение ведения регистра муниципальных нормативных правовых актов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4 711,6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4 711,6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22 4 06 42150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4 711,6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4 711,6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22 4 06 42150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4 711,6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4 711,6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"Профилактика административных правонарушений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22 4 07 00000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4 660,9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4 660,9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22 4 07 42140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4 660,9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4 660,9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22 4 07 42140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4 660,9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4 660,9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природных ресурсов и экологии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641 529,5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747 758,0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514 496,8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619 963,9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Сельское хозяйство и рыболовство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246,0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246,0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246,0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охотничьего хозяйства"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246,0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246,0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23 4 02 59101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246,0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246,0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23 4 02 59101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246,0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246,0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Водное хозяйство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9 224,8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9 224,8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9 224,8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9 224,8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"Развитие водохозяйственного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23 2 01 00000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9 224,8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9 224,8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отдельных полномочий в области водных отношений (расчистка, углубление зарегулированных участков русел рек)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23 2 01 51281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9 224,8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9 224,8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23 2 01 51281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9 224,8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9 224,8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Лесное хозяйство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505 026,0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610 493,1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505 026,0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610 493,1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«Сохранение лесов»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1 Ч6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52 341,8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130 048,3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Создание и развитие (модернизация) объектов лесного семеноводства и питомнических хозяйств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1 Ч6 50631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10 870,9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51 149,3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1 Ч6 50631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10 870,9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51 149,3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уходу за лесными культурами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1 Ч6 50691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4 576,6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4 586,8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1 Ч6 50691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4 576,6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4 586,8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мероприятий по увеличению площади лесовосстановления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1 Ч6 54291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19 583,8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28 502,4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1 Ч6 54291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19 583,8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28 502,4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Формирование запаса лесных семян для лесовосстановления на всех участках вырубленных и погибших лесных насаждений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1 Ч6 54311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2 598,1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2 546,6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1 Ч6 54311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2 598,1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2 546,6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1 Ч6 54321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14 712,4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43 263,2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1 Ч6 54321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14 712,4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43 263,2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лесного хозяйства"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410 253,9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422 108,0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отдельных полномочий в области лесных отношений (обеспечение условий для проведения лесоустройства и государственного лесного контроля (надзора))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23 4 03 51291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10 091,4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13 532,1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23 4 03 51291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10 091,4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13 532,1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отдельных полномочий в области лесных отношений (мероприятия по обеспечению охраны, защиты, воспроизводства и использования лесов)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23 4 03 51292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217 225,4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224 996,6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23 4 03 51292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157 766,0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146 266,9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23 4 03 51292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17 560,0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18 700,0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23 4 03 51292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41 899,4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60 029,7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23 4 03 53451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182 937,1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183 579,3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23 4 03 53451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182 937,1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183 579,3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42 430,3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58 336,8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отдельных полномочий в области лесных отношений (финансовое обеспечение выполнения функций государственных органов Республики Алтай)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04 5129А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42 430,3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58 336,8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04 5129А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37 630,3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37 630,3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04 5129А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4 800,0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20 706,5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ОХРАНА ОКРУЖАЮЩЕЙ СРЕДЫ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126 832,7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127 594,1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36 481,2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36 484,2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36 481,2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36 484,2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"Реализация мероприятий плана природоохранных мероприятий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23 3 01 00000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17 216,1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17 219,1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плана природоохранных мероприятий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23 3 01 82037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17 216,1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17 219,1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23 3 01 82037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3 380,8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3 383,8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23 3 01 82037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13 835,3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13 835,3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"Обеспечение экологической безопасности с учетом адаптации к изменениям климата"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18 986,6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18 986,6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области охраны и использования особо охраняемых природных территорий республиканского значения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23 4 01 81089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18 986,6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18 986,6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23 4 01 81089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18 986,6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18 986,6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охотничьего хозяйства"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278,5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278,5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23 4 02 59201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78,5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78,5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23 4 02 59201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78,5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78,5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переданных полномочий Российской Федерации в области охраны и использования охотничьих ресурсов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23 4 02 59701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23 4 02 59701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охраны окружающей среды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90 351,5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91 109,9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90 351,5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91 109,9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90 351,5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91 109,9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04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53 514,6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53 703,6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04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53 151,6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53 151,6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04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97,5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286,5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04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265,5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265,5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04 0А00У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1 273,5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1 273,5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04 0А00У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1 273,5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1 273,5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04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20 133,1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20 133,1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04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20 133,1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20 133,1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переданных полномочий Российской Федерации в области охраны и использования охотничьих ресурсов  (финансовое обеспечение выполнения функций государственных органов Республики Алтай)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04 5970А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15 430,3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15 999,7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04 5970А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14 830,3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15 399,7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04 5970А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04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 4 04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по национальной политике и связям с общественностью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42 946,1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43 009,9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20 414,1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20 473,0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20 414,1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20 473,0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18 670,8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18 729,7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"Реализация государственной национальной политики"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18 670,8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18 729,7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4 02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18 670,8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18 729,7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4 02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17 585,0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17 647,2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4 02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1 085,8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1 082,5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1 743,3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1 743,3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Общественной палаты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99 0 00 00013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1 743,3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1 743,3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99 0 00 00013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1 743,3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1 743,3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"Реализация государственной национальной политики"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4 02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4 02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КУЛЬТУРА, КИНЕМАТОГРАФИЯ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12 674,0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12 674,0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Культура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11 889,0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11 889,0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11 889,0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11 889,0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"Содействие этнокультурному многообразию народов России, проживающих на территории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32 4 03 00000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11 889,0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11 889,0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государственного учреждения при осуществлении полномочий в сфере реализации государственной национальной политики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32 4 03 81113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11 889,0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11 889,0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32 4 03 81113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11 889,0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11 889,0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культуры, кинематографии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785,0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785,0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"Сохранение самобытной казачьей культуры и обеспечение участия российского казачества в воспитании подрастающего поколения в духе патриотизма"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Поддержка самобытной казачьей культуры и обеспечение участия российского казачества в воспитании подрастающего поколения в духе патриотизма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32 4 04 82076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32 4 04 82076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"Сохранение и развитие алтайского языка"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организационной инфраструктуры по реализации эффективной языковой политики, обеспечивающей сохранение и развитие алтайского языка"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в целях развития организационной инфраструктуры для обеспечения сохранения и развития алтайского языка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35 4 01 82068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35 4 01 82068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в целях сохранения и развития алтайского языка при участии некоммерческих организаций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35 4 01 82069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35 4 01 82069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215,0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СРЕДСТВА МАССОВОЙ ИНФОРМАЦИИ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9 762,9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9 762,9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Периодическая печать и издательства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9 762,9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9 762,9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"Сохранение и развитие алтайского языка"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9 762,9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9 762,9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организационной инфраструктуры по реализации эффективной языковой политики, обеспечивающей сохранение и развитие алтайского языка"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9 762,9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9 762,9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по изданию печатной продукции этнокультурной направленности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35 4 01 81111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9 762,9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9 762,9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35 4 01 81111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9 762,9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9 762,9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транспорта и дорожного хозяйства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7 789 512,2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5 885 489,3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1 077,4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1 077,4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1 077,4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"Безопасность дорожного движения"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1 И5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1 077,4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Создание условий для вовлечения детей и молодежи в деятельность по профилактике дорожно-транспортного травматизма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1 И5 82030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1 077,4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1 И5 82030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1 077,4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7 498 034,1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5 260 090,5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Транспорт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88 310,5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164 693,9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22 653,9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33 380,8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«Развитие общественного транспорта»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1 И6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22 631,3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33 380,8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Обновление общественного транспорта (приобретение транспортных средств)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1 И6 54431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22 631,3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33 380,8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1 И6 54431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22 631,3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33 380,8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"Развитие общественного транспорта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28 2 05 00000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Организация транспортного обслуживания населения на межмуниципальных маршрутах регулярных перевозок на территории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28 2 05 01104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28 2 05 01104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65 656,6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131 313,1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туристической инфраструктуры"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65 656,6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131 313,1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04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65 656,6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131 313,1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04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65 656,6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131 313,1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Дорожное хозяйство (дорожные фонды)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7 365 139,1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5 048 940,2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7 304 419,1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4 974 060,2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«Региональная и местная дорожная сеть»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1 И8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5 242 691,2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2 830 148,9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(мероприятия по 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1 И8 54471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2 009 611,2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2 184 449,4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1 И8 54471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2 009 611,2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2 184 449,4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(строительство и реконструкция автомобильных дорог общего пользования регионального или межмуниципального значения и искусственных сооружений на них)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1 И8 5447П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3 233 080,0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645 699,5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1 И8 5447П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3 233 080,0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645 699,5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«Общесистемные меры развития дорожного хозяйства»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1 И9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90 191,6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90 191,6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функционирования автоматической системы фотовидеофиксации нарушений правил дорожного движения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1 И9 9Д401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90 191,6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90 191,6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1 И9 9Д401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90 191,6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90 191,6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"Сохранение и развитие автомобильных дорог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28 3 01 00000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1 696 587,4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1 778 770,8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Содержание автомобильных дорог регионального значения и искусственных сооружений на них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3 01 9Д002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850 286,2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838 471,9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3 01 9Д002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850 286,2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838 471,9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Капитальный ремонт и ремонт автомобильных дорог регионального значения и искусственных сооружений на них (в том числе проектирование)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3 01 9Д003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616 301,2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690 298,9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3 01 9Д003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616 301,2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690 298,9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Строительство, проектирование и реконструкция автомобильных дорог регионального значения и искусственных сооружений на них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3 01 9Д004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3 01 9Д004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250 000,0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"Повышение эффективности управления в сфере дорожного хозяйства"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274 948,9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274 948,9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сфере дорожного хозяйства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4 01 9Д601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273 397,4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273 397,4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4 01 9Д601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111 551,8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111 551,8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4 01 9Д601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25 151,0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25 151,0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4 01 9Д601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144,1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144,1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4 01 9Д601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136 550,5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136 550,5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 в сфере дорожного хозяйства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4 01 9Д602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1 551,5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4 01 9Д602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1 551,5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60 720,0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74 880,0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специального инфраструктурного проекта, в части восстановления дорожной инфраструктуры в рамках соглашения о сотрудничестве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9Д801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60 720,0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74 880,0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9Д801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60 720,0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74 880,0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44 584,5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46 456,4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44 584,5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46 456,4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"Повышение эффективности управления в сфере дорожного хозяйства"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44 584,5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46 456,4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30 920,9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31 025,9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29 232,9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29 232,9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1 688,0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1 793,0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4 01 987А0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4 01 987А0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сфере дорожного хозяйства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4 01 9Д601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13 388,6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15 155,5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4 01 9Д601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11 766,5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11 766,5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4 01 9Д601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1 620,0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3 386,9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4 01 9Д601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"Повышение эффективности управления в сфере дорожного хозяйства"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290 350,7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624 448,7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290 350,7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624 448,7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Транспорт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220 350,7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424 448,7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220 350,7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424 448,7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"Развитие общественного транспорта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28 2 05 00000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220 350,7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424 448,7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межбюджетные трансферты на решение вопросов местного значения в сфере транспортного обслуживания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28 2 05 43011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220 350,7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424 448,7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28 2 05 43011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220 350,7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424 448,7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Дорожное хозяйство (дорожные фонды)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200 000,0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«Региональная и местная дорожная сеть»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1 И8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1 И8 9Д999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 1 И8 9Д999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Аппарат Уполномоченного по правам человека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10 784,2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10 830,6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10 784,2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10 830,6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10 784,2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10 830,6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10 784,2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10 830,6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10 549,4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10 595,8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9 509,3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9 509,3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1 035,9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1 082,3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234,8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234,8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Аппарат Уполномоченного по защите прав предпринимателей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10 262,4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10 308,8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10 232,4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10 278,8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10 232,4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10 278,8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10 232,4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10 278,8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9 917,4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9 963,8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9 218,3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9 218,3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699,1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745,5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160,0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155,0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экономического развития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13 201,5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786 592,3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13 217,4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574 027,6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13 201,5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282 040,6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13 217,4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285 816,3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13 201,5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282 040,6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13 217,4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285 816,3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13 201,5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282 040,6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13 217,4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285 816,3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"Привлечение инвестиций на территорию Республики Алтай, оказание мер государственной поддержки"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мероприятий, направленных на популяризацию механизмов поддержки инвестиционной деятельности на территории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29 4 02 01064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29 4 02 01064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"Управление и распоряжение земельными ресурсами и государственным имуществом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-268,7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46 450,5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-252,8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46 466,2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в сфере управления земельными ресурсами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29 4 04 01011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29 4 04 01011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в сфере управления и распоряжения государственным имуществом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29 4 04 01012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29 4 04 01012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350,1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29 4 04 81069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-268,7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22 815,6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-252,8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22 831,5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29 4 04 81069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18 858,1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18 858,1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29 4 04 81069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265,4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29 4 04 81069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-268,7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3 692,1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-252,8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3 708,0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сфере государственной кадастровой оценки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29 4 04 81077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17 248,0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17 248,0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29 4 04 81077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17 248,0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17 248,0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04 81У69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5 736,6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5 736,6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04 81У69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5 736,6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5 736,6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13 470,2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235 080,1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13 470,2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238 440,1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05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13 470,2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232 096,7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13 470,2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235 456,7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05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13 470,2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202 941,1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13 470,2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202 941,1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05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29 104,6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32 464,6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05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51,0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05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05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710,0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05 0А00У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1 873,4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1 873,4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05 0А00У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1 873,4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1 873,4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05 987А0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05 987А0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"Реализация государственной политики в сфере социально-экономического развития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в сфере социально-экономического развития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29 4 06 01065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29 4 06 01065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504 401,7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288 061,3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Связь и информатика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5 350,0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5 350,0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5 350,0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5 350,0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"Управление и распоряжение земельными ресурсами и государственным имуществом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2 350,0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2 350,0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мероприятий, направленных на автоматизацию системы управления государственным имуществом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29 4 04 01054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2 350,0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2 350,0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29 4 04 01054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2 350,0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2 350,0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"Реализация государственной политики в сфере социально-экономического развития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мероприятий, направленных на автоматизацию контрактной системы в сфере закупок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29 4 06 01058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29 4 06 01058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3 000,0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499 051,7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282 711,3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внутреннего и въездного туризма"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83 592,3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18 714,2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"Создание номерного фонда, инфраструктуры и новых точек притяжения"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 1 П1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65 013,1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Достижение показателей государственной программы Российской Федерации "Развитие туризма" (мероприятия, направленные на развитие туризма)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 1 П1 Е5581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65 013,1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 1 П1 Е5581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65 013,1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"Позиционирование Республики Алтай как благоприятного региона на внутреннем и мировом туристских рынках"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18 579,2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18 714,2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деятельность в сфере туризма и индустрии гостеприимства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25 4 02 81110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18 579,2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18 714,2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25 4 02 81110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18 579,2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18 714,2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415 459,4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263 997,1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1 Э1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8 813,4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8 866,2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малого и среднего предпринимательства в субъектах Российской Федерации (субъектам малого и среднего предпринимательства и гражданам, желающим вести бизнес, обеспечено оказание услуг и мер поддержки организациями инфраструктуры поддержки малого и среднего предпринимательства)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1 Э1 55271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8 813,4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8 866,2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1 Э1 55271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8 813,4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8 866,2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подготовку кадров для туристской отрасли"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10 101,0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10 101,0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02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10 101,0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10 101,0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02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10 101,0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10 101,0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финансовую поддержку субъектов малого и среднего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106 060,7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106 060,7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03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106 060,7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106 060,7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03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55 555,6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55 555,6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03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50 505,1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50 505,1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туристической инфраструктуры"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272 727,2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121 212,1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04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272 727,2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121 212,1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04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40 404,0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40 404,0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2 04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232 323,2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80 808,1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"Поддержка малого и среднего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29 3 01 00000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17 757,1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17 757,1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Субсидии некоммерческим организациям, не являющимся государственными учреждениями, на развитие центра поддержки экспорта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29 3 01 60026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3 872,4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3 872,4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29 3 01 60026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3 872,4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3 872,4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Субсидии некоммерческим организациям, не являющимся государственными учреждениями, на реализацию мероприятий в сфере развития предпринимательской и инвестиционной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29 3 01 60029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13 884,7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13 884,7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29 3 01 60029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13 884,7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13 884,7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05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29 4 05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Инспекция по государственной охране объектов культурного наследия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6 921,6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6 984,1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КУЛЬТУРА, КИНЕМАТОГРАФИЯ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932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6 921,6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6 984,1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культуры, кинематографии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932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6 921,6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6 984,1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932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6 921,6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6 984,1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государственной охраны объектов культурного наследия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932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6 921,6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6 984,1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932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03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5 792,3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5 813,5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932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03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5 340,8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5 340,8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932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03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472,7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переданных полномочий Российской Федерации в отношении объектов культурного наследия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932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03 5950А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1 129,3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1 170,6</w:t>
            </w:r>
          </w:p>
        </w:tc>
      </w:tr>
      <w:tr w:rsidR="00617FF9" w:rsidRPr="00043A71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932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33 4 03 5950А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1 129,3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color w:val="000000"/>
                <w:sz w:val="13"/>
                <w:szCs w:val="13"/>
              </w:rPr>
              <w:t>1 170,6</w:t>
            </w:r>
          </w:p>
        </w:tc>
      </w:tr>
      <w:tr w:rsidR="00617FF9" w:rsidRPr="00EF076E" w:rsidTr="00617FF9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Итого расходов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38 466 794,8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FF9" w:rsidRPr="00617FF9" w:rsidRDefault="00617FF9" w:rsidP="00617FF9">
            <w:pPr>
              <w:spacing w:after="0"/>
              <w:ind w:hanging="135"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617FF9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37 280 242,7</w:t>
            </w:r>
            <w:r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»</w:t>
            </w:r>
          </w:p>
        </w:tc>
      </w:tr>
    </w:tbl>
    <w:p w:rsidR="00E65905" w:rsidRPr="00EF076E" w:rsidRDefault="00E65905" w:rsidP="00EC6227">
      <w:pPr>
        <w:spacing w:after="0"/>
        <w:contextualSpacing/>
        <w:rPr>
          <w:rFonts w:ascii="PT Astra Serif" w:hAnsi="PT Astra Serif"/>
          <w:b/>
          <w:sz w:val="24"/>
          <w:szCs w:val="20"/>
        </w:rPr>
      </w:pPr>
    </w:p>
    <w:sectPr w:rsidR="00E65905" w:rsidRPr="00EF076E" w:rsidSect="00203383">
      <w:headerReference w:type="default" r:id="rId7"/>
      <w:pgSz w:w="11906" w:h="16838"/>
      <w:pgMar w:top="1134" w:right="567" w:bottom="1134" w:left="1701" w:header="567" w:footer="709" w:gutter="0"/>
      <w:pgNumType w:start="12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6ED" w:rsidRDefault="005316ED" w:rsidP="00BE02BE">
      <w:pPr>
        <w:spacing w:after="0" w:line="240" w:lineRule="auto"/>
      </w:pPr>
      <w:r>
        <w:separator/>
      </w:r>
    </w:p>
  </w:endnote>
  <w:endnote w:type="continuationSeparator" w:id="0">
    <w:p w:rsidR="005316ED" w:rsidRDefault="005316ED" w:rsidP="00BE0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6ED" w:rsidRDefault="005316ED" w:rsidP="00BE02BE">
      <w:pPr>
        <w:spacing w:after="0" w:line="240" w:lineRule="auto"/>
      </w:pPr>
      <w:r>
        <w:separator/>
      </w:r>
    </w:p>
  </w:footnote>
  <w:footnote w:type="continuationSeparator" w:id="0">
    <w:p w:rsidR="005316ED" w:rsidRDefault="005316ED" w:rsidP="00BE0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9F1" w:rsidRPr="00A67CB2" w:rsidRDefault="0096453A" w:rsidP="00A67CB2">
    <w:pPr>
      <w:pStyle w:val="a6"/>
      <w:jc w:val="center"/>
      <w:rPr>
        <w:rFonts w:ascii="PT Astra Serif" w:hAnsi="PT Astra Serif"/>
      </w:rPr>
    </w:pPr>
    <w:r w:rsidRPr="0096453A">
      <w:rPr>
        <w:rFonts w:ascii="PT Astra Serif" w:hAnsi="PT Astra Serif"/>
      </w:rPr>
      <w:fldChar w:fldCharType="begin"/>
    </w:r>
    <w:r w:rsidRPr="0096453A">
      <w:rPr>
        <w:rFonts w:ascii="PT Astra Serif" w:hAnsi="PT Astra Serif"/>
      </w:rPr>
      <w:instrText>PAGE   \* MERGEFORMAT</w:instrText>
    </w:r>
    <w:r w:rsidRPr="0096453A">
      <w:rPr>
        <w:rFonts w:ascii="PT Astra Serif" w:hAnsi="PT Astra Serif"/>
      </w:rPr>
      <w:fldChar w:fldCharType="separate"/>
    </w:r>
    <w:r w:rsidR="00203383">
      <w:rPr>
        <w:rFonts w:ascii="PT Astra Serif" w:hAnsi="PT Astra Serif"/>
        <w:noProof/>
      </w:rPr>
      <w:t>136</w:t>
    </w:r>
    <w:r w:rsidRPr="0096453A">
      <w:rPr>
        <w:rFonts w:ascii="PT Astra Serif" w:hAnsi="PT Astra Serif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1F94"/>
    <w:rsid w:val="000114FA"/>
    <w:rsid w:val="000173D8"/>
    <w:rsid w:val="00022B3A"/>
    <w:rsid w:val="00027F76"/>
    <w:rsid w:val="000326BE"/>
    <w:rsid w:val="00040853"/>
    <w:rsid w:val="00043A71"/>
    <w:rsid w:val="00044C63"/>
    <w:rsid w:val="00056253"/>
    <w:rsid w:val="00063100"/>
    <w:rsid w:val="0007087F"/>
    <w:rsid w:val="00076088"/>
    <w:rsid w:val="00092D95"/>
    <w:rsid w:val="00092F1D"/>
    <w:rsid w:val="00092F71"/>
    <w:rsid w:val="00093808"/>
    <w:rsid w:val="00097260"/>
    <w:rsid w:val="000A131D"/>
    <w:rsid w:val="000A5D20"/>
    <w:rsid w:val="000A6CD8"/>
    <w:rsid w:val="000B0447"/>
    <w:rsid w:val="000D1BD6"/>
    <w:rsid w:val="000D2102"/>
    <w:rsid w:val="000D21CA"/>
    <w:rsid w:val="000D5E85"/>
    <w:rsid w:val="000E75D3"/>
    <w:rsid w:val="000F3FE5"/>
    <w:rsid w:val="000F4FB2"/>
    <w:rsid w:val="00112ABE"/>
    <w:rsid w:val="00124FF3"/>
    <w:rsid w:val="0014549C"/>
    <w:rsid w:val="001468D6"/>
    <w:rsid w:val="00160C6C"/>
    <w:rsid w:val="00166FC4"/>
    <w:rsid w:val="0017000F"/>
    <w:rsid w:val="00170366"/>
    <w:rsid w:val="001731B8"/>
    <w:rsid w:val="001745CD"/>
    <w:rsid w:val="001833D3"/>
    <w:rsid w:val="0018502D"/>
    <w:rsid w:val="00186EDC"/>
    <w:rsid w:val="00192AD5"/>
    <w:rsid w:val="001978FB"/>
    <w:rsid w:val="001B2B4F"/>
    <w:rsid w:val="001C743B"/>
    <w:rsid w:val="001C7884"/>
    <w:rsid w:val="001D79CE"/>
    <w:rsid w:val="001E3D5D"/>
    <w:rsid w:val="001E541B"/>
    <w:rsid w:val="001F2B80"/>
    <w:rsid w:val="001F371B"/>
    <w:rsid w:val="001F434B"/>
    <w:rsid w:val="001F494E"/>
    <w:rsid w:val="00202B5C"/>
    <w:rsid w:val="002032F6"/>
    <w:rsid w:val="00203383"/>
    <w:rsid w:val="00204722"/>
    <w:rsid w:val="00204F95"/>
    <w:rsid w:val="002059F1"/>
    <w:rsid w:val="00220867"/>
    <w:rsid w:val="00223F49"/>
    <w:rsid w:val="0022626F"/>
    <w:rsid w:val="00234A34"/>
    <w:rsid w:val="002574AC"/>
    <w:rsid w:val="002600E8"/>
    <w:rsid w:val="00264D00"/>
    <w:rsid w:val="00274074"/>
    <w:rsid w:val="00286546"/>
    <w:rsid w:val="00287042"/>
    <w:rsid w:val="002A0B36"/>
    <w:rsid w:val="002A13B5"/>
    <w:rsid w:val="002B0524"/>
    <w:rsid w:val="002B2103"/>
    <w:rsid w:val="002B3E3B"/>
    <w:rsid w:val="002C0F4C"/>
    <w:rsid w:val="002D4022"/>
    <w:rsid w:val="002D691E"/>
    <w:rsid w:val="002E23CE"/>
    <w:rsid w:val="002F4604"/>
    <w:rsid w:val="002F62D6"/>
    <w:rsid w:val="00300095"/>
    <w:rsid w:val="003070F4"/>
    <w:rsid w:val="003106ED"/>
    <w:rsid w:val="00335A7B"/>
    <w:rsid w:val="00353ED1"/>
    <w:rsid w:val="00356458"/>
    <w:rsid w:val="00367737"/>
    <w:rsid w:val="00381CCA"/>
    <w:rsid w:val="003A1702"/>
    <w:rsid w:val="003A2EBC"/>
    <w:rsid w:val="003A43DA"/>
    <w:rsid w:val="003A626C"/>
    <w:rsid w:val="003D534C"/>
    <w:rsid w:val="003D6232"/>
    <w:rsid w:val="003E2C35"/>
    <w:rsid w:val="003F0E09"/>
    <w:rsid w:val="00400E43"/>
    <w:rsid w:val="00404F03"/>
    <w:rsid w:val="00415B8F"/>
    <w:rsid w:val="00424CBB"/>
    <w:rsid w:val="0043121C"/>
    <w:rsid w:val="00440E58"/>
    <w:rsid w:val="004641EE"/>
    <w:rsid w:val="00476CBE"/>
    <w:rsid w:val="00483ABA"/>
    <w:rsid w:val="00495499"/>
    <w:rsid w:val="004A169A"/>
    <w:rsid w:val="004A590C"/>
    <w:rsid w:val="004B08B9"/>
    <w:rsid w:val="004B2FC6"/>
    <w:rsid w:val="004B477F"/>
    <w:rsid w:val="004C678D"/>
    <w:rsid w:val="004D3813"/>
    <w:rsid w:val="004E13F2"/>
    <w:rsid w:val="004F2FE1"/>
    <w:rsid w:val="00505051"/>
    <w:rsid w:val="00515E4E"/>
    <w:rsid w:val="005249BA"/>
    <w:rsid w:val="005316ED"/>
    <w:rsid w:val="00532556"/>
    <w:rsid w:val="005346FE"/>
    <w:rsid w:val="0058655C"/>
    <w:rsid w:val="0059326D"/>
    <w:rsid w:val="005A7A5A"/>
    <w:rsid w:val="005B7C9D"/>
    <w:rsid w:val="005C2308"/>
    <w:rsid w:val="005C42A3"/>
    <w:rsid w:val="005D22A4"/>
    <w:rsid w:val="005E6200"/>
    <w:rsid w:val="005F2864"/>
    <w:rsid w:val="005F40C6"/>
    <w:rsid w:val="00615C6B"/>
    <w:rsid w:val="00617FF9"/>
    <w:rsid w:val="00630689"/>
    <w:rsid w:val="00634A86"/>
    <w:rsid w:val="00647ABA"/>
    <w:rsid w:val="006533ED"/>
    <w:rsid w:val="00662226"/>
    <w:rsid w:val="00674341"/>
    <w:rsid w:val="00683972"/>
    <w:rsid w:val="006840B8"/>
    <w:rsid w:val="006841B1"/>
    <w:rsid w:val="00694920"/>
    <w:rsid w:val="00695081"/>
    <w:rsid w:val="006A56C5"/>
    <w:rsid w:val="006B3B47"/>
    <w:rsid w:val="006C28E7"/>
    <w:rsid w:val="006C7536"/>
    <w:rsid w:val="006D516F"/>
    <w:rsid w:val="006E3CCC"/>
    <w:rsid w:val="006E5D57"/>
    <w:rsid w:val="006E70A2"/>
    <w:rsid w:val="006F17D7"/>
    <w:rsid w:val="007042C8"/>
    <w:rsid w:val="007119DC"/>
    <w:rsid w:val="007125D7"/>
    <w:rsid w:val="007503BB"/>
    <w:rsid w:val="0077495D"/>
    <w:rsid w:val="007755DC"/>
    <w:rsid w:val="00782178"/>
    <w:rsid w:val="007932F6"/>
    <w:rsid w:val="0079407A"/>
    <w:rsid w:val="007963B5"/>
    <w:rsid w:val="007B7325"/>
    <w:rsid w:val="007C5D4E"/>
    <w:rsid w:val="007D0747"/>
    <w:rsid w:val="007D0D3D"/>
    <w:rsid w:val="007D5742"/>
    <w:rsid w:val="007D73BD"/>
    <w:rsid w:val="007F6D89"/>
    <w:rsid w:val="007F74C7"/>
    <w:rsid w:val="00800467"/>
    <w:rsid w:val="0080768E"/>
    <w:rsid w:val="00820AF6"/>
    <w:rsid w:val="00827D7A"/>
    <w:rsid w:val="0083019C"/>
    <w:rsid w:val="0083131F"/>
    <w:rsid w:val="00840842"/>
    <w:rsid w:val="0085036D"/>
    <w:rsid w:val="008546D7"/>
    <w:rsid w:val="00862073"/>
    <w:rsid w:val="00867F62"/>
    <w:rsid w:val="0088204D"/>
    <w:rsid w:val="0088498E"/>
    <w:rsid w:val="00885552"/>
    <w:rsid w:val="008950E8"/>
    <w:rsid w:val="008A21D2"/>
    <w:rsid w:val="008A562B"/>
    <w:rsid w:val="008B4C53"/>
    <w:rsid w:val="008B7FD5"/>
    <w:rsid w:val="008C3343"/>
    <w:rsid w:val="008D5586"/>
    <w:rsid w:val="008E6E74"/>
    <w:rsid w:val="008E704A"/>
    <w:rsid w:val="009018D8"/>
    <w:rsid w:val="00914D81"/>
    <w:rsid w:val="00920C44"/>
    <w:rsid w:val="0093411A"/>
    <w:rsid w:val="009402DE"/>
    <w:rsid w:val="009422EE"/>
    <w:rsid w:val="00942D44"/>
    <w:rsid w:val="00954CC3"/>
    <w:rsid w:val="009560E7"/>
    <w:rsid w:val="0096453A"/>
    <w:rsid w:val="00964B09"/>
    <w:rsid w:val="00996563"/>
    <w:rsid w:val="009A3976"/>
    <w:rsid w:val="009C0B17"/>
    <w:rsid w:val="009C2B69"/>
    <w:rsid w:val="009C67D8"/>
    <w:rsid w:val="009C7129"/>
    <w:rsid w:val="009D4970"/>
    <w:rsid w:val="009D5B46"/>
    <w:rsid w:val="009E3162"/>
    <w:rsid w:val="009F7FC1"/>
    <w:rsid w:val="00A063B3"/>
    <w:rsid w:val="00A12644"/>
    <w:rsid w:val="00A17017"/>
    <w:rsid w:val="00A17DD0"/>
    <w:rsid w:val="00A22D98"/>
    <w:rsid w:val="00A32982"/>
    <w:rsid w:val="00A41474"/>
    <w:rsid w:val="00A62529"/>
    <w:rsid w:val="00A628E3"/>
    <w:rsid w:val="00A630A0"/>
    <w:rsid w:val="00A67CB2"/>
    <w:rsid w:val="00A87D48"/>
    <w:rsid w:val="00A92D77"/>
    <w:rsid w:val="00A961D5"/>
    <w:rsid w:val="00AA42A3"/>
    <w:rsid w:val="00AB1546"/>
    <w:rsid w:val="00AB3679"/>
    <w:rsid w:val="00AD717D"/>
    <w:rsid w:val="00AF5708"/>
    <w:rsid w:val="00B02156"/>
    <w:rsid w:val="00B02C7B"/>
    <w:rsid w:val="00B10747"/>
    <w:rsid w:val="00B24703"/>
    <w:rsid w:val="00B32A0F"/>
    <w:rsid w:val="00B37313"/>
    <w:rsid w:val="00B50F9C"/>
    <w:rsid w:val="00B53919"/>
    <w:rsid w:val="00B53B23"/>
    <w:rsid w:val="00B53DBB"/>
    <w:rsid w:val="00B65D96"/>
    <w:rsid w:val="00B677D7"/>
    <w:rsid w:val="00B67AD2"/>
    <w:rsid w:val="00B71D4B"/>
    <w:rsid w:val="00B73151"/>
    <w:rsid w:val="00B7574E"/>
    <w:rsid w:val="00B94062"/>
    <w:rsid w:val="00B958DE"/>
    <w:rsid w:val="00BB2F91"/>
    <w:rsid w:val="00BB439B"/>
    <w:rsid w:val="00BB4EE5"/>
    <w:rsid w:val="00BC06F3"/>
    <w:rsid w:val="00BC5831"/>
    <w:rsid w:val="00BC74BC"/>
    <w:rsid w:val="00BD3289"/>
    <w:rsid w:val="00BE02BE"/>
    <w:rsid w:val="00BF5AB4"/>
    <w:rsid w:val="00C11838"/>
    <w:rsid w:val="00C35D18"/>
    <w:rsid w:val="00C43D1D"/>
    <w:rsid w:val="00C55C00"/>
    <w:rsid w:val="00C8303F"/>
    <w:rsid w:val="00C85CD8"/>
    <w:rsid w:val="00C872F9"/>
    <w:rsid w:val="00C95A03"/>
    <w:rsid w:val="00C976DA"/>
    <w:rsid w:val="00CA2E79"/>
    <w:rsid w:val="00CA3FC0"/>
    <w:rsid w:val="00CB5B0D"/>
    <w:rsid w:val="00CC6C44"/>
    <w:rsid w:val="00CC7BC9"/>
    <w:rsid w:val="00CD0F7A"/>
    <w:rsid w:val="00CD30AB"/>
    <w:rsid w:val="00CE507B"/>
    <w:rsid w:val="00CF0161"/>
    <w:rsid w:val="00CF12CA"/>
    <w:rsid w:val="00D11800"/>
    <w:rsid w:val="00D23C7A"/>
    <w:rsid w:val="00D241D3"/>
    <w:rsid w:val="00D2455F"/>
    <w:rsid w:val="00D2536A"/>
    <w:rsid w:val="00D26663"/>
    <w:rsid w:val="00D318BA"/>
    <w:rsid w:val="00D31BC2"/>
    <w:rsid w:val="00D32402"/>
    <w:rsid w:val="00D35840"/>
    <w:rsid w:val="00D40C40"/>
    <w:rsid w:val="00D500E8"/>
    <w:rsid w:val="00D51B74"/>
    <w:rsid w:val="00D6578C"/>
    <w:rsid w:val="00D71600"/>
    <w:rsid w:val="00D74153"/>
    <w:rsid w:val="00D7715B"/>
    <w:rsid w:val="00D8144D"/>
    <w:rsid w:val="00D9060B"/>
    <w:rsid w:val="00DA67DF"/>
    <w:rsid w:val="00DB36DB"/>
    <w:rsid w:val="00DB5CD8"/>
    <w:rsid w:val="00DB7B8F"/>
    <w:rsid w:val="00DD3AC1"/>
    <w:rsid w:val="00DF7717"/>
    <w:rsid w:val="00E0646E"/>
    <w:rsid w:val="00E1364F"/>
    <w:rsid w:val="00E2054F"/>
    <w:rsid w:val="00E3455F"/>
    <w:rsid w:val="00E4375F"/>
    <w:rsid w:val="00E56E0C"/>
    <w:rsid w:val="00E61CDB"/>
    <w:rsid w:val="00E65905"/>
    <w:rsid w:val="00E74068"/>
    <w:rsid w:val="00E760FF"/>
    <w:rsid w:val="00E80FC6"/>
    <w:rsid w:val="00EA2E1D"/>
    <w:rsid w:val="00EA79EA"/>
    <w:rsid w:val="00EB3F0F"/>
    <w:rsid w:val="00EC0776"/>
    <w:rsid w:val="00EC6227"/>
    <w:rsid w:val="00ED5FA8"/>
    <w:rsid w:val="00EE1088"/>
    <w:rsid w:val="00EE57C2"/>
    <w:rsid w:val="00EF076E"/>
    <w:rsid w:val="00EF4C4D"/>
    <w:rsid w:val="00F10AEA"/>
    <w:rsid w:val="00F31D31"/>
    <w:rsid w:val="00F4177C"/>
    <w:rsid w:val="00F5394A"/>
    <w:rsid w:val="00F5453A"/>
    <w:rsid w:val="00F565DB"/>
    <w:rsid w:val="00F6160C"/>
    <w:rsid w:val="00F61DB3"/>
    <w:rsid w:val="00F6313E"/>
    <w:rsid w:val="00F7770D"/>
    <w:rsid w:val="00F777B2"/>
    <w:rsid w:val="00FB7FD7"/>
    <w:rsid w:val="00FC2629"/>
    <w:rsid w:val="00FE1C56"/>
    <w:rsid w:val="00FF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AF73826-99D2-4541-A402-5B34DA18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uiPriority w:val="99"/>
    <w:semiHidden/>
    <w:unhideWhenUsed/>
    <w:rsid w:val="00112ABE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112ABE"/>
    <w:rPr>
      <w:rFonts w:ascii="Tahoma" w:hAnsi="Tahoma" w:cs="Times New Roman"/>
      <w:sz w:val="16"/>
      <w:lang w:val="x-none" w:eastAsia="en-US"/>
    </w:rPr>
  </w:style>
  <w:style w:type="paragraph" w:styleId="a6">
    <w:name w:val="header"/>
    <w:basedOn w:val="a"/>
    <w:link w:val="a7"/>
    <w:uiPriority w:val="99"/>
    <w:unhideWhenUsed/>
    <w:rsid w:val="00BE02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BE02BE"/>
    <w:rPr>
      <w:rFonts w:cs="Times New Roman"/>
      <w:sz w:val="22"/>
      <w:lang w:val="x-none" w:eastAsia="en-US"/>
    </w:rPr>
  </w:style>
  <w:style w:type="paragraph" w:styleId="a8">
    <w:name w:val="footer"/>
    <w:basedOn w:val="a"/>
    <w:link w:val="a9"/>
    <w:uiPriority w:val="99"/>
    <w:unhideWhenUsed/>
    <w:rsid w:val="00BE02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BE02BE"/>
    <w:rPr>
      <w:rFonts w:cs="Times New Roman"/>
      <w:sz w:val="22"/>
      <w:lang w:val="x-none" w:eastAsia="en-US"/>
    </w:rPr>
  </w:style>
  <w:style w:type="paragraph" w:styleId="aa">
    <w:name w:val="Balloon Text"/>
    <w:basedOn w:val="a"/>
    <w:link w:val="ab"/>
    <w:uiPriority w:val="99"/>
    <w:rsid w:val="008004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locked/>
    <w:rsid w:val="00800467"/>
    <w:rPr>
      <w:rFonts w:ascii="Segoe UI" w:hAnsi="Segoe UI" w:cs="Times New Roman"/>
      <w:sz w:val="18"/>
      <w:lang w:val="x-none" w:eastAsia="en-US"/>
    </w:rPr>
  </w:style>
  <w:style w:type="character" w:styleId="ac">
    <w:name w:val="Hyperlink"/>
    <w:basedOn w:val="a0"/>
    <w:uiPriority w:val="99"/>
    <w:unhideWhenUsed/>
    <w:rsid w:val="00FC2629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unhideWhenUsed/>
    <w:rsid w:val="00FC2629"/>
    <w:rPr>
      <w:rFonts w:cs="Times New Roman"/>
      <w:color w:val="800080"/>
      <w:u w:val="single"/>
    </w:rPr>
  </w:style>
  <w:style w:type="paragraph" w:customStyle="1" w:styleId="msonormal0">
    <w:name w:val="msonormal"/>
    <w:basedOn w:val="a"/>
    <w:rsid w:val="00FC262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FC26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3"/>
      <w:szCs w:val="13"/>
      <w:lang w:eastAsia="ru-RU"/>
    </w:rPr>
  </w:style>
  <w:style w:type="paragraph" w:customStyle="1" w:styleId="xl64">
    <w:name w:val="xl64"/>
    <w:basedOn w:val="a"/>
    <w:rsid w:val="00FC26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13"/>
      <w:szCs w:val="13"/>
      <w:lang w:eastAsia="ru-RU"/>
    </w:rPr>
  </w:style>
  <w:style w:type="paragraph" w:customStyle="1" w:styleId="xl65">
    <w:name w:val="xl65"/>
    <w:basedOn w:val="a"/>
    <w:rsid w:val="00FC26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3"/>
      <w:szCs w:val="13"/>
      <w:lang w:eastAsia="ru-RU"/>
    </w:rPr>
  </w:style>
  <w:style w:type="paragraph" w:customStyle="1" w:styleId="xl66">
    <w:name w:val="xl66"/>
    <w:basedOn w:val="a"/>
    <w:rsid w:val="00FC26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3"/>
      <w:szCs w:val="13"/>
      <w:lang w:eastAsia="ru-RU"/>
    </w:rPr>
  </w:style>
  <w:style w:type="paragraph" w:customStyle="1" w:styleId="xl67">
    <w:name w:val="xl67"/>
    <w:basedOn w:val="a"/>
    <w:rsid w:val="00FC26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3"/>
      <w:szCs w:val="13"/>
      <w:lang w:eastAsia="ru-RU"/>
    </w:rPr>
  </w:style>
  <w:style w:type="paragraph" w:customStyle="1" w:styleId="xl68">
    <w:name w:val="xl68"/>
    <w:basedOn w:val="a"/>
    <w:rsid w:val="00FC26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3"/>
      <w:szCs w:val="13"/>
      <w:lang w:eastAsia="ru-RU"/>
    </w:rPr>
  </w:style>
  <w:style w:type="paragraph" w:customStyle="1" w:styleId="xl69">
    <w:name w:val="xl69"/>
    <w:basedOn w:val="a"/>
    <w:rsid w:val="00FC26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13"/>
      <w:szCs w:val="13"/>
      <w:lang w:eastAsia="ru-RU"/>
    </w:rPr>
  </w:style>
  <w:style w:type="paragraph" w:customStyle="1" w:styleId="xl70">
    <w:name w:val="xl70"/>
    <w:basedOn w:val="a"/>
    <w:rsid w:val="00E65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E65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5F40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3"/>
      <w:szCs w:val="13"/>
      <w:lang w:eastAsia="ru-RU"/>
    </w:rPr>
  </w:style>
  <w:style w:type="paragraph" w:customStyle="1" w:styleId="xl73">
    <w:name w:val="xl73"/>
    <w:basedOn w:val="a"/>
    <w:rsid w:val="005F40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3"/>
      <w:szCs w:val="1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95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15D19E-C1C7-4685-8118-F3D36EECF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42</Pages>
  <Words>42012</Words>
  <Characters>239472</Characters>
  <Application>Microsoft Office Word</Application>
  <DocSecurity>0</DocSecurity>
  <Lines>1995</Lines>
  <Paragraphs>561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dc:description/>
  <cp:lastModifiedBy>kuchuganova</cp:lastModifiedBy>
  <cp:revision>8</cp:revision>
  <cp:lastPrinted>2022-02-24T03:36:00Z</cp:lastPrinted>
  <dcterms:created xsi:type="dcterms:W3CDTF">2026-03-03T10:18:00Z</dcterms:created>
  <dcterms:modified xsi:type="dcterms:W3CDTF">2026-03-06T05:05:00Z</dcterms:modified>
</cp:coreProperties>
</file>