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00" w:rsidRPr="0026295A" w:rsidRDefault="00E9690A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26295A">
        <w:rPr>
          <w:rFonts w:ascii="PT Astra Serif" w:hAnsi="PT Astra Serif"/>
          <w:sz w:val="24"/>
          <w:szCs w:val="24"/>
        </w:rPr>
        <w:t>Приложение</w:t>
      </w:r>
      <w:r w:rsidR="00645E6D" w:rsidRPr="0026295A">
        <w:rPr>
          <w:rFonts w:ascii="PT Astra Serif" w:hAnsi="PT Astra Serif"/>
          <w:sz w:val="24"/>
          <w:szCs w:val="24"/>
        </w:rPr>
        <w:t xml:space="preserve"> </w:t>
      </w:r>
      <w:r w:rsidR="00270279">
        <w:rPr>
          <w:rFonts w:ascii="PT Astra Serif" w:hAnsi="PT Astra Serif"/>
          <w:sz w:val="24"/>
          <w:szCs w:val="24"/>
        </w:rPr>
        <w:t>9</w:t>
      </w:r>
    </w:p>
    <w:p w:rsidR="007F74C7" w:rsidRPr="0026295A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26295A">
        <w:rPr>
          <w:rFonts w:ascii="PT Astra Serif" w:hAnsi="PT Astra Serif"/>
          <w:sz w:val="24"/>
          <w:szCs w:val="24"/>
          <w:lang w:eastAsia="ru-RU"/>
        </w:rPr>
        <w:t>к Закону Республики Алтай</w:t>
      </w:r>
    </w:p>
    <w:p w:rsidR="007F74C7" w:rsidRPr="0026295A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26295A">
        <w:rPr>
          <w:rFonts w:ascii="PT Astra Serif" w:hAnsi="PT Astra Serif"/>
          <w:sz w:val="24"/>
          <w:szCs w:val="24"/>
          <w:lang w:eastAsia="ru-RU"/>
        </w:rPr>
        <w:t>«О внесении изменений</w:t>
      </w:r>
    </w:p>
    <w:p w:rsidR="007F74C7" w:rsidRPr="0026295A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26295A">
        <w:rPr>
          <w:rFonts w:ascii="PT Astra Serif" w:hAnsi="PT Astra Serif"/>
          <w:sz w:val="24"/>
          <w:szCs w:val="24"/>
          <w:lang w:eastAsia="ru-RU"/>
        </w:rPr>
        <w:t>в Закон Республики Алтай</w:t>
      </w:r>
    </w:p>
    <w:p w:rsidR="007F74C7" w:rsidRPr="0026295A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26295A">
        <w:rPr>
          <w:rFonts w:ascii="PT Astra Serif" w:hAnsi="PT Astra Serif"/>
          <w:sz w:val="24"/>
          <w:szCs w:val="24"/>
          <w:lang w:eastAsia="ru-RU"/>
        </w:rPr>
        <w:t>«О республиканском бюджете</w:t>
      </w:r>
    </w:p>
    <w:p w:rsidR="007F74C7" w:rsidRPr="0026295A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26295A">
        <w:rPr>
          <w:rFonts w:ascii="PT Astra Serif" w:hAnsi="PT Astra Serif"/>
          <w:sz w:val="24"/>
          <w:szCs w:val="24"/>
          <w:lang w:eastAsia="ru-RU"/>
        </w:rPr>
        <w:t>Республики Алтай на 20</w:t>
      </w:r>
      <w:r w:rsidR="004015A9" w:rsidRPr="0026295A">
        <w:rPr>
          <w:rFonts w:ascii="PT Astra Serif" w:hAnsi="PT Astra Serif"/>
          <w:sz w:val="24"/>
          <w:szCs w:val="24"/>
          <w:lang w:eastAsia="ru-RU"/>
        </w:rPr>
        <w:t>2</w:t>
      </w:r>
      <w:r w:rsidR="00270279">
        <w:rPr>
          <w:rFonts w:ascii="PT Astra Serif" w:hAnsi="PT Astra Serif"/>
          <w:sz w:val="24"/>
          <w:szCs w:val="24"/>
          <w:lang w:eastAsia="ru-RU"/>
        </w:rPr>
        <w:t>6</w:t>
      </w:r>
      <w:r w:rsidRPr="0026295A">
        <w:rPr>
          <w:rFonts w:ascii="PT Astra Serif" w:hAnsi="PT Astra Serif"/>
          <w:sz w:val="24"/>
          <w:szCs w:val="24"/>
          <w:lang w:eastAsia="ru-RU"/>
        </w:rPr>
        <w:t xml:space="preserve"> год</w:t>
      </w:r>
    </w:p>
    <w:p w:rsidR="007F74C7" w:rsidRPr="0026295A" w:rsidRDefault="00644CAF" w:rsidP="00B746C0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26295A">
        <w:rPr>
          <w:rFonts w:ascii="PT Astra Serif" w:hAnsi="PT Astra Serif"/>
          <w:sz w:val="24"/>
          <w:szCs w:val="24"/>
          <w:lang w:eastAsia="ru-RU"/>
        </w:rPr>
        <w:t>и на плановый период 202</w:t>
      </w:r>
      <w:r w:rsidR="00270279">
        <w:rPr>
          <w:rFonts w:ascii="PT Astra Serif" w:hAnsi="PT Astra Serif"/>
          <w:sz w:val="24"/>
          <w:szCs w:val="24"/>
          <w:lang w:eastAsia="ru-RU"/>
        </w:rPr>
        <w:t>7</w:t>
      </w:r>
      <w:r w:rsidRPr="0026295A">
        <w:rPr>
          <w:rFonts w:ascii="PT Astra Serif" w:hAnsi="PT Astra Serif"/>
          <w:sz w:val="24"/>
          <w:szCs w:val="24"/>
          <w:lang w:eastAsia="ru-RU"/>
        </w:rPr>
        <w:t xml:space="preserve"> и 20</w:t>
      </w:r>
      <w:r w:rsidR="00270279">
        <w:rPr>
          <w:rFonts w:ascii="PT Astra Serif" w:hAnsi="PT Astra Serif"/>
          <w:sz w:val="24"/>
          <w:szCs w:val="24"/>
          <w:lang w:eastAsia="ru-RU"/>
        </w:rPr>
        <w:t xml:space="preserve">28 </w:t>
      </w:r>
      <w:r w:rsidR="007F74C7" w:rsidRPr="0026295A">
        <w:rPr>
          <w:rFonts w:ascii="PT Astra Serif" w:hAnsi="PT Astra Serif"/>
          <w:sz w:val="24"/>
          <w:szCs w:val="24"/>
          <w:lang w:eastAsia="ru-RU"/>
        </w:rPr>
        <w:t>годов»</w:t>
      </w:r>
    </w:p>
    <w:p w:rsidR="00B746C0" w:rsidRPr="0026295A" w:rsidRDefault="00B746C0" w:rsidP="00B746C0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</w:p>
    <w:p w:rsidR="00270279" w:rsidRPr="009D2D37" w:rsidRDefault="00A0273D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</w:rPr>
      </w:pPr>
      <w:r w:rsidRPr="0026295A">
        <w:rPr>
          <w:rFonts w:ascii="PT Astra Serif" w:hAnsi="PT Astra Serif"/>
          <w:sz w:val="24"/>
          <w:szCs w:val="24"/>
        </w:rPr>
        <w:t>«</w:t>
      </w:r>
      <w:r w:rsidR="00270279" w:rsidRPr="009D2D37">
        <w:rPr>
          <w:rFonts w:ascii="PT Astra Serif" w:hAnsi="PT Astra Serif"/>
          <w:bCs/>
          <w:color w:val="000000"/>
          <w:sz w:val="24"/>
          <w:szCs w:val="24"/>
        </w:rPr>
        <w:t>Приложение 12</w:t>
      </w:r>
    </w:p>
    <w:p w:rsidR="00270279" w:rsidRPr="009D2D37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</w:rPr>
      </w:pPr>
      <w:r w:rsidRPr="009D2D37">
        <w:rPr>
          <w:rFonts w:ascii="PT Astra Serif" w:hAnsi="PT Astra Serif"/>
          <w:bCs/>
          <w:color w:val="000000"/>
          <w:sz w:val="24"/>
          <w:szCs w:val="24"/>
        </w:rPr>
        <w:t>к Закону Республики Алтай</w:t>
      </w:r>
    </w:p>
    <w:p w:rsidR="00270279" w:rsidRPr="009D2D37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</w:rPr>
      </w:pPr>
      <w:r w:rsidRPr="009D2D37">
        <w:rPr>
          <w:rFonts w:ascii="PT Astra Serif" w:hAnsi="PT Astra Serif"/>
          <w:bCs/>
          <w:color w:val="000000"/>
          <w:sz w:val="24"/>
          <w:szCs w:val="24"/>
        </w:rPr>
        <w:t>«О республиканском бюджете</w:t>
      </w:r>
    </w:p>
    <w:p w:rsidR="00270279" w:rsidRPr="009D2D37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</w:rPr>
      </w:pPr>
      <w:r w:rsidRPr="009D2D37">
        <w:rPr>
          <w:rFonts w:ascii="PT Astra Serif" w:hAnsi="PT Astra Serif"/>
          <w:bCs/>
          <w:color w:val="000000"/>
          <w:sz w:val="24"/>
          <w:szCs w:val="24"/>
        </w:rPr>
        <w:t>Республики Алтай на 2026 год</w:t>
      </w:r>
    </w:p>
    <w:p w:rsidR="00270279" w:rsidRPr="009D2D37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</w:rPr>
      </w:pPr>
      <w:r w:rsidRPr="009D2D37">
        <w:rPr>
          <w:rFonts w:ascii="PT Astra Serif" w:hAnsi="PT Astra Serif"/>
          <w:bCs/>
          <w:color w:val="000000"/>
          <w:sz w:val="24"/>
          <w:szCs w:val="24"/>
        </w:rPr>
        <w:t>и на плановый период 2027 и 2028 годов»</w:t>
      </w:r>
    </w:p>
    <w:p w:rsidR="00270279" w:rsidRPr="009653C4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6"/>
          <w:szCs w:val="26"/>
        </w:rPr>
      </w:pPr>
    </w:p>
    <w:p w:rsidR="00270279" w:rsidRPr="009653C4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6"/>
          <w:szCs w:val="26"/>
        </w:rPr>
      </w:pPr>
      <w:r w:rsidRPr="009653C4">
        <w:rPr>
          <w:rFonts w:ascii="PT Astra Serif" w:hAnsi="PT Astra Serif"/>
          <w:b/>
          <w:bCs/>
          <w:color w:val="000000"/>
          <w:sz w:val="26"/>
          <w:szCs w:val="26"/>
        </w:rPr>
        <w:t xml:space="preserve">Распределение бюджетных ассигнований на реализацию </w:t>
      </w:r>
    </w:p>
    <w:p w:rsidR="00270279" w:rsidRPr="009653C4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6"/>
          <w:szCs w:val="26"/>
        </w:rPr>
      </w:pPr>
      <w:r w:rsidRPr="009653C4">
        <w:rPr>
          <w:rFonts w:ascii="PT Astra Serif" w:hAnsi="PT Astra Serif"/>
          <w:b/>
          <w:bCs/>
          <w:color w:val="000000"/>
          <w:sz w:val="26"/>
          <w:szCs w:val="26"/>
        </w:rPr>
        <w:t xml:space="preserve">государственных программ и </w:t>
      </w:r>
      <w:r w:rsidRPr="009653C4">
        <w:rPr>
          <w:rFonts w:ascii="PT Astra Serif" w:hAnsi="PT Astra Serif"/>
          <w:b/>
          <w:bCs/>
          <w:sz w:val="26"/>
          <w:szCs w:val="26"/>
        </w:rPr>
        <w:t>непрограммных направлений деятельности</w:t>
      </w:r>
    </w:p>
    <w:p w:rsidR="00270279" w:rsidRPr="009653C4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6"/>
          <w:szCs w:val="26"/>
        </w:rPr>
      </w:pPr>
      <w:r w:rsidRPr="009653C4">
        <w:rPr>
          <w:rFonts w:ascii="PT Astra Serif" w:hAnsi="PT Astra Serif"/>
          <w:b/>
          <w:bCs/>
          <w:color w:val="000000"/>
          <w:sz w:val="26"/>
          <w:szCs w:val="26"/>
        </w:rPr>
        <w:t>на плановый период 2027 и 2028 год</w:t>
      </w:r>
      <w:r w:rsidR="006F4729">
        <w:rPr>
          <w:rFonts w:ascii="PT Astra Serif" w:hAnsi="PT Astra Serif"/>
          <w:b/>
          <w:bCs/>
          <w:color w:val="000000"/>
          <w:sz w:val="26"/>
          <w:szCs w:val="26"/>
        </w:rPr>
        <w:t>ов</w:t>
      </w:r>
    </w:p>
    <w:p w:rsidR="00270279" w:rsidRPr="009653C4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</w:rPr>
      </w:pPr>
    </w:p>
    <w:p w:rsidR="00270279" w:rsidRPr="009653C4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</w:rPr>
      </w:pPr>
      <w:r w:rsidRPr="009653C4">
        <w:rPr>
          <w:rFonts w:ascii="PT Astra Serif" w:hAnsi="PT Astra Serif"/>
          <w:bCs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"/>
        <w:gridCol w:w="6372"/>
        <w:gridCol w:w="1417"/>
        <w:gridCol w:w="1273"/>
      </w:tblGrid>
      <w:tr w:rsidR="00270279" w:rsidRPr="009653C4" w:rsidTr="00410A68">
        <w:trPr>
          <w:trHeight w:val="276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33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Наименование программы</w:t>
            </w:r>
          </w:p>
        </w:tc>
        <w:tc>
          <w:tcPr>
            <w:tcW w:w="7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9653C4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Сумма</w:t>
            </w:r>
          </w:p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 2027 год</w:t>
            </w:r>
          </w:p>
        </w:tc>
        <w:tc>
          <w:tcPr>
            <w:tcW w:w="6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9653C4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Сумма</w:t>
            </w:r>
          </w:p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 2028 год</w:t>
            </w:r>
          </w:p>
        </w:tc>
      </w:tr>
      <w:tr w:rsidR="00270279" w:rsidRPr="009653C4" w:rsidTr="00422DC1">
        <w:trPr>
          <w:trHeight w:val="70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3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  <w:t>4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3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«Комплексные меры профилактики правонарушений и защита населения и территории Республики Алтай от чрезвычайных ситуаций»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564 611,6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540 184,6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«Обеспечение экологической безопасности и улучшение состояния окружающей среды»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641 529,5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747 758,0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внутреннего и въездного туризма»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83 592,3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18 714,2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жилищно-коммунального комплекса»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1 113 959,9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1 097 672,7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614 363,6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609 396,1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транспортного комплекса»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7 662 058,2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5 678 396,1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экономического потенциала и предпринимательства»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1 324 212,1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1 328 040,6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«Формирование современной городской среды»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101 010,1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101 010,1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«Цифровая трансформация Республики Алтай»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263 090,9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295 718,4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«Реализация государственной национальной политики»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36 588,9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36 652,7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культуры»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688 340,7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716 897,5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3309" w:type="pc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физической культуры и спорта»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370 420,7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543 671,3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3309" w:type="pct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«Сохранение и развитие алтайского языка»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13 987,9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13 987,9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3309" w:type="pct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«Обеспечение социальной защищенности»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4 446 371,8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4 661 304,7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lastRenderedPageBreak/>
              <w:t>37</w:t>
            </w:r>
          </w:p>
        </w:tc>
        <w:tc>
          <w:tcPr>
            <w:tcW w:w="3309" w:type="pct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здравоохранения»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5 452 717,2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5 501 408,2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3309" w:type="pct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образования»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9 658 800,7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8 705 470,2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3309" w:type="pct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254 501,5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279 469,3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3309" w:type="pct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«Управление государственными финансами»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2 514 614,9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2 549 971,5</w:t>
            </w:r>
          </w:p>
        </w:tc>
      </w:tr>
      <w:tr w:rsidR="00422DC1" w:rsidRPr="009653C4" w:rsidTr="00422DC1">
        <w:trPr>
          <w:trHeight w:val="239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3309" w:type="pct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C51F86" w:rsidRDefault="00422DC1" w:rsidP="00422DC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Непрограммные направления деятельности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2 662 022,3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2DC1" w:rsidRPr="00422DC1" w:rsidRDefault="00422DC1" w:rsidP="00422DC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22DC1">
              <w:rPr>
                <w:rFonts w:ascii="PT Astra Serif" w:hAnsi="PT Astra Serif"/>
                <w:color w:val="000000"/>
                <w:sz w:val="20"/>
                <w:szCs w:val="20"/>
              </w:rPr>
              <w:t>3 854 518,6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</w:tbl>
    <w:p w:rsidR="007F74C7" w:rsidRPr="0026295A" w:rsidRDefault="007F74C7" w:rsidP="00270279">
      <w:pPr>
        <w:spacing w:after="0" w:line="240" w:lineRule="auto"/>
        <w:jc w:val="right"/>
        <w:rPr>
          <w:rFonts w:ascii="PT Astra Serif" w:hAnsi="PT Astra Serif"/>
          <w:sz w:val="24"/>
          <w:szCs w:val="20"/>
        </w:rPr>
      </w:pPr>
    </w:p>
    <w:sectPr w:rsidR="007F74C7" w:rsidRPr="0026295A" w:rsidSect="00C3129C">
      <w:headerReference w:type="default" r:id="rId6"/>
      <w:pgSz w:w="11906" w:h="16838"/>
      <w:pgMar w:top="1134" w:right="567" w:bottom="1134" w:left="1701" w:header="567" w:footer="709" w:gutter="0"/>
      <w:pgNumType w:start="3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82B" w:rsidRDefault="0075282B" w:rsidP="00754A8A">
      <w:pPr>
        <w:spacing w:after="0" w:line="240" w:lineRule="auto"/>
      </w:pPr>
      <w:r>
        <w:separator/>
      </w:r>
    </w:p>
  </w:endnote>
  <w:endnote w:type="continuationSeparator" w:id="0">
    <w:p w:rsidR="0075282B" w:rsidRDefault="0075282B" w:rsidP="0075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82B" w:rsidRDefault="0075282B" w:rsidP="00754A8A">
      <w:pPr>
        <w:spacing w:after="0" w:line="240" w:lineRule="auto"/>
      </w:pPr>
      <w:r>
        <w:separator/>
      </w:r>
    </w:p>
  </w:footnote>
  <w:footnote w:type="continuationSeparator" w:id="0">
    <w:p w:rsidR="0075282B" w:rsidRDefault="0075282B" w:rsidP="00754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ED0" w:rsidRPr="001B6E01" w:rsidRDefault="00621CD9" w:rsidP="001B6E01">
    <w:pPr>
      <w:pStyle w:val="a4"/>
      <w:jc w:val="center"/>
      <w:rPr>
        <w:rFonts w:ascii="PT Astra Serif" w:hAnsi="PT Astra Serif"/>
      </w:rPr>
    </w:pPr>
    <w:r w:rsidRPr="00621CD9">
      <w:rPr>
        <w:rFonts w:ascii="PT Astra Serif" w:hAnsi="PT Astra Serif"/>
      </w:rPr>
      <w:fldChar w:fldCharType="begin"/>
    </w:r>
    <w:r w:rsidRPr="00621CD9">
      <w:rPr>
        <w:rFonts w:ascii="PT Astra Serif" w:hAnsi="PT Astra Serif"/>
      </w:rPr>
      <w:instrText>PAGE   \* MERGEFORMAT</w:instrText>
    </w:r>
    <w:r w:rsidRPr="00621CD9">
      <w:rPr>
        <w:rFonts w:ascii="PT Astra Serif" w:hAnsi="PT Astra Serif"/>
      </w:rPr>
      <w:fldChar w:fldCharType="separate"/>
    </w:r>
    <w:r w:rsidR="00C3129C">
      <w:rPr>
        <w:rFonts w:ascii="PT Astra Serif" w:hAnsi="PT Astra Serif"/>
        <w:noProof/>
      </w:rPr>
      <w:t>357</w:t>
    </w:r>
    <w:r w:rsidRPr="00621CD9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7FC3"/>
    <w:rsid w:val="00042A69"/>
    <w:rsid w:val="00044FB2"/>
    <w:rsid w:val="0004568D"/>
    <w:rsid w:val="000507C4"/>
    <w:rsid w:val="000C0B8E"/>
    <w:rsid w:val="000C5083"/>
    <w:rsid w:val="000D0657"/>
    <w:rsid w:val="000D74E0"/>
    <w:rsid w:val="000E426A"/>
    <w:rsid w:val="000E7F61"/>
    <w:rsid w:val="000F073F"/>
    <w:rsid w:val="00101E85"/>
    <w:rsid w:val="001120D9"/>
    <w:rsid w:val="00161086"/>
    <w:rsid w:val="00161874"/>
    <w:rsid w:val="00163409"/>
    <w:rsid w:val="0017339A"/>
    <w:rsid w:val="001774CF"/>
    <w:rsid w:val="00184F09"/>
    <w:rsid w:val="0018627F"/>
    <w:rsid w:val="00196064"/>
    <w:rsid w:val="001B6E01"/>
    <w:rsid w:val="001C319D"/>
    <w:rsid w:val="001D7596"/>
    <w:rsid w:val="001E1395"/>
    <w:rsid w:val="001F2A23"/>
    <w:rsid w:val="00214891"/>
    <w:rsid w:val="0022454B"/>
    <w:rsid w:val="0022500F"/>
    <w:rsid w:val="00242FCB"/>
    <w:rsid w:val="002501E5"/>
    <w:rsid w:val="00250A75"/>
    <w:rsid w:val="0026295A"/>
    <w:rsid w:val="00270279"/>
    <w:rsid w:val="002853FB"/>
    <w:rsid w:val="00287672"/>
    <w:rsid w:val="0029239E"/>
    <w:rsid w:val="002A7207"/>
    <w:rsid w:val="002B4A33"/>
    <w:rsid w:val="002C09C8"/>
    <w:rsid w:val="002E0097"/>
    <w:rsid w:val="002E5D34"/>
    <w:rsid w:val="002E61C3"/>
    <w:rsid w:val="00321308"/>
    <w:rsid w:val="00340E6E"/>
    <w:rsid w:val="0035482D"/>
    <w:rsid w:val="0036052C"/>
    <w:rsid w:val="00362A2E"/>
    <w:rsid w:val="003721E9"/>
    <w:rsid w:val="003A34F1"/>
    <w:rsid w:val="003C0CF5"/>
    <w:rsid w:val="004015A9"/>
    <w:rsid w:val="00410A68"/>
    <w:rsid w:val="00413248"/>
    <w:rsid w:val="00422DC1"/>
    <w:rsid w:val="0044667A"/>
    <w:rsid w:val="00463BD4"/>
    <w:rsid w:val="004704EA"/>
    <w:rsid w:val="00477359"/>
    <w:rsid w:val="00487048"/>
    <w:rsid w:val="00493B0F"/>
    <w:rsid w:val="00496571"/>
    <w:rsid w:val="004A6641"/>
    <w:rsid w:val="004B2C4C"/>
    <w:rsid w:val="004E45B1"/>
    <w:rsid w:val="00501765"/>
    <w:rsid w:val="0051653E"/>
    <w:rsid w:val="005305F2"/>
    <w:rsid w:val="00552098"/>
    <w:rsid w:val="00552450"/>
    <w:rsid w:val="005545C7"/>
    <w:rsid w:val="005547D6"/>
    <w:rsid w:val="00562FDB"/>
    <w:rsid w:val="005933BA"/>
    <w:rsid w:val="00593630"/>
    <w:rsid w:val="005B132B"/>
    <w:rsid w:val="005C1240"/>
    <w:rsid w:val="005F5D39"/>
    <w:rsid w:val="00604BBA"/>
    <w:rsid w:val="00604E87"/>
    <w:rsid w:val="00605864"/>
    <w:rsid w:val="00606CD3"/>
    <w:rsid w:val="00621CD9"/>
    <w:rsid w:val="00631C4A"/>
    <w:rsid w:val="006345BD"/>
    <w:rsid w:val="00644CAF"/>
    <w:rsid w:val="00645E6D"/>
    <w:rsid w:val="00680E6D"/>
    <w:rsid w:val="006A24F2"/>
    <w:rsid w:val="006B280B"/>
    <w:rsid w:val="006C1C96"/>
    <w:rsid w:val="006C1FA0"/>
    <w:rsid w:val="006C443F"/>
    <w:rsid w:val="006D264E"/>
    <w:rsid w:val="006F4729"/>
    <w:rsid w:val="00705BF1"/>
    <w:rsid w:val="007063BB"/>
    <w:rsid w:val="00710490"/>
    <w:rsid w:val="00717B7D"/>
    <w:rsid w:val="00721DF5"/>
    <w:rsid w:val="00732C2E"/>
    <w:rsid w:val="0073492C"/>
    <w:rsid w:val="007400FD"/>
    <w:rsid w:val="00750C3E"/>
    <w:rsid w:val="0075282B"/>
    <w:rsid w:val="00754A8A"/>
    <w:rsid w:val="00761A79"/>
    <w:rsid w:val="007973ED"/>
    <w:rsid w:val="007B7E9F"/>
    <w:rsid w:val="007D02B5"/>
    <w:rsid w:val="007F74C7"/>
    <w:rsid w:val="00817ED0"/>
    <w:rsid w:val="008324D8"/>
    <w:rsid w:val="00837FF1"/>
    <w:rsid w:val="00864B94"/>
    <w:rsid w:val="00883F9B"/>
    <w:rsid w:val="008D1F01"/>
    <w:rsid w:val="008E3285"/>
    <w:rsid w:val="008F2A4D"/>
    <w:rsid w:val="008F522B"/>
    <w:rsid w:val="00902303"/>
    <w:rsid w:val="009114C7"/>
    <w:rsid w:val="00914900"/>
    <w:rsid w:val="0093137C"/>
    <w:rsid w:val="009610D2"/>
    <w:rsid w:val="009653C4"/>
    <w:rsid w:val="00966010"/>
    <w:rsid w:val="00970B1C"/>
    <w:rsid w:val="009764B3"/>
    <w:rsid w:val="00994247"/>
    <w:rsid w:val="0099788B"/>
    <w:rsid w:val="009A56AB"/>
    <w:rsid w:val="009B4529"/>
    <w:rsid w:val="009D2D37"/>
    <w:rsid w:val="00A0273D"/>
    <w:rsid w:val="00A13639"/>
    <w:rsid w:val="00A1374E"/>
    <w:rsid w:val="00A1667A"/>
    <w:rsid w:val="00A17DD0"/>
    <w:rsid w:val="00A36D23"/>
    <w:rsid w:val="00A43B53"/>
    <w:rsid w:val="00A47973"/>
    <w:rsid w:val="00A74D3B"/>
    <w:rsid w:val="00A81B88"/>
    <w:rsid w:val="00A95837"/>
    <w:rsid w:val="00AA0B56"/>
    <w:rsid w:val="00AA5226"/>
    <w:rsid w:val="00AC7DC6"/>
    <w:rsid w:val="00AF1FA0"/>
    <w:rsid w:val="00B13481"/>
    <w:rsid w:val="00B23132"/>
    <w:rsid w:val="00B36434"/>
    <w:rsid w:val="00B45508"/>
    <w:rsid w:val="00B4569B"/>
    <w:rsid w:val="00B62D90"/>
    <w:rsid w:val="00B746C0"/>
    <w:rsid w:val="00B8270D"/>
    <w:rsid w:val="00BB7F7F"/>
    <w:rsid w:val="00BC70A9"/>
    <w:rsid w:val="00BE7709"/>
    <w:rsid w:val="00BF749E"/>
    <w:rsid w:val="00C11838"/>
    <w:rsid w:val="00C12AC2"/>
    <w:rsid w:val="00C24025"/>
    <w:rsid w:val="00C26CC9"/>
    <w:rsid w:val="00C3129C"/>
    <w:rsid w:val="00C37EBD"/>
    <w:rsid w:val="00C51F86"/>
    <w:rsid w:val="00C55C00"/>
    <w:rsid w:val="00C664E8"/>
    <w:rsid w:val="00C75ECC"/>
    <w:rsid w:val="00C77391"/>
    <w:rsid w:val="00C86623"/>
    <w:rsid w:val="00C86665"/>
    <w:rsid w:val="00CA05C7"/>
    <w:rsid w:val="00CA5B9B"/>
    <w:rsid w:val="00CB429A"/>
    <w:rsid w:val="00CB69DA"/>
    <w:rsid w:val="00CE10A7"/>
    <w:rsid w:val="00CF44CA"/>
    <w:rsid w:val="00CF69B1"/>
    <w:rsid w:val="00D00B08"/>
    <w:rsid w:val="00D222C2"/>
    <w:rsid w:val="00D25ADB"/>
    <w:rsid w:val="00D25FEB"/>
    <w:rsid w:val="00D424F1"/>
    <w:rsid w:val="00D45E5F"/>
    <w:rsid w:val="00D55605"/>
    <w:rsid w:val="00D71F57"/>
    <w:rsid w:val="00D9060B"/>
    <w:rsid w:val="00DC38DC"/>
    <w:rsid w:val="00DD0D6D"/>
    <w:rsid w:val="00E13E27"/>
    <w:rsid w:val="00E16D23"/>
    <w:rsid w:val="00E27DE9"/>
    <w:rsid w:val="00E32565"/>
    <w:rsid w:val="00E359FA"/>
    <w:rsid w:val="00E43552"/>
    <w:rsid w:val="00E4758F"/>
    <w:rsid w:val="00E6644E"/>
    <w:rsid w:val="00E82F3F"/>
    <w:rsid w:val="00E93962"/>
    <w:rsid w:val="00E9690A"/>
    <w:rsid w:val="00EB49A4"/>
    <w:rsid w:val="00EB5746"/>
    <w:rsid w:val="00EE36CC"/>
    <w:rsid w:val="00EF1477"/>
    <w:rsid w:val="00F10637"/>
    <w:rsid w:val="00F44665"/>
    <w:rsid w:val="00F47860"/>
    <w:rsid w:val="00F534AF"/>
    <w:rsid w:val="00F777B2"/>
    <w:rsid w:val="00F9006A"/>
    <w:rsid w:val="00FB233C"/>
    <w:rsid w:val="00FB5DC1"/>
    <w:rsid w:val="00FC47F7"/>
    <w:rsid w:val="00FE2D08"/>
    <w:rsid w:val="00FF48B8"/>
    <w:rsid w:val="00FF5E1F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90D95EC-82EC-40AA-A76F-9081166D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4A8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54A8A"/>
    <w:rPr>
      <w:rFonts w:cs="Times New Roman"/>
      <w:sz w:val="22"/>
      <w:lang w:val="x-none" w:eastAsia="en-US"/>
    </w:rPr>
  </w:style>
  <w:style w:type="paragraph" w:styleId="a6">
    <w:name w:val="footer"/>
    <w:basedOn w:val="a"/>
    <w:link w:val="a7"/>
    <w:uiPriority w:val="99"/>
    <w:unhideWhenUsed/>
    <w:rsid w:val="00754A8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54A8A"/>
    <w:rPr>
      <w:rFonts w:cs="Times New Roman"/>
      <w:sz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unhideWhenUsed/>
    <w:rsid w:val="0091490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914900"/>
    <w:rPr>
      <w:rFonts w:ascii="Segoe UI" w:hAnsi="Segoe UI" w:cs="Times New Roman"/>
      <w:sz w:val="1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7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358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9</cp:revision>
  <cp:lastPrinted>2025-02-20T04:19:00Z</cp:lastPrinted>
  <dcterms:created xsi:type="dcterms:W3CDTF">2026-03-03T10:27:00Z</dcterms:created>
  <dcterms:modified xsi:type="dcterms:W3CDTF">2026-04-27T10:06:00Z</dcterms:modified>
</cp:coreProperties>
</file>