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ED6D13" w:rsidTr="006E75E6">
        <w:trPr>
          <w:trHeight w:hRule="exact" w:val="1134"/>
        </w:trPr>
        <w:tc>
          <w:tcPr>
            <w:tcW w:w="432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C02FFE" w:rsidRPr="00ED6D13" w:rsidTr="006E75E6">
        <w:trPr>
          <w:trHeight w:hRule="exact" w:val="851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ПРАВИТЕЛЬСТВО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АЛТАЙ РЕСПУБЛИКАНЫҤ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C02FFE" w:rsidRPr="00ED6D13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:rsidR="0087790E" w:rsidRPr="00ED6D13" w:rsidRDefault="0087790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53180E" w:rsidRPr="0053180E" w:rsidRDefault="00A52900" w:rsidP="0053180E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bookmarkEnd w:id="0"/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631490" w:rsidRDefault="000468C4" w:rsidP="000468C4">
            <w:pPr>
              <w:pStyle w:val="a7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permStart w:id="182388712" w:edGrp="everyone"/>
            <w:r>
              <w:rPr>
                <w:rFonts w:ascii="PT Astra Serif" w:hAnsi="PT Astra Serif"/>
                <w:b/>
                <w:sz w:val="26"/>
                <w:szCs w:val="26"/>
              </w:rPr>
              <w:t>О внесении изменения в пункт 2</w:t>
            </w:r>
            <w:r w:rsidR="00631490">
              <w:rPr>
                <w:rFonts w:ascii="PT Astra Serif" w:hAnsi="PT Astra Serif"/>
                <w:b/>
                <w:sz w:val="26"/>
                <w:szCs w:val="26"/>
              </w:rPr>
              <w:t xml:space="preserve"> п</w:t>
            </w:r>
            <w:r>
              <w:rPr>
                <w:rFonts w:ascii="PT Astra Serif" w:hAnsi="PT Astra Serif"/>
                <w:b/>
                <w:sz w:val="26"/>
                <w:szCs w:val="26"/>
              </w:rPr>
              <w:t>остановления</w:t>
            </w:r>
            <w:r w:rsidR="00631490" w:rsidRPr="00631490">
              <w:rPr>
                <w:rFonts w:ascii="PT Astra Serif" w:hAnsi="PT Astra Serif"/>
                <w:b/>
                <w:sz w:val="26"/>
                <w:szCs w:val="26"/>
              </w:rPr>
              <w:t xml:space="preserve"> Правительства Республи</w:t>
            </w:r>
            <w:r w:rsidR="00631490">
              <w:rPr>
                <w:rFonts w:ascii="PT Astra Serif" w:hAnsi="PT Astra Serif"/>
                <w:b/>
                <w:sz w:val="26"/>
                <w:szCs w:val="26"/>
              </w:rPr>
              <w:t>ки Алтай</w:t>
            </w:r>
            <w:r>
              <w:rPr>
                <w:rFonts w:ascii="PT Astra Serif" w:hAnsi="PT Astra Serif"/>
                <w:b/>
                <w:sz w:val="26"/>
                <w:szCs w:val="26"/>
              </w:rPr>
              <w:t xml:space="preserve"> </w:t>
            </w:r>
            <w:r w:rsidR="00631490">
              <w:rPr>
                <w:rFonts w:ascii="PT Astra Serif" w:hAnsi="PT Astra Serif"/>
                <w:b/>
                <w:sz w:val="26"/>
                <w:szCs w:val="26"/>
              </w:rPr>
              <w:t xml:space="preserve">от 5 мая 2017 г. № 104 </w:t>
            </w:r>
            <w:permEnd w:id="182388712"/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F15BD0" w:rsidRPr="004B00E3" w:rsidRDefault="00F15BD0" w:rsidP="00F15BD0">
      <w:pPr>
        <w:pStyle w:val="2"/>
        <w:shd w:val="clear" w:color="auto" w:fill="auto"/>
        <w:spacing w:line="240" w:lineRule="auto"/>
        <w:ind w:right="20" w:firstLine="709"/>
        <w:contextualSpacing/>
        <w:rPr>
          <w:rStyle w:val="a9"/>
          <w:rFonts w:ascii="PT Astra Serif" w:hAnsi="PT Astra Serif"/>
        </w:rPr>
      </w:pPr>
      <w:r w:rsidRPr="004B00E3">
        <w:rPr>
          <w:rFonts w:ascii="PT Astra Serif" w:hAnsi="PT Astra Serif"/>
        </w:rPr>
        <w:t xml:space="preserve">Правительство Республики Алтай </w:t>
      </w:r>
      <w:r w:rsidRPr="004B00E3">
        <w:rPr>
          <w:rFonts w:ascii="PT Astra Serif" w:hAnsi="PT Astra Serif"/>
          <w:b/>
          <w:bCs/>
        </w:rPr>
        <w:t>п о с т а н о в л я е т:</w:t>
      </w:r>
      <w:r w:rsidRPr="004B00E3">
        <w:rPr>
          <w:rFonts w:ascii="PT Astra Serif" w:hAnsi="PT Astra Serif"/>
        </w:rPr>
        <w:t> </w:t>
      </w:r>
    </w:p>
    <w:p w:rsidR="00F15BD0" w:rsidRPr="004B00E3" w:rsidRDefault="00F15BD0" w:rsidP="00F15BD0">
      <w:pPr>
        <w:ind w:firstLine="708"/>
        <w:rPr>
          <w:rFonts w:ascii="PT Astra Serif" w:hAnsi="PT Astra Serif"/>
          <w:sz w:val="26"/>
          <w:szCs w:val="26"/>
        </w:rPr>
      </w:pPr>
    </w:p>
    <w:p w:rsidR="00F15BD0" w:rsidRPr="004B00E3" w:rsidRDefault="00F15BD0" w:rsidP="004F66ED">
      <w:pPr>
        <w:pStyle w:val="a7"/>
        <w:spacing w:before="0" w:beforeAutospacing="0" w:after="0" w:afterAutospacing="0"/>
        <w:ind w:firstLine="709"/>
        <w:jc w:val="both"/>
        <w:rPr>
          <w:rFonts w:ascii="PT Astra Serif" w:hAnsi="PT Astra Serif"/>
          <w:sz w:val="26"/>
          <w:szCs w:val="26"/>
        </w:rPr>
      </w:pPr>
      <w:r w:rsidRPr="004B00E3">
        <w:rPr>
          <w:rFonts w:ascii="PT Astra Serif" w:hAnsi="PT Astra Serif"/>
          <w:sz w:val="26"/>
          <w:szCs w:val="26"/>
        </w:rPr>
        <w:t xml:space="preserve">1. Внести в </w:t>
      </w:r>
      <w:r w:rsidR="00765AB7">
        <w:rPr>
          <w:rFonts w:ascii="PT Astra Serif" w:hAnsi="PT Astra Serif"/>
          <w:sz w:val="26"/>
          <w:szCs w:val="26"/>
        </w:rPr>
        <w:t>пункт 2 постановления</w:t>
      </w:r>
      <w:r w:rsidRPr="004B00E3">
        <w:rPr>
          <w:rFonts w:ascii="PT Astra Serif" w:hAnsi="PT Astra Serif"/>
          <w:sz w:val="26"/>
          <w:szCs w:val="26"/>
        </w:rPr>
        <w:t xml:space="preserve"> Правительства Республики Алтай от </w:t>
      </w:r>
      <w:r w:rsidR="00631490" w:rsidRPr="004B00E3">
        <w:rPr>
          <w:rFonts w:ascii="PT Astra Serif" w:hAnsi="PT Astra Serif"/>
          <w:sz w:val="26"/>
          <w:szCs w:val="26"/>
        </w:rPr>
        <w:t>5 мая</w:t>
      </w:r>
      <w:r w:rsidRPr="004B00E3">
        <w:rPr>
          <w:rFonts w:ascii="PT Astra Serif" w:hAnsi="PT Astra Serif"/>
          <w:sz w:val="26"/>
          <w:szCs w:val="26"/>
        </w:rPr>
        <w:t xml:space="preserve"> 20</w:t>
      </w:r>
      <w:r w:rsidR="00631490" w:rsidRPr="004B00E3">
        <w:rPr>
          <w:rFonts w:ascii="PT Astra Serif" w:hAnsi="PT Astra Serif"/>
          <w:sz w:val="26"/>
          <w:szCs w:val="26"/>
        </w:rPr>
        <w:t>17</w:t>
      </w:r>
      <w:r w:rsidRPr="004B00E3">
        <w:rPr>
          <w:rFonts w:ascii="PT Astra Serif" w:hAnsi="PT Astra Serif"/>
          <w:sz w:val="26"/>
          <w:szCs w:val="26"/>
        </w:rPr>
        <w:t xml:space="preserve"> г. № </w:t>
      </w:r>
      <w:r w:rsidR="00631490" w:rsidRPr="004B00E3">
        <w:rPr>
          <w:rFonts w:ascii="PT Astra Serif" w:hAnsi="PT Astra Serif"/>
          <w:sz w:val="26"/>
          <w:szCs w:val="26"/>
        </w:rPr>
        <w:t>104</w:t>
      </w:r>
      <w:r w:rsidRPr="004B00E3">
        <w:rPr>
          <w:rFonts w:ascii="PT Astra Serif" w:hAnsi="PT Astra Serif"/>
          <w:sz w:val="26"/>
          <w:szCs w:val="26"/>
        </w:rPr>
        <w:t xml:space="preserve"> </w:t>
      </w:r>
      <w:r w:rsidR="00631490" w:rsidRPr="004B00E3">
        <w:rPr>
          <w:rFonts w:ascii="PT Astra Serif" w:hAnsi="PT Astra Serif"/>
          <w:sz w:val="26"/>
          <w:szCs w:val="26"/>
        </w:rPr>
        <w:t>«Об утверждении Положения о порядке и размерах возмещения расходов, связанных со служебными командировками, работникам государственных органов Республики Алтай, Территориального фонда обязательного медицинского страхования Республики Алтай, государственных учреждений Республики Алтай»</w:t>
      </w:r>
      <w:r w:rsidRPr="004B00E3">
        <w:rPr>
          <w:rFonts w:ascii="PT Astra Serif" w:hAnsi="PT Astra Serif"/>
          <w:sz w:val="26"/>
          <w:szCs w:val="26"/>
        </w:rPr>
        <w:t xml:space="preserve"> (Сборник законодательства Республики Алтай, </w:t>
      </w:r>
      <w:r w:rsidR="004C10FA" w:rsidRPr="004B00E3">
        <w:rPr>
          <w:rFonts w:ascii="PT Astra Serif" w:hAnsi="PT Astra Serif"/>
          <w:sz w:val="26"/>
          <w:szCs w:val="26"/>
        </w:rPr>
        <w:t>2017, № 144(292)</w:t>
      </w:r>
      <w:r w:rsidR="004F66ED">
        <w:rPr>
          <w:rFonts w:ascii="PT Astra Serif" w:hAnsi="PT Astra Serif"/>
          <w:sz w:val="26"/>
          <w:szCs w:val="26"/>
        </w:rPr>
        <w:t xml:space="preserve">; </w:t>
      </w:r>
      <w:r w:rsidR="004F66ED" w:rsidRPr="004F66ED">
        <w:rPr>
          <w:rFonts w:ascii="PT Astra Serif" w:hAnsi="PT Astra Serif"/>
          <w:sz w:val="26"/>
          <w:szCs w:val="26"/>
        </w:rPr>
        <w:t>официальный интернет-портал правовой информации:</w:t>
      </w:r>
      <w:r w:rsidR="004F66ED">
        <w:rPr>
          <w:rFonts w:ascii="PT Astra Serif" w:hAnsi="PT Astra Serif"/>
          <w:sz w:val="26"/>
          <w:szCs w:val="26"/>
        </w:rPr>
        <w:t xml:space="preserve"> www.pravo.gov.ru, 2017, 10 мая</w:t>
      </w:r>
      <w:r w:rsidR="004F66ED" w:rsidRPr="004F66ED">
        <w:rPr>
          <w:rFonts w:ascii="PT Astra Serif" w:hAnsi="PT Astra Serif"/>
          <w:sz w:val="26"/>
          <w:szCs w:val="26"/>
        </w:rPr>
        <w:t>; официальный портал Республики Алтай в сети</w:t>
      </w:r>
      <w:r w:rsidR="004F66ED">
        <w:rPr>
          <w:rFonts w:ascii="PT Astra Serif" w:hAnsi="PT Astra Serif"/>
          <w:sz w:val="26"/>
          <w:szCs w:val="26"/>
        </w:rPr>
        <w:t xml:space="preserve"> </w:t>
      </w:r>
      <w:r w:rsidR="004F66ED" w:rsidRPr="004F66ED">
        <w:rPr>
          <w:rFonts w:ascii="PT Astra Serif" w:hAnsi="PT Astra Serif"/>
          <w:sz w:val="26"/>
          <w:szCs w:val="26"/>
        </w:rPr>
        <w:t>«Интерн</w:t>
      </w:r>
      <w:r w:rsidR="004F66ED">
        <w:rPr>
          <w:rFonts w:ascii="PT Astra Serif" w:hAnsi="PT Astra Serif"/>
          <w:sz w:val="26"/>
          <w:szCs w:val="26"/>
        </w:rPr>
        <w:t>ет»: www.altai-republic.ru, 2017</w:t>
      </w:r>
      <w:r w:rsidR="004F66ED" w:rsidRPr="004F66ED">
        <w:rPr>
          <w:rFonts w:ascii="PT Astra Serif" w:hAnsi="PT Astra Serif"/>
          <w:sz w:val="26"/>
          <w:szCs w:val="26"/>
        </w:rPr>
        <w:t xml:space="preserve">, 11 </w:t>
      </w:r>
      <w:r w:rsidR="004F66ED">
        <w:rPr>
          <w:rFonts w:ascii="PT Astra Serif" w:hAnsi="PT Astra Serif"/>
          <w:sz w:val="26"/>
          <w:szCs w:val="26"/>
        </w:rPr>
        <w:t>мая</w:t>
      </w:r>
      <w:r w:rsidR="004F66ED" w:rsidRPr="004F66ED">
        <w:rPr>
          <w:rFonts w:ascii="PT Astra Serif" w:hAnsi="PT Astra Serif"/>
          <w:sz w:val="26"/>
          <w:szCs w:val="26"/>
        </w:rPr>
        <w:t>)</w:t>
      </w:r>
      <w:r w:rsidRPr="004B00E3">
        <w:rPr>
          <w:rFonts w:ascii="PT Astra Serif" w:hAnsi="PT Astra Serif"/>
          <w:sz w:val="26"/>
          <w:szCs w:val="26"/>
        </w:rPr>
        <w:t xml:space="preserve"> следующие изменения:</w:t>
      </w:r>
    </w:p>
    <w:p w:rsidR="00F15BD0" w:rsidRPr="004B00E3" w:rsidRDefault="00F15BD0" w:rsidP="004B00E3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00E3">
        <w:rPr>
          <w:rFonts w:ascii="PT Astra Serif" w:hAnsi="PT Astra Serif"/>
          <w:sz w:val="26"/>
          <w:szCs w:val="26"/>
        </w:rPr>
        <w:t xml:space="preserve">в </w:t>
      </w:r>
      <w:r w:rsidR="004B00E3" w:rsidRPr="004B00E3">
        <w:rPr>
          <w:rFonts w:ascii="PT Astra Serif" w:hAnsi="PT Astra Serif"/>
          <w:sz w:val="26"/>
          <w:szCs w:val="26"/>
        </w:rPr>
        <w:t>абзац</w:t>
      </w:r>
      <w:r w:rsidR="000468C4">
        <w:rPr>
          <w:rFonts w:ascii="PT Astra Serif" w:hAnsi="PT Astra Serif"/>
          <w:sz w:val="26"/>
          <w:szCs w:val="26"/>
        </w:rPr>
        <w:t>е</w:t>
      </w:r>
      <w:r w:rsidR="004B00E3" w:rsidRPr="004B00E3">
        <w:rPr>
          <w:rFonts w:ascii="PT Astra Serif" w:hAnsi="PT Astra Serif"/>
          <w:sz w:val="26"/>
          <w:szCs w:val="26"/>
        </w:rPr>
        <w:t xml:space="preserve"> </w:t>
      </w:r>
      <w:r w:rsidR="004C10FA" w:rsidRPr="004B00E3">
        <w:rPr>
          <w:rFonts w:ascii="PT Astra Serif" w:hAnsi="PT Astra Serif"/>
          <w:sz w:val="26"/>
          <w:szCs w:val="26"/>
        </w:rPr>
        <w:t xml:space="preserve">4 </w:t>
      </w:r>
      <w:r w:rsidRPr="004B00E3">
        <w:rPr>
          <w:rFonts w:ascii="PT Astra Serif" w:hAnsi="PT Astra Serif"/>
          <w:sz w:val="26"/>
          <w:szCs w:val="26"/>
        </w:rPr>
        <w:t>слова «го</w:t>
      </w:r>
      <w:r w:rsidR="00F766BE">
        <w:rPr>
          <w:rFonts w:ascii="PT Astra Serif" w:hAnsi="PT Astra Serif"/>
          <w:sz w:val="26"/>
          <w:szCs w:val="26"/>
        </w:rPr>
        <w:t>сударственной власти» исключить.</w:t>
      </w:r>
    </w:p>
    <w:p w:rsidR="004B00E3" w:rsidRDefault="000468C4" w:rsidP="004B00E3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0468C4">
        <w:rPr>
          <w:rFonts w:ascii="PT Astra Serif" w:hAnsi="PT Astra Serif"/>
          <w:sz w:val="26"/>
          <w:szCs w:val="26"/>
        </w:rPr>
        <w:t>2. Настоящее постановление вступает в силу со дня его официального опубликования.</w:t>
      </w:r>
    </w:p>
    <w:p w:rsidR="000468C4" w:rsidRDefault="000468C4" w:rsidP="004B00E3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4B00E3" w:rsidRDefault="004B00E3" w:rsidP="004B00E3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F766BE" w:rsidRPr="00ED6D13" w:rsidRDefault="00F766BE" w:rsidP="004B00E3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ED6D13" w:rsidTr="00477530">
        <w:tc>
          <w:tcPr>
            <w:tcW w:w="4820" w:type="dxa"/>
            <w:shd w:val="clear" w:color="auto" w:fill="auto"/>
          </w:tcPr>
          <w:p w:rsidR="00E66206" w:rsidRDefault="00E66206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:rsidR="005A5EFE" w:rsidRPr="00ED6D13" w:rsidRDefault="00E66206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ED6D13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:rsidR="005A5EFE" w:rsidRPr="00ED6D13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4F66ED" w:rsidRDefault="004F66ED" w:rsidP="00E66206">
      <w:pPr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F66ED" w:rsidRDefault="004F66ED" w:rsidP="00E66206">
      <w:pPr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0468C4" w:rsidRDefault="000468C4" w:rsidP="00E66206">
      <w:pPr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0468C4" w:rsidRDefault="000468C4" w:rsidP="00E66206">
      <w:pPr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0468C4" w:rsidRDefault="000468C4" w:rsidP="00E66206">
      <w:pPr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0468C4" w:rsidRDefault="000468C4" w:rsidP="00E66206">
      <w:pPr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0468C4" w:rsidRDefault="000468C4" w:rsidP="00E66206">
      <w:pPr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65AB7" w:rsidRDefault="00765AB7" w:rsidP="00E66206">
      <w:pPr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65AB7" w:rsidRDefault="00765AB7" w:rsidP="00E66206">
      <w:pPr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974F5D" w:rsidRPr="001415F8" w:rsidRDefault="00974F5D" w:rsidP="00974F5D">
      <w:pPr>
        <w:jc w:val="center"/>
        <w:rPr>
          <w:rFonts w:ascii="PT Astra Serif" w:hAnsi="PT Astra Serif"/>
          <w:b/>
          <w:sz w:val="26"/>
          <w:szCs w:val="26"/>
        </w:rPr>
      </w:pPr>
      <w:r w:rsidRPr="001415F8">
        <w:rPr>
          <w:rFonts w:ascii="PT Astra Serif" w:hAnsi="PT Astra Serif"/>
          <w:b/>
          <w:sz w:val="26"/>
          <w:szCs w:val="26"/>
        </w:rPr>
        <w:t>ПОЯСНИТЕЛЬНАЯ ЗАПИСКА</w:t>
      </w:r>
    </w:p>
    <w:p w:rsidR="00974F5D" w:rsidRPr="001415F8" w:rsidRDefault="00974F5D" w:rsidP="00974F5D">
      <w:pPr>
        <w:jc w:val="center"/>
        <w:rPr>
          <w:rFonts w:ascii="PT Astra Serif" w:hAnsi="PT Astra Serif"/>
          <w:b/>
          <w:sz w:val="26"/>
          <w:szCs w:val="26"/>
        </w:rPr>
      </w:pPr>
      <w:r w:rsidRPr="001415F8">
        <w:rPr>
          <w:rFonts w:ascii="PT Astra Serif" w:hAnsi="PT Astra Serif"/>
          <w:b/>
          <w:sz w:val="26"/>
          <w:szCs w:val="26"/>
        </w:rPr>
        <w:t>к проекту постановления Правительства Республики Алтай «О внесении изменения в пункт 2 постановления Правительства Республики Алтай от 5 мая 2017 г. № 104»</w:t>
      </w:r>
    </w:p>
    <w:p w:rsidR="00974F5D" w:rsidRPr="001415F8" w:rsidRDefault="00974F5D" w:rsidP="00974F5D">
      <w:pPr>
        <w:jc w:val="center"/>
        <w:rPr>
          <w:rFonts w:ascii="PT Astra Serif" w:hAnsi="PT Astra Serif"/>
          <w:b/>
          <w:sz w:val="26"/>
          <w:szCs w:val="26"/>
        </w:rPr>
      </w:pPr>
      <w:r w:rsidRPr="001415F8">
        <w:rPr>
          <w:rFonts w:ascii="PT Astra Serif" w:hAnsi="PT Astra Serif"/>
          <w:b/>
          <w:sz w:val="26"/>
          <w:szCs w:val="26"/>
        </w:rPr>
        <w:t>(далее – проект постановления)</w:t>
      </w:r>
    </w:p>
    <w:p w:rsidR="00974F5D" w:rsidRPr="001415F8" w:rsidRDefault="00974F5D" w:rsidP="00974F5D">
      <w:pPr>
        <w:jc w:val="center"/>
        <w:rPr>
          <w:rFonts w:ascii="PT Astra Serif" w:hAnsi="PT Astra Serif"/>
          <w:b/>
          <w:sz w:val="26"/>
          <w:szCs w:val="26"/>
        </w:rPr>
      </w:pPr>
    </w:p>
    <w:p w:rsidR="00974F5D" w:rsidRPr="001415F8" w:rsidRDefault="00974F5D" w:rsidP="00974F5D">
      <w:pPr>
        <w:ind w:firstLine="709"/>
        <w:rPr>
          <w:rFonts w:ascii="PT Astra Serif" w:hAnsi="PT Astra Serif"/>
          <w:sz w:val="26"/>
          <w:szCs w:val="26"/>
        </w:rPr>
      </w:pPr>
      <w:r w:rsidRPr="001415F8">
        <w:rPr>
          <w:rFonts w:ascii="PT Astra Serif" w:hAnsi="PT Astra Serif"/>
          <w:sz w:val="26"/>
          <w:szCs w:val="26"/>
        </w:rPr>
        <w:t xml:space="preserve">Субъектом нормотворческой деятельности является Правительство Республики Алтай. Разработчиком проекта постановления является Министерство финансов Республики Алтай. </w:t>
      </w:r>
    </w:p>
    <w:p w:rsidR="00974F5D" w:rsidRPr="001415F8" w:rsidRDefault="00974F5D" w:rsidP="00974F5D">
      <w:pPr>
        <w:ind w:firstLine="709"/>
        <w:rPr>
          <w:rFonts w:ascii="PT Astra Serif" w:hAnsi="PT Astra Serif"/>
          <w:sz w:val="26"/>
          <w:szCs w:val="26"/>
        </w:rPr>
      </w:pPr>
      <w:r w:rsidRPr="001415F8">
        <w:rPr>
          <w:rFonts w:ascii="PT Astra Serif" w:hAnsi="PT Astra Serif"/>
          <w:sz w:val="26"/>
          <w:szCs w:val="26"/>
        </w:rPr>
        <w:t>Предметом правового регулирования проекта постановления является внесение изменений в постановление Правительства Республики Алтай от 5 мая 2017 г. № 104 «Об утверждении Положения о порядке и размерах возмещения расходов, связанных со служебными командировками, работникам государственных органов Республики Алтай, Территориального фонда обязательного медицинского страхования Республики Алтай, государственных учреждений Республики Алтай (далее – постановление Правительства Алтай № 104)», а также в Положение о порядке и размерах возмещения расходов, связанных со служебными командировками, работникам государственных органов Республики Алтай, Территориального фонда обязательного медицинского страхования Республики Алтай, государственных учреждений Республики Алтай, утвержденное указанным постановлением, в части внесения редакционных правок (замена понятия «исполнительный орган государственной власти Республики Алтай» понятием «исполнительный орган Республики Алтай»).</w:t>
      </w:r>
    </w:p>
    <w:p w:rsidR="00974F5D" w:rsidRPr="001415F8" w:rsidRDefault="00974F5D" w:rsidP="00974F5D">
      <w:pPr>
        <w:ind w:firstLine="709"/>
        <w:rPr>
          <w:rFonts w:ascii="PT Astra Serif" w:hAnsi="PT Astra Serif"/>
          <w:sz w:val="26"/>
          <w:szCs w:val="26"/>
        </w:rPr>
      </w:pPr>
      <w:r w:rsidRPr="001415F8">
        <w:rPr>
          <w:rFonts w:ascii="PT Astra Serif" w:hAnsi="PT Astra Serif"/>
          <w:sz w:val="26"/>
          <w:szCs w:val="26"/>
        </w:rPr>
        <w:t xml:space="preserve">Правовым основанием принятия проекта постановления является </w:t>
      </w:r>
    </w:p>
    <w:p w:rsidR="00974F5D" w:rsidRPr="001415F8" w:rsidRDefault="00974F5D" w:rsidP="00974F5D">
      <w:pPr>
        <w:ind w:firstLine="709"/>
        <w:rPr>
          <w:rFonts w:ascii="PT Astra Serif" w:hAnsi="PT Astra Serif"/>
          <w:sz w:val="26"/>
          <w:szCs w:val="26"/>
        </w:rPr>
      </w:pPr>
      <w:r w:rsidRPr="001415F8">
        <w:rPr>
          <w:rFonts w:ascii="PT Astra Serif" w:hAnsi="PT Astra Serif"/>
          <w:sz w:val="26"/>
          <w:szCs w:val="26"/>
        </w:rPr>
        <w:t>часть 1 статьи 31 Федерального закона от 21 декабря 2021 г. № 414-ФЗ «Об общих принципах организации публичной власти в субъектах Российской Федерации», согласно которой в систему исполнительных органов субъекта Российской Федерации входят высшее должностное лицо субъекта Российской Федерации, высший исполнительный орган субъекта Российской Федерации, иные исполнительные органы субъекта Российской Федерации;</w:t>
      </w:r>
    </w:p>
    <w:p w:rsidR="00974F5D" w:rsidRPr="001415F8" w:rsidRDefault="00974F5D" w:rsidP="00974F5D">
      <w:pPr>
        <w:ind w:firstLine="709"/>
        <w:rPr>
          <w:rFonts w:ascii="PT Astra Serif" w:hAnsi="PT Astra Serif"/>
          <w:sz w:val="26"/>
          <w:szCs w:val="26"/>
        </w:rPr>
      </w:pPr>
      <w:r w:rsidRPr="001415F8">
        <w:rPr>
          <w:rFonts w:ascii="PT Astra Serif" w:hAnsi="PT Astra Serif"/>
          <w:sz w:val="26"/>
          <w:szCs w:val="26"/>
        </w:rPr>
        <w:t>статьи 11, 20 Закона Республики Алтай от 5 марта 2008 года № 18-РЗ «О нормативных правовых актах Республики Алтай», согласно которым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изменение нормативного правового акта оформляется нормативными правовыми актами того же вида.</w:t>
      </w:r>
    </w:p>
    <w:p w:rsidR="00974F5D" w:rsidRPr="001415F8" w:rsidRDefault="00974F5D" w:rsidP="00974F5D">
      <w:pPr>
        <w:ind w:firstLine="709"/>
        <w:rPr>
          <w:rFonts w:ascii="PT Astra Serif" w:hAnsi="PT Astra Serif"/>
          <w:sz w:val="26"/>
          <w:szCs w:val="26"/>
        </w:rPr>
      </w:pPr>
      <w:r w:rsidRPr="001415F8">
        <w:rPr>
          <w:rFonts w:ascii="PT Astra Serif" w:hAnsi="PT Astra Serif"/>
          <w:sz w:val="26"/>
          <w:szCs w:val="26"/>
        </w:rPr>
        <w:t>Проект постановления принимается в целях приведения постановления Правительства Алтай № 104 в соответствие с федеральным законодательством и законодательством Республики Алтай и исполнения подпункта 1 пункта 2 распоряжения Правительства Республики Алтай от 30 декабря 2025 г. № 877-р «О разработке нормативных правовых актов Республики Алтай в целях реализации законов Республики Алтай, принятых на двенадцатой и тринадцатой сессиях Государственного Собрания - Эл Курултай Республики Алтай».</w:t>
      </w:r>
    </w:p>
    <w:p w:rsidR="00974F5D" w:rsidRPr="001415F8" w:rsidRDefault="00974F5D" w:rsidP="00974F5D">
      <w:pPr>
        <w:ind w:firstLine="709"/>
        <w:rPr>
          <w:rFonts w:ascii="PT Astra Serif" w:hAnsi="PT Astra Serif"/>
          <w:sz w:val="26"/>
          <w:szCs w:val="26"/>
        </w:rPr>
      </w:pPr>
      <w:r w:rsidRPr="001415F8">
        <w:rPr>
          <w:rFonts w:ascii="PT Astra Serif" w:hAnsi="PT Astra Serif"/>
          <w:sz w:val="26"/>
          <w:szCs w:val="26"/>
        </w:rPr>
        <w:t xml:space="preserve">По проекту постановления проведена антикоррупционная экспертиза в установленном федеральным законодательством и законодательством Республики Алтай порядке. По результатам антикоррупционной экспертизы </w:t>
      </w:r>
      <w:proofErr w:type="spellStart"/>
      <w:r w:rsidRPr="001415F8">
        <w:rPr>
          <w:rFonts w:ascii="PT Astra Serif" w:hAnsi="PT Astra Serif"/>
          <w:sz w:val="26"/>
          <w:szCs w:val="26"/>
        </w:rPr>
        <w:t>коррупциогенных</w:t>
      </w:r>
      <w:proofErr w:type="spellEnd"/>
      <w:r w:rsidRPr="001415F8">
        <w:rPr>
          <w:rFonts w:ascii="PT Astra Serif" w:hAnsi="PT Astra Serif"/>
          <w:sz w:val="26"/>
          <w:szCs w:val="26"/>
        </w:rPr>
        <w:t xml:space="preserve"> факторов не выявлено.</w:t>
      </w:r>
    </w:p>
    <w:p w:rsidR="00974F5D" w:rsidRPr="001415F8" w:rsidRDefault="00974F5D" w:rsidP="00974F5D">
      <w:pPr>
        <w:ind w:firstLine="709"/>
        <w:rPr>
          <w:rFonts w:ascii="PT Astra Serif" w:hAnsi="PT Astra Serif"/>
          <w:sz w:val="26"/>
          <w:szCs w:val="26"/>
        </w:rPr>
      </w:pPr>
      <w:r w:rsidRPr="001415F8">
        <w:rPr>
          <w:rFonts w:ascii="PT Astra Serif" w:hAnsi="PT Astra Serif"/>
          <w:sz w:val="26"/>
          <w:szCs w:val="26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974F5D" w:rsidRPr="001415F8" w:rsidRDefault="00974F5D" w:rsidP="00974F5D">
      <w:pPr>
        <w:ind w:firstLine="709"/>
        <w:rPr>
          <w:rFonts w:ascii="PT Astra Serif" w:hAnsi="PT Astra Serif"/>
          <w:sz w:val="26"/>
          <w:szCs w:val="26"/>
        </w:rPr>
      </w:pPr>
      <w:r w:rsidRPr="001415F8">
        <w:rPr>
          <w:rFonts w:ascii="PT Astra Serif" w:hAnsi="PT Astra Serif"/>
          <w:sz w:val="26"/>
          <w:szCs w:val="26"/>
        </w:rPr>
        <w:t>Принятие проекта постановления не потребует дополнительных расходов, финансируемых за счет средств республиканского бюджета Республики Алтай.</w:t>
      </w:r>
    </w:p>
    <w:p w:rsidR="00974F5D" w:rsidRDefault="00974F5D" w:rsidP="00974F5D">
      <w:pPr>
        <w:ind w:firstLine="709"/>
        <w:rPr>
          <w:rFonts w:ascii="PT Astra Serif" w:hAnsi="PT Astra Serif"/>
          <w:sz w:val="26"/>
          <w:szCs w:val="26"/>
        </w:rPr>
      </w:pPr>
    </w:p>
    <w:p w:rsidR="00974F5D" w:rsidRPr="001415F8" w:rsidRDefault="00974F5D" w:rsidP="00974F5D">
      <w:pPr>
        <w:ind w:firstLine="709"/>
        <w:rPr>
          <w:rFonts w:ascii="PT Astra Serif" w:hAnsi="PT Astra Serif"/>
          <w:sz w:val="26"/>
          <w:szCs w:val="26"/>
        </w:rPr>
      </w:pPr>
    </w:p>
    <w:p w:rsidR="00974F5D" w:rsidRPr="001415F8" w:rsidRDefault="00974F5D" w:rsidP="00974F5D">
      <w:pPr>
        <w:ind w:firstLine="709"/>
        <w:rPr>
          <w:rFonts w:ascii="PT Astra Serif" w:hAnsi="PT Astra Serif"/>
          <w:sz w:val="26"/>
          <w:szCs w:val="26"/>
        </w:rPr>
      </w:pPr>
    </w:p>
    <w:tbl>
      <w:tblPr>
        <w:tblW w:w="97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0"/>
        <w:gridCol w:w="2409"/>
        <w:gridCol w:w="2977"/>
      </w:tblGrid>
      <w:tr w:rsidR="00974F5D" w:rsidRPr="001415F8" w:rsidTr="003A4C67">
        <w:tc>
          <w:tcPr>
            <w:tcW w:w="4390" w:type="dxa"/>
            <w:shd w:val="clear" w:color="auto" w:fill="auto"/>
          </w:tcPr>
          <w:p w:rsidR="00974F5D" w:rsidRDefault="00974F5D" w:rsidP="003A4C6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ar-SA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ar-SA"/>
              </w:rPr>
              <w:t>Исполняющий обязанности</w:t>
            </w:r>
            <w:r w:rsidRPr="001415F8">
              <w:rPr>
                <w:rFonts w:ascii="PT Astra Serif" w:eastAsia="Times New Roman" w:hAnsi="PT Astra Serif" w:cs="Times New Roman"/>
                <w:sz w:val="26"/>
                <w:szCs w:val="26"/>
                <w:lang w:eastAsia="ar-SA"/>
              </w:rPr>
              <w:t xml:space="preserve"> </w:t>
            </w:r>
          </w:p>
          <w:p w:rsidR="00974F5D" w:rsidRPr="001415F8" w:rsidRDefault="00974F5D" w:rsidP="003A4C6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ar-SA"/>
              </w:rPr>
            </w:pPr>
            <w:r w:rsidRPr="001415F8">
              <w:rPr>
                <w:rFonts w:ascii="PT Astra Serif" w:eastAsia="Times New Roman" w:hAnsi="PT Astra Serif" w:cs="Times New Roman"/>
                <w:sz w:val="26"/>
                <w:szCs w:val="26"/>
                <w:lang w:eastAsia="ar-SA"/>
              </w:rPr>
              <w:t>министр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ar-SA"/>
              </w:rPr>
              <w:t>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74F5D" w:rsidRPr="001415F8" w:rsidRDefault="00974F5D" w:rsidP="003A4C67">
            <w:pPr>
              <w:ind w:firstLine="709"/>
              <w:rPr>
                <w:rFonts w:ascii="PT Astra Serif" w:eastAsia="Times New Roman" w:hAnsi="PT Astra Serif" w:cs="Times New Roman"/>
                <w:sz w:val="26"/>
                <w:szCs w:val="26"/>
                <w:lang w:eastAsia="ar-SA"/>
              </w:rPr>
            </w:pPr>
          </w:p>
        </w:tc>
        <w:tc>
          <w:tcPr>
            <w:tcW w:w="2977" w:type="dxa"/>
            <w:shd w:val="clear" w:color="auto" w:fill="auto"/>
            <w:vAlign w:val="bottom"/>
          </w:tcPr>
          <w:p w:rsidR="00974F5D" w:rsidRPr="001415F8" w:rsidRDefault="00974F5D" w:rsidP="003A4C67">
            <w:pPr>
              <w:ind w:firstLine="709"/>
              <w:rPr>
                <w:rFonts w:ascii="PT Astra Serif" w:eastAsia="Times New Roman" w:hAnsi="PT Astra Serif" w:cs="Times New Roman"/>
                <w:sz w:val="26"/>
                <w:szCs w:val="26"/>
                <w:lang w:eastAsia="ar-SA"/>
              </w:rPr>
            </w:pPr>
          </w:p>
        </w:tc>
      </w:tr>
    </w:tbl>
    <w:p w:rsidR="00974F5D" w:rsidRDefault="00974F5D" w:rsidP="00E66206">
      <w:pPr>
        <w:jc w:val="center"/>
        <w:rPr>
          <w:rFonts w:ascii="PT Astra Serif" w:hAnsi="PT Astra Serif" w:cs="Times New Roman"/>
          <w:b/>
          <w:sz w:val="26"/>
          <w:szCs w:val="26"/>
        </w:rPr>
      </w:pPr>
      <w:bookmarkStart w:id="3" w:name="_GoBack"/>
      <w:bookmarkEnd w:id="3"/>
    </w:p>
    <w:sectPr w:rsidR="00974F5D" w:rsidSect="00134D3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42C5E"/>
    <w:rsid w:val="000468C4"/>
    <w:rsid w:val="00051504"/>
    <w:rsid w:val="00070D9C"/>
    <w:rsid w:val="000919F5"/>
    <w:rsid w:val="00093686"/>
    <w:rsid w:val="000D003C"/>
    <w:rsid w:val="000D3017"/>
    <w:rsid w:val="00122687"/>
    <w:rsid w:val="00127496"/>
    <w:rsid w:val="00134D34"/>
    <w:rsid w:val="0016154B"/>
    <w:rsid w:val="00167994"/>
    <w:rsid w:val="001926CD"/>
    <w:rsid w:val="001A468D"/>
    <w:rsid w:val="001A5BEA"/>
    <w:rsid w:val="001C0530"/>
    <w:rsid w:val="001D15EE"/>
    <w:rsid w:val="001D5242"/>
    <w:rsid w:val="001F1D68"/>
    <w:rsid w:val="001F61E4"/>
    <w:rsid w:val="00200FB3"/>
    <w:rsid w:val="002304DC"/>
    <w:rsid w:val="00231D88"/>
    <w:rsid w:val="00232EF1"/>
    <w:rsid w:val="0024678A"/>
    <w:rsid w:val="00247397"/>
    <w:rsid w:val="002544DB"/>
    <w:rsid w:val="00257997"/>
    <w:rsid w:val="00283442"/>
    <w:rsid w:val="00285249"/>
    <w:rsid w:val="0028727C"/>
    <w:rsid w:val="002906AC"/>
    <w:rsid w:val="0029081C"/>
    <w:rsid w:val="00295268"/>
    <w:rsid w:val="002C4613"/>
    <w:rsid w:val="002E6AD7"/>
    <w:rsid w:val="00314A42"/>
    <w:rsid w:val="0033494A"/>
    <w:rsid w:val="00381016"/>
    <w:rsid w:val="003949C7"/>
    <w:rsid w:val="003B4423"/>
    <w:rsid w:val="003C1E94"/>
    <w:rsid w:val="003D4C6C"/>
    <w:rsid w:val="003D6D1B"/>
    <w:rsid w:val="003E0824"/>
    <w:rsid w:val="003E4BF5"/>
    <w:rsid w:val="003F1969"/>
    <w:rsid w:val="00452171"/>
    <w:rsid w:val="00467963"/>
    <w:rsid w:val="004754C9"/>
    <w:rsid w:val="00476051"/>
    <w:rsid w:val="00477530"/>
    <w:rsid w:val="00480289"/>
    <w:rsid w:val="00480D1B"/>
    <w:rsid w:val="004A3E4D"/>
    <w:rsid w:val="004B00E3"/>
    <w:rsid w:val="004C10FA"/>
    <w:rsid w:val="004E26DD"/>
    <w:rsid w:val="004E7ADD"/>
    <w:rsid w:val="004F66ED"/>
    <w:rsid w:val="0050266B"/>
    <w:rsid w:val="00502E6B"/>
    <w:rsid w:val="0053180E"/>
    <w:rsid w:val="00547CB4"/>
    <w:rsid w:val="00564064"/>
    <w:rsid w:val="005805CA"/>
    <w:rsid w:val="00584B5D"/>
    <w:rsid w:val="005A5EFE"/>
    <w:rsid w:val="005B5344"/>
    <w:rsid w:val="005D0FF7"/>
    <w:rsid w:val="005D15B3"/>
    <w:rsid w:val="005F1AAE"/>
    <w:rsid w:val="005F6435"/>
    <w:rsid w:val="006002F2"/>
    <w:rsid w:val="006132FD"/>
    <w:rsid w:val="00631490"/>
    <w:rsid w:val="0065279F"/>
    <w:rsid w:val="00682AE2"/>
    <w:rsid w:val="006A2FC7"/>
    <w:rsid w:val="006A714D"/>
    <w:rsid w:val="006C69DF"/>
    <w:rsid w:val="006D6178"/>
    <w:rsid w:val="00742021"/>
    <w:rsid w:val="00747963"/>
    <w:rsid w:val="007640E0"/>
    <w:rsid w:val="00765AB7"/>
    <w:rsid w:val="00787B85"/>
    <w:rsid w:val="007B6646"/>
    <w:rsid w:val="007C45A1"/>
    <w:rsid w:val="00821B92"/>
    <w:rsid w:val="008237C5"/>
    <w:rsid w:val="008664D5"/>
    <w:rsid w:val="0087790E"/>
    <w:rsid w:val="008A7D3B"/>
    <w:rsid w:val="008C700B"/>
    <w:rsid w:val="008D79A1"/>
    <w:rsid w:val="008F03C8"/>
    <w:rsid w:val="009004E6"/>
    <w:rsid w:val="009071BB"/>
    <w:rsid w:val="00915211"/>
    <w:rsid w:val="00925419"/>
    <w:rsid w:val="00934DC9"/>
    <w:rsid w:val="009402DF"/>
    <w:rsid w:val="009571C2"/>
    <w:rsid w:val="00961B50"/>
    <w:rsid w:val="00962340"/>
    <w:rsid w:val="00974F5D"/>
    <w:rsid w:val="009778A9"/>
    <w:rsid w:val="009821C7"/>
    <w:rsid w:val="009D659A"/>
    <w:rsid w:val="00A21727"/>
    <w:rsid w:val="00A52900"/>
    <w:rsid w:val="00A60F15"/>
    <w:rsid w:val="00A622C2"/>
    <w:rsid w:val="00A7169D"/>
    <w:rsid w:val="00A73199"/>
    <w:rsid w:val="00A84F78"/>
    <w:rsid w:val="00A90547"/>
    <w:rsid w:val="00AB6102"/>
    <w:rsid w:val="00AD6BF3"/>
    <w:rsid w:val="00AE1939"/>
    <w:rsid w:val="00B1592C"/>
    <w:rsid w:val="00B15F78"/>
    <w:rsid w:val="00B21C0D"/>
    <w:rsid w:val="00B56ACF"/>
    <w:rsid w:val="00BD14C6"/>
    <w:rsid w:val="00BD20F4"/>
    <w:rsid w:val="00BD666B"/>
    <w:rsid w:val="00BF2644"/>
    <w:rsid w:val="00C011AF"/>
    <w:rsid w:val="00C02FFE"/>
    <w:rsid w:val="00C34DAD"/>
    <w:rsid w:val="00C6150F"/>
    <w:rsid w:val="00C63EF8"/>
    <w:rsid w:val="00C934E4"/>
    <w:rsid w:val="00CC1F74"/>
    <w:rsid w:val="00CF208F"/>
    <w:rsid w:val="00CF5871"/>
    <w:rsid w:val="00D034F7"/>
    <w:rsid w:val="00D044D6"/>
    <w:rsid w:val="00D27182"/>
    <w:rsid w:val="00D40E75"/>
    <w:rsid w:val="00DE62E8"/>
    <w:rsid w:val="00DF6F21"/>
    <w:rsid w:val="00E01D36"/>
    <w:rsid w:val="00E07D54"/>
    <w:rsid w:val="00E20047"/>
    <w:rsid w:val="00E20F75"/>
    <w:rsid w:val="00E3198F"/>
    <w:rsid w:val="00E35EF7"/>
    <w:rsid w:val="00E66206"/>
    <w:rsid w:val="00E736E8"/>
    <w:rsid w:val="00E93329"/>
    <w:rsid w:val="00E9750D"/>
    <w:rsid w:val="00EA562C"/>
    <w:rsid w:val="00ED6D13"/>
    <w:rsid w:val="00F01267"/>
    <w:rsid w:val="00F01F34"/>
    <w:rsid w:val="00F15BD0"/>
    <w:rsid w:val="00F24A9E"/>
    <w:rsid w:val="00F6139A"/>
    <w:rsid w:val="00F71750"/>
    <w:rsid w:val="00F717CE"/>
    <w:rsid w:val="00F766BE"/>
    <w:rsid w:val="00FB1838"/>
    <w:rsid w:val="00FC5D74"/>
    <w:rsid w:val="00FC7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F9627"/>
  <w15:docId w15:val="{BFD5E7B8-F74C-4F91-8EF1-BC5A1847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15BD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2"/>
    <w:locked/>
    <w:rsid w:val="00F15BD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8"/>
    <w:rsid w:val="00F15BD0"/>
    <w:pPr>
      <w:widowControl w:val="0"/>
      <w:shd w:val="clear" w:color="auto" w:fill="FFFFFF"/>
      <w:spacing w:line="643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uiPriority w:val="99"/>
    <w:rsid w:val="00F15BD0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+ Полужирный"/>
    <w:aliases w:val="Интервал 3 pt"/>
    <w:basedOn w:val="a8"/>
    <w:rsid w:val="00F15BD0"/>
    <w:rPr>
      <w:rFonts w:ascii="Times New Roman" w:eastAsia="Times New Roman" w:hAnsi="Times New Roman" w:cs="Times New Roman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1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</dc:creator>
  <cp:lastModifiedBy>Федякина Галина Владимировна</cp:lastModifiedBy>
  <cp:revision>2</cp:revision>
  <cp:lastPrinted>2026-03-17T05:52:00Z</cp:lastPrinted>
  <dcterms:created xsi:type="dcterms:W3CDTF">2026-03-25T04:43:00Z</dcterms:created>
  <dcterms:modified xsi:type="dcterms:W3CDTF">2026-03-25T04:43:00Z</dcterms:modified>
</cp:coreProperties>
</file>