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F3120C" w:rsidRPr="00184B34" w:rsidRDefault="00624CE4" w:rsidP="00AB68BA">
      <w:pPr>
        <w:pStyle w:val="2"/>
        <w:spacing w:before="0" w:after="0"/>
        <w:jc w:val="center"/>
        <w:rPr>
          <w:rFonts w:ascii="PT Astra Serif" w:hAnsi="PT Astra Serif"/>
          <w:b w:val="0"/>
          <w:sz w:val="26"/>
          <w:szCs w:val="26"/>
          <w:lang w:eastAsia="ar-SA"/>
        </w:rPr>
      </w:pPr>
      <w:permStart w:id="666649181" w:edGrp="everyone"/>
      <w:r w:rsidRPr="00184B34">
        <w:rPr>
          <w:rFonts w:ascii="PT Astra Serif" w:hAnsi="PT Astra Serif"/>
          <w:i w:val="0"/>
          <w:sz w:val="26"/>
          <w:szCs w:val="26"/>
        </w:rPr>
        <w:t xml:space="preserve">О внесении </w:t>
      </w:r>
      <w:r w:rsidR="00AB68BA">
        <w:rPr>
          <w:rFonts w:ascii="PT Astra Serif" w:hAnsi="PT Astra Serif"/>
          <w:i w:val="0"/>
          <w:sz w:val="26"/>
          <w:szCs w:val="26"/>
        </w:rPr>
        <w:t>изменения в Перечень кодов целевых средств, предоставляемых бюджетным и автономным учреждениям Республики Алтай, источником финансового обеспечения которых являются субсидии, полученные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14 ноября 2025 г. № П-11-01/214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Default="00AB68BA" w:rsidP="00624CE4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Перечень кодов целевых средств, предоставляемых бюджетным и автономным учреждениям Республики Алтай, источником финансового обеспече</w:t>
      </w:r>
      <w:r w:rsidR="008B0878">
        <w:rPr>
          <w:rFonts w:ascii="PT Astra Serif" w:hAnsi="PT Astra Serif"/>
          <w:sz w:val="26"/>
          <w:szCs w:val="26"/>
        </w:rPr>
        <w:t>ния которых являются субсидии, п</w:t>
      </w:r>
      <w:bookmarkStart w:id="1" w:name="_GoBack"/>
      <w:bookmarkEnd w:id="1"/>
      <w:r>
        <w:rPr>
          <w:rFonts w:ascii="PT Astra Serif" w:hAnsi="PT Astra Serif"/>
          <w:sz w:val="26"/>
          <w:szCs w:val="26"/>
        </w:rPr>
        <w:t>олученные в соответствии с абзацем вторым пункта 1 статьи 78.1 Бюджетного кодекса Российской Федерации, утвержденный приказом Министерства финансов Республики Алтай от 14 ноября 2025 г. № П-11-01/214</w:t>
      </w:r>
      <w:r w:rsidR="00B6491A">
        <w:rPr>
          <w:rFonts w:ascii="PT Astra Serif" w:hAnsi="PT Astra Serif"/>
          <w:sz w:val="26"/>
          <w:szCs w:val="26"/>
        </w:rPr>
        <w:t>, дополнить строкой 4.6 следующего содержания: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36"/>
        <w:gridCol w:w="7197"/>
        <w:gridCol w:w="1695"/>
      </w:tblGrid>
      <w:tr w:rsidR="00B6491A" w:rsidTr="00B6491A">
        <w:tc>
          <w:tcPr>
            <w:tcW w:w="736" w:type="dxa"/>
          </w:tcPr>
          <w:p w:rsidR="00B6491A" w:rsidRDefault="00B6491A" w:rsidP="00624CE4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>
              <w:rPr>
                <w:rFonts w:ascii="PT Astra Serif" w:hAnsi="PT Astra Serif"/>
                <w:sz w:val="26"/>
                <w:szCs w:val="26"/>
                <w:lang w:eastAsia="ar-SA"/>
              </w:rPr>
              <w:t>«4.6.</w:t>
            </w:r>
          </w:p>
        </w:tc>
        <w:tc>
          <w:tcPr>
            <w:tcW w:w="7197" w:type="dxa"/>
          </w:tcPr>
          <w:p w:rsidR="00B6491A" w:rsidRDefault="00B6491A" w:rsidP="00624CE4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>
              <w:rPr>
                <w:rFonts w:ascii="PT Astra Serif" w:hAnsi="PT Astra Serif"/>
                <w:sz w:val="26"/>
                <w:szCs w:val="26"/>
                <w:lang w:eastAsia="ar-SA"/>
              </w:rPr>
              <w:t>Субсидии в целях проведения мероприятий по ликвидации очагов особо заразных, в том числе особо опасных, болезней животных на территории Республики Алтай</w:t>
            </w:r>
          </w:p>
        </w:tc>
        <w:tc>
          <w:tcPr>
            <w:tcW w:w="1695" w:type="dxa"/>
          </w:tcPr>
          <w:p w:rsidR="00B6491A" w:rsidRDefault="00B6491A" w:rsidP="00624CE4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>
              <w:rPr>
                <w:rFonts w:ascii="PT Astra Serif" w:hAnsi="PT Astra Serif"/>
                <w:sz w:val="26"/>
                <w:szCs w:val="26"/>
                <w:lang w:eastAsia="ar-SA"/>
              </w:rPr>
              <w:t>Х 4 08 0».</w:t>
            </w:r>
          </w:p>
        </w:tc>
      </w:tr>
      <w:permEnd w:id="666649181"/>
    </w:tbl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275334585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275334585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94598031" w:edGrp="everyone"/>
    </w:p>
    <w:p w:rsidR="00943EC6" w:rsidRDefault="00943EC6">
      <w:pPr>
        <w:rPr>
          <w:rFonts w:ascii="PT Astra Serif" w:hAnsi="PT Astra Serif"/>
          <w:sz w:val="24"/>
          <w:szCs w:val="24"/>
          <w:lang w:eastAsia="ar-SA"/>
        </w:rPr>
      </w:pPr>
    </w:p>
    <w:permEnd w:id="94598031"/>
    <w:p w:rsidR="00943EC6" w:rsidRDefault="00943EC6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sectPr w:rsidR="00943EC6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7E6" w:rsidRDefault="000D47E6">
      <w:r>
        <w:separator/>
      </w:r>
    </w:p>
  </w:endnote>
  <w:endnote w:type="continuationSeparator" w:id="0">
    <w:p w:rsidR="000D47E6" w:rsidRDefault="000D4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7E6" w:rsidRDefault="000D47E6">
      <w:r>
        <w:separator/>
      </w:r>
    </w:p>
  </w:footnote>
  <w:footnote w:type="continuationSeparator" w:id="0">
    <w:p w:rsidR="000D47E6" w:rsidRDefault="000D4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943EC6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47E6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40A1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0878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68B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91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5164717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33191-C236-4353-B2F4-1E772418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1140</Characters>
  <Application>Microsoft Office Word</Application>
  <DocSecurity>8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User</cp:lastModifiedBy>
  <cp:revision>3</cp:revision>
  <cp:lastPrinted>2026-03-16T09:57:00Z</cp:lastPrinted>
  <dcterms:created xsi:type="dcterms:W3CDTF">2026-04-22T09:58:00Z</dcterms:created>
  <dcterms:modified xsi:type="dcterms:W3CDTF">2026-04-22T10:01:00Z</dcterms:modified>
</cp:coreProperties>
</file>