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2CE9F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0562A">
        <w:trPr>
          <w:trHeight w:val="367"/>
          <w:jc w:val="center"/>
        </w:trPr>
        <w:tc>
          <w:tcPr>
            <w:tcW w:w="4872" w:type="dxa"/>
          </w:tcPr>
          <w:p w:rsidR="007760C8" w:rsidRPr="00184B34" w:rsidRDefault="007760C8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215251" w:rsidRPr="002315D1" w:rsidRDefault="0021525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C0562A" w:rsidRPr="00F63811" w:rsidRDefault="00F63811" w:rsidP="00F63811">
      <w:pPr>
        <w:jc w:val="center"/>
        <w:rPr>
          <w:rFonts w:ascii="PT Astra Serif" w:hAnsi="PT Astra Serif"/>
          <w:b/>
          <w:sz w:val="24"/>
          <w:szCs w:val="24"/>
          <w:lang w:eastAsia="ar-SA"/>
        </w:rPr>
      </w:pPr>
      <w:permStart w:id="1742891531" w:edGrp="everyone"/>
      <w:r w:rsidRPr="008139A9">
        <w:rPr>
          <w:rFonts w:ascii="PT Astra Serif" w:hAnsi="PT Astra Serif"/>
          <w:b/>
          <w:sz w:val="24"/>
          <w:szCs w:val="24"/>
        </w:rPr>
        <w:t>О внесении изменений в раздел «07. Поддержка малого и среднего предпринимательства, связь и сопровождение инвестиционных проектов»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</w:t>
      </w:r>
      <w:r>
        <w:rPr>
          <w:rFonts w:ascii="PT Astra Serif" w:hAnsi="PT Astra Serif"/>
          <w:b/>
          <w:sz w:val="24"/>
          <w:szCs w:val="24"/>
        </w:rPr>
        <w:t xml:space="preserve">и Республики Алтай, </w:t>
      </w:r>
      <w:r w:rsidRPr="008139A9">
        <w:rPr>
          <w:rFonts w:ascii="PT Astra Serif" w:hAnsi="PT Astra Serif"/>
          <w:b/>
          <w:sz w:val="24"/>
          <w:szCs w:val="24"/>
        </w:rPr>
        <w:t>утвержденного приказом Министерства финансов Республики Алтай от 27 декабря 2019 г. № 285-п</w:t>
      </w:r>
    </w:p>
    <w:p w:rsidR="009535CB" w:rsidRDefault="009535CB" w:rsidP="009535CB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63811" w:rsidRPr="00184B34" w:rsidRDefault="00F63811" w:rsidP="009535CB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63811" w:rsidRPr="008139A9" w:rsidRDefault="00F63811" w:rsidP="00F63811">
      <w:pPr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8139A9">
        <w:rPr>
          <w:rFonts w:ascii="PT Astra Serif" w:hAnsi="PT Astra Serif"/>
          <w:sz w:val="24"/>
          <w:szCs w:val="24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</w:t>
      </w:r>
      <w:r w:rsidRPr="008139A9">
        <w:rPr>
          <w:sz w:val="24"/>
          <w:szCs w:val="24"/>
        </w:rPr>
        <w:t>‎</w:t>
      </w:r>
      <w:r w:rsidRPr="008139A9">
        <w:rPr>
          <w:rFonts w:ascii="PT Astra Serif" w:hAnsi="PT Astra Serif" w:cs="PT Astra Serif"/>
          <w:sz w:val="24"/>
          <w:szCs w:val="24"/>
        </w:rPr>
        <w:t>государственных</w:t>
      </w:r>
      <w:r w:rsidRPr="008139A9">
        <w:rPr>
          <w:rFonts w:ascii="PT Astra Serif" w:hAnsi="PT Astra Serif"/>
          <w:sz w:val="24"/>
          <w:szCs w:val="24"/>
        </w:rPr>
        <w:t xml:space="preserve"> (</w:t>
      </w:r>
      <w:r w:rsidRPr="008139A9">
        <w:rPr>
          <w:rFonts w:ascii="PT Astra Serif" w:hAnsi="PT Astra Serif" w:cs="PT Astra Serif"/>
          <w:sz w:val="24"/>
          <w:szCs w:val="24"/>
        </w:rPr>
        <w:t>муниципальных</w:t>
      </w:r>
      <w:r w:rsidRPr="008139A9">
        <w:rPr>
          <w:rFonts w:ascii="PT Astra Serif" w:hAnsi="PT Astra Serif"/>
          <w:sz w:val="24"/>
          <w:szCs w:val="24"/>
        </w:rPr>
        <w:t xml:space="preserve">) </w:t>
      </w:r>
      <w:r w:rsidRPr="008139A9">
        <w:rPr>
          <w:rFonts w:ascii="PT Astra Serif" w:hAnsi="PT Astra Serif" w:cs="PT Astra Serif"/>
          <w:sz w:val="24"/>
          <w:szCs w:val="24"/>
        </w:rPr>
        <w:t>услуг</w:t>
      </w:r>
      <w:r w:rsidRPr="008139A9">
        <w:rPr>
          <w:rFonts w:ascii="PT Astra Serif" w:hAnsi="PT Astra Serif"/>
          <w:sz w:val="24"/>
          <w:szCs w:val="24"/>
        </w:rPr>
        <w:t xml:space="preserve">, </w:t>
      </w:r>
      <w:r w:rsidRPr="008139A9">
        <w:rPr>
          <w:rFonts w:ascii="PT Astra Serif" w:hAnsi="PT Astra Serif" w:cs="PT Astra Serif"/>
          <w:sz w:val="24"/>
          <w:szCs w:val="24"/>
        </w:rPr>
        <w:t>не</w:t>
      </w:r>
      <w:r w:rsidRPr="008139A9">
        <w:rPr>
          <w:rFonts w:ascii="PT Astra Serif" w:hAnsi="PT Astra Serif"/>
          <w:sz w:val="24"/>
          <w:szCs w:val="24"/>
        </w:rPr>
        <w:t xml:space="preserve"> </w:t>
      </w:r>
      <w:r w:rsidRPr="008139A9">
        <w:rPr>
          <w:rFonts w:ascii="PT Astra Serif" w:hAnsi="PT Astra Serif" w:cs="PT Astra Serif"/>
          <w:sz w:val="24"/>
          <w:szCs w:val="24"/>
        </w:rPr>
        <w:t>включенных</w:t>
      </w:r>
      <w:r w:rsidRPr="008139A9">
        <w:rPr>
          <w:rFonts w:ascii="PT Astra Serif" w:hAnsi="PT Astra Serif"/>
          <w:sz w:val="24"/>
          <w:szCs w:val="24"/>
        </w:rPr>
        <w:t xml:space="preserve"> </w:t>
      </w:r>
      <w:r w:rsidRPr="008139A9">
        <w:rPr>
          <w:rFonts w:ascii="PT Astra Serif" w:hAnsi="PT Astra Serif" w:cs="PT Astra Serif"/>
          <w:sz w:val="24"/>
          <w:szCs w:val="24"/>
        </w:rPr>
        <w:t>в</w:t>
      </w:r>
      <w:r w:rsidRPr="008139A9">
        <w:rPr>
          <w:rFonts w:ascii="PT Astra Serif" w:hAnsi="PT Astra Serif"/>
          <w:sz w:val="24"/>
          <w:szCs w:val="24"/>
        </w:rPr>
        <w:t xml:space="preserve"> </w:t>
      </w:r>
      <w:r w:rsidRPr="008139A9">
        <w:rPr>
          <w:rFonts w:ascii="PT Astra Serif" w:hAnsi="PT Astra Serif" w:cs="PT Astra Serif"/>
          <w:sz w:val="24"/>
          <w:szCs w:val="24"/>
        </w:rPr>
        <w:t>общероссийские</w:t>
      </w:r>
      <w:r w:rsidRPr="008139A9">
        <w:rPr>
          <w:rFonts w:ascii="PT Astra Serif" w:hAnsi="PT Astra Serif"/>
          <w:sz w:val="24"/>
          <w:szCs w:val="24"/>
        </w:rPr>
        <w:t xml:space="preserve"> </w:t>
      </w:r>
      <w:r w:rsidRPr="008139A9">
        <w:rPr>
          <w:rFonts w:ascii="PT Astra Serif" w:hAnsi="PT Astra Serif" w:cs="PT Astra Serif"/>
          <w:sz w:val="24"/>
          <w:szCs w:val="24"/>
        </w:rPr>
        <w:t>базовые</w:t>
      </w:r>
      <w:r w:rsidRPr="008139A9">
        <w:rPr>
          <w:rFonts w:ascii="PT Astra Serif" w:hAnsi="PT Astra Serif"/>
          <w:sz w:val="24"/>
          <w:szCs w:val="24"/>
        </w:rPr>
        <w:t xml:space="preserve"> (</w:t>
      </w:r>
      <w:r w:rsidRPr="008139A9">
        <w:rPr>
          <w:rFonts w:ascii="PT Astra Serif" w:hAnsi="PT Astra Serif" w:cs="PT Astra Serif"/>
          <w:sz w:val="24"/>
          <w:szCs w:val="24"/>
        </w:rPr>
        <w:t>отраслевые</w:t>
      </w:r>
      <w:r w:rsidRPr="008139A9">
        <w:rPr>
          <w:rFonts w:ascii="PT Astra Serif" w:hAnsi="PT Astra Serif"/>
          <w:sz w:val="24"/>
          <w:szCs w:val="24"/>
        </w:rPr>
        <w:t xml:space="preserve">) </w:t>
      </w:r>
      <w:r w:rsidRPr="008139A9">
        <w:rPr>
          <w:rFonts w:ascii="PT Astra Serif" w:hAnsi="PT Astra Serif" w:cs="PT Astra Serif"/>
          <w:sz w:val="24"/>
          <w:szCs w:val="24"/>
        </w:rPr>
        <w:t>перечни</w:t>
      </w:r>
      <w:r w:rsidRPr="008139A9">
        <w:rPr>
          <w:rFonts w:ascii="PT Astra Serif" w:hAnsi="PT Astra Serif"/>
          <w:sz w:val="24"/>
          <w:szCs w:val="24"/>
        </w:rPr>
        <w:t xml:space="preserve"> (</w:t>
      </w:r>
      <w:r w:rsidRPr="008139A9">
        <w:rPr>
          <w:rFonts w:ascii="PT Astra Serif" w:hAnsi="PT Astra Serif" w:cs="PT Astra Serif"/>
          <w:sz w:val="24"/>
          <w:szCs w:val="24"/>
        </w:rPr>
        <w:t>классификаторы</w:t>
      </w:r>
      <w:r w:rsidRPr="008139A9">
        <w:rPr>
          <w:rFonts w:ascii="PT Astra Serif" w:hAnsi="PT Astra Serif"/>
          <w:sz w:val="24"/>
          <w:szCs w:val="24"/>
        </w:rPr>
        <w:t>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№ 360,</w:t>
      </w:r>
      <w:r w:rsidRPr="008139A9">
        <w:rPr>
          <w:rFonts w:ascii="PT Astra Serif" w:hAnsi="PT Astra Serif"/>
          <w:sz w:val="24"/>
          <w:szCs w:val="24"/>
          <w:lang w:eastAsia="ar-SA"/>
        </w:rPr>
        <w:t xml:space="preserve"> </w:t>
      </w:r>
      <w:r w:rsidRPr="008139A9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F63811" w:rsidRPr="008139A9" w:rsidRDefault="00F63811" w:rsidP="00F63811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 </w:t>
      </w:r>
      <w:r w:rsidRPr="008139A9">
        <w:rPr>
          <w:rFonts w:ascii="PT Astra Serif" w:hAnsi="PT Astra Serif"/>
          <w:sz w:val="24"/>
          <w:szCs w:val="24"/>
        </w:rPr>
        <w:t>Утвердить прилагаемые изменения, которые вносятся в раздел «07. Поддержка малого и среднего предпринимательства, связь и сопровождение инвестиционных проектов»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285-п.</w:t>
      </w:r>
    </w:p>
    <w:p w:rsidR="00F63811" w:rsidRPr="008139A9" w:rsidRDefault="00F63811" w:rsidP="00F63811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139A9">
        <w:rPr>
          <w:rFonts w:ascii="PT Astra Serif" w:hAnsi="PT Astra Serif"/>
          <w:sz w:val="24"/>
          <w:szCs w:val="24"/>
        </w:rPr>
        <w:t xml:space="preserve">2. 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2026 год и на плановый период 2027 и 2028 годов. </w:t>
      </w:r>
    </w:p>
    <w:p w:rsidR="00F63811" w:rsidRPr="008139A9" w:rsidRDefault="00F63811" w:rsidP="00F63811">
      <w:pPr>
        <w:ind w:firstLine="709"/>
        <w:contextualSpacing/>
        <w:jc w:val="both"/>
        <w:rPr>
          <w:rFonts w:ascii="PT Astra Serif" w:hAnsi="PT Astra Serif"/>
          <w:b/>
          <w:spacing w:val="60"/>
          <w:sz w:val="24"/>
          <w:szCs w:val="24"/>
        </w:rPr>
      </w:pPr>
      <w:r w:rsidRPr="008139A9">
        <w:rPr>
          <w:rFonts w:ascii="PT Astra Serif" w:hAnsi="PT Astra Serif"/>
          <w:sz w:val="24"/>
          <w:szCs w:val="24"/>
          <w:lang w:eastAsia="ar-SA"/>
        </w:rPr>
        <w:t xml:space="preserve">3. Контроль за исполнением настоящего Приказа возложить на заместителя министра Н.В. </w:t>
      </w:r>
      <w:proofErr w:type="spellStart"/>
      <w:r w:rsidRPr="008139A9">
        <w:rPr>
          <w:rFonts w:ascii="PT Astra Serif" w:hAnsi="PT Astra Serif"/>
          <w:sz w:val="24"/>
          <w:szCs w:val="24"/>
          <w:lang w:eastAsia="ar-SA"/>
        </w:rPr>
        <w:t>Резцову</w:t>
      </w:r>
      <w:proofErr w:type="spellEnd"/>
      <w:r w:rsidRPr="008139A9">
        <w:rPr>
          <w:rFonts w:ascii="PT Astra Serif" w:hAnsi="PT Astra Serif"/>
          <w:sz w:val="24"/>
          <w:szCs w:val="24"/>
          <w:lang w:eastAsia="ar-SA"/>
        </w:rPr>
        <w:t>.</w:t>
      </w:r>
    </w:p>
    <w:permEnd w:id="1742891531"/>
    <w:p w:rsidR="005416D2" w:rsidRDefault="005416D2" w:rsidP="005416D2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63811" w:rsidRDefault="00F63811" w:rsidP="005416D2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63811" w:rsidRPr="00B37326" w:rsidRDefault="00F63811" w:rsidP="005416D2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3544"/>
        <w:gridCol w:w="2126"/>
      </w:tblGrid>
      <w:tr w:rsidR="002315D1" w:rsidRPr="00B37326" w:rsidTr="005416D2">
        <w:tc>
          <w:tcPr>
            <w:tcW w:w="3964" w:type="dxa"/>
            <w:shd w:val="clear" w:color="auto" w:fill="auto"/>
          </w:tcPr>
          <w:p w:rsidR="002315D1" w:rsidRPr="00B37326" w:rsidRDefault="006A0D79" w:rsidP="006A0D7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37326"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315D1" w:rsidRPr="00B37326" w:rsidRDefault="002315D1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C6174" w:rsidRPr="00B37326" w:rsidRDefault="006C6174" w:rsidP="003760E4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D1AAF" w:rsidRDefault="00FD1AAF">
      <w:pPr>
        <w:rPr>
          <w:rFonts w:ascii="PT Astra Serif" w:hAnsi="PT Astra Serif"/>
          <w:sz w:val="24"/>
          <w:szCs w:val="24"/>
          <w:lang w:eastAsia="ar-SA"/>
        </w:rPr>
        <w:sectPr w:rsidR="00FD1AAF" w:rsidSect="006A0D79">
          <w:headerReference w:type="default" r:id="rId9"/>
          <w:headerReference w:type="first" r:id="rId10"/>
          <w:pgSz w:w="11906" w:h="16838" w:code="9"/>
          <w:pgMar w:top="567" w:right="567" w:bottom="567" w:left="1701" w:header="510" w:footer="720" w:gutter="0"/>
          <w:cols w:space="720"/>
          <w:docGrid w:linePitch="381"/>
        </w:sectPr>
      </w:pPr>
      <w:permStart w:id="9777034" w:edGrp="everyone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F63811" w:rsidRPr="00E14872" w:rsidTr="00304A23">
        <w:tc>
          <w:tcPr>
            <w:tcW w:w="16155" w:type="dxa"/>
          </w:tcPr>
          <w:p w:rsidR="00F63811" w:rsidRPr="00537780" w:rsidRDefault="00F63811" w:rsidP="00304A23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PT Astra Serif" w:hAnsi="PT Astra Serif"/>
                <w:sz w:val="26"/>
                <w:szCs w:val="26"/>
              </w:rPr>
            </w:pPr>
            <w:permStart w:id="1692607482" w:edGrp="everyone"/>
          </w:p>
        </w:tc>
        <w:tc>
          <w:tcPr>
            <w:tcW w:w="5378" w:type="dxa"/>
          </w:tcPr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У</w:t>
            </w:r>
            <w:bookmarkStart w:id="0" w:name="_GoBack"/>
            <w:bookmarkEnd w:id="0"/>
            <w:r w:rsidRPr="00E14872">
              <w:rPr>
                <w:rFonts w:ascii="PT Astra Serif" w:hAnsi="PT Astra Serif"/>
                <w:sz w:val="26"/>
                <w:szCs w:val="26"/>
              </w:rPr>
              <w:t>ТВЕРЖДЕНЫ</w:t>
            </w:r>
          </w:p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приказом Министерства финансов</w:t>
            </w:r>
          </w:p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  <w:p w:rsidR="00F63811" w:rsidRPr="00E14872" w:rsidRDefault="00F63811" w:rsidP="00304A2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14872">
              <w:rPr>
                <w:rFonts w:ascii="PT Astra Serif" w:hAnsi="PT Astra Serif"/>
                <w:sz w:val="26"/>
                <w:szCs w:val="26"/>
              </w:rPr>
              <w:t>от _____________________________</w:t>
            </w:r>
          </w:p>
        </w:tc>
      </w:tr>
    </w:tbl>
    <w:p w:rsidR="00F63811" w:rsidRPr="00E14872" w:rsidRDefault="00F63811" w:rsidP="00F63811">
      <w:pPr>
        <w:pStyle w:val="aa"/>
        <w:autoSpaceDE w:val="0"/>
        <w:autoSpaceDN w:val="0"/>
        <w:adjustRightInd w:val="0"/>
        <w:ind w:left="0" w:firstLine="709"/>
        <w:jc w:val="center"/>
        <w:rPr>
          <w:rFonts w:ascii="PT Astra Serif" w:hAnsi="PT Astra Serif"/>
          <w:sz w:val="26"/>
          <w:szCs w:val="26"/>
        </w:rPr>
      </w:pPr>
    </w:p>
    <w:p w:rsidR="00F63811" w:rsidRPr="00E14872" w:rsidRDefault="00F63811" w:rsidP="00F63811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E14872">
        <w:rPr>
          <w:rFonts w:ascii="PT Astra Serif" w:hAnsi="PT Astra Serif"/>
          <w:b/>
          <w:sz w:val="26"/>
          <w:szCs w:val="26"/>
        </w:rPr>
        <w:t>ИЗМЕНЕНИЯ,</w:t>
      </w:r>
    </w:p>
    <w:p w:rsidR="00F63811" w:rsidRPr="00E14872" w:rsidRDefault="00F63811" w:rsidP="00F63811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E14872">
        <w:rPr>
          <w:rFonts w:ascii="PT Astra Serif" w:hAnsi="PT Astra Serif"/>
          <w:b/>
          <w:sz w:val="26"/>
          <w:szCs w:val="26"/>
        </w:rPr>
        <w:t>которые вносятся в раздел «07. Поддержка малого и среднего предпринимательства, связь и сопровождение инвестиционных проектов»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</w:t>
      </w:r>
    </w:p>
    <w:p w:rsidR="00F63811" w:rsidRPr="00E14872" w:rsidRDefault="00F63811" w:rsidP="00F63811">
      <w:pPr>
        <w:autoSpaceDE w:val="0"/>
        <w:autoSpaceDN w:val="0"/>
        <w:adjustRightInd w:val="0"/>
        <w:contextualSpacing/>
        <w:jc w:val="both"/>
        <w:rPr>
          <w:rFonts w:ascii="PT Astra Serif" w:hAnsi="PT Astra Serif"/>
          <w:sz w:val="26"/>
          <w:szCs w:val="26"/>
        </w:rPr>
      </w:pPr>
    </w:p>
    <w:p w:rsidR="00F63811" w:rsidRPr="00E14872" w:rsidRDefault="00F63811" w:rsidP="00F63811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E14872">
        <w:rPr>
          <w:rFonts w:ascii="PT Astra Serif" w:hAnsi="PT Astra Serif"/>
          <w:sz w:val="26"/>
          <w:szCs w:val="26"/>
        </w:rPr>
        <w:t>1) Дополнить позицией «07371841119101» следующего содержания:</w:t>
      </w:r>
    </w:p>
    <w:tbl>
      <w:tblPr>
        <w:tblW w:w="223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567"/>
        <w:gridCol w:w="567"/>
        <w:gridCol w:w="1276"/>
        <w:gridCol w:w="1418"/>
        <w:gridCol w:w="1417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701"/>
        <w:gridCol w:w="1276"/>
        <w:gridCol w:w="992"/>
        <w:gridCol w:w="1134"/>
        <w:gridCol w:w="1276"/>
        <w:gridCol w:w="567"/>
        <w:gridCol w:w="567"/>
        <w:gridCol w:w="567"/>
        <w:gridCol w:w="567"/>
        <w:gridCol w:w="236"/>
        <w:gridCol w:w="1607"/>
        <w:gridCol w:w="567"/>
        <w:gridCol w:w="283"/>
      </w:tblGrid>
      <w:tr w:rsidR="00F63811" w:rsidRPr="00E14872" w:rsidTr="00304A23">
        <w:trPr>
          <w:trHeight w:val="53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811" w:rsidRPr="00E14872" w:rsidRDefault="00F63811" w:rsidP="00304A23">
            <w:pPr>
              <w:ind w:left="-57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«07371841119101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Содержание (эксплуатация) имущества и управление объектами инфраструктуры и иными объектами, находящимися в государственной собственности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84.11.</w:t>
            </w:r>
          </w:p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19.110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бесплатная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Обеспечение эксплуатационно-технического обслуживания объектов и помещений, а так же содержание указанных объектов и помещений, оборудования и прилегающей территории в надлежащем состоянии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Обеспечение эксплуатационно-технического обслуживания объектов и помещений, а также содержание указанных объектов и помещений, оборудования и прилегающей территории в надлежащем состоянии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авто-</w:t>
            </w:r>
            <w:proofErr w:type="spellStart"/>
            <w:r w:rsidRPr="00E14872">
              <w:rPr>
                <w:rFonts w:ascii="PT Astra Serif" w:hAnsi="PT Astra Serif"/>
                <w:sz w:val="16"/>
                <w:szCs w:val="16"/>
              </w:rPr>
              <w:t>номное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Юридические лица, органы государственной власти и местного самоуправления; Физические лица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proofErr w:type="spellStart"/>
            <w:r w:rsidRPr="00E14872">
              <w:rPr>
                <w:rFonts w:ascii="PT Astra Serif" w:hAnsi="PT Astra Serif"/>
                <w:sz w:val="16"/>
                <w:szCs w:val="16"/>
              </w:rPr>
              <w:t>Эксплуати-руемая</w:t>
            </w:r>
            <w:proofErr w:type="spellEnd"/>
            <w:r w:rsidRPr="00E14872">
              <w:rPr>
                <w:rFonts w:ascii="PT Astra Serif" w:hAnsi="PT Astra Serif"/>
                <w:sz w:val="16"/>
                <w:szCs w:val="16"/>
              </w:rPr>
              <w:t xml:space="preserve"> площадь зданий и сооружений (квадратный метр)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Постановление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Правительство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08.10.</w:t>
            </w:r>
          </w:p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258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в целом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08.10.</w:t>
            </w:r>
          </w:p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О реорганизации автономного учреждения Республики Алтай «Региональный центр туризма и индустрии гостеприимства» и государственного бюджетного учреждения Республики Алтай «Центр развития туризма и предпринимательства Республики Алтай»,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13.07.</w:t>
            </w:r>
          </w:p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2026».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811" w:rsidRPr="00E14872" w:rsidRDefault="00F63811" w:rsidP="00304A23">
            <w:pPr>
              <w:ind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ermEnd w:id="1692607482"/>
    <w:p w:rsidR="00F63811" w:rsidRPr="00E14872" w:rsidRDefault="00F63811" w:rsidP="00F63811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E14872">
        <w:rPr>
          <w:rFonts w:ascii="PT Astra Serif" w:hAnsi="PT Astra Serif"/>
          <w:sz w:val="26"/>
          <w:szCs w:val="26"/>
          <w:lang w:eastAsia="ar-SA"/>
        </w:rPr>
        <w:t xml:space="preserve">2) </w:t>
      </w:r>
      <w:r w:rsidRPr="00E14872">
        <w:rPr>
          <w:rFonts w:ascii="PT Astra Serif" w:hAnsi="PT Astra Serif"/>
          <w:sz w:val="26"/>
          <w:szCs w:val="26"/>
        </w:rPr>
        <w:t>Дополнить позицией «07373682000001» следующего содержания:</w:t>
      </w:r>
    </w:p>
    <w:tbl>
      <w:tblPr>
        <w:tblW w:w="223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567"/>
        <w:gridCol w:w="567"/>
        <w:gridCol w:w="1276"/>
        <w:gridCol w:w="1418"/>
        <w:gridCol w:w="1417"/>
        <w:gridCol w:w="284"/>
        <w:gridCol w:w="283"/>
        <w:gridCol w:w="284"/>
        <w:gridCol w:w="283"/>
        <w:gridCol w:w="284"/>
        <w:gridCol w:w="283"/>
        <w:gridCol w:w="284"/>
        <w:gridCol w:w="283"/>
        <w:gridCol w:w="709"/>
        <w:gridCol w:w="992"/>
        <w:gridCol w:w="1701"/>
        <w:gridCol w:w="1276"/>
        <w:gridCol w:w="992"/>
        <w:gridCol w:w="1134"/>
        <w:gridCol w:w="1276"/>
        <w:gridCol w:w="567"/>
        <w:gridCol w:w="567"/>
        <w:gridCol w:w="567"/>
        <w:gridCol w:w="567"/>
        <w:gridCol w:w="236"/>
        <w:gridCol w:w="1607"/>
        <w:gridCol w:w="567"/>
        <w:gridCol w:w="283"/>
      </w:tblGrid>
      <w:tr w:rsidR="00F63811" w:rsidRPr="00E14872" w:rsidTr="00304A23">
        <w:trPr>
          <w:trHeight w:val="35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811" w:rsidRPr="00E14872" w:rsidRDefault="00F63811" w:rsidP="00304A23">
            <w:pPr>
              <w:ind w:left="-57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«07373682000001</w:t>
            </w:r>
          </w:p>
          <w:p w:rsidR="00F63811" w:rsidRPr="00E14872" w:rsidRDefault="00F63811" w:rsidP="00304A23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  <w:p w:rsidR="00F63811" w:rsidRPr="00E14872" w:rsidRDefault="00F63811" w:rsidP="00304A23">
            <w:pPr>
              <w:ind w:left="-113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 xml:space="preserve">Оказание имущественной поддержки субъектам малого и среднего </w:t>
            </w:r>
            <w:proofErr w:type="spellStart"/>
            <w:r w:rsidRPr="00E14872">
              <w:rPr>
                <w:rFonts w:ascii="PT Astra Serif" w:hAnsi="PT Astra Serif"/>
                <w:sz w:val="16"/>
                <w:szCs w:val="16"/>
              </w:rPr>
              <w:t>предпринима-тельства</w:t>
            </w:r>
            <w:proofErr w:type="spellEnd"/>
            <w:r w:rsidRPr="00E14872">
              <w:rPr>
                <w:rFonts w:ascii="PT Astra Serif" w:hAnsi="PT Astra Serif"/>
                <w:sz w:val="16"/>
                <w:szCs w:val="16"/>
              </w:rPr>
              <w:t xml:space="preserve"> в виде передачи в пользование государственного имущества на льготных условиях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68.20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Государственная (муниципальная) услуга или работа платная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Передача в пользование государственного имущества на льготных условиях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Количество услуг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авто-</w:t>
            </w:r>
            <w:proofErr w:type="spellStart"/>
            <w:r w:rsidRPr="00E14872">
              <w:rPr>
                <w:rFonts w:ascii="PT Astra Serif" w:hAnsi="PT Astra Serif"/>
                <w:sz w:val="16"/>
                <w:szCs w:val="16"/>
              </w:rPr>
              <w:t>номное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Субъекты малого предпринимательства; Субъекты среднего предпринимательства; Организации инфраструктуры поддержки субъектов малого и среднего предпринимательства; Физические лица, применяющие специальный налоговый режим «Налог на профессиональный доход»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Наполняемость организации инфраструктуры поддержки (процент), индекс удовлетворен-</w:t>
            </w:r>
            <w:proofErr w:type="spellStart"/>
            <w:r w:rsidRPr="00E14872">
              <w:rPr>
                <w:rFonts w:ascii="PT Astra Serif" w:hAnsi="PT Astra Serif"/>
                <w:sz w:val="16"/>
                <w:szCs w:val="16"/>
              </w:rPr>
              <w:t>ности</w:t>
            </w:r>
            <w:proofErr w:type="spellEnd"/>
            <w:r w:rsidRPr="00E14872">
              <w:rPr>
                <w:rFonts w:ascii="PT Astra Serif" w:hAnsi="PT Astra Serif"/>
                <w:sz w:val="16"/>
                <w:szCs w:val="16"/>
              </w:rPr>
              <w:t xml:space="preserve"> (процент)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Количество получателей услуг (единица)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Закон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Государственное Собрание – Эл Курултай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18.10</w:t>
            </w:r>
          </w:p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.2016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64-РЗ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ст.8.1 ч.1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04.11.</w:t>
            </w:r>
          </w:p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2016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О развитии малого и среднего предпринимательства в Республике Алтай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13.07.</w:t>
            </w:r>
          </w:p>
          <w:p w:rsidR="00F63811" w:rsidRPr="00E14872" w:rsidRDefault="00F63811" w:rsidP="00304A23">
            <w:pPr>
              <w:ind w:left="-85" w:right="-57"/>
              <w:jc w:val="both"/>
              <w:rPr>
                <w:rFonts w:ascii="PT Astra Serif" w:hAnsi="PT Astra Serif"/>
                <w:sz w:val="16"/>
                <w:szCs w:val="16"/>
              </w:rPr>
            </w:pPr>
            <w:r w:rsidRPr="00E14872">
              <w:rPr>
                <w:rFonts w:ascii="PT Astra Serif" w:hAnsi="PT Astra Serif"/>
                <w:sz w:val="16"/>
                <w:szCs w:val="16"/>
              </w:rPr>
              <w:t>2026».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811" w:rsidRPr="00E14872" w:rsidRDefault="00F63811" w:rsidP="00304A23">
            <w:pPr>
              <w:ind w:right="-5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63811" w:rsidRPr="00E14872" w:rsidRDefault="00F63811" w:rsidP="00F63811">
      <w:pPr>
        <w:ind w:firstLine="709"/>
        <w:rPr>
          <w:rFonts w:ascii="PT Astra Serif" w:hAnsi="PT Astra Serif"/>
          <w:sz w:val="26"/>
          <w:szCs w:val="26"/>
          <w:lang w:eastAsia="ar-SA"/>
        </w:rPr>
      </w:pPr>
      <w:r w:rsidRPr="00E14872">
        <w:rPr>
          <w:rFonts w:ascii="PT Astra Serif" w:hAnsi="PT Astra Serif"/>
          <w:sz w:val="26"/>
          <w:szCs w:val="26"/>
          <w:lang w:eastAsia="ar-SA"/>
        </w:rPr>
        <w:t>3) Позицию «07305683200101» исключить.</w:t>
      </w:r>
    </w:p>
    <w:p w:rsidR="00F63811" w:rsidRPr="00E14872" w:rsidRDefault="00F63811" w:rsidP="00F63811">
      <w:pPr>
        <w:ind w:firstLine="709"/>
        <w:rPr>
          <w:rFonts w:ascii="PT Astra Serif" w:hAnsi="PT Astra Serif"/>
          <w:color w:val="FFFFFF" w:themeColor="background1"/>
          <w:sz w:val="26"/>
          <w:szCs w:val="26"/>
          <w:lang w:eastAsia="ar-SA"/>
        </w:rPr>
      </w:pPr>
      <w:r w:rsidRPr="00E14872">
        <w:rPr>
          <w:rFonts w:ascii="PT Astra Serif" w:hAnsi="PT Astra Serif"/>
          <w:sz w:val="26"/>
          <w:szCs w:val="26"/>
          <w:lang w:eastAsia="ar-SA"/>
        </w:rPr>
        <w:t>4) Позицию «07037702230005» исключить.</w:t>
      </w:r>
    </w:p>
    <w:p w:rsidR="00FD1AAF" w:rsidRPr="006A0D79" w:rsidRDefault="00FD1AAF" w:rsidP="006A0D79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ermEnd w:id="9777034"/>
    <w:p w:rsidR="006A0D79" w:rsidRPr="00843449" w:rsidRDefault="006A0D79" w:rsidP="00FD1AAF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6"/>
          <w:szCs w:val="26"/>
        </w:rPr>
      </w:pPr>
    </w:p>
    <w:sectPr w:rsidR="006A0D79" w:rsidRPr="00843449" w:rsidSect="00FD1AAF">
      <w:pgSz w:w="23811" w:h="16838" w:orient="landscape" w:code="8"/>
      <w:pgMar w:top="1701" w:right="567" w:bottom="567" w:left="907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3C8" w:rsidRPr="002D13C8" w:rsidRDefault="002D13C8">
    <w:pPr>
      <w:pStyle w:val="a3"/>
      <w:rPr>
        <w:rFonts w:ascii="PT Astra Serif" w:hAnsi="PT Astra Serif"/>
        <w:b w:val="0"/>
        <w:sz w:val="26"/>
        <w:szCs w:val="26"/>
      </w:rPr>
    </w:pPr>
  </w:p>
  <w:p w:rsidR="008C6A75" w:rsidRPr="008C6A75" w:rsidRDefault="008C6A75" w:rsidP="008C6A75">
    <w:pPr>
      <w:pStyle w:val="a3"/>
      <w:rPr>
        <w:rFonts w:ascii="PT Astra Serif" w:hAnsi="PT Astra Serif"/>
        <w:b w:val="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079978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1C00CC" w:rsidRPr="001C00CC" w:rsidRDefault="0037696C" w:rsidP="001C00CC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1C00CC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1C00CC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1C00CC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E14872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1C00CC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9110BB"/>
    <w:multiLevelType w:val="hybridMultilevel"/>
    <w:tmpl w:val="E29632F6"/>
    <w:lvl w:ilvl="0" w:tplc="66261EB2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"/>
  </w:num>
  <w:num w:numId="5">
    <w:abstractNumId w:val="13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9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9"/>
  </w:num>
  <w:num w:numId="19">
    <w:abstractNumId w:val="4"/>
  </w:num>
  <w:num w:numId="20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93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0CFD"/>
    <w:rsid w:val="00182E6E"/>
    <w:rsid w:val="0018320C"/>
    <w:rsid w:val="00184B34"/>
    <w:rsid w:val="00190630"/>
    <w:rsid w:val="00191FFD"/>
    <w:rsid w:val="001A0EE4"/>
    <w:rsid w:val="001A7FCD"/>
    <w:rsid w:val="001B52FA"/>
    <w:rsid w:val="001B5561"/>
    <w:rsid w:val="001C00CC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251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1BAE"/>
    <w:rsid w:val="0036296F"/>
    <w:rsid w:val="00372175"/>
    <w:rsid w:val="00372E8B"/>
    <w:rsid w:val="00373303"/>
    <w:rsid w:val="00373C6B"/>
    <w:rsid w:val="00374892"/>
    <w:rsid w:val="003760E4"/>
    <w:rsid w:val="0037696C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1056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16D2"/>
    <w:rsid w:val="00546D96"/>
    <w:rsid w:val="00550F85"/>
    <w:rsid w:val="00553AB4"/>
    <w:rsid w:val="005551C7"/>
    <w:rsid w:val="005631CD"/>
    <w:rsid w:val="00563F83"/>
    <w:rsid w:val="005644E2"/>
    <w:rsid w:val="005650DF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21F6"/>
    <w:rsid w:val="00614804"/>
    <w:rsid w:val="006148B3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A0D79"/>
    <w:rsid w:val="006B5D58"/>
    <w:rsid w:val="006C12A6"/>
    <w:rsid w:val="006C1398"/>
    <w:rsid w:val="006C2B85"/>
    <w:rsid w:val="006C417F"/>
    <w:rsid w:val="006C6174"/>
    <w:rsid w:val="006D1323"/>
    <w:rsid w:val="006D1D96"/>
    <w:rsid w:val="006E0D0B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5349"/>
    <w:rsid w:val="007A6582"/>
    <w:rsid w:val="007B7858"/>
    <w:rsid w:val="007C1003"/>
    <w:rsid w:val="007C5BAE"/>
    <w:rsid w:val="007D0B3F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C6A75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35CB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4E86"/>
    <w:rsid w:val="00AD66AD"/>
    <w:rsid w:val="00AE6641"/>
    <w:rsid w:val="00AE6986"/>
    <w:rsid w:val="00AF0088"/>
    <w:rsid w:val="00B016F3"/>
    <w:rsid w:val="00B02C58"/>
    <w:rsid w:val="00B06DB5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37326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562A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65A7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2F93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4872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6D0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3811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1AAF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06E8B-7EEB-43A5-9DFC-526D4DCB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577</Words>
  <Characters>4778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Сулекова Вера Владимировна</cp:lastModifiedBy>
  <cp:revision>23</cp:revision>
  <cp:lastPrinted>2026-03-18T09:50:00Z</cp:lastPrinted>
  <dcterms:created xsi:type="dcterms:W3CDTF">2026-03-18T09:59:00Z</dcterms:created>
  <dcterms:modified xsi:type="dcterms:W3CDTF">2026-07-28T08:44:00Z</dcterms:modified>
</cp:coreProperties>
</file>