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0823E2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8D7E2B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F101BB" w:rsidRDefault="00F101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6E77">
        <w:rPr>
          <w:rFonts w:ascii="Times New Roman" w:eastAsia="Calibri" w:hAnsi="Times New Roman" w:cs="Times New Roman"/>
          <w:b/>
          <w:sz w:val="28"/>
          <w:szCs w:val="28"/>
        </w:rPr>
        <w:t>ПРИКАЗ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E77" w:rsidRPr="00586E77" w:rsidRDefault="000823E2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«___» ___________ 2025</w:t>
      </w:r>
      <w:r w:rsidR="00586E77" w:rsidRPr="00586E77">
        <w:rPr>
          <w:rFonts w:ascii="Times New Roman" w:eastAsia="Calibri" w:hAnsi="Times New Roman" w:cs="Times New Roman"/>
          <w:sz w:val="28"/>
          <w:szCs w:val="28"/>
        </w:rPr>
        <w:t xml:space="preserve"> г. № _________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E77">
        <w:rPr>
          <w:rFonts w:ascii="Times New Roman" w:eastAsia="Calibri" w:hAnsi="Times New Roman" w:cs="Times New Roman"/>
          <w:sz w:val="28"/>
          <w:szCs w:val="28"/>
        </w:rPr>
        <w:t>г. Горно-Алтайск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О признании утратившим силу приказа 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Министерства финансов Республики Алтай 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от </w:t>
      </w:r>
      <w:r w:rsidR="000823E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5 октября 2011 г. № 169-п</w:t>
      </w:r>
    </w:p>
    <w:p w:rsidR="00586E77" w:rsidRPr="00586E77" w:rsidRDefault="00586E77" w:rsidP="00007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E77" w:rsidRPr="00586E77" w:rsidRDefault="00586E77" w:rsidP="00007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586E77">
        <w:rPr>
          <w:rFonts w:ascii="Times New Roman" w:hAnsi="Times New Roman" w:cs="Times New Roman"/>
          <w:b/>
          <w:spacing w:val="40"/>
          <w:sz w:val="28"/>
          <w:szCs w:val="28"/>
        </w:rPr>
        <w:t>Приказываю:</w:t>
      </w:r>
    </w:p>
    <w:p w:rsidR="00586E77" w:rsidRPr="00586E77" w:rsidRDefault="00586E77" w:rsidP="00082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E77">
        <w:rPr>
          <w:rFonts w:ascii="Times New Roman" w:hAnsi="Times New Roman" w:cs="Times New Roman"/>
          <w:sz w:val="28"/>
          <w:szCs w:val="28"/>
        </w:rPr>
        <w:t>Признать утратившим силу приказ Министер</w:t>
      </w:r>
      <w:r>
        <w:rPr>
          <w:rFonts w:ascii="Times New Roman" w:hAnsi="Times New Roman" w:cs="Times New Roman"/>
          <w:sz w:val="28"/>
          <w:szCs w:val="28"/>
        </w:rPr>
        <w:t xml:space="preserve">ства финансов Республики Алтай </w:t>
      </w:r>
      <w:r w:rsidR="000823E2" w:rsidRPr="000823E2">
        <w:rPr>
          <w:rFonts w:ascii="Times New Roman" w:hAnsi="Times New Roman" w:cs="Times New Roman"/>
          <w:sz w:val="28"/>
          <w:szCs w:val="28"/>
        </w:rPr>
        <w:t xml:space="preserve">от 5 октября 2011 г. № 169-п </w:t>
      </w:r>
      <w:r w:rsidRPr="00586E77">
        <w:rPr>
          <w:rFonts w:ascii="Times New Roman" w:hAnsi="Times New Roman" w:cs="Times New Roman"/>
          <w:sz w:val="28"/>
          <w:szCs w:val="28"/>
        </w:rPr>
        <w:t>«</w:t>
      </w:r>
      <w:r w:rsidR="000823E2" w:rsidRPr="000823E2">
        <w:rPr>
          <w:rFonts w:ascii="Times New Roman" w:hAnsi="Times New Roman" w:cs="Times New Roman"/>
          <w:sz w:val="28"/>
          <w:szCs w:val="28"/>
        </w:rPr>
        <w:t>Об организации проведения мониторинга качества финансового менедж</w:t>
      </w:r>
      <w:r w:rsidR="008D7E2B">
        <w:rPr>
          <w:rFonts w:ascii="Times New Roman" w:hAnsi="Times New Roman" w:cs="Times New Roman"/>
          <w:sz w:val="28"/>
          <w:szCs w:val="28"/>
        </w:rPr>
        <w:t xml:space="preserve">мента, осуществляемого главными </w:t>
      </w:r>
      <w:r w:rsidR="000823E2" w:rsidRPr="000823E2">
        <w:rPr>
          <w:rFonts w:ascii="Times New Roman" w:hAnsi="Times New Roman" w:cs="Times New Roman"/>
          <w:sz w:val="28"/>
          <w:szCs w:val="28"/>
        </w:rPr>
        <w:t>распорядите</w:t>
      </w:r>
      <w:r w:rsidR="000823E2">
        <w:rPr>
          <w:rFonts w:ascii="Times New Roman" w:hAnsi="Times New Roman" w:cs="Times New Roman"/>
          <w:sz w:val="28"/>
          <w:szCs w:val="28"/>
        </w:rPr>
        <w:t xml:space="preserve">лями  средств республиканского </w:t>
      </w:r>
      <w:r w:rsidR="000823E2" w:rsidRPr="000823E2">
        <w:rPr>
          <w:rFonts w:ascii="Times New Roman" w:hAnsi="Times New Roman" w:cs="Times New Roman"/>
          <w:sz w:val="28"/>
          <w:szCs w:val="28"/>
        </w:rPr>
        <w:t>бюджета Республики Алтай</w:t>
      </w:r>
      <w:r w:rsidRPr="00586E77">
        <w:rPr>
          <w:rFonts w:ascii="Times New Roman" w:hAnsi="Times New Roman" w:cs="Times New Roman"/>
          <w:sz w:val="28"/>
          <w:szCs w:val="28"/>
        </w:rPr>
        <w:t>».</w:t>
      </w:r>
    </w:p>
    <w:p w:rsidR="00586E77" w:rsidRDefault="00586E77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9A3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9A3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23E2" w:rsidRPr="00447544" w:rsidRDefault="000823E2" w:rsidP="00082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447544">
        <w:rPr>
          <w:rFonts w:ascii="Times New Roman" w:hAnsi="Times New Roman" w:cs="Times New Roman"/>
          <w:sz w:val="28"/>
          <w:szCs w:val="28"/>
        </w:rPr>
        <w:t xml:space="preserve"> Председателя </w:t>
      </w:r>
    </w:p>
    <w:p w:rsidR="000823E2" w:rsidRPr="00447544" w:rsidRDefault="000823E2" w:rsidP="00082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7544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0823E2" w:rsidRPr="007C7A7A" w:rsidRDefault="000823E2" w:rsidP="00082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7544">
        <w:rPr>
          <w:rFonts w:ascii="Times New Roman" w:hAnsi="Times New Roman" w:cs="Times New Roman"/>
          <w:sz w:val="28"/>
          <w:szCs w:val="28"/>
        </w:rPr>
        <w:t>минис</w:t>
      </w:r>
      <w:r>
        <w:rPr>
          <w:rFonts w:ascii="Times New Roman" w:hAnsi="Times New Roman" w:cs="Times New Roman"/>
          <w:sz w:val="28"/>
          <w:szCs w:val="28"/>
        </w:rPr>
        <w:t>тр</w:t>
      </w:r>
      <w:r w:rsidRPr="00447544">
        <w:rPr>
          <w:rFonts w:ascii="Times New Roman" w:hAnsi="Times New Roman" w:cs="Times New Roman"/>
          <w:sz w:val="28"/>
          <w:szCs w:val="28"/>
        </w:rPr>
        <w:t xml:space="preserve"> </w:t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</w:r>
      <w:r w:rsidRPr="0044754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4475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47544">
        <w:rPr>
          <w:rFonts w:ascii="Times New Roman" w:hAnsi="Times New Roman" w:cs="Times New Roman"/>
          <w:sz w:val="28"/>
          <w:szCs w:val="28"/>
        </w:rPr>
        <w:tab/>
        <w:t xml:space="preserve">     О.В. Завьялова</w:t>
      </w:r>
    </w:p>
    <w:p w:rsidR="000823E2" w:rsidRDefault="000823E2" w:rsidP="00082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9A3" w:rsidRPr="00586E77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959A3" w:rsidRPr="00586E77" w:rsidSect="00F101BB">
      <w:headerReference w:type="default" r:id="rId7"/>
      <w:headerReference w:type="firs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7C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07459"/>
    <w:rsid w:val="00016795"/>
    <w:rsid w:val="000823E2"/>
    <w:rsid w:val="000A42E9"/>
    <w:rsid w:val="000A616E"/>
    <w:rsid w:val="000C36F1"/>
    <w:rsid w:val="000F28CF"/>
    <w:rsid w:val="001B4C8A"/>
    <w:rsid w:val="002865BC"/>
    <w:rsid w:val="002D3865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86E77"/>
    <w:rsid w:val="005B4A62"/>
    <w:rsid w:val="005C5C84"/>
    <w:rsid w:val="005C7003"/>
    <w:rsid w:val="005D32D7"/>
    <w:rsid w:val="00651C79"/>
    <w:rsid w:val="006615A6"/>
    <w:rsid w:val="0067683C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D7E2B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851F5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E959A3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580B516"/>
  <w15:docId w15:val="{250C4A1D-F07A-4988-A9E9-01C97537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Арбанакова</cp:lastModifiedBy>
  <cp:revision>14</cp:revision>
  <cp:lastPrinted>2023-11-24T03:58:00Z</cp:lastPrinted>
  <dcterms:created xsi:type="dcterms:W3CDTF">2023-11-28T03:40:00Z</dcterms:created>
  <dcterms:modified xsi:type="dcterms:W3CDTF">2025-01-29T03:58:00Z</dcterms:modified>
</cp:coreProperties>
</file>