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9C1144" w:rsidRPr="000C36F1" w14:paraId="458C96E1" w14:textId="77777777" w:rsidTr="002E27B7">
        <w:trPr>
          <w:trHeight w:val="1134"/>
        </w:trPr>
        <w:tc>
          <w:tcPr>
            <w:tcW w:w="4253" w:type="dxa"/>
          </w:tcPr>
          <w:p w14:paraId="38E0058B" w14:textId="77777777" w:rsidR="009C1144" w:rsidRPr="00B7477D" w:rsidRDefault="009C1144" w:rsidP="002E27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276" w:type="dxa"/>
          </w:tcPr>
          <w:p w14:paraId="05417779" w14:textId="77777777" w:rsidR="009C1144" w:rsidRPr="000C36F1" w:rsidRDefault="009C1144" w:rsidP="002E27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36F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7BB2EC9A" wp14:editId="1A2BC7AF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14:paraId="3B91057E" w14:textId="77777777" w:rsidR="009C1144" w:rsidRPr="000C36F1" w:rsidRDefault="009C1144" w:rsidP="002E27B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C1144" w:rsidRPr="000C36F1" w14:paraId="315FA577" w14:textId="77777777" w:rsidTr="002E27B7">
        <w:trPr>
          <w:trHeight w:val="703"/>
        </w:trPr>
        <w:tc>
          <w:tcPr>
            <w:tcW w:w="4253" w:type="dxa"/>
            <w:vAlign w:val="center"/>
          </w:tcPr>
          <w:p w14:paraId="3D8502FD" w14:textId="77777777" w:rsidR="009C1144" w:rsidRDefault="009C1144" w:rsidP="002E27B7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</w:p>
          <w:p w14:paraId="32D0882A" w14:textId="77777777" w:rsidR="009C1144" w:rsidRPr="000C36F1" w:rsidRDefault="009C1144" w:rsidP="002E27B7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>Министерство финансов</w:t>
            </w:r>
          </w:p>
          <w:p w14:paraId="05048E73" w14:textId="77777777" w:rsidR="009C1144" w:rsidRPr="000C36F1" w:rsidRDefault="009C1144" w:rsidP="002E27B7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>Республики Алтай</w:t>
            </w:r>
          </w:p>
        </w:tc>
        <w:tc>
          <w:tcPr>
            <w:tcW w:w="1276" w:type="dxa"/>
            <w:vAlign w:val="center"/>
          </w:tcPr>
          <w:p w14:paraId="1AD9876E" w14:textId="77777777" w:rsidR="009C1144" w:rsidRPr="000C36F1" w:rsidRDefault="009C1144" w:rsidP="002E27B7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14:paraId="262D3C89" w14:textId="77777777" w:rsidR="009C1144" w:rsidRDefault="009C1144" w:rsidP="002E27B7">
            <w:pPr>
              <w:ind w:left="-188" w:right="-112"/>
              <w:jc w:val="center"/>
              <w:rPr>
                <w:rFonts w:ascii="Times New Roman" w:hAnsi="Times New Roman" w:cs="Times New Roman"/>
                <w:b/>
                <w:caps/>
              </w:rPr>
            </w:pPr>
          </w:p>
          <w:p w14:paraId="307828BD" w14:textId="77777777" w:rsidR="009C1144" w:rsidRPr="000C36F1" w:rsidRDefault="009C1144" w:rsidP="002E27B7">
            <w:pPr>
              <w:ind w:left="-188" w:right="-112"/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 xml:space="preserve">Алтай Республиканыҥ </w:t>
            </w:r>
          </w:p>
          <w:p w14:paraId="0CBFB3C1" w14:textId="77777777" w:rsidR="009C1144" w:rsidRPr="000C36F1" w:rsidRDefault="009C1144" w:rsidP="002E27B7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0C36F1">
              <w:rPr>
                <w:rFonts w:ascii="Times New Roman" w:hAnsi="Times New Roman" w:cs="Times New Roman"/>
                <w:b/>
                <w:caps/>
              </w:rPr>
              <w:t>акча-манат министерствозы</w:t>
            </w:r>
          </w:p>
        </w:tc>
      </w:tr>
      <w:tr w:rsidR="009C1144" w:rsidRPr="0067150F" w14:paraId="4E657284" w14:textId="77777777" w:rsidTr="002E27B7">
        <w:trPr>
          <w:trHeight w:hRule="exact" w:val="657"/>
        </w:trPr>
        <w:tc>
          <w:tcPr>
            <w:tcW w:w="9639" w:type="dxa"/>
            <w:gridSpan w:val="3"/>
            <w:vAlign w:val="center"/>
          </w:tcPr>
          <w:p w14:paraId="3D5BA278" w14:textId="77777777" w:rsidR="009C1144" w:rsidRPr="005D32D7" w:rsidRDefault="009C1144" w:rsidP="002E27B7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7F74A012" w14:textId="77777777" w:rsidR="009C1144" w:rsidRPr="000C36F1" w:rsidRDefault="009C1144" w:rsidP="002E27B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C36F1">
              <w:rPr>
                <w:rFonts w:ascii="Times New Roman" w:hAnsi="Times New Roman" w:cs="Times New Roman"/>
                <w:sz w:val="20"/>
                <w:szCs w:val="20"/>
              </w:rPr>
              <w:t xml:space="preserve">В.И. Чаптынова ул., д.24, г. Горно-Алтайск, 649000; тел. </w:t>
            </w:r>
            <w:r w:rsidRPr="000C36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(38822) 2-26-21; </w:t>
            </w:r>
            <w:r w:rsidRPr="000C36F1">
              <w:rPr>
                <w:rFonts w:ascii="Times New Roman" w:hAnsi="Times New Roman" w:cs="Times New Roman"/>
                <w:sz w:val="20"/>
                <w:szCs w:val="20"/>
              </w:rPr>
              <w:t>факс</w:t>
            </w:r>
            <w:r w:rsidRPr="000C36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(38822) 2-32-95;</w:t>
            </w:r>
          </w:p>
          <w:p w14:paraId="382DC182" w14:textId="77777777" w:rsidR="009C1144" w:rsidRPr="000C36F1" w:rsidRDefault="009C1144" w:rsidP="002E27B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C36F1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1C98423E" wp14:editId="18320ACF">
                      <wp:simplePos x="0" y="0"/>
                      <wp:positionH relativeFrom="column">
                        <wp:posOffset>-80010</wp:posOffset>
                      </wp:positionH>
                      <wp:positionV relativeFrom="paragraph">
                        <wp:posOffset>199390</wp:posOffset>
                      </wp:positionV>
                      <wp:extent cx="6128385" cy="24765"/>
                      <wp:effectExtent l="19050" t="19050" r="24765" b="32385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128385" cy="24765"/>
                              </a:xfrm>
                              <a:prstGeom prst="line">
                                <a:avLst/>
                              </a:prstGeom>
                              <a:ln w="44450" cmpd="thinThick">
                                <a:solidFill>
                                  <a:schemeClr val="tx1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12EFA11" id="Прямая соединительная линия 1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6.3pt,15.7pt" to="476.2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" strokecolor="black [3213]" strokeweight="3.5pt">
                      <v:stroke linestyle="thinThick"/>
                      <o:lock v:ext="edit" shapetype="f"/>
                    </v:line>
                  </w:pict>
                </mc:Fallback>
              </mc:AlternateContent>
            </w:r>
            <w:r w:rsidRPr="000C36F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e-mail: info@mf.altaigov.ru; www.minfin-altai.ru</w:t>
            </w:r>
          </w:p>
        </w:tc>
      </w:tr>
    </w:tbl>
    <w:p w14:paraId="24E70713" w14:textId="77777777" w:rsidR="009C1144" w:rsidRDefault="009C1144" w:rsidP="007D2D28">
      <w:pPr>
        <w:spacing w:after="0" w:line="240" w:lineRule="auto"/>
        <w:ind w:left="5529"/>
        <w:rPr>
          <w:rFonts w:ascii="Times New Roman" w:hAnsi="Times New Roman" w:cs="Times New Roman"/>
          <w:sz w:val="28"/>
          <w:szCs w:val="28"/>
          <w:lang w:val="en-US"/>
        </w:rPr>
      </w:pPr>
    </w:p>
    <w:p w14:paraId="4E072491" w14:textId="77777777" w:rsidR="00B42A51" w:rsidRDefault="00557C5A" w:rsidP="00557C5A">
      <w:pPr>
        <w:pStyle w:val="aa"/>
        <w:jc w:val="center"/>
        <w:rPr>
          <w:rFonts w:ascii="Times New Roman" w:hAnsi="Times New Roman"/>
          <w:b/>
          <w:sz w:val="28"/>
          <w:szCs w:val="28"/>
        </w:rPr>
      </w:pPr>
      <w:r w:rsidRPr="00893473">
        <w:rPr>
          <w:rFonts w:ascii="Times New Roman" w:hAnsi="Times New Roman"/>
          <w:b/>
          <w:sz w:val="28"/>
          <w:szCs w:val="28"/>
        </w:rPr>
        <w:t>ПРИКАЗ</w:t>
      </w:r>
    </w:p>
    <w:p w14:paraId="03129F27" w14:textId="77777777" w:rsidR="00893473" w:rsidRDefault="00893473" w:rsidP="00557C5A">
      <w:pPr>
        <w:pStyle w:val="aa"/>
        <w:jc w:val="center"/>
        <w:rPr>
          <w:rFonts w:ascii="Times New Roman" w:hAnsi="Times New Roman"/>
          <w:b/>
          <w:sz w:val="28"/>
          <w:szCs w:val="28"/>
        </w:rPr>
      </w:pPr>
    </w:p>
    <w:p w14:paraId="7C7051CA" w14:textId="77777777" w:rsidR="00893473" w:rsidRDefault="00893473" w:rsidP="00557C5A">
      <w:pPr>
        <w:pStyle w:val="aa"/>
        <w:jc w:val="center"/>
        <w:rPr>
          <w:rFonts w:ascii="Times New Roman" w:hAnsi="Times New Roman"/>
          <w:b/>
          <w:sz w:val="28"/>
          <w:szCs w:val="28"/>
        </w:rPr>
      </w:pPr>
    </w:p>
    <w:p w14:paraId="5CD43CD7" w14:textId="77777777" w:rsidR="00FB31B2" w:rsidRPr="007F79CA" w:rsidRDefault="00FB31B2" w:rsidP="00FB31B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F79CA">
        <w:rPr>
          <w:rFonts w:ascii="Times New Roman" w:hAnsi="Times New Roman" w:cs="Times New Roman"/>
          <w:sz w:val="28"/>
          <w:szCs w:val="28"/>
        </w:rPr>
        <w:t>от ____________________________________</w:t>
      </w:r>
    </w:p>
    <w:p w14:paraId="552EF7DE" w14:textId="77777777" w:rsidR="00FB31B2" w:rsidRPr="007F79CA" w:rsidRDefault="00FB31B2" w:rsidP="00FB31B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5E7F1D8" w14:textId="77777777" w:rsidR="00FB31B2" w:rsidRPr="007F79CA" w:rsidRDefault="00FB31B2" w:rsidP="00FB31B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F79CA">
        <w:rPr>
          <w:rFonts w:ascii="Times New Roman" w:hAnsi="Times New Roman" w:cs="Times New Roman"/>
          <w:sz w:val="28"/>
          <w:szCs w:val="28"/>
        </w:rPr>
        <w:t>г. Горно-Алтайск</w:t>
      </w:r>
    </w:p>
    <w:p w14:paraId="49E6822C" w14:textId="77777777" w:rsidR="00DD7C95" w:rsidRDefault="00DD7C95" w:rsidP="00DD7C95">
      <w:pPr>
        <w:pStyle w:val="aa"/>
        <w:jc w:val="center"/>
        <w:rPr>
          <w:rFonts w:ascii="Times New Roman" w:hAnsi="Times New Roman"/>
          <w:sz w:val="28"/>
          <w:szCs w:val="28"/>
        </w:rPr>
      </w:pPr>
    </w:p>
    <w:p w14:paraId="2B1CB20B" w14:textId="77777777" w:rsidR="002E7070" w:rsidRPr="002E7070" w:rsidRDefault="002E7070" w:rsidP="004D47AF">
      <w:pPr>
        <w:pStyle w:val="aa"/>
        <w:jc w:val="center"/>
        <w:rPr>
          <w:rFonts w:ascii="Times New Roman" w:hAnsi="Times New Roman"/>
          <w:b/>
          <w:sz w:val="28"/>
          <w:szCs w:val="28"/>
        </w:rPr>
      </w:pPr>
      <w:r w:rsidRPr="002E7070">
        <w:rPr>
          <w:rFonts w:ascii="Times New Roman" w:hAnsi="Times New Roman"/>
          <w:b/>
          <w:sz w:val="28"/>
          <w:szCs w:val="28"/>
        </w:rPr>
        <w:t>О ВНЕДРЕНИИ ЮРИДИЧЕСКИ ЗНАЧИМОГО ЭЛЕКТРОННОГО</w:t>
      </w:r>
    </w:p>
    <w:p w14:paraId="12CA2B3C" w14:textId="77777777" w:rsidR="004D47AF" w:rsidRDefault="002E7070" w:rsidP="004D47AF">
      <w:pPr>
        <w:pStyle w:val="aa"/>
        <w:jc w:val="center"/>
        <w:rPr>
          <w:rFonts w:ascii="Times New Roman" w:hAnsi="Times New Roman"/>
          <w:b/>
          <w:sz w:val="28"/>
          <w:szCs w:val="28"/>
        </w:rPr>
      </w:pPr>
      <w:r w:rsidRPr="002E7070">
        <w:rPr>
          <w:rFonts w:ascii="Times New Roman" w:hAnsi="Times New Roman"/>
          <w:b/>
          <w:sz w:val="28"/>
          <w:szCs w:val="28"/>
        </w:rPr>
        <w:t xml:space="preserve">ДОКУМЕНТООБОРОТА НА БАЗЕ </w:t>
      </w:r>
    </w:p>
    <w:p w14:paraId="06E72498" w14:textId="7DC8935C" w:rsidR="00DD7C95" w:rsidRDefault="002E7070" w:rsidP="004D47AF">
      <w:pPr>
        <w:pStyle w:val="aa"/>
        <w:jc w:val="center"/>
        <w:rPr>
          <w:rFonts w:ascii="Times New Roman" w:hAnsi="Times New Roman"/>
          <w:b/>
          <w:sz w:val="28"/>
          <w:szCs w:val="28"/>
        </w:rPr>
      </w:pPr>
      <w:r w:rsidRPr="002E7070">
        <w:rPr>
          <w:rFonts w:ascii="Times New Roman" w:hAnsi="Times New Roman"/>
          <w:b/>
          <w:sz w:val="28"/>
          <w:szCs w:val="28"/>
        </w:rPr>
        <w:t xml:space="preserve">ПРОГРАММНОГО </w:t>
      </w:r>
      <w:r>
        <w:rPr>
          <w:rFonts w:ascii="Times New Roman" w:hAnsi="Times New Roman"/>
          <w:b/>
          <w:sz w:val="28"/>
          <w:szCs w:val="28"/>
        </w:rPr>
        <w:t>КОМПЛЕКСА «СВОД-СМАРТ»</w:t>
      </w:r>
    </w:p>
    <w:p w14:paraId="6C739177" w14:textId="693759D6" w:rsidR="00DD7C95" w:rsidRDefault="00DD7C95" w:rsidP="00DD7C95">
      <w:pPr>
        <w:pStyle w:val="aa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14:paraId="0B7E49CD" w14:textId="77777777" w:rsidR="00FB31B2" w:rsidRDefault="00FB31B2" w:rsidP="00DD7C95">
      <w:pPr>
        <w:pStyle w:val="aa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14:paraId="28A06F8D" w14:textId="014CBBF5" w:rsidR="00DD7C95" w:rsidRDefault="002E7070" w:rsidP="00DD7C95">
      <w:pPr>
        <w:pStyle w:val="aa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E7070">
        <w:rPr>
          <w:rFonts w:ascii="Times New Roman" w:hAnsi="Times New Roman"/>
          <w:sz w:val="28"/>
          <w:szCs w:val="28"/>
        </w:rPr>
        <w:t xml:space="preserve">Руководствуясь Федеральным законом от 6 апреля 2011 года </w:t>
      </w:r>
      <w:r>
        <w:rPr>
          <w:rFonts w:ascii="Times New Roman" w:hAnsi="Times New Roman"/>
          <w:sz w:val="28"/>
          <w:szCs w:val="28"/>
        </w:rPr>
        <w:t>№</w:t>
      </w:r>
      <w:r w:rsidRPr="002E7070">
        <w:rPr>
          <w:rFonts w:ascii="Times New Roman" w:hAnsi="Times New Roman"/>
          <w:sz w:val="28"/>
          <w:szCs w:val="28"/>
        </w:rPr>
        <w:t xml:space="preserve"> 63-ФЗ </w:t>
      </w:r>
      <w:r w:rsidR="00FB31B2">
        <w:rPr>
          <w:rFonts w:ascii="Times New Roman" w:hAnsi="Times New Roman"/>
          <w:sz w:val="28"/>
          <w:szCs w:val="28"/>
        </w:rPr>
        <w:t xml:space="preserve">             </w:t>
      </w:r>
      <w:r>
        <w:rPr>
          <w:rFonts w:ascii="Times New Roman" w:hAnsi="Times New Roman"/>
          <w:sz w:val="28"/>
          <w:szCs w:val="28"/>
        </w:rPr>
        <w:t>«</w:t>
      </w:r>
      <w:r w:rsidRPr="002E7070">
        <w:rPr>
          <w:rFonts w:ascii="Times New Roman" w:hAnsi="Times New Roman"/>
          <w:sz w:val="28"/>
          <w:szCs w:val="28"/>
        </w:rPr>
        <w:t>Об электронной подписи</w:t>
      </w:r>
      <w:r>
        <w:rPr>
          <w:rFonts w:ascii="Times New Roman" w:hAnsi="Times New Roman"/>
          <w:sz w:val="28"/>
          <w:szCs w:val="28"/>
        </w:rPr>
        <w:t>»</w:t>
      </w:r>
      <w:r w:rsidRPr="002E7070">
        <w:rPr>
          <w:rFonts w:ascii="Times New Roman" w:hAnsi="Times New Roman"/>
          <w:sz w:val="28"/>
          <w:szCs w:val="28"/>
        </w:rPr>
        <w:t xml:space="preserve">, постановлением Правительства Российской Федерации от 9 февраля 2012 года </w:t>
      </w:r>
      <w:r>
        <w:rPr>
          <w:rFonts w:ascii="Times New Roman" w:hAnsi="Times New Roman"/>
          <w:sz w:val="28"/>
          <w:szCs w:val="28"/>
        </w:rPr>
        <w:t>№</w:t>
      </w:r>
      <w:r w:rsidRPr="002E7070">
        <w:rPr>
          <w:rFonts w:ascii="Times New Roman" w:hAnsi="Times New Roman"/>
          <w:sz w:val="28"/>
          <w:szCs w:val="28"/>
        </w:rPr>
        <w:t xml:space="preserve"> 111 </w:t>
      </w:r>
      <w:r>
        <w:rPr>
          <w:rFonts w:ascii="Times New Roman" w:hAnsi="Times New Roman"/>
          <w:sz w:val="28"/>
          <w:szCs w:val="28"/>
        </w:rPr>
        <w:t>«</w:t>
      </w:r>
      <w:r w:rsidRPr="002E7070">
        <w:rPr>
          <w:rFonts w:ascii="Times New Roman" w:hAnsi="Times New Roman"/>
          <w:sz w:val="28"/>
          <w:szCs w:val="28"/>
        </w:rPr>
        <w:t xml:space="preserve">Об электронной подписи, используемой органами исполнительной власти и органами местного самоуправления при организации электронного взаимодействия между собой, </w:t>
      </w:r>
      <w:r w:rsidR="00FB31B2">
        <w:rPr>
          <w:rFonts w:ascii="Times New Roman" w:hAnsi="Times New Roman"/>
          <w:sz w:val="28"/>
          <w:szCs w:val="28"/>
        </w:rPr>
        <w:t xml:space="preserve">          </w:t>
      </w:r>
      <w:r w:rsidRPr="002E7070">
        <w:rPr>
          <w:rFonts w:ascii="Times New Roman" w:hAnsi="Times New Roman"/>
          <w:sz w:val="28"/>
          <w:szCs w:val="28"/>
        </w:rPr>
        <w:t>о порядке ее использования, а также об установлении требований к обеспечению совместимости средств электронной подписи</w:t>
      </w:r>
      <w:r>
        <w:rPr>
          <w:rFonts w:ascii="Times New Roman" w:hAnsi="Times New Roman"/>
          <w:sz w:val="28"/>
          <w:szCs w:val="28"/>
        </w:rPr>
        <w:t>»</w:t>
      </w:r>
      <w:r w:rsidRPr="002E7070">
        <w:rPr>
          <w:rFonts w:ascii="Times New Roman" w:hAnsi="Times New Roman"/>
          <w:sz w:val="28"/>
          <w:szCs w:val="28"/>
        </w:rPr>
        <w:t xml:space="preserve">, пунктом 2 распоряжения Правительства Российской Федерации от 20 июля 2011 года </w:t>
      </w:r>
      <w:r>
        <w:rPr>
          <w:rFonts w:ascii="Times New Roman" w:hAnsi="Times New Roman"/>
          <w:sz w:val="28"/>
          <w:szCs w:val="28"/>
        </w:rPr>
        <w:t>№</w:t>
      </w:r>
      <w:r w:rsidRPr="002E7070">
        <w:rPr>
          <w:rFonts w:ascii="Times New Roman" w:hAnsi="Times New Roman"/>
          <w:sz w:val="28"/>
          <w:szCs w:val="28"/>
        </w:rPr>
        <w:t xml:space="preserve"> 1275-р</w:t>
      </w:r>
      <w:r w:rsidR="0056633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r w:rsidRPr="002E7070">
        <w:rPr>
          <w:rFonts w:ascii="Times New Roman" w:hAnsi="Times New Roman"/>
          <w:sz w:val="28"/>
          <w:szCs w:val="28"/>
        </w:rPr>
        <w:t xml:space="preserve">О Концепции создания и развития государственной интегрированной информационной системы управления общественными финансами </w:t>
      </w:r>
      <w:r>
        <w:rPr>
          <w:rFonts w:ascii="Times New Roman" w:hAnsi="Times New Roman"/>
          <w:sz w:val="28"/>
          <w:szCs w:val="28"/>
        </w:rPr>
        <w:t>«</w:t>
      </w:r>
      <w:r w:rsidRPr="002E7070">
        <w:rPr>
          <w:rFonts w:ascii="Times New Roman" w:hAnsi="Times New Roman"/>
          <w:sz w:val="28"/>
          <w:szCs w:val="28"/>
        </w:rPr>
        <w:t>Электронный бюджет</w:t>
      </w:r>
      <w:r>
        <w:rPr>
          <w:rFonts w:ascii="Times New Roman" w:hAnsi="Times New Roman"/>
          <w:sz w:val="28"/>
          <w:szCs w:val="28"/>
        </w:rPr>
        <w:t>»</w:t>
      </w:r>
      <w:r w:rsidRPr="002E7070">
        <w:rPr>
          <w:rFonts w:ascii="Times New Roman" w:hAnsi="Times New Roman"/>
          <w:sz w:val="28"/>
          <w:szCs w:val="28"/>
        </w:rPr>
        <w:t>,</w:t>
      </w:r>
      <w:r w:rsidRPr="002E7070">
        <w:t xml:space="preserve"> </w:t>
      </w:r>
      <w:r w:rsidRPr="002E7070">
        <w:rPr>
          <w:rFonts w:ascii="Times New Roman" w:hAnsi="Times New Roman"/>
          <w:sz w:val="28"/>
          <w:szCs w:val="28"/>
        </w:rPr>
        <w:t>в целях оптимизации бюджетного процесса</w:t>
      </w:r>
      <w:r w:rsidR="00566336">
        <w:rPr>
          <w:rFonts w:ascii="Times New Roman" w:hAnsi="Times New Roman"/>
          <w:sz w:val="28"/>
          <w:szCs w:val="28"/>
        </w:rPr>
        <w:t xml:space="preserve"> </w:t>
      </w:r>
      <w:r w:rsidRPr="002E7070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Республике Алтай</w:t>
      </w:r>
      <w:r w:rsidRPr="002E7070">
        <w:rPr>
          <w:rFonts w:ascii="Times New Roman" w:hAnsi="Times New Roman"/>
          <w:sz w:val="28"/>
          <w:szCs w:val="28"/>
        </w:rPr>
        <w:t xml:space="preserve"> в части формирования и представления бюджетной (бухгалтерской отчетности), порядок формирования которой установлен Инструкцией о порядке составления</w:t>
      </w:r>
      <w:r w:rsidR="00566336">
        <w:rPr>
          <w:rFonts w:ascii="Times New Roman" w:hAnsi="Times New Roman"/>
          <w:sz w:val="28"/>
          <w:szCs w:val="28"/>
        </w:rPr>
        <w:t xml:space="preserve"> </w:t>
      </w:r>
      <w:r w:rsidRPr="002E7070">
        <w:rPr>
          <w:rFonts w:ascii="Times New Roman" w:hAnsi="Times New Roman"/>
          <w:sz w:val="28"/>
          <w:szCs w:val="28"/>
        </w:rPr>
        <w:t>и представления годовой, квартальной</w:t>
      </w:r>
      <w:r w:rsidR="00566336">
        <w:rPr>
          <w:rFonts w:ascii="Times New Roman" w:hAnsi="Times New Roman"/>
          <w:sz w:val="28"/>
          <w:szCs w:val="28"/>
        </w:rPr>
        <w:t xml:space="preserve"> и месячной отчетности </w:t>
      </w:r>
      <w:r w:rsidRPr="002E7070">
        <w:rPr>
          <w:rFonts w:ascii="Times New Roman" w:hAnsi="Times New Roman"/>
          <w:sz w:val="28"/>
          <w:szCs w:val="28"/>
        </w:rPr>
        <w:t>об исполнении бюджетов бюджетной системы Российской Федерации, утвержденной приказом Министерства финансов Российской Федерации от 28 декабря 2010 г</w:t>
      </w:r>
      <w:r>
        <w:rPr>
          <w:rFonts w:ascii="Times New Roman" w:hAnsi="Times New Roman"/>
          <w:sz w:val="28"/>
          <w:szCs w:val="28"/>
        </w:rPr>
        <w:t>ода</w:t>
      </w:r>
      <w:r w:rsidRPr="002E707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№ 191н (далее – </w:t>
      </w:r>
      <w:r w:rsidRPr="002E7070">
        <w:rPr>
          <w:rFonts w:ascii="Times New Roman" w:hAnsi="Times New Roman"/>
          <w:sz w:val="28"/>
          <w:szCs w:val="28"/>
        </w:rPr>
        <w:t>Инструкция 191н), и Инструкцией о порядке составления, представления годовой, квартальной бухгалтерской отчетности государственных (муниципальных) бюджетных и автономных учреждений, утвержденной приказом Министерства финансов Российской Федерации от 25 марта 2011 г</w:t>
      </w:r>
      <w:r>
        <w:rPr>
          <w:rFonts w:ascii="Times New Roman" w:hAnsi="Times New Roman"/>
          <w:sz w:val="28"/>
          <w:szCs w:val="28"/>
        </w:rPr>
        <w:t>ода</w:t>
      </w:r>
      <w:r w:rsidRPr="002E707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№ 33н (далее – </w:t>
      </w:r>
      <w:r w:rsidR="00FB31B2">
        <w:rPr>
          <w:rFonts w:ascii="Times New Roman" w:hAnsi="Times New Roman"/>
          <w:sz w:val="28"/>
          <w:szCs w:val="28"/>
        </w:rPr>
        <w:t>Инструкция</w:t>
      </w:r>
      <w:r w:rsidRPr="002E7070">
        <w:rPr>
          <w:rFonts w:ascii="Times New Roman" w:hAnsi="Times New Roman"/>
          <w:sz w:val="28"/>
          <w:szCs w:val="28"/>
        </w:rPr>
        <w:t>33н),</w:t>
      </w:r>
      <w:r>
        <w:rPr>
          <w:rFonts w:ascii="Times New Roman" w:hAnsi="Times New Roman"/>
          <w:sz w:val="28"/>
          <w:szCs w:val="28"/>
        </w:rPr>
        <w:t xml:space="preserve"> </w:t>
      </w:r>
      <w:r w:rsidR="00FB31B2">
        <w:rPr>
          <w:rFonts w:ascii="Times New Roman" w:hAnsi="Times New Roman"/>
          <w:b/>
          <w:spacing w:val="50"/>
          <w:sz w:val="28"/>
          <w:szCs w:val="28"/>
        </w:rPr>
        <w:t>п</w:t>
      </w:r>
      <w:r w:rsidR="00FB31B2" w:rsidRPr="007F79CA">
        <w:rPr>
          <w:rFonts w:ascii="Times New Roman" w:hAnsi="Times New Roman"/>
          <w:b/>
          <w:spacing w:val="50"/>
          <w:sz w:val="28"/>
          <w:szCs w:val="28"/>
        </w:rPr>
        <w:t>риказываю</w:t>
      </w:r>
      <w:r>
        <w:rPr>
          <w:rFonts w:ascii="Times New Roman" w:hAnsi="Times New Roman"/>
          <w:b/>
          <w:sz w:val="28"/>
          <w:szCs w:val="28"/>
        </w:rPr>
        <w:t>:</w:t>
      </w:r>
    </w:p>
    <w:p w14:paraId="09E75F1F" w14:textId="17056E27" w:rsidR="00FA2723" w:rsidRDefault="00441764" w:rsidP="00FA2723">
      <w:pPr>
        <w:pStyle w:val="aa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Внедрить в программном комплексе «Свод-Смарт» </w:t>
      </w:r>
      <w:r w:rsidRPr="00441764">
        <w:rPr>
          <w:rFonts w:ascii="Times New Roman" w:hAnsi="Times New Roman"/>
          <w:sz w:val="28"/>
          <w:szCs w:val="28"/>
        </w:rPr>
        <w:t xml:space="preserve">юридически значимый электронный документооборот между следующими </w:t>
      </w:r>
      <w:r w:rsidR="006C2709">
        <w:rPr>
          <w:rFonts w:ascii="Times New Roman" w:hAnsi="Times New Roman"/>
          <w:sz w:val="28"/>
          <w:szCs w:val="28"/>
        </w:rPr>
        <w:t>У</w:t>
      </w:r>
      <w:r w:rsidRPr="00441764">
        <w:rPr>
          <w:rFonts w:ascii="Times New Roman" w:hAnsi="Times New Roman"/>
          <w:sz w:val="28"/>
          <w:szCs w:val="28"/>
        </w:rPr>
        <w:t xml:space="preserve">частниками взаимодействия: </w:t>
      </w:r>
      <w:r>
        <w:rPr>
          <w:rFonts w:ascii="Times New Roman" w:hAnsi="Times New Roman"/>
          <w:sz w:val="28"/>
          <w:szCs w:val="28"/>
        </w:rPr>
        <w:t>Министерство финансов Республики Алтай</w:t>
      </w:r>
      <w:r w:rsidRPr="00441764">
        <w:rPr>
          <w:rFonts w:ascii="Times New Roman" w:hAnsi="Times New Roman"/>
          <w:sz w:val="28"/>
          <w:szCs w:val="28"/>
        </w:rPr>
        <w:t>, главные распорядители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41764">
        <w:rPr>
          <w:rFonts w:ascii="Times New Roman" w:hAnsi="Times New Roman"/>
          <w:sz w:val="28"/>
          <w:szCs w:val="28"/>
        </w:rPr>
        <w:t>бюджетных средств</w:t>
      </w:r>
      <w:r w:rsidR="00B507E4">
        <w:rPr>
          <w:rFonts w:ascii="Times New Roman" w:hAnsi="Times New Roman"/>
          <w:sz w:val="28"/>
          <w:szCs w:val="28"/>
        </w:rPr>
        <w:t xml:space="preserve"> республиканского бюджета Республики Алтай</w:t>
      </w:r>
      <w:r w:rsidRPr="00441764">
        <w:rPr>
          <w:rFonts w:ascii="Times New Roman" w:hAnsi="Times New Roman"/>
          <w:sz w:val="28"/>
          <w:szCs w:val="28"/>
        </w:rPr>
        <w:t xml:space="preserve">, главные администраторы (администраторы) доходов </w:t>
      </w:r>
      <w:r w:rsidR="00B507E4">
        <w:rPr>
          <w:rFonts w:ascii="Times New Roman" w:hAnsi="Times New Roman"/>
          <w:sz w:val="28"/>
          <w:szCs w:val="28"/>
        </w:rPr>
        <w:t>республиканского</w:t>
      </w:r>
      <w:r w:rsidRPr="00441764">
        <w:rPr>
          <w:rFonts w:ascii="Times New Roman" w:hAnsi="Times New Roman"/>
          <w:sz w:val="28"/>
          <w:szCs w:val="28"/>
        </w:rPr>
        <w:t xml:space="preserve"> бюджета</w:t>
      </w:r>
      <w:r w:rsidR="00B507E4">
        <w:rPr>
          <w:rFonts w:ascii="Times New Roman" w:hAnsi="Times New Roman"/>
          <w:sz w:val="28"/>
          <w:szCs w:val="28"/>
        </w:rPr>
        <w:t xml:space="preserve"> Республики Алтай</w:t>
      </w:r>
      <w:r w:rsidRPr="00441764">
        <w:rPr>
          <w:rFonts w:ascii="Times New Roman" w:hAnsi="Times New Roman"/>
          <w:sz w:val="28"/>
          <w:szCs w:val="28"/>
        </w:rPr>
        <w:t xml:space="preserve">, главные администраторы (администраторы) источников финансирования дефицита </w:t>
      </w:r>
      <w:r w:rsidR="00B507E4">
        <w:rPr>
          <w:rFonts w:ascii="Times New Roman" w:hAnsi="Times New Roman"/>
          <w:sz w:val="28"/>
          <w:szCs w:val="28"/>
        </w:rPr>
        <w:t>республиканского</w:t>
      </w:r>
      <w:r w:rsidRPr="00441764">
        <w:rPr>
          <w:rFonts w:ascii="Times New Roman" w:hAnsi="Times New Roman"/>
          <w:sz w:val="28"/>
          <w:szCs w:val="28"/>
        </w:rPr>
        <w:t xml:space="preserve"> бюджета </w:t>
      </w:r>
      <w:r w:rsidR="00B507E4">
        <w:rPr>
          <w:rFonts w:ascii="Times New Roman" w:hAnsi="Times New Roman"/>
          <w:sz w:val="28"/>
          <w:szCs w:val="28"/>
        </w:rPr>
        <w:t>Республики Алтай</w:t>
      </w:r>
      <w:r w:rsidRPr="00441764">
        <w:rPr>
          <w:rFonts w:ascii="Times New Roman" w:hAnsi="Times New Roman"/>
          <w:sz w:val="28"/>
          <w:szCs w:val="28"/>
        </w:rPr>
        <w:t>, получатели средств</w:t>
      </w:r>
      <w:r w:rsidR="00B507E4">
        <w:rPr>
          <w:rFonts w:ascii="Times New Roman" w:hAnsi="Times New Roman"/>
          <w:sz w:val="28"/>
          <w:szCs w:val="28"/>
        </w:rPr>
        <w:t xml:space="preserve"> республиканского бюджета Республики Алтай</w:t>
      </w:r>
      <w:r w:rsidRPr="00441764">
        <w:rPr>
          <w:rFonts w:ascii="Times New Roman" w:hAnsi="Times New Roman"/>
          <w:sz w:val="28"/>
          <w:szCs w:val="28"/>
        </w:rPr>
        <w:t>, неучастники бюджетного процесса, муниципальные образования</w:t>
      </w:r>
      <w:r w:rsidR="00B507E4">
        <w:rPr>
          <w:rFonts w:ascii="Times New Roman" w:hAnsi="Times New Roman"/>
          <w:sz w:val="28"/>
          <w:szCs w:val="28"/>
        </w:rPr>
        <w:t xml:space="preserve"> Республики Алтай, </w:t>
      </w:r>
      <w:r w:rsidR="00B507E4" w:rsidRPr="00B507E4">
        <w:rPr>
          <w:rFonts w:ascii="Times New Roman" w:hAnsi="Times New Roman"/>
          <w:sz w:val="28"/>
          <w:szCs w:val="28"/>
        </w:rPr>
        <w:t xml:space="preserve">Территориальный фонд обязательного медицинского страхования </w:t>
      </w:r>
      <w:r w:rsidR="00B507E4">
        <w:rPr>
          <w:rFonts w:ascii="Times New Roman" w:hAnsi="Times New Roman"/>
          <w:sz w:val="28"/>
          <w:szCs w:val="28"/>
        </w:rPr>
        <w:t xml:space="preserve">Республики Алтай (далее – </w:t>
      </w:r>
      <w:r w:rsidR="006C2709">
        <w:rPr>
          <w:rFonts w:ascii="Times New Roman" w:hAnsi="Times New Roman"/>
          <w:sz w:val="28"/>
          <w:szCs w:val="28"/>
        </w:rPr>
        <w:t>У</w:t>
      </w:r>
      <w:r w:rsidR="00B507E4" w:rsidRPr="00B507E4">
        <w:rPr>
          <w:rFonts w:ascii="Times New Roman" w:hAnsi="Times New Roman"/>
          <w:sz w:val="28"/>
          <w:szCs w:val="28"/>
        </w:rPr>
        <w:t>частники юридически значимого электронного документооборота).</w:t>
      </w:r>
    </w:p>
    <w:p w14:paraId="4A31C389" w14:textId="2E945C2A" w:rsidR="00B548BC" w:rsidRPr="00FA2723" w:rsidRDefault="00FA5A42" w:rsidP="00FA2723">
      <w:pPr>
        <w:pStyle w:val="aa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A2723">
        <w:rPr>
          <w:rFonts w:ascii="Times New Roman" w:hAnsi="Times New Roman"/>
          <w:sz w:val="28"/>
          <w:szCs w:val="28"/>
        </w:rPr>
        <w:t>Утвердить</w:t>
      </w:r>
      <w:r w:rsidR="00FA2723">
        <w:rPr>
          <w:rFonts w:ascii="Times New Roman" w:hAnsi="Times New Roman"/>
          <w:sz w:val="28"/>
          <w:szCs w:val="28"/>
        </w:rPr>
        <w:t xml:space="preserve"> </w:t>
      </w:r>
      <w:r w:rsidR="00B548BC" w:rsidRPr="00FA2723">
        <w:rPr>
          <w:rFonts w:ascii="Times New Roman" w:hAnsi="Times New Roman"/>
          <w:sz w:val="28"/>
          <w:szCs w:val="28"/>
        </w:rPr>
        <w:t>Р</w:t>
      </w:r>
      <w:r w:rsidRPr="00FA2723">
        <w:rPr>
          <w:rFonts w:ascii="Times New Roman" w:hAnsi="Times New Roman"/>
          <w:sz w:val="28"/>
          <w:szCs w:val="28"/>
        </w:rPr>
        <w:t xml:space="preserve">егламент применения юридически значимого электронного документооборота в </w:t>
      </w:r>
      <w:r w:rsidR="00B548BC" w:rsidRPr="00FA2723">
        <w:rPr>
          <w:rFonts w:ascii="Times New Roman" w:hAnsi="Times New Roman"/>
          <w:sz w:val="28"/>
          <w:szCs w:val="28"/>
        </w:rPr>
        <w:t xml:space="preserve">программном комплексе «Свод-Смарт» согласно </w:t>
      </w:r>
      <w:r w:rsidR="0079117C" w:rsidRPr="00FA2723">
        <w:rPr>
          <w:rFonts w:ascii="Times New Roman" w:hAnsi="Times New Roman"/>
          <w:sz w:val="28"/>
          <w:szCs w:val="28"/>
        </w:rPr>
        <w:t>Приложению,</w:t>
      </w:r>
      <w:r w:rsidR="00B548BC" w:rsidRPr="00FA2723">
        <w:rPr>
          <w:rFonts w:ascii="Times New Roman" w:hAnsi="Times New Roman"/>
          <w:sz w:val="28"/>
          <w:szCs w:val="28"/>
        </w:rPr>
        <w:t xml:space="preserve"> к настоящему Приказу</w:t>
      </w:r>
      <w:r w:rsidRPr="00FA2723">
        <w:rPr>
          <w:rFonts w:ascii="Times New Roman" w:hAnsi="Times New Roman"/>
          <w:sz w:val="28"/>
          <w:szCs w:val="28"/>
        </w:rPr>
        <w:t>.</w:t>
      </w:r>
    </w:p>
    <w:p w14:paraId="0244ABD9" w14:textId="7BEAD507" w:rsidR="00A25760" w:rsidRDefault="00B548BC" w:rsidP="00A25760">
      <w:pPr>
        <w:pStyle w:val="aa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25760">
        <w:rPr>
          <w:rFonts w:ascii="Times New Roman" w:hAnsi="Times New Roman"/>
          <w:sz w:val="28"/>
          <w:szCs w:val="28"/>
        </w:rPr>
        <w:t xml:space="preserve">Начальнику </w:t>
      </w:r>
      <w:r w:rsidR="00A25760" w:rsidRPr="00A25760">
        <w:rPr>
          <w:rFonts w:ascii="Times New Roman" w:hAnsi="Times New Roman"/>
          <w:sz w:val="28"/>
          <w:szCs w:val="28"/>
        </w:rPr>
        <w:t>отдела бюджетного учета и отчетности (</w:t>
      </w:r>
      <w:r w:rsidR="00A25760">
        <w:rPr>
          <w:rFonts w:ascii="Times New Roman" w:hAnsi="Times New Roman"/>
          <w:sz w:val="28"/>
          <w:szCs w:val="28"/>
        </w:rPr>
        <w:t xml:space="preserve">Мартыновой О.Ю.) </w:t>
      </w:r>
      <w:r w:rsidR="00A25760" w:rsidRPr="00A25760">
        <w:rPr>
          <w:rFonts w:ascii="Times New Roman" w:hAnsi="Times New Roman"/>
          <w:sz w:val="28"/>
          <w:szCs w:val="28"/>
        </w:rPr>
        <w:t xml:space="preserve">довести настоящий приказ до сведения </w:t>
      </w:r>
      <w:r w:rsidR="006C2709">
        <w:rPr>
          <w:rFonts w:ascii="Times New Roman" w:hAnsi="Times New Roman"/>
          <w:sz w:val="28"/>
          <w:szCs w:val="28"/>
        </w:rPr>
        <w:t>У</w:t>
      </w:r>
      <w:r w:rsidR="00A25760">
        <w:rPr>
          <w:rFonts w:ascii="Times New Roman" w:hAnsi="Times New Roman"/>
          <w:sz w:val="28"/>
          <w:szCs w:val="28"/>
        </w:rPr>
        <w:t xml:space="preserve">частников </w:t>
      </w:r>
      <w:r w:rsidR="00A25760" w:rsidRPr="00A25760">
        <w:rPr>
          <w:rFonts w:ascii="Times New Roman" w:hAnsi="Times New Roman"/>
          <w:sz w:val="28"/>
          <w:szCs w:val="28"/>
        </w:rPr>
        <w:t>юридически значимого электронного документооборота.</w:t>
      </w:r>
    </w:p>
    <w:p w14:paraId="1F815EA7" w14:textId="113F565E" w:rsidR="00A25760" w:rsidRDefault="00A25760" w:rsidP="00A25760">
      <w:pPr>
        <w:pStyle w:val="aa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25760">
        <w:rPr>
          <w:rFonts w:ascii="Times New Roman" w:hAnsi="Times New Roman"/>
          <w:sz w:val="28"/>
          <w:szCs w:val="28"/>
        </w:rPr>
        <w:t xml:space="preserve">Контроль за исполнением настоящего Приказа возложить </w:t>
      </w:r>
      <w:r w:rsidR="00FB31B2">
        <w:rPr>
          <w:rFonts w:ascii="Times New Roman" w:hAnsi="Times New Roman"/>
          <w:sz w:val="28"/>
          <w:szCs w:val="28"/>
        </w:rPr>
        <w:t xml:space="preserve">                                     </w:t>
      </w:r>
      <w:r w:rsidRPr="00A25760">
        <w:rPr>
          <w:rFonts w:ascii="Times New Roman" w:hAnsi="Times New Roman"/>
          <w:sz w:val="28"/>
          <w:szCs w:val="28"/>
        </w:rPr>
        <w:t>на заместителя министра Векессер</w:t>
      </w:r>
      <w:r w:rsidR="00FB31B2">
        <w:rPr>
          <w:rFonts w:ascii="Times New Roman" w:hAnsi="Times New Roman"/>
          <w:sz w:val="28"/>
          <w:szCs w:val="28"/>
        </w:rPr>
        <w:t>а</w:t>
      </w:r>
      <w:r w:rsidRPr="00A25760">
        <w:rPr>
          <w:rFonts w:ascii="Times New Roman" w:hAnsi="Times New Roman"/>
          <w:sz w:val="28"/>
          <w:szCs w:val="28"/>
        </w:rPr>
        <w:t xml:space="preserve"> Г.В</w:t>
      </w:r>
      <w:r>
        <w:rPr>
          <w:rFonts w:ascii="Times New Roman" w:hAnsi="Times New Roman"/>
          <w:sz w:val="28"/>
          <w:szCs w:val="28"/>
        </w:rPr>
        <w:t>.</w:t>
      </w:r>
    </w:p>
    <w:p w14:paraId="4A5F30A0" w14:textId="53956054" w:rsidR="003C1C3F" w:rsidRDefault="003C1C3F" w:rsidP="00C72FE9">
      <w:pPr>
        <w:pStyle w:val="aa"/>
        <w:rPr>
          <w:rFonts w:ascii="Times New Roman" w:hAnsi="Times New Roman"/>
          <w:b/>
          <w:sz w:val="28"/>
          <w:szCs w:val="28"/>
        </w:rPr>
      </w:pPr>
    </w:p>
    <w:p w14:paraId="249D69C2" w14:textId="77777777" w:rsidR="00FA2723" w:rsidRDefault="00FA2723" w:rsidP="00C72FE9">
      <w:pPr>
        <w:pStyle w:val="aa"/>
        <w:rPr>
          <w:rFonts w:ascii="Times New Roman" w:hAnsi="Times New Roman"/>
          <w:b/>
          <w:sz w:val="28"/>
          <w:szCs w:val="28"/>
        </w:rPr>
      </w:pPr>
    </w:p>
    <w:p w14:paraId="3995AB55" w14:textId="77777777" w:rsidR="00EE4121" w:rsidRDefault="00EE4121" w:rsidP="00C72FE9">
      <w:pPr>
        <w:pStyle w:val="aa"/>
        <w:rPr>
          <w:rFonts w:ascii="Times New Roman" w:hAnsi="Times New Roman"/>
          <w:b/>
          <w:sz w:val="28"/>
          <w:szCs w:val="28"/>
        </w:rPr>
      </w:pPr>
    </w:p>
    <w:tbl>
      <w:tblPr>
        <w:tblStyle w:val="a3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6"/>
        <w:gridCol w:w="2079"/>
        <w:gridCol w:w="3166"/>
      </w:tblGrid>
      <w:tr w:rsidR="000C36F1" w:rsidRPr="008F44BB" w14:paraId="5B02C0D5" w14:textId="77777777" w:rsidTr="003C1C3F">
        <w:trPr>
          <w:trHeight w:hRule="exact" w:val="1641"/>
        </w:trPr>
        <w:tc>
          <w:tcPr>
            <w:tcW w:w="4536" w:type="dxa"/>
          </w:tcPr>
          <w:p w14:paraId="49D772E1" w14:textId="77777777" w:rsidR="00475C6C" w:rsidRDefault="003C1C3F" w:rsidP="00475C6C">
            <w:pPr>
              <w:autoSpaceDE w:val="0"/>
              <w:autoSpaceDN w:val="0"/>
              <w:adjustRightInd w:val="0"/>
              <w:ind w:left="-113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Исполняющий обязанности з</w:t>
            </w:r>
            <w:r w:rsidR="000C36F1" w:rsidRPr="008F44BB">
              <w:rPr>
                <w:rFonts w:ascii="Times New Roman" w:hAnsi="Times New Roman" w:cs="Times New Roman"/>
                <w:sz w:val="28"/>
                <w:szCs w:val="28"/>
              </w:rPr>
              <w:t>аместител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0C36F1" w:rsidRPr="008F44BB">
              <w:rPr>
                <w:rFonts w:ascii="Times New Roman" w:hAnsi="Times New Roman" w:cs="Times New Roman"/>
                <w:sz w:val="28"/>
                <w:szCs w:val="28"/>
              </w:rPr>
              <w:t xml:space="preserve"> Председателя Правительства Республики Алтай,</w:t>
            </w:r>
          </w:p>
          <w:p w14:paraId="2470CDDE" w14:textId="06ECE9F1" w:rsidR="000C36F1" w:rsidRPr="008F44BB" w:rsidRDefault="000C36F1" w:rsidP="00475C6C">
            <w:pPr>
              <w:autoSpaceDE w:val="0"/>
              <w:autoSpaceDN w:val="0"/>
              <w:adjustRightInd w:val="0"/>
              <w:ind w:left="-113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F44BB">
              <w:rPr>
                <w:rFonts w:ascii="Times New Roman" w:hAnsi="Times New Roman" w:cs="Times New Roman"/>
                <w:sz w:val="28"/>
                <w:szCs w:val="28"/>
              </w:rPr>
              <w:t>министр</w:t>
            </w:r>
            <w:r w:rsidR="003C1C3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079" w:type="dxa"/>
          </w:tcPr>
          <w:p w14:paraId="1696782C" w14:textId="77777777" w:rsidR="000C36F1" w:rsidRPr="008F44BB" w:rsidRDefault="000C36F1" w:rsidP="002E2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66" w:type="dxa"/>
          </w:tcPr>
          <w:p w14:paraId="258CDE24" w14:textId="77777777" w:rsidR="00D56093" w:rsidRPr="008F44BB" w:rsidRDefault="00D56093" w:rsidP="000C36F1">
            <w:pPr>
              <w:autoSpaceDE w:val="0"/>
              <w:autoSpaceDN w:val="0"/>
              <w:adjustRightInd w:val="0"/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832E0B9" w14:textId="77777777" w:rsidR="00D56093" w:rsidRPr="008F44BB" w:rsidRDefault="00D56093" w:rsidP="000C36F1">
            <w:pPr>
              <w:autoSpaceDE w:val="0"/>
              <w:autoSpaceDN w:val="0"/>
              <w:adjustRightInd w:val="0"/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759FAFF" w14:textId="77777777" w:rsidR="003C1C3F" w:rsidRDefault="003C1C3F" w:rsidP="000C36F1">
            <w:pPr>
              <w:autoSpaceDE w:val="0"/>
              <w:autoSpaceDN w:val="0"/>
              <w:adjustRightInd w:val="0"/>
              <w:jc w:val="right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2E3E449" w14:textId="149C32EA" w:rsidR="000C36F1" w:rsidRPr="008F44BB" w:rsidRDefault="000C36F1" w:rsidP="000C36F1">
            <w:pPr>
              <w:autoSpaceDE w:val="0"/>
              <w:autoSpaceDN w:val="0"/>
              <w:adjustRightInd w:val="0"/>
              <w:jc w:val="right"/>
              <w:outlineLvl w:val="0"/>
              <w:rPr>
                <w:rFonts w:ascii="Times New Roman" w:hAnsi="Times New Roman" w:cs="Times New Roman"/>
              </w:rPr>
            </w:pPr>
            <w:r w:rsidRPr="008F44BB">
              <w:rPr>
                <w:rFonts w:ascii="Times New Roman" w:hAnsi="Times New Roman" w:cs="Times New Roman"/>
                <w:sz w:val="28"/>
                <w:szCs w:val="28"/>
              </w:rPr>
              <w:t>О.В. Завьялова</w:t>
            </w:r>
          </w:p>
          <w:p w14:paraId="3BB99E82" w14:textId="77777777" w:rsidR="000C36F1" w:rsidRPr="008F44BB" w:rsidRDefault="000C36F1" w:rsidP="002E2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8C2E141" w14:textId="6A596467" w:rsidR="00136F97" w:rsidRDefault="00136F97" w:rsidP="00C72FE9">
      <w:pPr>
        <w:pStyle w:val="ConsPlusNormal"/>
        <w:ind w:left="5103"/>
        <w:jc w:val="center"/>
        <w:outlineLvl w:val="0"/>
      </w:pPr>
    </w:p>
    <w:p w14:paraId="282A6490" w14:textId="6D3A7861" w:rsidR="00FA2723" w:rsidRDefault="00FA2723">
      <w:pPr>
        <w:rPr>
          <w:rFonts w:ascii="Times New Roman" w:eastAsiaTheme="minorEastAsia" w:hAnsi="Times New Roman" w:cs="Times New Roman"/>
          <w:sz w:val="28"/>
          <w:lang w:eastAsia="ru-RU"/>
        </w:rPr>
      </w:pPr>
      <w:r>
        <w:br w:type="page"/>
      </w:r>
    </w:p>
    <w:p w14:paraId="118AF157" w14:textId="5A36E330" w:rsidR="00A31FD6" w:rsidRDefault="00FA2723" w:rsidP="00A31FD6">
      <w:pPr>
        <w:pStyle w:val="ConsPlusNormal"/>
        <w:ind w:left="5103"/>
        <w:jc w:val="center"/>
        <w:outlineLvl w:val="0"/>
      </w:pPr>
      <w:r>
        <w:lastRenderedPageBreak/>
        <w:t>ПРИЛОЖЕНИЕ</w:t>
      </w:r>
    </w:p>
    <w:p w14:paraId="1A594AFC" w14:textId="77777777" w:rsidR="00A31FD6" w:rsidRDefault="00A31FD6" w:rsidP="00A31FD6">
      <w:pPr>
        <w:pStyle w:val="ConsPlusNormal"/>
        <w:ind w:left="5103"/>
        <w:jc w:val="center"/>
      </w:pPr>
      <w:r>
        <w:t>к приказу Министерства финансов</w:t>
      </w:r>
    </w:p>
    <w:p w14:paraId="6E9E57BF" w14:textId="77777777" w:rsidR="00A31FD6" w:rsidRDefault="00A31FD6" w:rsidP="00A31FD6">
      <w:pPr>
        <w:pStyle w:val="ConsPlusNormal"/>
        <w:ind w:left="5103"/>
        <w:jc w:val="center"/>
      </w:pPr>
      <w:r>
        <w:t>Республики Алтай</w:t>
      </w:r>
    </w:p>
    <w:p w14:paraId="4B992F0D" w14:textId="77777777" w:rsidR="00A31FD6" w:rsidRDefault="00A31FD6" w:rsidP="00A31FD6">
      <w:pPr>
        <w:pStyle w:val="ConsPlusNormal"/>
        <w:ind w:left="5103"/>
        <w:jc w:val="center"/>
      </w:pPr>
      <w:r>
        <w:t>от ________ № ___________</w:t>
      </w:r>
    </w:p>
    <w:p w14:paraId="4EAED885" w14:textId="77777777" w:rsidR="00A31FD6" w:rsidRDefault="00A31FD6" w:rsidP="00A31FD6">
      <w:pPr>
        <w:pStyle w:val="ConsPlusTitle"/>
        <w:jc w:val="center"/>
      </w:pPr>
    </w:p>
    <w:p w14:paraId="24B53525" w14:textId="77777777" w:rsidR="00A31FD6" w:rsidRDefault="00A31FD6" w:rsidP="00A31FD6">
      <w:pPr>
        <w:pStyle w:val="ConsPlusTitle"/>
        <w:jc w:val="center"/>
      </w:pPr>
      <w:r>
        <w:t>РЕГЛАМЕНТ</w:t>
      </w:r>
    </w:p>
    <w:p w14:paraId="4BEAA65A" w14:textId="37FE9459" w:rsidR="00A31FD6" w:rsidRDefault="00A31FD6" w:rsidP="00A31FD6">
      <w:pPr>
        <w:pStyle w:val="ConsPlusTitle"/>
        <w:jc w:val="center"/>
      </w:pPr>
      <w:r>
        <w:t>применения юридически значимого электронного документооборота</w:t>
      </w:r>
    </w:p>
    <w:p w14:paraId="03FCAE94" w14:textId="77777777" w:rsidR="00A31FD6" w:rsidRDefault="00A31FD6" w:rsidP="00A31FD6">
      <w:pPr>
        <w:pStyle w:val="ConsPlusTitle"/>
        <w:jc w:val="center"/>
      </w:pPr>
      <w:r>
        <w:t>в программном комплексе «Свод-Смарт»</w:t>
      </w:r>
    </w:p>
    <w:p w14:paraId="0FC21C1D" w14:textId="77777777" w:rsidR="00A31FD6" w:rsidRDefault="00A31FD6" w:rsidP="00A31FD6">
      <w:pPr>
        <w:pStyle w:val="ConsPlusNormal"/>
        <w:spacing w:after="1"/>
      </w:pPr>
    </w:p>
    <w:p w14:paraId="64A72039" w14:textId="314682C1" w:rsidR="00AF521E" w:rsidRDefault="00AF521E" w:rsidP="0000356E">
      <w:pPr>
        <w:pStyle w:val="ConsPlusTitle"/>
        <w:jc w:val="center"/>
        <w:outlineLvl w:val="0"/>
      </w:pPr>
      <w:r>
        <w:t xml:space="preserve">Раздел 1. </w:t>
      </w:r>
      <w:r w:rsidR="00A31FD6">
        <w:t>Термины и сокращения</w:t>
      </w:r>
    </w:p>
    <w:p w14:paraId="7A8C0C09" w14:textId="77777777" w:rsidR="00AF521E" w:rsidRDefault="00AF521E" w:rsidP="00AF521E">
      <w:pPr>
        <w:pStyle w:val="ConsPlusTitle"/>
        <w:jc w:val="center"/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547"/>
        <w:gridCol w:w="7087"/>
      </w:tblGrid>
      <w:tr w:rsidR="00AF521E" w14:paraId="6E27F0B4" w14:textId="77777777" w:rsidTr="00FD0355">
        <w:trPr>
          <w:trHeight w:val="1118"/>
        </w:trPr>
        <w:tc>
          <w:tcPr>
            <w:tcW w:w="2547" w:type="dxa"/>
          </w:tcPr>
          <w:p w14:paraId="14951B63" w14:textId="77777777" w:rsidR="00AF521E" w:rsidRDefault="00AF521E" w:rsidP="006D0A7C">
            <w:pPr>
              <w:pStyle w:val="ConsPlusNormal"/>
            </w:pPr>
            <w:r>
              <w:t>Организатор</w:t>
            </w:r>
          </w:p>
        </w:tc>
        <w:tc>
          <w:tcPr>
            <w:tcW w:w="7087" w:type="dxa"/>
          </w:tcPr>
          <w:p w14:paraId="37485D16" w14:textId="77777777" w:rsidR="00AF521E" w:rsidRDefault="00AF521E" w:rsidP="006D0A7C">
            <w:pPr>
              <w:pStyle w:val="ConsPlusNormal"/>
              <w:jc w:val="both"/>
            </w:pPr>
            <w:r>
              <w:t>Министерство финансов Республики Алтай, являющийся организатором юридически значимого электронного документооборота с использованием Системы</w:t>
            </w:r>
          </w:p>
        </w:tc>
      </w:tr>
      <w:tr w:rsidR="00AF521E" w14:paraId="603F35B4" w14:textId="77777777" w:rsidTr="00FD0355">
        <w:tc>
          <w:tcPr>
            <w:tcW w:w="2547" w:type="dxa"/>
          </w:tcPr>
          <w:p w14:paraId="60F70602" w14:textId="77777777" w:rsidR="00AF521E" w:rsidRDefault="00AF521E" w:rsidP="006D0A7C">
            <w:pPr>
              <w:pStyle w:val="ConsPlusNormal"/>
            </w:pPr>
            <w:r>
              <w:t>Правила подписания</w:t>
            </w:r>
          </w:p>
        </w:tc>
        <w:tc>
          <w:tcPr>
            <w:tcW w:w="7087" w:type="dxa"/>
          </w:tcPr>
          <w:p w14:paraId="7FAE63FF" w14:textId="72FB5A3F" w:rsidR="00AF521E" w:rsidRDefault="00AF521E">
            <w:pPr>
              <w:pStyle w:val="ConsPlusNormal"/>
              <w:jc w:val="both"/>
            </w:pPr>
            <w:r>
              <w:t xml:space="preserve">Правила, которые определяют права </w:t>
            </w:r>
            <w:r w:rsidR="00FE698B">
              <w:t>Уполномоченных сотрудников</w:t>
            </w:r>
            <w:r>
              <w:t xml:space="preserve"> Системы на подписание электронных документов электронной подписью для конкретных ролей на соответствующих статусах</w:t>
            </w:r>
          </w:p>
        </w:tc>
      </w:tr>
      <w:tr w:rsidR="00FE698B" w14:paraId="783EF79B" w14:textId="77777777" w:rsidTr="00FD0355">
        <w:tc>
          <w:tcPr>
            <w:tcW w:w="2547" w:type="dxa"/>
          </w:tcPr>
          <w:p w14:paraId="54908BAA" w14:textId="0EBCE07B" w:rsidR="00FE698B" w:rsidRDefault="00FE698B" w:rsidP="006D0A7C">
            <w:pPr>
              <w:pStyle w:val="ConsPlusNormal"/>
            </w:pPr>
            <w:r>
              <w:t>Сертификат</w:t>
            </w:r>
          </w:p>
        </w:tc>
        <w:tc>
          <w:tcPr>
            <w:tcW w:w="7087" w:type="dxa"/>
          </w:tcPr>
          <w:p w14:paraId="484ACA48" w14:textId="7713F372" w:rsidR="00FE698B" w:rsidRDefault="00FE698B" w:rsidP="00FE698B">
            <w:pPr>
              <w:pStyle w:val="ConsPlusNormal"/>
              <w:jc w:val="both"/>
            </w:pPr>
            <w:r>
              <w:t>Э</w:t>
            </w:r>
            <w:r w:rsidRPr="00FE698B">
              <w:t>лектронный документ или документ на бумажном носителе, выданные удостоверяющим центром либо доверенным лицом удостоверяющего центра и подтверждающие принадлежность ключа проверки электронной подписи владельцу сертификата ключа проверки электронной подписи</w:t>
            </w:r>
          </w:p>
        </w:tc>
      </w:tr>
      <w:tr w:rsidR="00AF521E" w14:paraId="0E0BA2DE" w14:textId="77777777" w:rsidTr="00FD0355">
        <w:tc>
          <w:tcPr>
            <w:tcW w:w="2547" w:type="dxa"/>
          </w:tcPr>
          <w:p w14:paraId="25B851B7" w14:textId="77777777" w:rsidR="00AF521E" w:rsidRDefault="00AF521E" w:rsidP="006D0A7C">
            <w:pPr>
              <w:pStyle w:val="ConsPlusNormal"/>
            </w:pPr>
            <w:r>
              <w:t>Система</w:t>
            </w:r>
          </w:p>
        </w:tc>
        <w:tc>
          <w:tcPr>
            <w:tcW w:w="7087" w:type="dxa"/>
          </w:tcPr>
          <w:p w14:paraId="2B238E02" w14:textId="4437D872" w:rsidR="00AF521E" w:rsidRDefault="00AF521E" w:rsidP="006D0A7C">
            <w:pPr>
              <w:pStyle w:val="ConsPlusNormal"/>
              <w:jc w:val="both"/>
            </w:pPr>
            <w:r>
              <w:t>Программный комплекс «Свод-Смарт»</w:t>
            </w:r>
            <w:r w:rsidR="00FE698B">
              <w:t xml:space="preserve"> предназначенный для формирования</w:t>
            </w:r>
            <w:r w:rsidR="00FE698B" w:rsidRPr="00462DED">
              <w:t xml:space="preserve"> консолидированной бюджетной и произвольной отчетности</w:t>
            </w:r>
          </w:p>
        </w:tc>
      </w:tr>
      <w:tr w:rsidR="00AF521E" w14:paraId="13FCBD09" w14:textId="77777777" w:rsidTr="00FD0355">
        <w:tc>
          <w:tcPr>
            <w:tcW w:w="2547" w:type="dxa"/>
          </w:tcPr>
          <w:p w14:paraId="6F73E4B4" w14:textId="77777777" w:rsidR="00AF521E" w:rsidRPr="009B72DC" w:rsidRDefault="00AF521E" w:rsidP="006D0A7C">
            <w:pPr>
              <w:pStyle w:val="ConsPlusNormal"/>
            </w:pPr>
            <w:r w:rsidRPr="009B72DC">
              <w:t>СКЗИ</w:t>
            </w:r>
          </w:p>
        </w:tc>
        <w:tc>
          <w:tcPr>
            <w:tcW w:w="7087" w:type="dxa"/>
          </w:tcPr>
          <w:p w14:paraId="4C19C739" w14:textId="77777777" w:rsidR="00AF521E" w:rsidRPr="009B72DC" w:rsidRDefault="00AF521E" w:rsidP="006D0A7C">
            <w:pPr>
              <w:pStyle w:val="ConsPlusNormal"/>
              <w:jc w:val="both"/>
            </w:pPr>
            <w:r w:rsidRPr="009B72DC">
              <w:t>Криптографические средства защиты информации</w:t>
            </w:r>
          </w:p>
        </w:tc>
      </w:tr>
      <w:tr w:rsidR="00AF521E" w14:paraId="354E6DD5" w14:textId="77777777" w:rsidTr="00FD0355">
        <w:tc>
          <w:tcPr>
            <w:tcW w:w="2547" w:type="dxa"/>
          </w:tcPr>
          <w:p w14:paraId="61ECC840" w14:textId="77777777" w:rsidR="00AF521E" w:rsidRDefault="00AF521E" w:rsidP="006D0A7C">
            <w:pPr>
              <w:pStyle w:val="ConsPlusNormal"/>
            </w:pPr>
            <w:r>
              <w:t>Средства электронной подписи (СЭП)</w:t>
            </w:r>
          </w:p>
        </w:tc>
        <w:tc>
          <w:tcPr>
            <w:tcW w:w="7087" w:type="dxa"/>
          </w:tcPr>
          <w:p w14:paraId="53CB321D" w14:textId="77777777" w:rsidR="00AF521E" w:rsidRDefault="00AF521E" w:rsidP="006D0A7C">
            <w:pPr>
              <w:pStyle w:val="ConsPlusNormal"/>
              <w:jc w:val="both"/>
            </w:pPr>
            <w:r>
              <w:t>СКЗИ, используемые для реализации хотя бы одной из следующих функций, - создание электронной подписи, проверка электронной подписи, создание ключа электронной подписи и ключа проверки электронной подписи</w:t>
            </w:r>
          </w:p>
        </w:tc>
      </w:tr>
      <w:tr w:rsidR="00AF521E" w14:paraId="3C7508B8" w14:textId="77777777" w:rsidTr="00FD0355">
        <w:tc>
          <w:tcPr>
            <w:tcW w:w="2547" w:type="dxa"/>
          </w:tcPr>
          <w:p w14:paraId="1CD8626B" w14:textId="77777777" w:rsidR="00AF521E" w:rsidRDefault="00AF521E" w:rsidP="006D0A7C">
            <w:pPr>
              <w:pStyle w:val="ConsPlusNormal"/>
            </w:pPr>
            <w:r>
              <w:t>Статус электронного документа</w:t>
            </w:r>
          </w:p>
        </w:tc>
        <w:tc>
          <w:tcPr>
            <w:tcW w:w="7087" w:type="dxa"/>
          </w:tcPr>
          <w:p w14:paraId="344454C6" w14:textId="77777777" w:rsidR="00AF521E" w:rsidRDefault="00AF521E" w:rsidP="006D0A7C">
            <w:pPr>
              <w:pStyle w:val="ConsPlusNormal"/>
              <w:jc w:val="both"/>
            </w:pPr>
            <w:r>
              <w:t>Атрибут электронного документа, идентифицирующий его состояние по определенному признаку</w:t>
            </w:r>
          </w:p>
        </w:tc>
      </w:tr>
      <w:tr w:rsidR="00AF521E" w14:paraId="02B3DA87" w14:textId="77777777" w:rsidTr="00FD0355">
        <w:tc>
          <w:tcPr>
            <w:tcW w:w="2547" w:type="dxa"/>
          </w:tcPr>
          <w:p w14:paraId="4926A43C" w14:textId="77777777" w:rsidR="00AF521E" w:rsidRDefault="00AF521E" w:rsidP="006D0A7C">
            <w:pPr>
              <w:pStyle w:val="ConsPlusNormal"/>
            </w:pPr>
            <w:r>
              <w:t>Уполномоченный сотрудник</w:t>
            </w:r>
          </w:p>
        </w:tc>
        <w:tc>
          <w:tcPr>
            <w:tcW w:w="7087" w:type="dxa"/>
          </w:tcPr>
          <w:p w14:paraId="6A776D95" w14:textId="77777777" w:rsidR="00AF521E" w:rsidRDefault="00AF521E" w:rsidP="006D0A7C">
            <w:pPr>
              <w:pStyle w:val="ConsPlusNormal"/>
              <w:jc w:val="both"/>
            </w:pPr>
            <w:r>
              <w:t>Сотрудник Участника, наделенный полномочиями по подписанию ЭП электронных документов в соответствии с утвержденным Регламентом</w:t>
            </w:r>
          </w:p>
        </w:tc>
      </w:tr>
      <w:tr w:rsidR="00AF521E" w14:paraId="5257BA5E" w14:textId="77777777" w:rsidTr="00FD0355">
        <w:tc>
          <w:tcPr>
            <w:tcW w:w="2547" w:type="dxa"/>
          </w:tcPr>
          <w:p w14:paraId="48D32803" w14:textId="77777777" w:rsidR="00AF521E" w:rsidRDefault="00AF521E" w:rsidP="006D0A7C">
            <w:pPr>
              <w:pStyle w:val="ConsPlusNormal"/>
            </w:pPr>
            <w:r>
              <w:lastRenderedPageBreak/>
              <w:t>Усиленная квалифицированная электронная подпись (ЭП)</w:t>
            </w:r>
          </w:p>
        </w:tc>
        <w:tc>
          <w:tcPr>
            <w:tcW w:w="7087" w:type="dxa"/>
          </w:tcPr>
          <w:p w14:paraId="67B2D30E" w14:textId="77777777" w:rsidR="00AF521E" w:rsidRDefault="00AF521E" w:rsidP="006D0A7C">
            <w:pPr>
              <w:pStyle w:val="ConsPlusNormal"/>
              <w:jc w:val="both"/>
            </w:pPr>
            <w:r w:rsidRPr="0029352A">
              <w:t xml:space="preserve">Электронная подпись, соответствующая требованиям Федерального </w:t>
            </w:r>
            <w:hyperlink r:id="rId9">
              <w:r w:rsidRPr="0029352A">
                <w:t>закона</w:t>
              </w:r>
            </w:hyperlink>
            <w:r w:rsidRPr="0029352A">
              <w:t xml:space="preserve"> от 06.04.2011 г.</w:t>
            </w:r>
            <w:r>
              <w:t xml:space="preserve"> </w:t>
            </w:r>
            <w:r w:rsidRPr="0029352A">
              <w:t>№</w:t>
            </w:r>
            <w:r>
              <w:t xml:space="preserve"> </w:t>
            </w:r>
            <w:r w:rsidRPr="0029352A">
              <w:t>63-ФЗ «Об электронной подписи», предъявляемым к электронной подписи данного вида</w:t>
            </w:r>
          </w:p>
        </w:tc>
      </w:tr>
      <w:tr w:rsidR="00AF521E" w14:paraId="708F0D06" w14:textId="77777777" w:rsidTr="00FD0355">
        <w:tc>
          <w:tcPr>
            <w:tcW w:w="2547" w:type="dxa"/>
          </w:tcPr>
          <w:p w14:paraId="0A9592C6" w14:textId="77777777" w:rsidR="00AF521E" w:rsidRDefault="00AF521E" w:rsidP="006D0A7C">
            <w:pPr>
              <w:pStyle w:val="ConsPlusNormal"/>
            </w:pPr>
            <w:r>
              <w:t>Участник</w:t>
            </w:r>
          </w:p>
        </w:tc>
        <w:tc>
          <w:tcPr>
            <w:tcW w:w="7087" w:type="dxa"/>
          </w:tcPr>
          <w:p w14:paraId="272C7B9D" w14:textId="77777777" w:rsidR="00AF521E" w:rsidRDefault="00AF521E" w:rsidP="006D0A7C">
            <w:pPr>
              <w:pStyle w:val="ConsPlusNormal"/>
              <w:jc w:val="both"/>
            </w:pPr>
            <w:r>
              <w:t>Юридическое лицо (Сторона или Организатор), принимающее участие в юридически значимом электронном документообороте с использованием Системы</w:t>
            </w:r>
          </w:p>
        </w:tc>
      </w:tr>
      <w:tr w:rsidR="00AF521E" w14:paraId="56A284CB" w14:textId="77777777" w:rsidTr="00FD0355">
        <w:tc>
          <w:tcPr>
            <w:tcW w:w="2547" w:type="dxa"/>
          </w:tcPr>
          <w:p w14:paraId="0EC3377B" w14:textId="77777777" w:rsidR="00AF521E" w:rsidRDefault="00AF521E" w:rsidP="006D0A7C">
            <w:pPr>
              <w:pStyle w:val="ConsPlusNormal"/>
            </w:pPr>
            <w:r>
              <w:t>Электронный документ (ЭД)</w:t>
            </w:r>
          </w:p>
        </w:tc>
        <w:tc>
          <w:tcPr>
            <w:tcW w:w="7087" w:type="dxa"/>
          </w:tcPr>
          <w:p w14:paraId="72342CAB" w14:textId="77777777" w:rsidR="00AF521E" w:rsidRDefault="00AF521E" w:rsidP="006D0A7C">
            <w:pPr>
              <w:pStyle w:val="ConsPlusNormal"/>
              <w:jc w:val="both"/>
            </w:pPr>
            <w:r>
              <w:t>Документированная информация, представленная в электронной форме, то есть в виде, пригодном для восприятия человеком с использованием электронных вычислительных машин, а также для передачи по информационно-телекоммуникационным сетям или обработки в информационных системах</w:t>
            </w:r>
          </w:p>
        </w:tc>
      </w:tr>
      <w:tr w:rsidR="00AF521E" w14:paraId="30902B72" w14:textId="77777777" w:rsidTr="00FD0355">
        <w:tc>
          <w:tcPr>
            <w:tcW w:w="2547" w:type="dxa"/>
          </w:tcPr>
          <w:p w14:paraId="33CD5682" w14:textId="77777777" w:rsidR="00AF521E" w:rsidRDefault="00AF521E" w:rsidP="006D0A7C">
            <w:pPr>
              <w:pStyle w:val="ConsPlusNormal"/>
            </w:pPr>
            <w:r>
              <w:t>Юридически значимый электронный документооборот (ЮЗЭД)</w:t>
            </w:r>
          </w:p>
        </w:tc>
        <w:tc>
          <w:tcPr>
            <w:tcW w:w="7087" w:type="dxa"/>
          </w:tcPr>
          <w:p w14:paraId="677C8F3E" w14:textId="77777777" w:rsidR="00AF521E" w:rsidRDefault="00AF521E" w:rsidP="006D0A7C">
            <w:pPr>
              <w:pStyle w:val="ConsPlusNormal"/>
              <w:jc w:val="both"/>
            </w:pPr>
            <w:r>
              <w:t>Документооборот, осуществляемый с использованием Системы, в котором электронный документ признается равнозначным документу на бумажном носителе, подписанному собственноручной подписью. В процессе ЮЗЭД Уполномоченные лица совершают действия по формированию, утверждению, подписанию ЭП, проверке, принятию к исполнению документов в электронной форме, удостоверенных ЭП, а также иные юридически значимые действия с электронными документами</w:t>
            </w:r>
          </w:p>
        </w:tc>
      </w:tr>
    </w:tbl>
    <w:p w14:paraId="1AB9E94D" w14:textId="77777777" w:rsidR="00A31FD6" w:rsidRDefault="00A31FD6" w:rsidP="00A31FD6">
      <w:pPr>
        <w:pStyle w:val="ConsPlusNormal"/>
      </w:pPr>
    </w:p>
    <w:p w14:paraId="6937FE52" w14:textId="1C76675F" w:rsidR="00A31FD6" w:rsidRDefault="00CE2156" w:rsidP="00A31FD6">
      <w:pPr>
        <w:pStyle w:val="ConsPlusTitle"/>
        <w:jc w:val="center"/>
        <w:outlineLvl w:val="0"/>
      </w:pPr>
      <w:r>
        <w:t xml:space="preserve">Раздел </w:t>
      </w:r>
      <w:r w:rsidR="00A31FD6">
        <w:t>2. Общие положения</w:t>
      </w:r>
    </w:p>
    <w:p w14:paraId="24247758" w14:textId="77777777" w:rsidR="00A31FD6" w:rsidRDefault="00A31FD6" w:rsidP="00A31FD6">
      <w:pPr>
        <w:pStyle w:val="ConsPlusNormal"/>
        <w:jc w:val="both"/>
      </w:pPr>
    </w:p>
    <w:p w14:paraId="26031F7F" w14:textId="43979403" w:rsidR="00A31FD6" w:rsidRDefault="00A31FD6" w:rsidP="00A31FD6">
      <w:pPr>
        <w:pStyle w:val="ConsPlusNormal"/>
        <w:numPr>
          <w:ilvl w:val="1"/>
          <w:numId w:val="2"/>
        </w:numPr>
        <w:tabs>
          <w:tab w:val="left" w:pos="1276"/>
        </w:tabs>
        <w:ind w:left="0" w:firstLine="709"/>
        <w:jc w:val="both"/>
      </w:pPr>
      <w:r>
        <w:t>Настоящий Регламент определяет порядок и технические аспекты использования ЮЗЭД, статусы электронных документов, на которых происходит подписание ЭП.</w:t>
      </w:r>
    </w:p>
    <w:p w14:paraId="60DC0B46" w14:textId="24D93D0E" w:rsidR="00A31FD6" w:rsidRDefault="00A31FD6" w:rsidP="00A31FD6">
      <w:pPr>
        <w:pStyle w:val="ConsPlusNormal"/>
        <w:numPr>
          <w:ilvl w:val="1"/>
          <w:numId w:val="2"/>
        </w:numPr>
        <w:tabs>
          <w:tab w:val="left" w:pos="1276"/>
        </w:tabs>
        <w:ind w:left="0" w:firstLine="709"/>
        <w:jc w:val="both"/>
      </w:pPr>
      <w:r>
        <w:t xml:space="preserve">Электронный документ считается </w:t>
      </w:r>
      <w:r w:rsidR="00FB31B2">
        <w:t>надлежащим образом,</w:t>
      </w:r>
      <w:r>
        <w:t xml:space="preserve"> оформленным при условии его соответствия законодательству Российской Федерации, а также требованиям настоящего Регламента.</w:t>
      </w:r>
    </w:p>
    <w:p w14:paraId="74A968D9" w14:textId="77777777" w:rsidR="00A31FD6" w:rsidRDefault="00A31FD6" w:rsidP="00A31FD6">
      <w:pPr>
        <w:pStyle w:val="ConsPlusNormal"/>
        <w:numPr>
          <w:ilvl w:val="1"/>
          <w:numId w:val="2"/>
        </w:numPr>
        <w:tabs>
          <w:tab w:val="left" w:pos="1276"/>
        </w:tabs>
        <w:ind w:left="0" w:firstLine="709"/>
        <w:jc w:val="both"/>
      </w:pPr>
      <w:r>
        <w:t>Электронный документ, подписанный надлежащим количеством корректных ЭП Уполномоченных сотрудников Участника, имеет равную юридическую силу с документом, представленным на бумажном носителе, подписанным собственноручными подписями Уполномоченных сотрудников Участника и скрепленным оттисками печатей Участника, и не может быть оспорен только на том основании, что он выполнен в электронном виде.</w:t>
      </w:r>
    </w:p>
    <w:p w14:paraId="222846AB" w14:textId="77777777" w:rsidR="00A31FD6" w:rsidRDefault="00A31FD6" w:rsidP="00A31FD6">
      <w:pPr>
        <w:pStyle w:val="ConsPlusNormal"/>
        <w:numPr>
          <w:ilvl w:val="1"/>
          <w:numId w:val="2"/>
        </w:numPr>
        <w:tabs>
          <w:tab w:val="left" w:pos="1276"/>
        </w:tabs>
        <w:ind w:left="0" w:firstLine="709"/>
        <w:jc w:val="both"/>
      </w:pPr>
      <w:r>
        <w:t>Все экземпляры электронного документа являются подлинниками данного электронного документа.</w:t>
      </w:r>
    </w:p>
    <w:p w14:paraId="7E2BCF15" w14:textId="77777777" w:rsidR="00A31FD6" w:rsidRDefault="00A31FD6" w:rsidP="00A31FD6">
      <w:pPr>
        <w:pStyle w:val="ConsPlusNormal"/>
      </w:pPr>
    </w:p>
    <w:p w14:paraId="71B444F9" w14:textId="18455C46" w:rsidR="00A31FD6" w:rsidRDefault="00CE2156" w:rsidP="00A31FD6">
      <w:pPr>
        <w:pStyle w:val="ConsPlusTitle"/>
        <w:jc w:val="center"/>
        <w:outlineLvl w:val="0"/>
      </w:pPr>
      <w:r>
        <w:t xml:space="preserve">Раздел </w:t>
      </w:r>
      <w:r w:rsidR="00EE7663">
        <w:t>3. Средства применения электронной подписи</w:t>
      </w:r>
    </w:p>
    <w:p w14:paraId="2BC6F779" w14:textId="77777777" w:rsidR="00A31FD6" w:rsidRDefault="00A31FD6" w:rsidP="00A31FD6">
      <w:pPr>
        <w:pStyle w:val="ConsPlusNormal"/>
        <w:jc w:val="both"/>
      </w:pPr>
    </w:p>
    <w:p w14:paraId="0B10AFE8" w14:textId="356541FD" w:rsidR="00A31FD6" w:rsidRDefault="00A31FD6" w:rsidP="00A31FD6">
      <w:pPr>
        <w:pStyle w:val="ConsPlusNormal"/>
        <w:numPr>
          <w:ilvl w:val="1"/>
          <w:numId w:val="3"/>
        </w:numPr>
        <w:tabs>
          <w:tab w:val="left" w:pos="1276"/>
        </w:tabs>
        <w:ind w:left="0" w:firstLine="709"/>
        <w:jc w:val="both"/>
      </w:pPr>
      <w:r>
        <w:t xml:space="preserve">При работе с ЮЗЭД принимаются и признаются Сертификаты, изданные </w:t>
      </w:r>
      <w:r w:rsidR="005D5210">
        <w:t>удостоверяющим центром</w:t>
      </w:r>
      <w:r>
        <w:t>.</w:t>
      </w:r>
    </w:p>
    <w:p w14:paraId="1A390DAF" w14:textId="500E4528" w:rsidR="00A31FD6" w:rsidRDefault="00A31FD6" w:rsidP="00A31FD6">
      <w:pPr>
        <w:pStyle w:val="ConsPlusNormal"/>
        <w:tabs>
          <w:tab w:val="left" w:pos="1276"/>
        </w:tabs>
        <w:ind w:firstLine="709"/>
        <w:jc w:val="both"/>
      </w:pPr>
      <w:r>
        <w:t xml:space="preserve">Сертификат признается изданным </w:t>
      </w:r>
      <w:r w:rsidR="005D5210">
        <w:t>удостоверяющим центром</w:t>
      </w:r>
      <w:r>
        <w:t xml:space="preserve">, если подтверждена подлинность ЭП уполномоченного лица </w:t>
      </w:r>
      <w:r w:rsidR="005D5210">
        <w:t>удостоверяющим центром</w:t>
      </w:r>
      <w:r>
        <w:t>, которой подписан Сертификат Уполномоченного сотрудника Участника.</w:t>
      </w:r>
    </w:p>
    <w:p w14:paraId="19CEA11B" w14:textId="41949709" w:rsidR="00A31FD6" w:rsidRDefault="00A31FD6" w:rsidP="00A31FD6">
      <w:pPr>
        <w:pStyle w:val="ConsPlusNormal"/>
        <w:tabs>
          <w:tab w:val="left" w:pos="1276"/>
        </w:tabs>
        <w:ind w:firstLine="709"/>
        <w:jc w:val="both"/>
      </w:pPr>
      <w:r>
        <w:t xml:space="preserve">Идентификационные данные, занесенные в Сертификат, однозначно идентифицируют владельца Сертификата и соответствуют идентификационным данным владельца Сертификата, зарегистрированным </w:t>
      </w:r>
      <w:r w:rsidR="005D5210">
        <w:t>удостоверяющим центром</w:t>
      </w:r>
      <w:r>
        <w:t>.</w:t>
      </w:r>
    </w:p>
    <w:p w14:paraId="67FAF478" w14:textId="77777777" w:rsidR="00A31FD6" w:rsidRDefault="00A31FD6" w:rsidP="00A31FD6">
      <w:pPr>
        <w:pStyle w:val="ConsPlusNormal"/>
        <w:numPr>
          <w:ilvl w:val="1"/>
          <w:numId w:val="3"/>
        </w:numPr>
        <w:tabs>
          <w:tab w:val="left" w:pos="1276"/>
        </w:tabs>
        <w:ind w:left="0" w:firstLine="709"/>
        <w:jc w:val="both"/>
      </w:pPr>
      <w:r>
        <w:t>Прекращение действия Сертификата Уполномоченного сотрудника Участника не влияет на юридическую силу и действительность электронных документов, которыми стороны обменивались до прекращения действия Сертификата.</w:t>
      </w:r>
    </w:p>
    <w:p w14:paraId="218193F6" w14:textId="77777777" w:rsidR="00A31FD6" w:rsidRDefault="00A31FD6" w:rsidP="00A31FD6">
      <w:pPr>
        <w:pStyle w:val="ConsPlusNormal"/>
        <w:numPr>
          <w:ilvl w:val="1"/>
          <w:numId w:val="3"/>
        </w:numPr>
        <w:tabs>
          <w:tab w:val="left" w:pos="1276"/>
        </w:tabs>
        <w:ind w:left="0" w:firstLine="709"/>
        <w:jc w:val="both"/>
      </w:pPr>
      <w:r>
        <w:t>В качестве средства ЭП используются СКЗИ, сертифицированные в соответствии с законодательством, а также совместимые с Системой (согласно требованиям Системы) и обеспечивающие:</w:t>
      </w:r>
    </w:p>
    <w:p w14:paraId="0315FB38" w14:textId="5D19F3AB" w:rsidR="00A31FD6" w:rsidRDefault="00A31FD6" w:rsidP="0000356E">
      <w:pPr>
        <w:pStyle w:val="ConsPlusNormal"/>
        <w:numPr>
          <w:ilvl w:val="0"/>
          <w:numId w:val="4"/>
        </w:numPr>
        <w:tabs>
          <w:tab w:val="left" w:pos="1276"/>
        </w:tabs>
        <w:ind w:left="0" w:firstLine="709"/>
        <w:jc w:val="both"/>
      </w:pPr>
      <w:r>
        <w:t>реализацию функций создания ЭП в электронном документе</w:t>
      </w:r>
      <w:r w:rsidR="00AA5711">
        <w:t xml:space="preserve">                             </w:t>
      </w:r>
      <w:r>
        <w:t xml:space="preserve"> с использованием Ключа;</w:t>
      </w:r>
    </w:p>
    <w:p w14:paraId="7D534551" w14:textId="353E8C30" w:rsidR="00A31FD6" w:rsidRDefault="00A31FD6" w:rsidP="00A31FD6">
      <w:pPr>
        <w:pStyle w:val="ConsPlusNormal"/>
        <w:numPr>
          <w:ilvl w:val="0"/>
          <w:numId w:val="4"/>
        </w:numPr>
        <w:tabs>
          <w:tab w:val="left" w:pos="1276"/>
        </w:tabs>
        <w:ind w:left="0" w:firstLine="709"/>
        <w:jc w:val="both"/>
      </w:pPr>
      <w:r>
        <w:t>подтверждение подлинности ЭП в электронном документе</w:t>
      </w:r>
      <w:r w:rsidR="00AA5711">
        <w:t xml:space="preserve">                                  </w:t>
      </w:r>
      <w:r>
        <w:t xml:space="preserve"> с использованием Сертификата.</w:t>
      </w:r>
    </w:p>
    <w:p w14:paraId="0AAE0306" w14:textId="77777777" w:rsidR="00A31FD6" w:rsidRDefault="00A31FD6" w:rsidP="00A31FD6">
      <w:pPr>
        <w:pStyle w:val="ConsPlusNormal"/>
      </w:pPr>
    </w:p>
    <w:p w14:paraId="50B6C1E3" w14:textId="3D46EBE0" w:rsidR="00A31FD6" w:rsidRDefault="00CE2156" w:rsidP="00A31FD6">
      <w:pPr>
        <w:pStyle w:val="ConsPlusTitle"/>
        <w:jc w:val="center"/>
        <w:outlineLvl w:val="0"/>
      </w:pPr>
      <w:r>
        <w:t xml:space="preserve">Раздел </w:t>
      </w:r>
      <w:r w:rsidR="00A31FD6">
        <w:t>4. Программные средства, обеспечивающие</w:t>
      </w:r>
    </w:p>
    <w:p w14:paraId="0E3910F6" w14:textId="77777777" w:rsidR="00A31FD6" w:rsidRDefault="00A31FD6" w:rsidP="00A31FD6">
      <w:pPr>
        <w:pStyle w:val="ConsPlusTitle"/>
        <w:jc w:val="center"/>
      </w:pPr>
      <w:r>
        <w:t>функционирование ЮЗЭД</w:t>
      </w:r>
    </w:p>
    <w:p w14:paraId="3E4C6BA2" w14:textId="77777777" w:rsidR="00A31FD6" w:rsidRDefault="00A31FD6" w:rsidP="00A31FD6">
      <w:pPr>
        <w:pStyle w:val="ConsPlusNormal"/>
      </w:pPr>
    </w:p>
    <w:p w14:paraId="14C9FD85" w14:textId="77777777" w:rsidR="00A31FD6" w:rsidRDefault="00A31FD6" w:rsidP="00A31FD6">
      <w:pPr>
        <w:pStyle w:val="ConsPlusNormal"/>
        <w:numPr>
          <w:ilvl w:val="1"/>
          <w:numId w:val="5"/>
        </w:numPr>
        <w:tabs>
          <w:tab w:val="left" w:pos="1276"/>
        </w:tabs>
        <w:ind w:left="0" w:firstLine="709"/>
        <w:jc w:val="both"/>
      </w:pPr>
      <w:r>
        <w:t>Работа ЮЗЭД обеспечивается специальными функциями Системы.</w:t>
      </w:r>
    </w:p>
    <w:p w14:paraId="240F9EBA" w14:textId="185A9C91" w:rsidR="00A31FD6" w:rsidRDefault="00A31FD6" w:rsidP="00A31FD6">
      <w:pPr>
        <w:pStyle w:val="ConsPlusNormal"/>
        <w:numPr>
          <w:ilvl w:val="1"/>
          <w:numId w:val="5"/>
        </w:numPr>
        <w:tabs>
          <w:tab w:val="left" w:pos="1276"/>
        </w:tabs>
        <w:ind w:left="0" w:firstLine="709"/>
        <w:jc w:val="both"/>
      </w:pPr>
      <w:r>
        <w:t xml:space="preserve">Организатор оставляет за собой право обновлять версию Системы </w:t>
      </w:r>
      <w:r w:rsidR="00AA5711">
        <w:t xml:space="preserve">                       </w:t>
      </w:r>
      <w:r>
        <w:t>с дальнейшей эксплуатацией ЮЗЭД на обновленной версии без предварительных уведомлений Стороны, если такие изменения не повлекут существенных изменений механизма подписания документа или изменения правил подписания и проверки подписей.</w:t>
      </w:r>
    </w:p>
    <w:p w14:paraId="0648FD05" w14:textId="77777777" w:rsidR="00A31FD6" w:rsidRDefault="00A31FD6" w:rsidP="00A31FD6">
      <w:pPr>
        <w:pStyle w:val="ConsPlusNormal"/>
      </w:pPr>
    </w:p>
    <w:p w14:paraId="391F6C2D" w14:textId="1675E4FF" w:rsidR="00A31FD6" w:rsidRDefault="00CE2156" w:rsidP="00A31FD6">
      <w:pPr>
        <w:pStyle w:val="ConsPlusTitle"/>
        <w:jc w:val="center"/>
        <w:outlineLvl w:val="0"/>
      </w:pPr>
      <w:r>
        <w:t xml:space="preserve">Раздел </w:t>
      </w:r>
      <w:r w:rsidR="00A31FD6">
        <w:t>5. Перечень электронных документов, включенных в ЮЗЭД</w:t>
      </w:r>
    </w:p>
    <w:p w14:paraId="0585DF81" w14:textId="77777777" w:rsidR="00A31FD6" w:rsidRDefault="00A31FD6" w:rsidP="00A31FD6">
      <w:pPr>
        <w:pStyle w:val="ConsPlusNormal"/>
      </w:pPr>
    </w:p>
    <w:p w14:paraId="46F4EA5A" w14:textId="52247C53" w:rsidR="009E5DE3" w:rsidRPr="009E5DE3" w:rsidRDefault="00A31FD6" w:rsidP="009E5DE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bookmarkStart w:id="1" w:name="P43"/>
      <w:bookmarkEnd w:id="1"/>
      <w:r w:rsidRPr="009E5DE3">
        <w:rPr>
          <w:rFonts w:ascii="Times New Roman" w:hAnsi="Times New Roman" w:cs="Times New Roman"/>
          <w:sz w:val="28"/>
          <w:szCs w:val="28"/>
        </w:rPr>
        <w:t>5.1.</w:t>
      </w:r>
      <w:r>
        <w:t xml:space="preserve"> </w:t>
      </w:r>
      <w:r w:rsidR="009E5DE3" w:rsidRPr="009E5DE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Электронными документами, которые будут считаться юридически</w:t>
      </w:r>
      <w:r w:rsidR="009E5DE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9E5DE3" w:rsidRPr="009E5DE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значимыми при условии подписания их ЭП (в случае выполнения всех условий</w:t>
      </w:r>
      <w:r w:rsidR="009E5DE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9E5DE3" w:rsidRPr="009E5DE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равнозначности ЭП собственноручной в соответствии с Федеральным законом</w:t>
      </w:r>
      <w:r w:rsidR="009E5DE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9E5DE3" w:rsidRPr="009E5DE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№ 63-Ф3), и с учетом остальных требований настоящего </w:t>
      </w:r>
      <w:r w:rsidR="009E5DE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приказа</w:t>
      </w:r>
      <w:r w:rsidR="009E5DE3" w:rsidRPr="009E5DE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 являются</w:t>
      </w:r>
      <w:r w:rsidR="009E5DE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F4275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формы </w:t>
      </w:r>
      <w:r w:rsidR="009E5DE3" w:rsidRPr="009E5DE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бюджетной</w:t>
      </w:r>
      <w:r w:rsidR="009E5DE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9E5DE3" w:rsidRPr="009E5DE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</w:t>
      </w:r>
      <w:r w:rsidR="009E5DE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9E5DE3" w:rsidRPr="009E5DE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сводной</w:t>
      </w:r>
      <w:r w:rsidR="009E5DE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9E5DE3" w:rsidRPr="009E5DE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бухгалтерской</w:t>
      </w:r>
      <w:r w:rsidR="0047361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отчетности государственных</w:t>
      </w:r>
      <w:r w:rsidR="009E5DE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9E5DE3" w:rsidRPr="009E5DE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(муниципальных) автономных и бюджетных учреждений, отчеты по сети, штатам</w:t>
      </w:r>
      <w:r w:rsidR="009E5DE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9E5DE3" w:rsidRPr="009E5DE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контингентам</w:t>
      </w:r>
      <w:r w:rsidR="009E5DE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9E5DE3" w:rsidRPr="009E5DE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получателей</w:t>
      </w:r>
      <w:r w:rsidR="009E5DE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9E5DE3" w:rsidRPr="009E5DE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бюджетных</w:t>
      </w:r>
      <w:r w:rsidR="0047361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средств, состоящих на бюджете</w:t>
      </w:r>
      <w:r w:rsidR="009E5DE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9E5DE3" w:rsidRPr="009E5DE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субъекта Российской Федерации и бюджетах муниципальных образований</w:t>
      </w:r>
      <w:r w:rsidR="00BB0BC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(далее – формы отчетности)</w:t>
      </w:r>
      <w:r w:rsidR="009E5DE3" w:rsidRPr="009E5DE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</w:t>
      </w:r>
      <w:r w:rsidR="009E5DE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9E5DE3" w:rsidRPr="009E5DE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установленные</w:t>
      </w:r>
      <w:r w:rsidR="009E5DE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47361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соответствующими приказами </w:t>
      </w:r>
      <w:r w:rsidR="009E5DE3" w:rsidRPr="009E5DE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Министерств</w:t>
      </w:r>
      <w:r w:rsidR="0047361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  <w:r w:rsidR="009E5DE3" w:rsidRPr="009E5DE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финансов Российской Федерации, Федеральн</w:t>
      </w:r>
      <w:r w:rsidR="0047361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ого</w:t>
      </w:r>
      <w:r w:rsidR="009E5DE3" w:rsidRPr="009E5DE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казначейств</w:t>
      </w:r>
      <w:r w:rsidR="0047361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  <w:r w:rsidR="009E5DE3" w:rsidRPr="009E5DE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</w:t>
      </w:r>
      <w:r w:rsidR="009E5DE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AA571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              </w:t>
      </w:r>
      <w:r w:rsidR="0047361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а также </w:t>
      </w:r>
      <w:r w:rsidR="009E5DE3" w:rsidRPr="009E5DE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дополнительные</w:t>
      </w:r>
      <w:r w:rsidR="009E5DE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9E5DE3" w:rsidRPr="009E5DE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формы</w:t>
      </w:r>
      <w:r w:rsidR="009E5DE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9E5DE3" w:rsidRPr="009E5DE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бюджетной</w:t>
      </w:r>
      <w:r w:rsidR="0047361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и бухгалтерской отчетности, </w:t>
      </w:r>
      <w:r w:rsidR="009E5DE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9E5DE3" w:rsidRPr="009E5DE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установленные нормативными документами Министерства финансов Российской</w:t>
      </w:r>
      <w:r w:rsidR="009E5DE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9E5DE3" w:rsidRPr="009E5DE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Федерации, Федерального казначейства и Министерства финансов </w:t>
      </w:r>
      <w:r w:rsidR="00473619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Республики Алтай</w:t>
      </w:r>
      <w:r w:rsidR="009E5DE3" w:rsidRPr="009E5DE3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(да</w:t>
      </w:r>
      <w:r w:rsidR="001F783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лее - нормативными документами).</w:t>
      </w:r>
    </w:p>
    <w:p w14:paraId="33DC3E18" w14:textId="77777777" w:rsidR="00E2623C" w:rsidRDefault="00E2623C" w:rsidP="00A31FD6">
      <w:pPr>
        <w:pStyle w:val="ConsPlusTitle"/>
        <w:jc w:val="center"/>
        <w:outlineLvl w:val="0"/>
      </w:pPr>
    </w:p>
    <w:p w14:paraId="01D4E29C" w14:textId="569F2F09" w:rsidR="00A31FD6" w:rsidRDefault="007E30AC" w:rsidP="00A31FD6">
      <w:pPr>
        <w:pStyle w:val="ConsPlusTitle"/>
        <w:jc w:val="center"/>
        <w:outlineLvl w:val="0"/>
      </w:pPr>
      <w:r>
        <w:t xml:space="preserve">Раздел </w:t>
      </w:r>
      <w:r w:rsidR="00A31FD6">
        <w:t>6. Правила подписания ЭД и контроль правил подписания ЭД</w:t>
      </w:r>
    </w:p>
    <w:p w14:paraId="5F061C50" w14:textId="77777777" w:rsidR="00A31FD6" w:rsidRDefault="00A31FD6" w:rsidP="00A31FD6">
      <w:pPr>
        <w:pStyle w:val="ConsPlusNormal"/>
      </w:pPr>
    </w:p>
    <w:p w14:paraId="303098BD" w14:textId="640DC73A" w:rsidR="00BC3ED2" w:rsidRDefault="00956538" w:rsidP="00A31FD6">
      <w:pPr>
        <w:pStyle w:val="ConsPlusNormal"/>
        <w:numPr>
          <w:ilvl w:val="1"/>
          <w:numId w:val="7"/>
        </w:numPr>
        <w:tabs>
          <w:tab w:val="left" w:pos="1276"/>
        </w:tabs>
        <w:ind w:left="0" w:firstLine="709"/>
        <w:jc w:val="both"/>
      </w:pPr>
      <w:r>
        <w:t xml:space="preserve">Уполномоченный сотрудник </w:t>
      </w:r>
      <w:r w:rsidR="00BC3ED2">
        <w:t>после проведения в Системе функциональных этапов по вводу/загрузке данных, проведения расчетов, контроля по логической увязке данных в формах отчетности (внутридокументный, междокументный контроль) устанавливает статус</w:t>
      </w:r>
      <w:r w:rsidR="009366A8">
        <w:t xml:space="preserve"> электронного документа</w:t>
      </w:r>
      <w:r w:rsidR="00BC3ED2">
        <w:t xml:space="preserve"> «Готов к проверке».</w:t>
      </w:r>
    </w:p>
    <w:p w14:paraId="49D84B1E" w14:textId="04281DAA" w:rsidR="00BC3ED2" w:rsidRPr="00B66796" w:rsidRDefault="00BC3ED2" w:rsidP="00A31FD6">
      <w:pPr>
        <w:pStyle w:val="ConsPlusNormal"/>
        <w:numPr>
          <w:ilvl w:val="1"/>
          <w:numId w:val="7"/>
        </w:numPr>
        <w:tabs>
          <w:tab w:val="left" w:pos="1276"/>
        </w:tabs>
        <w:ind w:left="0" w:firstLine="709"/>
        <w:jc w:val="both"/>
      </w:pPr>
      <w:r w:rsidRPr="00B66796">
        <w:t>Уполномоченный сотрудник подписывает</w:t>
      </w:r>
      <w:r w:rsidR="00C70BE6" w:rsidRPr="00B66796">
        <w:t xml:space="preserve"> ЭП</w:t>
      </w:r>
      <w:r w:rsidRPr="00B66796">
        <w:t xml:space="preserve"> формы отчетности. </w:t>
      </w:r>
    </w:p>
    <w:p w14:paraId="19DCF615" w14:textId="392E72B0" w:rsidR="007025A4" w:rsidRPr="00B66796" w:rsidRDefault="007025A4" w:rsidP="00B10718">
      <w:pPr>
        <w:pStyle w:val="ConsPlusNormal"/>
        <w:tabs>
          <w:tab w:val="left" w:pos="1276"/>
        </w:tabs>
        <w:ind w:firstLine="709"/>
        <w:jc w:val="both"/>
      </w:pPr>
      <w:r w:rsidRPr="00B66796">
        <w:t>Бюджетная отчетность подписывается руководителем и главным бухгалтером субъекта бюджетной отчетности.</w:t>
      </w:r>
    </w:p>
    <w:p w14:paraId="65F3F1E4" w14:textId="3ADCF2DA" w:rsidR="007025A4" w:rsidRPr="00B66796" w:rsidRDefault="007025A4" w:rsidP="00B10718">
      <w:pPr>
        <w:pStyle w:val="ConsPlusNormal"/>
        <w:tabs>
          <w:tab w:val="left" w:pos="1276"/>
        </w:tabs>
        <w:ind w:firstLine="709"/>
        <w:jc w:val="both"/>
      </w:pPr>
      <w:r w:rsidRPr="00B66796">
        <w:rPr>
          <w:szCs w:val="28"/>
        </w:rPr>
        <w:t>Формы бухгалтерской отчетности, содержащие плановые (прогнозные) и аналитические показатели, кроме того, подписываются руководителем финансово-экономической службы и (или) лицом, ответственным за формирование аналитической (управленческой) информации, предоставившим указанные данные в целях составления бюджетной отчетности.</w:t>
      </w:r>
    </w:p>
    <w:p w14:paraId="6282CF64" w14:textId="77777777" w:rsidR="00C0399F" w:rsidRPr="00B66796" w:rsidRDefault="007025A4" w:rsidP="00C0399F">
      <w:pPr>
        <w:pStyle w:val="ConsPlusNormal"/>
        <w:tabs>
          <w:tab w:val="left" w:pos="1276"/>
        </w:tabs>
        <w:ind w:firstLine="709"/>
        <w:jc w:val="both"/>
      </w:pPr>
      <w:r w:rsidRPr="00B66796">
        <w:t>В случае передачи полномочий по ведению бюджетного учета иному государственному учреждению (органу государственной власти) отчетность, подписывается руководителем субъекта бюджетной отчетности, передавшего полномочия по ведению учета, руководителем и главным бухгалтером учреждения (органа власти), осуществляющего ведение бюджетного учета.</w:t>
      </w:r>
    </w:p>
    <w:p w14:paraId="2C294593" w14:textId="6DE80808" w:rsidR="008A111C" w:rsidRPr="00C0399F" w:rsidRDefault="00244790" w:rsidP="00C0399F">
      <w:pPr>
        <w:pStyle w:val="ConsPlusNormal"/>
        <w:numPr>
          <w:ilvl w:val="1"/>
          <w:numId w:val="7"/>
        </w:numPr>
        <w:tabs>
          <w:tab w:val="left" w:pos="1276"/>
        </w:tabs>
        <w:ind w:left="0" w:firstLine="709"/>
        <w:jc w:val="both"/>
      </w:pPr>
      <w:r w:rsidRPr="00C0399F">
        <w:t>Форма отчетности, подписанная ЭП</w:t>
      </w:r>
      <w:r w:rsidR="00C0399F" w:rsidRPr="00C0399F">
        <w:t xml:space="preserve"> уполномоченных сотрудников</w:t>
      </w:r>
      <w:r w:rsidRPr="00C0399F">
        <w:t xml:space="preserve">, проверяется </w:t>
      </w:r>
      <w:r w:rsidR="00C0399F" w:rsidRPr="00C0399F">
        <w:t>О</w:t>
      </w:r>
      <w:r w:rsidRPr="00C0399F">
        <w:t>рганизатором на соответствие требованиям, установленным нормативными документами</w:t>
      </w:r>
      <w:r w:rsidR="00FB670F" w:rsidRPr="00C0399F">
        <w:t>, в том числе наличие лиц, подписавших формы отчетности ЭП, в Карточке образцов подписей (</w:t>
      </w:r>
      <w:r w:rsidR="00604824" w:rsidRPr="00C0399F">
        <w:t>согласно Приложению № 1 к настоящему Регламенту)</w:t>
      </w:r>
      <w:r w:rsidR="00FB670F" w:rsidRPr="00C0399F">
        <w:t xml:space="preserve"> с правом первой или второй подписи</w:t>
      </w:r>
      <w:r w:rsidR="008A111C" w:rsidRPr="00C0399F">
        <w:t>.</w:t>
      </w:r>
    </w:p>
    <w:p w14:paraId="3BE84E36" w14:textId="56A8FE1B" w:rsidR="00D15E8E" w:rsidRDefault="00BC3ED2" w:rsidP="008A111C">
      <w:pPr>
        <w:pStyle w:val="ConsPlusNormal"/>
        <w:tabs>
          <w:tab w:val="left" w:pos="1276"/>
        </w:tabs>
        <w:ind w:firstLine="709"/>
        <w:jc w:val="both"/>
      </w:pPr>
      <w:r>
        <w:t>В случае выявления несоответствия форм отчетности требованиям нормативных документов, проверяемая форма отчетности переводится организатором в статус</w:t>
      </w:r>
      <w:r w:rsidR="009366A8">
        <w:t xml:space="preserve"> электронного документа</w:t>
      </w:r>
      <w:r>
        <w:t xml:space="preserve"> «На доработке».</w:t>
      </w:r>
    </w:p>
    <w:p w14:paraId="5CB31E7D" w14:textId="34056062" w:rsidR="00BC3ED2" w:rsidRDefault="00244790" w:rsidP="00D15E8E">
      <w:pPr>
        <w:pStyle w:val="ConsPlusNormal"/>
        <w:tabs>
          <w:tab w:val="left" w:pos="1276"/>
        </w:tabs>
        <w:ind w:firstLine="709"/>
        <w:jc w:val="both"/>
      </w:pPr>
      <w:r>
        <w:t>Уполномоченный сотрудник</w:t>
      </w:r>
      <w:r w:rsidR="00BC3ED2">
        <w:t xml:space="preserve"> в течение одного рабочего дня</w:t>
      </w:r>
      <w:r w:rsidR="00BE1CAD">
        <w:t xml:space="preserve"> со дня перевода электронного документа в статус «На доработке» </w:t>
      </w:r>
      <w:r w:rsidR="00BC3ED2">
        <w:t>обязан предпринять необходимые меры для приведения формы отчетности</w:t>
      </w:r>
      <w:r w:rsidR="00BE1CAD">
        <w:t xml:space="preserve"> </w:t>
      </w:r>
      <w:r w:rsidR="00BC3ED2">
        <w:t>в соответствие с установленными требованиями, после чего повторно переводит форму отчетности в состояние «Готов к проверке» и подписывает ЭП.</w:t>
      </w:r>
    </w:p>
    <w:p w14:paraId="1E4F354F" w14:textId="4E0DF74C" w:rsidR="00BC3ED2" w:rsidRDefault="00BC3ED2" w:rsidP="00BC3ED2">
      <w:pPr>
        <w:pStyle w:val="ConsPlusNormal"/>
        <w:numPr>
          <w:ilvl w:val="1"/>
          <w:numId w:val="7"/>
        </w:numPr>
        <w:tabs>
          <w:tab w:val="left" w:pos="1276"/>
        </w:tabs>
        <w:ind w:left="0" w:firstLine="709"/>
        <w:jc w:val="both"/>
      </w:pPr>
      <w:r>
        <w:t xml:space="preserve">После проведения в системе расчетов, контроля по логической увязке данных в формах отчетности (внутридокументный, междокументный контроль) </w:t>
      </w:r>
      <w:r w:rsidR="00FE698B">
        <w:t>О</w:t>
      </w:r>
      <w:r>
        <w:t>рганизатор переводит проверенные формы отчетности в следующие статусы</w:t>
      </w:r>
      <w:r w:rsidR="009366A8">
        <w:t xml:space="preserve"> электронного документа</w:t>
      </w:r>
      <w:r>
        <w:t xml:space="preserve">: </w:t>
      </w:r>
    </w:p>
    <w:p w14:paraId="48C6C1E8" w14:textId="534F251A" w:rsidR="00BC3ED2" w:rsidRDefault="00BC3ED2" w:rsidP="00BC3ED2">
      <w:pPr>
        <w:pStyle w:val="ConsPlusNormal"/>
        <w:tabs>
          <w:tab w:val="left" w:pos="1276"/>
        </w:tabs>
        <w:ind w:left="709"/>
        <w:jc w:val="both"/>
      </w:pPr>
      <w:r>
        <w:t>состояние «Проверяется»;</w:t>
      </w:r>
    </w:p>
    <w:p w14:paraId="1FB944FE" w14:textId="77777777" w:rsidR="00BC3ED2" w:rsidRDefault="00BC3ED2" w:rsidP="00BC3ED2">
      <w:pPr>
        <w:pStyle w:val="ConsPlusNormal"/>
        <w:tabs>
          <w:tab w:val="left" w:pos="1276"/>
        </w:tabs>
        <w:ind w:left="709"/>
        <w:jc w:val="both"/>
      </w:pPr>
      <w:r>
        <w:t>состояние «Проверен»;</w:t>
      </w:r>
    </w:p>
    <w:p w14:paraId="22E21132" w14:textId="7C99A0EA" w:rsidR="00BC3ED2" w:rsidRDefault="00BC3ED2" w:rsidP="00BC3ED2">
      <w:pPr>
        <w:pStyle w:val="ConsPlusNormal"/>
        <w:tabs>
          <w:tab w:val="left" w:pos="1276"/>
        </w:tabs>
        <w:ind w:left="709"/>
        <w:jc w:val="both"/>
      </w:pPr>
      <w:r>
        <w:t xml:space="preserve">состояние «Включен в свод»; </w:t>
      </w:r>
    </w:p>
    <w:p w14:paraId="40BF291A" w14:textId="0935BDB2" w:rsidR="00A31FD6" w:rsidRDefault="00BC3ED2" w:rsidP="00BC3ED2">
      <w:pPr>
        <w:pStyle w:val="ConsPlusNormal"/>
        <w:tabs>
          <w:tab w:val="left" w:pos="1276"/>
        </w:tabs>
        <w:ind w:left="709"/>
        <w:jc w:val="both"/>
      </w:pPr>
      <w:r>
        <w:t>состояние «Утвержден».</w:t>
      </w:r>
    </w:p>
    <w:p w14:paraId="7EA418DE" w14:textId="77777777" w:rsidR="00E2623C" w:rsidRDefault="00E2623C" w:rsidP="00A31FD6">
      <w:pPr>
        <w:pStyle w:val="ConsPlusTitle"/>
        <w:jc w:val="center"/>
        <w:outlineLvl w:val="0"/>
      </w:pPr>
      <w:bookmarkStart w:id="2" w:name="P1950"/>
      <w:bookmarkEnd w:id="2"/>
    </w:p>
    <w:p w14:paraId="7B1FB379" w14:textId="4440A26D" w:rsidR="00A31FD6" w:rsidRDefault="00CE2156" w:rsidP="00A31FD6">
      <w:pPr>
        <w:pStyle w:val="ConsPlusTitle"/>
        <w:jc w:val="center"/>
        <w:outlineLvl w:val="0"/>
      </w:pPr>
      <w:r>
        <w:t xml:space="preserve">Раздел </w:t>
      </w:r>
      <w:r w:rsidR="00A31FD6">
        <w:t>7. Хранение юридически значимых ЭД Системы</w:t>
      </w:r>
    </w:p>
    <w:p w14:paraId="0A351EE6" w14:textId="77777777" w:rsidR="00A31FD6" w:rsidRDefault="00A31FD6" w:rsidP="00A31FD6">
      <w:pPr>
        <w:pStyle w:val="ConsPlusNormal"/>
        <w:jc w:val="both"/>
      </w:pPr>
    </w:p>
    <w:p w14:paraId="32EF18D3" w14:textId="7499EB75" w:rsidR="00A31FD6" w:rsidRDefault="00A31FD6" w:rsidP="00A31FD6">
      <w:pPr>
        <w:pStyle w:val="ConsPlusNormal"/>
        <w:numPr>
          <w:ilvl w:val="1"/>
          <w:numId w:val="8"/>
        </w:numPr>
        <w:tabs>
          <w:tab w:val="left" w:pos="1276"/>
        </w:tabs>
        <w:ind w:left="0" w:firstLine="709"/>
        <w:jc w:val="both"/>
      </w:pPr>
      <w:r>
        <w:t>Если нормативными правовыми актами Российской Федерации не установлено иное, то сроки хранения информации, содержащейся в базах данных Системы, определяются Организатором и не могут быть меньше сроков хранения информации, которые установлены для хранения документов</w:t>
      </w:r>
      <w:r w:rsidR="002E3268">
        <w:t xml:space="preserve"> </w:t>
      </w:r>
      <w:r>
        <w:t>в бумажном виде, содержащих такую информацию.</w:t>
      </w:r>
    </w:p>
    <w:p w14:paraId="19982422" w14:textId="77777777" w:rsidR="00AE3CD0" w:rsidRDefault="00A31FD6" w:rsidP="00A31FD6">
      <w:pPr>
        <w:pStyle w:val="ConsPlusNormal"/>
        <w:numPr>
          <w:ilvl w:val="1"/>
          <w:numId w:val="8"/>
        </w:numPr>
        <w:tabs>
          <w:tab w:val="left" w:pos="1276"/>
        </w:tabs>
        <w:ind w:left="0" w:firstLine="709"/>
        <w:jc w:val="both"/>
      </w:pPr>
      <w:r>
        <w:t>Порядок работы с архивными документами Системы устанавливается правовым актом Организатора и размещается на официальном сайте Организатора.</w:t>
      </w:r>
    </w:p>
    <w:p w14:paraId="1065B63E" w14:textId="395E8E55" w:rsidR="00CE2156" w:rsidRDefault="00CE2156" w:rsidP="00CE2156">
      <w:pPr>
        <w:pStyle w:val="ConsPlusNormal"/>
        <w:tabs>
          <w:tab w:val="left" w:pos="1276"/>
        </w:tabs>
        <w:ind w:firstLine="709"/>
        <w:jc w:val="both"/>
      </w:pPr>
    </w:p>
    <w:p w14:paraId="7E15EBFC" w14:textId="39A2ED3C" w:rsidR="00DC5BD4" w:rsidRPr="00C0399F" w:rsidRDefault="008E0F4C" w:rsidP="00131A04">
      <w:pPr>
        <w:pStyle w:val="ConsPlusTitle"/>
        <w:jc w:val="center"/>
      </w:pPr>
      <w:r w:rsidRPr="00C0399F">
        <w:t xml:space="preserve">Раздел </w:t>
      </w:r>
      <w:r w:rsidR="009F2004">
        <w:t>8</w:t>
      </w:r>
      <w:r w:rsidRPr="00C0399F">
        <w:t>.</w:t>
      </w:r>
      <w:r w:rsidR="00FA2723" w:rsidRPr="00C0399F">
        <w:t xml:space="preserve"> </w:t>
      </w:r>
      <w:r w:rsidR="007434B0" w:rsidRPr="00C0399F">
        <w:t xml:space="preserve">Порядок подключения Уполномоченных сотрудников </w:t>
      </w:r>
    </w:p>
    <w:p w14:paraId="52B29D1F" w14:textId="4B4941A2" w:rsidR="00131A04" w:rsidRDefault="007434B0" w:rsidP="00131A04">
      <w:pPr>
        <w:pStyle w:val="ConsPlusTitle"/>
        <w:jc w:val="center"/>
      </w:pPr>
      <w:r w:rsidRPr="00C0399F">
        <w:t>Участника к</w:t>
      </w:r>
      <w:r w:rsidR="008E0F4C" w:rsidRPr="00C0399F">
        <w:t xml:space="preserve"> </w:t>
      </w:r>
      <w:r w:rsidRPr="00C0399F">
        <w:t>Системе</w:t>
      </w:r>
      <w:r w:rsidR="00566336">
        <w:t xml:space="preserve"> </w:t>
      </w:r>
    </w:p>
    <w:p w14:paraId="3EB60CE7" w14:textId="77777777" w:rsidR="00DC5BD4" w:rsidRPr="00E2563D" w:rsidRDefault="00DC5BD4" w:rsidP="00131A04">
      <w:pPr>
        <w:pStyle w:val="ConsPlusTitle"/>
        <w:jc w:val="center"/>
      </w:pPr>
    </w:p>
    <w:p w14:paraId="29429F2E" w14:textId="7BE00CCC" w:rsidR="00131A04" w:rsidRPr="00E2563D" w:rsidRDefault="00B22991" w:rsidP="009F2004">
      <w:pPr>
        <w:pStyle w:val="ConsPlusNormal"/>
        <w:numPr>
          <w:ilvl w:val="1"/>
          <w:numId w:val="38"/>
        </w:numPr>
        <w:spacing w:after="1"/>
        <w:ind w:left="0" w:firstLine="709"/>
        <w:jc w:val="both"/>
      </w:pPr>
      <w:r w:rsidRPr="00B22991">
        <w:t>Для подключения к информационной системе, Участник направляет Организатору Запрос на подключение к Системе (далее – запрос на подключение) согласно Приложению № 2 к настоящему Регламенту</w:t>
      </w:r>
      <w:r w:rsidR="00F0742A">
        <w:t xml:space="preserve"> и Карточку образцов подписей </w:t>
      </w:r>
      <w:r w:rsidR="00F0742A" w:rsidRPr="00B22991">
        <w:t xml:space="preserve">согласно Приложению № </w:t>
      </w:r>
      <w:r w:rsidR="00F0742A">
        <w:t>1</w:t>
      </w:r>
      <w:r w:rsidR="00F0742A" w:rsidRPr="00B22991">
        <w:t xml:space="preserve"> к настоящему Регламенту</w:t>
      </w:r>
      <w:r w:rsidRPr="00B22991">
        <w:t>.</w:t>
      </w:r>
      <w:r w:rsidR="00DC5BD4">
        <w:t xml:space="preserve"> </w:t>
      </w:r>
    </w:p>
    <w:p w14:paraId="7DBC7125" w14:textId="0B973CFE" w:rsidR="007434B0" w:rsidRPr="00E2563D" w:rsidRDefault="00FC3E81" w:rsidP="00FC3E81">
      <w:pPr>
        <w:pStyle w:val="ConsPlusNormal"/>
        <w:jc w:val="both"/>
      </w:pPr>
      <w:r>
        <w:tab/>
      </w:r>
      <w:r w:rsidR="007434B0">
        <w:t>Участник</w:t>
      </w:r>
      <w:r w:rsidR="007434B0" w:rsidRPr="00E2563D">
        <w:t xml:space="preserve"> направляет </w:t>
      </w:r>
      <w:r w:rsidR="007434B0">
        <w:t xml:space="preserve">запрос на подключение </w:t>
      </w:r>
      <w:r w:rsidR="00F0742A">
        <w:t xml:space="preserve">и Карточку образцов подписей </w:t>
      </w:r>
      <w:r w:rsidR="007434B0">
        <w:t xml:space="preserve">Организатору </w:t>
      </w:r>
      <w:r w:rsidR="007434B0" w:rsidRPr="00E2563D">
        <w:t xml:space="preserve">по системе электронного документооборота Республики Алтай (далее – СЭД), подписанное электронной подписью руководителя </w:t>
      </w:r>
      <w:r w:rsidR="007434B0">
        <w:t>Участника</w:t>
      </w:r>
      <w:r w:rsidR="007434B0" w:rsidRPr="00E2563D">
        <w:t>.</w:t>
      </w:r>
    </w:p>
    <w:p w14:paraId="668FC921" w14:textId="171EE90B" w:rsidR="007434B0" w:rsidRDefault="007434B0" w:rsidP="00FC3E81">
      <w:pPr>
        <w:pStyle w:val="ConsPlusNormal"/>
        <w:ind w:firstLine="709"/>
        <w:jc w:val="both"/>
      </w:pPr>
      <w:r w:rsidRPr="00E2563D">
        <w:t xml:space="preserve">При отсутствии у </w:t>
      </w:r>
      <w:r>
        <w:t>Стороны</w:t>
      </w:r>
      <w:r w:rsidRPr="00E2563D">
        <w:t xml:space="preserve"> учетной записи в СЭД </w:t>
      </w:r>
      <w:r>
        <w:t>Участник</w:t>
      </w:r>
      <w:r w:rsidRPr="00E2563D">
        <w:t xml:space="preserve"> обеспечивает направление </w:t>
      </w:r>
      <w:r>
        <w:t>Организатору</w:t>
      </w:r>
      <w:r w:rsidRPr="00E2563D">
        <w:t xml:space="preserve"> скан-копии </w:t>
      </w:r>
      <w:r>
        <w:t>запроса на подключение</w:t>
      </w:r>
      <w:r w:rsidR="00F0742A">
        <w:t xml:space="preserve"> и Карточки образцов подписей</w:t>
      </w:r>
      <w:r w:rsidRPr="00E2563D">
        <w:t>, подписанного руководителем Стороны и заверенного печатью Стороны, письмом по СЭД от вышестоящей организации, имеющую учетную запись в СЭД.</w:t>
      </w:r>
    </w:p>
    <w:p w14:paraId="4302A8AE" w14:textId="7AFB928B" w:rsidR="007434B0" w:rsidRDefault="00FC3E81" w:rsidP="00FC3E81">
      <w:pPr>
        <w:pStyle w:val="ConsPlusNormal"/>
        <w:jc w:val="both"/>
      </w:pPr>
      <w:r>
        <w:tab/>
      </w:r>
      <w:r w:rsidR="00BD3EFC" w:rsidRPr="00E2563D">
        <w:t xml:space="preserve">Подписывая </w:t>
      </w:r>
      <w:r w:rsidR="00BD3EFC">
        <w:t>запрос на подключение</w:t>
      </w:r>
      <w:r w:rsidR="00BD3EFC" w:rsidRPr="00E2563D">
        <w:t xml:space="preserve"> </w:t>
      </w:r>
      <w:r w:rsidR="00BD3EFC">
        <w:t>Участник</w:t>
      </w:r>
      <w:r w:rsidR="00BD3EFC" w:rsidRPr="00E2563D">
        <w:t xml:space="preserve"> признает, что любые действия, которые будут совершены владельцем сертификата, являются действиями, совершаемыми владельцем сертификата от имени Стороны, и связаны</w:t>
      </w:r>
      <w:r w:rsidR="00BD3EFC">
        <w:t xml:space="preserve"> </w:t>
      </w:r>
      <w:r w:rsidR="00BD3EFC" w:rsidRPr="00E2563D">
        <w:t>с участием в обмене юридически значимыми электронными</w:t>
      </w:r>
      <w:r w:rsidR="00BD3EFC">
        <w:t xml:space="preserve"> </w:t>
      </w:r>
      <w:r w:rsidR="00BD3EFC" w:rsidRPr="00E2563D">
        <w:t>документами</w:t>
      </w:r>
      <w:r w:rsidR="00BD3EFC" w:rsidRPr="00F4360A">
        <w:t xml:space="preserve"> </w:t>
      </w:r>
      <w:r w:rsidR="00BD3EFC" w:rsidRPr="00E2563D">
        <w:t>в Системе.</w:t>
      </w:r>
    </w:p>
    <w:p w14:paraId="1F039F02" w14:textId="0CB5A319" w:rsidR="007434B0" w:rsidRDefault="00FC3E81" w:rsidP="00FC3E81">
      <w:pPr>
        <w:pStyle w:val="ConsPlusNormal"/>
        <w:jc w:val="both"/>
      </w:pPr>
      <w:r>
        <w:tab/>
      </w:r>
      <w:r w:rsidR="007434B0">
        <w:t xml:space="preserve">Организатор в срок не позднее </w:t>
      </w:r>
      <w:r w:rsidR="00236705" w:rsidRPr="00B10718">
        <w:t>10</w:t>
      </w:r>
      <w:r w:rsidR="00236705">
        <w:t xml:space="preserve"> </w:t>
      </w:r>
      <w:r w:rsidR="007434B0">
        <w:t xml:space="preserve">рабочих дней с момента поступления запроса на подключение направляет Участнику ответ на указанный </w:t>
      </w:r>
      <w:r w:rsidR="009E3E9E">
        <w:t xml:space="preserve">в </w:t>
      </w:r>
      <w:r w:rsidR="007434B0">
        <w:t>запрос</w:t>
      </w:r>
      <w:r w:rsidR="009E3E9E">
        <w:t>е на подключение адрес электронной почты</w:t>
      </w:r>
      <w:r w:rsidR="007434B0">
        <w:t>, а также обеспечивает подключение Уполномоченных сотрудников к Системе.</w:t>
      </w:r>
    </w:p>
    <w:p w14:paraId="40279FE1" w14:textId="4D76D4BA" w:rsidR="00B22991" w:rsidRPr="00FC3E81" w:rsidRDefault="00783303" w:rsidP="009F2004">
      <w:pPr>
        <w:pStyle w:val="ConsPlusNormal"/>
        <w:numPr>
          <w:ilvl w:val="1"/>
          <w:numId w:val="38"/>
        </w:numPr>
        <w:tabs>
          <w:tab w:val="left" w:pos="1276"/>
        </w:tabs>
        <w:ind w:left="0" w:firstLine="709"/>
        <w:jc w:val="both"/>
      </w:pPr>
      <w:r w:rsidRPr="00FC3E81">
        <w:t>Взаимодействие Организатора с У</w:t>
      </w:r>
      <w:r w:rsidR="00B22991" w:rsidRPr="00FC3E81">
        <w:t xml:space="preserve">частниками республиканского бюджета Республики Алтай осуществляется через </w:t>
      </w:r>
      <w:r w:rsidR="006C228C" w:rsidRPr="00FC3E81">
        <w:t>Г</w:t>
      </w:r>
      <w:r w:rsidR="00236705" w:rsidRPr="00FC3E81">
        <w:t>лавных распорядителей бюджетных с</w:t>
      </w:r>
      <w:r w:rsidR="006C228C" w:rsidRPr="00FC3E81">
        <w:t xml:space="preserve">редств </w:t>
      </w:r>
      <w:r w:rsidR="00B22991" w:rsidRPr="00FC3E81">
        <w:t>(далее - ГРБС).</w:t>
      </w:r>
    </w:p>
    <w:p w14:paraId="4905FF19" w14:textId="77777777" w:rsidR="00783303" w:rsidRPr="00FC3E81" w:rsidRDefault="00B22991" w:rsidP="00783303">
      <w:pPr>
        <w:pStyle w:val="ConsPlusNormal"/>
        <w:tabs>
          <w:tab w:val="left" w:pos="1276"/>
        </w:tabs>
        <w:ind w:firstLine="709"/>
        <w:jc w:val="both"/>
      </w:pPr>
      <w:r w:rsidRPr="00FC3E81">
        <w:t>Для подключения к информационной системе ГРБС направляет Организатору Запрос</w:t>
      </w:r>
      <w:r w:rsidR="006B1A82" w:rsidRPr="00FC3E81">
        <w:t>ы</w:t>
      </w:r>
      <w:r w:rsidRPr="00FC3E81">
        <w:t xml:space="preserve"> на подключение</w:t>
      </w:r>
      <w:r w:rsidR="006B1A82" w:rsidRPr="00FC3E81">
        <w:t xml:space="preserve"> по подведомственным Участникам</w:t>
      </w:r>
      <w:r w:rsidRPr="00FC3E81">
        <w:t>,</w:t>
      </w:r>
      <w:r w:rsidR="006B1A82" w:rsidRPr="00FC3E81">
        <w:t xml:space="preserve"> </w:t>
      </w:r>
      <w:r w:rsidRPr="00FC3E81">
        <w:t>согласно Приложению № 2 к настоящему Регламенту, при этом Карточк</w:t>
      </w:r>
      <w:r w:rsidR="00C70BE6" w:rsidRPr="00FC3E81">
        <w:t>и</w:t>
      </w:r>
      <w:r w:rsidRPr="00FC3E81">
        <w:t xml:space="preserve"> образцов подписей</w:t>
      </w:r>
      <w:r w:rsidR="006B1A82" w:rsidRPr="00FC3E81">
        <w:t xml:space="preserve"> по подведомственным Участникам</w:t>
      </w:r>
      <w:r w:rsidRPr="00FC3E81">
        <w:t xml:space="preserve"> Организатору не представляются и хранятся у ГРБС.</w:t>
      </w:r>
    </w:p>
    <w:p w14:paraId="5C940C8E" w14:textId="33010558" w:rsidR="00F56C96" w:rsidRPr="00FC3E81" w:rsidRDefault="00F56C96" w:rsidP="009F2004">
      <w:pPr>
        <w:pStyle w:val="ConsPlusNormal"/>
        <w:numPr>
          <w:ilvl w:val="1"/>
          <w:numId w:val="38"/>
        </w:numPr>
        <w:tabs>
          <w:tab w:val="left" w:pos="1276"/>
        </w:tabs>
        <w:ind w:left="0" w:firstLine="709"/>
        <w:jc w:val="both"/>
      </w:pPr>
      <w:r w:rsidRPr="00FC3E81">
        <w:t>В</w:t>
      </w:r>
      <w:r w:rsidR="00AC17EF" w:rsidRPr="00FC3E81">
        <w:t>заимодействи</w:t>
      </w:r>
      <w:r w:rsidRPr="00FC3E81">
        <w:t xml:space="preserve">е </w:t>
      </w:r>
      <w:r w:rsidR="006C228C" w:rsidRPr="00FC3E81">
        <w:t xml:space="preserve">Организатора </w:t>
      </w:r>
      <w:r w:rsidRPr="00FC3E81">
        <w:t>с Участниками муниципального уровня, осуществляется через финансовый орган муниципального района (далее –</w:t>
      </w:r>
      <w:r w:rsidR="006C228C" w:rsidRPr="00FC3E81">
        <w:t xml:space="preserve"> Ф</w:t>
      </w:r>
      <w:r w:rsidRPr="00FC3E81">
        <w:t>инансовый орган).</w:t>
      </w:r>
    </w:p>
    <w:p w14:paraId="2DE0EA38" w14:textId="7DA0524A" w:rsidR="003C0C21" w:rsidRDefault="006C228C" w:rsidP="006C228C">
      <w:pPr>
        <w:pStyle w:val="ConsPlusNormal"/>
        <w:tabs>
          <w:tab w:val="left" w:pos="1276"/>
        </w:tabs>
        <w:ind w:firstLine="709"/>
        <w:jc w:val="both"/>
      </w:pPr>
      <w:r w:rsidRPr="00FC3E81">
        <w:t>Д</w:t>
      </w:r>
      <w:r w:rsidR="00F56C96" w:rsidRPr="00FC3E81">
        <w:t>ля подключения к информационной системе</w:t>
      </w:r>
      <w:r w:rsidRPr="00FC3E81">
        <w:t xml:space="preserve"> Финансовый орган</w:t>
      </w:r>
      <w:r w:rsidR="00F56C96" w:rsidRPr="00FC3E81">
        <w:t xml:space="preserve"> направляется </w:t>
      </w:r>
      <w:r w:rsidRPr="00FC3E81">
        <w:t xml:space="preserve">Организатору </w:t>
      </w:r>
      <w:r w:rsidR="00F56C96" w:rsidRPr="00FC3E81">
        <w:t>Запрос</w:t>
      </w:r>
      <w:r w:rsidR="006B1A82" w:rsidRPr="00FC3E81">
        <w:t>ы</w:t>
      </w:r>
      <w:r w:rsidR="00F56C96" w:rsidRPr="00FC3E81">
        <w:t xml:space="preserve"> на подключение</w:t>
      </w:r>
      <w:r w:rsidR="006B1A82" w:rsidRPr="00FC3E81">
        <w:t xml:space="preserve"> по всем </w:t>
      </w:r>
      <w:r w:rsidR="00CE6093">
        <w:t>У</w:t>
      </w:r>
      <w:r w:rsidR="006B1A82" w:rsidRPr="00FC3E81">
        <w:t>частникам м</w:t>
      </w:r>
      <w:r w:rsidRPr="00FC3E81">
        <w:t>униципального района,</w:t>
      </w:r>
      <w:r w:rsidR="00F56C96" w:rsidRPr="00FC3E81">
        <w:t xml:space="preserve"> согласно Приложению № 2 к настоящему </w:t>
      </w:r>
      <w:r w:rsidR="00B22991" w:rsidRPr="00FC3E81">
        <w:t>Регламенту, при этом Карточк</w:t>
      </w:r>
      <w:r w:rsidR="00DC5BD4" w:rsidRPr="00FC3E81">
        <w:t>и</w:t>
      </w:r>
      <w:r w:rsidR="00B22991" w:rsidRPr="00FC3E81">
        <w:t xml:space="preserve"> образцов подписей</w:t>
      </w:r>
      <w:r w:rsidR="006B1A82" w:rsidRPr="00FC3E81">
        <w:t xml:space="preserve"> по </w:t>
      </w:r>
      <w:r w:rsidR="006C2709">
        <w:t>У</w:t>
      </w:r>
      <w:r w:rsidR="006B1A82" w:rsidRPr="00FC3E81">
        <w:t>частникам муниципального района</w:t>
      </w:r>
      <w:r w:rsidR="00B22991" w:rsidRPr="00FC3E81">
        <w:t xml:space="preserve"> Организатору не представляются и хранятся в </w:t>
      </w:r>
      <w:r w:rsidR="00C0399F" w:rsidRPr="00FC3E81">
        <w:t>Ф</w:t>
      </w:r>
      <w:r w:rsidR="00B22991" w:rsidRPr="00FC3E81">
        <w:t>инансовом органе.</w:t>
      </w:r>
    </w:p>
    <w:p w14:paraId="258D942E" w14:textId="735D0889" w:rsidR="005A189B" w:rsidRDefault="005A189B" w:rsidP="00873789">
      <w:pPr>
        <w:pStyle w:val="ConsPlusTitle"/>
        <w:jc w:val="center"/>
      </w:pPr>
    </w:p>
    <w:p w14:paraId="2331247B" w14:textId="2E931199" w:rsidR="00DC5BD4" w:rsidRPr="00DC5BD4" w:rsidRDefault="00873789" w:rsidP="00873789">
      <w:pPr>
        <w:pStyle w:val="ConsPlusTitle"/>
        <w:jc w:val="center"/>
      </w:pPr>
      <w:r w:rsidRPr="00DC5BD4">
        <w:t xml:space="preserve">Раздел </w:t>
      </w:r>
      <w:r w:rsidR="009F2004">
        <w:t>9</w:t>
      </w:r>
      <w:r w:rsidRPr="00DC5BD4">
        <w:t xml:space="preserve">. Предоставление информации из программного комплекса </w:t>
      </w:r>
    </w:p>
    <w:p w14:paraId="0CC65B04" w14:textId="1DE632A2" w:rsidR="00873789" w:rsidRDefault="00873789" w:rsidP="00873789">
      <w:pPr>
        <w:pStyle w:val="ConsPlusTitle"/>
        <w:jc w:val="center"/>
      </w:pPr>
      <w:r w:rsidRPr="00DC5BD4">
        <w:t>«Свод-Смарт» по запросу заинтересованных лиц</w:t>
      </w:r>
    </w:p>
    <w:p w14:paraId="309E5CAE" w14:textId="77777777" w:rsidR="00873789" w:rsidRDefault="00873789" w:rsidP="00873789">
      <w:pPr>
        <w:pStyle w:val="ConsPlusNormal"/>
        <w:outlineLvl w:val="0"/>
      </w:pPr>
    </w:p>
    <w:p w14:paraId="775B93A5" w14:textId="2FBFB356" w:rsidR="00873789" w:rsidRDefault="009F2004" w:rsidP="00873789">
      <w:pPr>
        <w:pStyle w:val="ConsPlusNormal"/>
        <w:tabs>
          <w:tab w:val="left" w:pos="1276"/>
        </w:tabs>
        <w:ind w:firstLine="567"/>
        <w:jc w:val="both"/>
      </w:pPr>
      <w:r>
        <w:t>9</w:t>
      </w:r>
      <w:r w:rsidR="00873789">
        <w:t xml:space="preserve">.1. </w:t>
      </w:r>
      <w:r w:rsidR="00873789" w:rsidRPr="00174371">
        <w:t>Порядок предоставления информации из Системы по запросу заинтересованных лиц (далее – Порядок) определяет формат и перечень электронных документов, подписанных ЭП и предоставляемых Организатором из Системы в соответствии с законодательством Российской Федерации и Республики Алтай и(или) по запросу заинтересованных лиц.</w:t>
      </w:r>
      <w:r w:rsidR="00873789">
        <w:t xml:space="preserve"> </w:t>
      </w:r>
    </w:p>
    <w:p w14:paraId="0F3C1948" w14:textId="074921C9" w:rsidR="00873789" w:rsidRDefault="009F2004" w:rsidP="00873789">
      <w:pPr>
        <w:pStyle w:val="ConsPlusNormal"/>
        <w:tabs>
          <w:tab w:val="left" w:pos="1276"/>
        </w:tabs>
        <w:ind w:firstLine="567"/>
        <w:jc w:val="both"/>
      </w:pPr>
      <w:r>
        <w:t>9</w:t>
      </w:r>
      <w:r w:rsidR="00873789">
        <w:t xml:space="preserve">.2. </w:t>
      </w:r>
      <w:r w:rsidR="00873789" w:rsidRPr="00174371">
        <w:t>Подготовка ответа на запрос осуществляется структурными подразделениями Организатора в рамках своей компетенции (далее - Ответственное структурное подразделение Организатора). Подготовка ответа должна быть осуществлена в сроки, установленные действующим законодательством Российской Федерации и Республики Алтай.</w:t>
      </w:r>
      <w:r w:rsidR="00873789">
        <w:t xml:space="preserve"> </w:t>
      </w:r>
    </w:p>
    <w:p w14:paraId="0FA287D8" w14:textId="0E907C98" w:rsidR="00873789" w:rsidRDefault="009F2004" w:rsidP="00873789">
      <w:pPr>
        <w:pStyle w:val="ConsPlusNormal"/>
        <w:tabs>
          <w:tab w:val="left" w:pos="1276"/>
        </w:tabs>
        <w:ind w:firstLine="567"/>
        <w:jc w:val="both"/>
      </w:pPr>
      <w:r>
        <w:t>9</w:t>
      </w:r>
      <w:r w:rsidR="00873789">
        <w:t xml:space="preserve">.3. </w:t>
      </w:r>
      <w:r w:rsidR="00873789" w:rsidRPr="00174371">
        <w:t>В случае предоставления на обращение заинтересованного лица ответа в электронной форме, к ответу в качестве приложения прикрепляются выгруженные из Системы файлы ЭД.</w:t>
      </w:r>
      <w:r w:rsidR="00873789">
        <w:t xml:space="preserve"> </w:t>
      </w:r>
    </w:p>
    <w:p w14:paraId="69423525" w14:textId="01C0D314" w:rsidR="00873789" w:rsidRPr="00174371" w:rsidRDefault="009F2004" w:rsidP="00873789">
      <w:pPr>
        <w:pStyle w:val="ConsPlusNormal"/>
        <w:tabs>
          <w:tab w:val="left" w:pos="1276"/>
        </w:tabs>
        <w:ind w:firstLine="567"/>
        <w:jc w:val="both"/>
      </w:pPr>
      <w:r>
        <w:t>9</w:t>
      </w:r>
      <w:r w:rsidR="00873789">
        <w:t xml:space="preserve">.4. </w:t>
      </w:r>
      <w:r w:rsidR="00873789" w:rsidRPr="00174371">
        <w:t>В случае предоставления на обращение заинтересованного лица ответа в печатной форме к ответу прилагаются бумажные копии выгруженных из Системы файлов ЭД.</w:t>
      </w:r>
    </w:p>
    <w:p w14:paraId="2BFDB7D1" w14:textId="198B5BB4" w:rsidR="00873789" w:rsidRPr="00174371" w:rsidRDefault="00873789" w:rsidP="009F2004">
      <w:pPr>
        <w:pStyle w:val="ConsPlusNormal"/>
        <w:numPr>
          <w:ilvl w:val="1"/>
          <w:numId w:val="39"/>
        </w:numPr>
        <w:tabs>
          <w:tab w:val="left" w:pos="1276"/>
        </w:tabs>
        <w:ind w:left="0" w:firstLine="567"/>
        <w:jc w:val="both"/>
      </w:pPr>
      <w:r w:rsidRPr="00174371">
        <w:t xml:space="preserve">Перечень электронных документов, предоставляемых Организатором из Системы в соответствии с законодательством Российской Федерации и Республики Алтай и(или) по запросу заинтересованных лиц, соответствует перечню электронных документов, включенных в ЮЗЭД, приведенному в </w:t>
      </w:r>
      <w:hyperlink r:id="rId10">
        <w:r w:rsidRPr="00174371">
          <w:t>п. 5.1</w:t>
        </w:r>
      </w:hyperlink>
      <w:r w:rsidRPr="00174371">
        <w:t xml:space="preserve"> </w:t>
      </w:r>
      <w:r>
        <w:t xml:space="preserve"> раздела 5</w:t>
      </w:r>
      <w:r w:rsidRPr="00174371">
        <w:t xml:space="preserve"> к настоящему Приказу.</w:t>
      </w:r>
    </w:p>
    <w:p w14:paraId="3F818B91" w14:textId="6CBB7205" w:rsidR="00873789" w:rsidRPr="00174371" w:rsidRDefault="00873789" w:rsidP="009F2004">
      <w:pPr>
        <w:pStyle w:val="ConsPlusNormal"/>
        <w:numPr>
          <w:ilvl w:val="1"/>
          <w:numId w:val="39"/>
        </w:numPr>
        <w:tabs>
          <w:tab w:val="left" w:pos="1276"/>
        </w:tabs>
        <w:ind w:left="0" w:firstLine="567"/>
        <w:jc w:val="both"/>
      </w:pPr>
      <w:bookmarkStart w:id="3" w:name="P21"/>
      <w:bookmarkStart w:id="4" w:name="P24"/>
      <w:bookmarkEnd w:id="3"/>
      <w:bookmarkEnd w:id="4"/>
      <w:r w:rsidRPr="00174371">
        <w:t>Перечень файлов ЭД, выгружаемых из Системы по запросу заинтересованного лица:</w:t>
      </w:r>
    </w:p>
    <w:p w14:paraId="5454E3D3" w14:textId="77777777" w:rsidR="00873789" w:rsidRPr="00174371" w:rsidRDefault="00873789" w:rsidP="00873789">
      <w:pPr>
        <w:pStyle w:val="ConsPlusNormal"/>
        <w:numPr>
          <w:ilvl w:val="0"/>
          <w:numId w:val="27"/>
        </w:numPr>
        <w:tabs>
          <w:tab w:val="left" w:pos="1134"/>
        </w:tabs>
        <w:ind w:left="0" w:firstLine="567"/>
        <w:jc w:val="both"/>
      </w:pPr>
      <w:r w:rsidRPr="00174371">
        <w:t>файлы вложений ЭД – предоставляются в графическом формате хранения в Системе при наличии прикрепленных к ЭД файлов подтверждающих документов;</w:t>
      </w:r>
    </w:p>
    <w:p w14:paraId="57B4EDC4" w14:textId="2DA68557" w:rsidR="00873789" w:rsidRPr="00174371" w:rsidRDefault="00873789" w:rsidP="00873789">
      <w:pPr>
        <w:pStyle w:val="ConsPlusNormal"/>
        <w:numPr>
          <w:ilvl w:val="0"/>
          <w:numId w:val="27"/>
        </w:numPr>
        <w:tabs>
          <w:tab w:val="left" w:pos="1134"/>
        </w:tabs>
        <w:ind w:left="0" w:firstLine="567"/>
        <w:jc w:val="both"/>
      </w:pPr>
      <w:r w:rsidRPr="00174371">
        <w:t>файлы форм ЭД – предоставляются при необходимости в одном из форматов xls, xlsx или doc, docx</w:t>
      </w:r>
      <w:r w:rsidR="00FA2723">
        <w:t xml:space="preserve">, </w:t>
      </w:r>
      <w:r w:rsidR="00FA2723" w:rsidRPr="00DC5BD4">
        <w:rPr>
          <w:lang w:val="en-US"/>
        </w:rPr>
        <w:t>pdf</w:t>
      </w:r>
      <w:r w:rsidRPr="00174371">
        <w:t xml:space="preserve"> в зависимости от технических возможностей Системы.</w:t>
      </w:r>
    </w:p>
    <w:p w14:paraId="68CF2465" w14:textId="62819223" w:rsidR="00873789" w:rsidRPr="00174371" w:rsidRDefault="00873789" w:rsidP="009F2004">
      <w:pPr>
        <w:pStyle w:val="ConsPlusNormal"/>
        <w:numPr>
          <w:ilvl w:val="1"/>
          <w:numId w:val="39"/>
        </w:numPr>
        <w:tabs>
          <w:tab w:val="left" w:pos="1276"/>
        </w:tabs>
        <w:ind w:left="0" w:firstLine="567"/>
        <w:jc w:val="both"/>
      </w:pPr>
      <w:r w:rsidRPr="00174371">
        <w:t>Ответственн</w:t>
      </w:r>
      <w:r w:rsidR="00A30950">
        <w:t>ое</w:t>
      </w:r>
      <w:r w:rsidRPr="00174371">
        <w:t xml:space="preserve"> структурн</w:t>
      </w:r>
      <w:r w:rsidR="00A30950">
        <w:t>ое</w:t>
      </w:r>
      <w:r w:rsidRPr="00174371">
        <w:t xml:space="preserve"> подразделение Организатора</w:t>
      </w:r>
      <w:r w:rsidR="001C5F78">
        <w:t xml:space="preserve"> передает</w:t>
      </w:r>
      <w:r w:rsidR="00FA2723">
        <w:t xml:space="preserve"> файлы ЭД</w:t>
      </w:r>
      <w:r w:rsidRPr="00174371">
        <w:t xml:space="preserve"> в адрес заинтересованного лица по электронной почте или на электронном носителе информации, предоставленном заинтересованным лицом.</w:t>
      </w:r>
    </w:p>
    <w:p w14:paraId="6DB42D13" w14:textId="77777777" w:rsidR="00873789" w:rsidRPr="00174371" w:rsidRDefault="00873789" w:rsidP="009F2004">
      <w:pPr>
        <w:pStyle w:val="ConsPlusNormal"/>
        <w:numPr>
          <w:ilvl w:val="1"/>
          <w:numId w:val="39"/>
        </w:numPr>
        <w:tabs>
          <w:tab w:val="left" w:pos="1276"/>
        </w:tabs>
        <w:ind w:left="0" w:firstLine="567"/>
        <w:jc w:val="both"/>
      </w:pPr>
      <w:r>
        <w:t xml:space="preserve"> </w:t>
      </w:r>
      <w:r w:rsidRPr="00174371">
        <w:t>В случае необходимости предоставления заинтересованному лицу копий ЭД на бумажном носителе Ответственное структурное подразделение:</w:t>
      </w:r>
    </w:p>
    <w:p w14:paraId="343231CE" w14:textId="7ABB4B30" w:rsidR="00873789" w:rsidRDefault="00873789" w:rsidP="00873789">
      <w:pPr>
        <w:pStyle w:val="ConsPlusNormal"/>
        <w:numPr>
          <w:ilvl w:val="0"/>
          <w:numId w:val="28"/>
        </w:numPr>
        <w:tabs>
          <w:tab w:val="left" w:pos="993"/>
        </w:tabs>
        <w:ind w:left="0" w:firstLine="567"/>
        <w:jc w:val="both"/>
      </w:pPr>
      <w:r w:rsidRPr="00174371">
        <w:t>распечатывает на бумажном носителе файлы ЭД, перечисленные</w:t>
      </w:r>
      <w:r w:rsidRPr="006E30F9">
        <w:t xml:space="preserve">                         </w:t>
      </w:r>
      <w:r w:rsidRPr="00174371">
        <w:t xml:space="preserve"> в </w:t>
      </w:r>
      <w:hyperlink w:anchor="P24">
        <w:r w:rsidRPr="00174371">
          <w:t xml:space="preserve">пункте </w:t>
        </w:r>
      </w:hyperlink>
      <w:r w:rsidR="00BE1CAD">
        <w:t>9.5.</w:t>
      </w:r>
      <w:r w:rsidRPr="00174371">
        <w:t>, и проверяет распечатанные документы на соответствие информации в файлах ЭД;</w:t>
      </w:r>
    </w:p>
    <w:p w14:paraId="04AD8814" w14:textId="77777777" w:rsidR="00873789" w:rsidRPr="00A31FD6" w:rsidRDefault="00873789" w:rsidP="00873789">
      <w:pPr>
        <w:pStyle w:val="ConsPlusNormal"/>
        <w:numPr>
          <w:ilvl w:val="0"/>
          <w:numId w:val="28"/>
        </w:numPr>
        <w:tabs>
          <w:tab w:val="left" w:pos="993"/>
        </w:tabs>
        <w:ind w:left="0" w:firstLine="567"/>
        <w:jc w:val="both"/>
      </w:pPr>
      <w:r w:rsidRPr="00174371">
        <w:t>заверяет распечатанные документы в порядке, установленном приказом Министерства финансов Республики Алтай от 12.12.2023 г. № 01-01-10-00232 «Об утверждении Инструкции по делопроизводству в Министерстве финансов Республики Алтай и признании утратившим силу приказа Министерства финансов Республики Алтай от 10 марта 2015 г. № 38-п» и направляет их сопроводительным письмом в адрес заинтересованного лица за подписью руководителя Организатора.</w:t>
      </w:r>
    </w:p>
    <w:p w14:paraId="16CDF83A" w14:textId="1D4928D6" w:rsidR="00131A04" w:rsidRDefault="00131A04" w:rsidP="00131A04">
      <w:r w:rsidRPr="00E2563D">
        <w:br w:type="page"/>
      </w:r>
    </w:p>
    <w:p w14:paraId="2BF69017" w14:textId="77777777" w:rsidR="00BF6F6D" w:rsidRPr="00873789" w:rsidRDefault="00BF6F6D" w:rsidP="00BF6F6D">
      <w:pPr>
        <w:pStyle w:val="ConsPlusNormal"/>
        <w:ind w:left="4536"/>
        <w:jc w:val="center"/>
        <w:outlineLvl w:val="0"/>
        <w:rPr>
          <w:szCs w:val="28"/>
        </w:rPr>
      </w:pPr>
      <w:r w:rsidRPr="00873789">
        <w:rPr>
          <w:szCs w:val="28"/>
        </w:rPr>
        <w:t xml:space="preserve">Приложение № </w:t>
      </w:r>
      <w:r>
        <w:rPr>
          <w:szCs w:val="28"/>
        </w:rPr>
        <w:t>1</w:t>
      </w:r>
    </w:p>
    <w:p w14:paraId="2D027CBA" w14:textId="77777777" w:rsidR="00BF6F6D" w:rsidRPr="00873789" w:rsidRDefault="00BF6F6D" w:rsidP="00BF6F6D">
      <w:pPr>
        <w:ind w:left="4536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73789">
        <w:rPr>
          <w:rFonts w:ascii="Times New Roman" w:hAnsi="Times New Roman" w:cs="Times New Roman"/>
          <w:sz w:val="28"/>
          <w:szCs w:val="28"/>
        </w:rPr>
        <w:t>к Регламенту применения юридически значимого</w:t>
      </w:r>
      <w:r w:rsidRPr="0087378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73789">
        <w:rPr>
          <w:rFonts w:ascii="Times New Roman" w:hAnsi="Times New Roman" w:cs="Times New Roman"/>
          <w:sz w:val="28"/>
          <w:szCs w:val="28"/>
        </w:rPr>
        <w:t>электронного документооборота</w:t>
      </w:r>
      <w:r w:rsidRPr="0087378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73789">
        <w:rPr>
          <w:rFonts w:ascii="Times New Roman" w:hAnsi="Times New Roman" w:cs="Times New Roman"/>
          <w:sz w:val="28"/>
          <w:szCs w:val="28"/>
        </w:rPr>
        <w:t>в программном комплексе «Свод-Смарт»</w:t>
      </w:r>
    </w:p>
    <w:p w14:paraId="5377B227" w14:textId="77777777" w:rsidR="00BF6F6D" w:rsidRDefault="00BF6F6D" w:rsidP="00BF6F6D">
      <w:pPr>
        <w:ind w:left="4536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31FA600E" w14:textId="77777777" w:rsidR="00BF6F6D" w:rsidRPr="00F84626" w:rsidRDefault="00BF6F6D" w:rsidP="00BF6F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84626">
        <w:rPr>
          <w:rFonts w:ascii="Times New Roman" w:hAnsi="Times New Roman" w:cs="Times New Roman"/>
          <w:sz w:val="28"/>
          <w:szCs w:val="28"/>
        </w:rPr>
        <w:t>Карточка</w:t>
      </w:r>
    </w:p>
    <w:p w14:paraId="6D43C36A" w14:textId="77777777" w:rsidR="00BF6F6D" w:rsidRPr="00F84626" w:rsidRDefault="00BF6F6D" w:rsidP="00BF6F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84626">
        <w:rPr>
          <w:rFonts w:ascii="Times New Roman" w:hAnsi="Times New Roman" w:cs="Times New Roman"/>
          <w:sz w:val="28"/>
          <w:szCs w:val="28"/>
        </w:rPr>
        <w:t>образцов подписей, используемых</w:t>
      </w:r>
    </w:p>
    <w:p w14:paraId="5BAC9A8A" w14:textId="77777777" w:rsidR="00BF6F6D" w:rsidRDefault="00BF6F6D" w:rsidP="00BF6F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84626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>
        <w:rPr>
          <w:rFonts w:ascii="Times New Roman" w:hAnsi="Times New Roman" w:cs="Times New Roman"/>
          <w:sz w:val="28"/>
          <w:szCs w:val="28"/>
        </w:rPr>
        <w:t xml:space="preserve">электронных документов </w:t>
      </w:r>
    </w:p>
    <w:p w14:paraId="07B182AB" w14:textId="77777777" w:rsidR="00BF6F6D" w:rsidRPr="00F84626" w:rsidRDefault="00BF6F6D" w:rsidP="00BF6F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программном комплексе «Свод-Смарт»</w:t>
      </w:r>
    </w:p>
    <w:p w14:paraId="3FEE8821" w14:textId="03942C70" w:rsidR="00BF6F6D" w:rsidRPr="00F84626" w:rsidRDefault="00BF6F6D" w:rsidP="00BF6F6D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Pr="00F84626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F84626">
        <w:rPr>
          <w:rFonts w:ascii="Times New Roman" w:hAnsi="Times New Roman" w:cs="Times New Roman"/>
          <w:sz w:val="28"/>
          <w:szCs w:val="28"/>
        </w:rPr>
        <w:t xml:space="preserve">" </w:t>
      </w:r>
      <w:r>
        <w:rPr>
          <w:rFonts w:ascii="Times New Roman" w:hAnsi="Times New Roman" w:cs="Times New Roman"/>
          <w:sz w:val="28"/>
          <w:szCs w:val="28"/>
        </w:rPr>
        <w:t xml:space="preserve">_____________ </w:t>
      </w:r>
      <w:r w:rsidRPr="00F84626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F84626">
        <w:rPr>
          <w:rFonts w:ascii="Times New Roman" w:hAnsi="Times New Roman" w:cs="Times New Roman"/>
          <w:sz w:val="28"/>
          <w:szCs w:val="28"/>
        </w:rPr>
        <w:t xml:space="preserve"> г. </w:t>
      </w:r>
      <w:r w:rsidRPr="00817DE8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___</w:t>
      </w:r>
    </w:p>
    <w:p w14:paraId="3CE921B2" w14:textId="77777777" w:rsidR="00BF6F6D" w:rsidRPr="003909F1" w:rsidRDefault="00BF6F6D" w:rsidP="00BF6F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09F1">
        <w:rPr>
          <w:rFonts w:ascii="Times New Roman" w:hAnsi="Times New Roman" w:cs="Times New Roman"/>
          <w:sz w:val="28"/>
          <w:szCs w:val="28"/>
        </w:rPr>
        <w:t>Наименование субъекта отчетности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</w:t>
      </w:r>
    </w:p>
    <w:p w14:paraId="56BE7CFC" w14:textId="77777777" w:rsidR="00BF6F6D" w:rsidRDefault="00BF6F6D" w:rsidP="00BF6F6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97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0"/>
        <w:gridCol w:w="6"/>
        <w:gridCol w:w="3543"/>
        <w:gridCol w:w="3118"/>
        <w:gridCol w:w="2410"/>
      </w:tblGrid>
      <w:tr w:rsidR="0020366D" w14:paraId="393E6268" w14:textId="77777777" w:rsidTr="00A47037"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DA8C9" w14:textId="77777777" w:rsidR="0020366D" w:rsidRPr="002C640F" w:rsidRDefault="0020366D" w:rsidP="007B1E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40F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10DAC" w14:textId="77777777" w:rsidR="0020366D" w:rsidRPr="002C640F" w:rsidRDefault="0020366D" w:rsidP="007B1E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40F">
              <w:rPr>
                <w:rFonts w:ascii="Times New Roman" w:hAnsi="Times New Roman" w:cs="Times New Roman"/>
                <w:sz w:val="24"/>
                <w:szCs w:val="24"/>
              </w:rPr>
              <w:t>Наименование должности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6537B" w14:textId="77777777" w:rsidR="0020366D" w:rsidRPr="002C640F" w:rsidRDefault="0020366D" w:rsidP="007B1E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40F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D60EA" w14:textId="77777777" w:rsidR="0020366D" w:rsidRPr="002C640F" w:rsidRDefault="0020366D" w:rsidP="007B1E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40F">
              <w:rPr>
                <w:rFonts w:ascii="Times New Roman" w:hAnsi="Times New Roman" w:cs="Times New Roman"/>
                <w:sz w:val="24"/>
                <w:szCs w:val="24"/>
              </w:rPr>
              <w:t>Образец подписи</w:t>
            </w:r>
          </w:p>
        </w:tc>
      </w:tr>
      <w:tr w:rsidR="0020366D" w14:paraId="4C1FACDD" w14:textId="77777777" w:rsidTr="00A47037">
        <w:trPr>
          <w:trHeight w:val="92"/>
        </w:trPr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201AE" w14:textId="77777777" w:rsidR="0020366D" w:rsidRPr="002C640F" w:rsidRDefault="0020366D" w:rsidP="007B1E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73824" w14:textId="77777777" w:rsidR="0020366D" w:rsidRPr="000C2229" w:rsidRDefault="0020366D" w:rsidP="007B1E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C222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1A54D" w14:textId="77777777" w:rsidR="0020366D" w:rsidRPr="000C2229" w:rsidRDefault="0020366D" w:rsidP="007B1E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C222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F6E36" w14:textId="77777777" w:rsidR="0020366D" w:rsidRPr="000C2229" w:rsidRDefault="0020366D" w:rsidP="007B1E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C2229">
              <w:rPr>
                <w:rFonts w:ascii="Times New Roman" w:hAnsi="Times New Roman" w:cs="Times New Roman"/>
              </w:rPr>
              <w:t>3</w:t>
            </w:r>
          </w:p>
        </w:tc>
      </w:tr>
      <w:tr w:rsidR="0020366D" w14:paraId="1B62428D" w14:textId="77777777" w:rsidTr="00A47037">
        <w:trPr>
          <w:trHeight w:val="387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76C2E" w14:textId="77777777" w:rsidR="0020366D" w:rsidRPr="002C640F" w:rsidRDefault="0020366D" w:rsidP="007B1E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640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E0F01" w14:textId="77777777" w:rsidR="0020366D" w:rsidRPr="007F1F60" w:rsidRDefault="0020366D" w:rsidP="007B1E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28197" w14:textId="77777777" w:rsidR="0020366D" w:rsidRPr="007F1F60" w:rsidRDefault="0020366D" w:rsidP="007B1E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24ABB" w14:textId="77777777" w:rsidR="0020366D" w:rsidRPr="007F1F60" w:rsidRDefault="0020366D" w:rsidP="007B1E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366D" w14:paraId="465CD058" w14:textId="77777777" w:rsidTr="00A47037">
        <w:trPr>
          <w:trHeight w:val="353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FCF00" w14:textId="77777777" w:rsidR="0020366D" w:rsidRPr="002C640F" w:rsidRDefault="0020366D" w:rsidP="007B1E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4FA2F" w14:textId="77777777" w:rsidR="0020366D" w:rsidRPr="007F1F60" w:rsidRDefault="0020366D" w:rsidP="007B1E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EA5FB" w14:textId="77777777" w:rsidR="0020366D" w:rsidRPr="007F1F60" w:rsidRDefault="0020366D" w:rsidP="007B1E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25DE9" w14:textId="77777777" w:rsidR="0020366D" w:rsidRPr="007F1F60" w:rsidRDefault="0020366D" w:rsidP="007B1E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366D" w14:paraId="02EC117F" w14:textId="77777777" w:rsidTr="00A47037">
        <w:trPr>
          <w:trHeight w:val="353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1A857" w14:textId="77777777" w:rsidR="0020366D" w:rsidRPr="002C640F" w:rsidRDefault="0020366D" w:rsidP="007B1E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412C8" w14:textId="77777777" w:rsidR="0020366D" w:rsidRPr="007F1F60" w:rsidRDefault="0020366D" w:rsidP="007B1E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16231" w14:textId="77777777" w:rsidR="0020366D" w:rsidRPr="007F1F60" w:rsidRDefault="0020366D" w:rsidP="007B1E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0BBFB" w14:textId="77777777" w:rsidR="0020366D" w:rsidRPr="007F1F60" w:rsidRDefault="0020366D" w:rsidP="007B1E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366D" w14:paraId="434DC911" w14:textId="77777777" w:rsidTr="00A47037">
        <w:trPr>
          <w:trHeight w:val="353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7DB6D" w14:textId="77777777" w:rsidR="0020366D" w:rsidRPr="002C640F" w:rsidRDefault="0020366D" w:rsidP="007B1E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9B778" w14:textId="77777777" w:rsidR="0020366D" w:rsidRPr="007F1F60" w:rsidRDefault="0020366D" w:rsidP="007B1E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06364" w14:textId="77777777" w:rsidR="0020366D" w:rsidRPr="007F1F60" w:rsidRDefault="0020366D" w:rsidP="007B1E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1C346" w14:textId="77777777" w:rsidR="0020366D" w:rsidRPr="007F1F60" w:rsidRDefault="0020366D" w:rsidP="007B1E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366D" w14:paraId="3F354ACE" w14:textId="77777777" w:rsidTr="00A47037">
        <w:trPr>
          <w:trHeight w:val="353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77AAD" w14:textId="77777777" w:rsidR="0020366D" w:rsidRPr="002C640F" w:rsidRDefault="0020366D" w:rsidP="007B1E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A0F18" w14:textId="77777777" w:rsidR="0020366D" w:rsidRPr="007F1F60" w:rsidRDefault="0020366D" w:rsidP="007B1E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1FA29" w14:textId="77777777" w:rsidR="0020366D" w:rsidRPr="007F1F60" w:rsidRDefault="0020366D" w:rsidP="007B1E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6ED35" w14:textId="77777777" w:rsidR="0020366D" w:rsidRPr="007F1F60" w:rsidRDefault="0020366D" w:rsidP="007B1E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366D" w14:paraId="0112093F" w14:textId="77777777" w:rsidTr="00A47037">
        <w:trPr>
          <w:trHeight w:val="353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3A637" w14:textId="77777777" w:rsidR="0020366D" w:rsidRPr="002C640F" w:rsidRDefault="0020366D" w:rsidP="007B1E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C739C" w14:textId="77777777" w:rsidR="0020366D" w:rsidRPr="007F1F60" w:rsidRDefault="0020366D" w:rsidP="007B1E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BE33D" w14:textId="77777777" w:rsidR="0020366D" w:rsidRPr="007F1F60" w:rsidRDefault="0020366D" w:rsidP="007B1E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98482" w14:textId="77777777" w:rsidR="0020366D" w:rsidRPr="007F1F60" w:rsidRDefault="0020366D" w:rsidP="007B1E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BF95E93" w14:textId="77777777" w:rsidR="00BF6F6D" w:rsidRPr="00E85153" w:rsidRDefault="00BF6F6D" w:rsidP="00BF6F6D">
      <w:pPr>
        <w:pStyle w:val="ConsPlusNonformat"/>
        <w:jc w:val="both"/>
        <w:rPr>
          <w:rFonts w:ascii="Times New Roman" w:hAnsi="Times New Roman" w:cs="Times New Roman"/>
        </w:rPr>
      </w:pPr>
    </w:p>
    <w:tbl>
      <w:tblPr>
        <w:tblW w:w="9497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96"/>
        <w:gridCol w:w="3516"/>
        <w:gridCol w:w="141"/>
        <w:gridCol w:w="1134"/>
        <w:gridCol w:w="142"/>
        <w:gridCol w:w="2268"/>
      </w:tblGrid>
      <w:tr w:rsidR="00BF6F6D" w:rsidRPr="00ED76BC" w14:paraId="0086C8DF" w14:textId="77777777" w:rsidTr="007B1E1A">
        <w:tc>
          <w:tcPr>
            <w:tcW w:w="229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18ADF915" w14:textId="77777777" w:rsidR="00BF6F6D" w:rsidRDefault="00BF6F6D" w:rsidP="007B1E1A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5396B23" w14:textId="77777777" w:rsidR="00BF6F6D" w:rsidRPr="00ED76BC" w:rsidRDefault="00BF6F6D" w:rsidP="007B1E1A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ED76BC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</w:t>
            </w:r>
          </w:p>
        </w:tc>
        <w:tc>
          <w:tcPr>
            <w:tcW w:w="351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vAlign w:val="bottom"/>
          </w:tcPr>
          <w:p w14:paraId="66D0115D" w14:textId="77777777" w:rsidR="00BF6F6D" w:rsidRPr="00ED76BC" w:rsidRDefault="00BF6F6D" w:rsidP="007B1E1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573717AB" w14:textId="77777777" w:rsidR="00BF6F6D" w:rsidRPr="00ED76BC" w:rsidRDefault="00BF6F6D" w:rsidP="007B1E1A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vAlign w:val="bottom"/>
          </w:tcPr>
          <w:p w14:paraId="7793D0C3" w14:textId="77777777" w:rsidR="00BF6F6D" w:rsidRPr="00ED76BC" w:rsidRDefault="00BF6F6D" w:rsidP="007B1E1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7CBCBA47" w14:textId="77777777" w:rsidR="00BF6F6D" w:rsidRPr="00ED76BC" w:rsidRDefault="00BF6F6D" w:rsidP="007B1E1A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vAlign w:val="bottom"/>
          </w:tcPr>
          <w:p w14:paraId="6F43364B" w14:textId="77777777" w:rsidR="00BF6F6D" w:rsidRPr="00ED76BC" w:rsidRDefault="00BF6F6D" w:rsidP="007B1E1A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DD4BC99" w14:textId="77777777" w:rsidR="00BF6F6D" w:rsidRPr="00ED76BC" w:rsidRDefault="00BF6F6D" w:rsidP="00BF6F6D">
      <w:pPr>
        <w:shd w:val="clear" w:color="auto" w:fill="FFFFFF"/>
        <w:spacing w:before="80" w:after="120"/>
        <w:ind w:left="269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</w:t>
      </w:r>
      <w:r w:rsidRPr="00ED76BC">
        <w:rPr>
          <w:rFonts w:ascii="Times New Roman" w:hAnsi="Times New Roman" w:cs="Times New Roman"/>
        </w:rPr>
        <w:t xml:space="preserve">(должность)                          (подпись) </w:t>
      </w:r>
      <w:r>
        <w:rPr>
          <w:rFonts w:ascii="Times New Roman" w:hAnsi="Times New Roman" w:cs="Times New Roman"/>
        </w:rPr>
        <w:t xml:space="preserve">                  </w:t>
      </w:r>
      <w:r w:rsidRPr="00ED76BC">
        <w:rPr>
          <w:rFonts w:ascii="Times New Roman" w:hAnsi="Times New Roman" w:cs="Times New Roman"/>
        </w:rPr>
        <w:t>(Ф.И.О.)</w:t>
      </w:r>
    </w:p>
    <w:p w14:paraId="75540C27" w14:textId="77777777" w:rsidR="00BF6F6D" w:rsidRPr="00873789" w:rsidRDefault="00BF6F6D" w:rsidP="00BF6F6D">
      <w:pPr>
        <w:ind w:left="4536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ED76BC">
        <w:rPr>
          <w:rFonts w:ascii="Times New Roman" w:hAnsi="Times New Roman" w:cs="Times New Roman"/>
          <w:sz w:val="28"/>
          <w:szCs w:val="28"/>
        </w:rPr>
        <w:t>М.П.</w:t>
      </w:r>
    </w:p>
    <w:p w14:paraId="0BC2F869" w14:textId="7E412155" w:rsidR="00F56C96" w:rsidRDefault="00F56C96">
      <w:pPr>
        <w:rPr>
          <w:rFonts w:ascii="Times New Roman" w:eastAsiaTheme="minorEastAsia" w:hAnsi="Times New Roman" w:cs="Times New Roman"/>
          <w:sz w:val="28"/>
          <w:lang w:eastAsia="ru-RU"/>
        </w:rPr>
      </w:pPr>
      <w:r>
        <w:br w:type="page"/>
      </w:r>
    </w:p>
    <w:p w14:paraId="76B88024" w14:textId="0429D1BE" w:rsidR="00131A04" w:rsidRPr="00E2563D" w:rsidRDefault="00131A04" w:rsidP="00873789">
      <w:pPr>
        <w:pStyle w:val="ConsPlusNormal"/>
        <w:ind w:left="4536"/>
        <w:jc w:val="center"/>
        <w:outlineLvl w:val="0"/>
      </w:pPr>
      <w:r w:rsidRPr="00E2563D">
        <w:t xml:space="preserve">Приложение № </w:t>
      </w:r>
      <w:r w:rsidR="00BD3EFC">
        <w:t>2</w:t>
      </w:r>
    </w:p>
    <w:p w14:paraId="16498DB3" w14:textId="75FF5FE7" w:rsidR="00131A04" w:rsidRDefault="00131A04" w:rsidP="00BD3EFC">
      <w:pPr>
        <w:pStyle w:val="ConsPlusTitle"/>
        <w:ind w:left="4536" w:right="140"/>
        <w:jc w:val="center"/>
        <w:rPr>
          <w:b w:val="0"/>
        </w:rPr>
      </w:pPr>
      <w:r w:rsidRPr="00873789">
        <w:rPr>
          <w:b w:val="0"/>
        </w:rPr>
        <w:t xml:space="preserve">к </w:t>
      </w:r>
      <w:r w:rsidR="00873789" w:rsidRPr="00873789">
        <w:rPr>
          <w:b w:val="0"/>
        </w:rPr>
        <w:t>Регламенту применения юридически значимого</w:t>
      </w:r>
      <w:r w:rsidR="00873789">
        <w:rPr>
          <w:b w:val="0"/>
        </w:rPr>
        <w:t xml:space="preserve"> </w:t>
      </w:r>
      <w:r w:rsidR="00873789" w:rsidRPr="00873789">
        <w:rPr>
          <w:b w:val="0"/>
        </w:rPr>
        <w:t>электронного документооборота</w:t>
      </w:r>
      <w:r w:rsidR="00873789">
        <w:rPr>
          <w:b w:val="0"/>
        </w:rPr>
        <w:t xml:space="preserve"> </w:t>
      </w:r>
      <w:r w:rsidR="00873789" w:rsidRPr="00873789">
        <w:rPr>
          <w:b w:val="0"/>
        </w:rPr>
        <w:t>в программном комплексе «Свод-Смарт»</w:t>
      </w:r>
    </w:p>
    <w:tbl>
      <w:tblPr>
        <w:tblW w:w="992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49"/>
        <w:gridCol w:w="3193"/>
        <w:gridCol w:w="810"/>
        <w:gridCol w:w="149"/>
        <w:gridCol w:w="1814"/>
        <w:gridCol w:w="3208"/>
      </w:tblGrid>
      <w:tr w:rsidR="003E5365" w:rsidRPr="00E2563D" w14:paraId="0B03272D" w14:textId="77777777" w:rsidTr="00EF5C56">
        <w:trPr>
          <w:trHeight w:val="188"/>
        </w:trPr>
        <w:tc>
          <w:tcPr>
            <w:tcW w:w="4752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15E0923B" w14:textId="77777777" w:rsidR="003E5365" w:rsidRPr="00E2563D" w:rsidRDefault="003E5365" w:rsidP="007B1E1A"/>
        </w:tc>
        <w:tc>
          <w:tcPr>
            <w:tcW w:w="517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5690F0" w14:textId="77777777" w:rsidR="003E5365" w:rsidRPr="00E2563D" w:rsidRDefault="003E5365" w:rsidP="007B1E1A">
            <w:pPr>
              <w:pStyle w:val="ConsPlusNormal"/>
              <w:jc w:val="both"/>
            </w:pPr>
          </w:p>
        </w:tc>
      </w:tr>
      <w:tr w:rsidR="003E5365" w:rsidRPr="00E2563D" w14:paraId="1A41095E" w14:textId="77777777" w:rsidTr="00EF5C56">
        <w:tc>
          <w:tcPr>
            <w:tcW w:w="4752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14:paraId="1302909D" w14:textId="77777777" w:rsidR="003E5365" w:rsidRPr="00E2563D" w:rsidRDefault="003E5365" w:rsidP="007B1E1A">
            <w:pPr>
              <w:pStyle w:val="ConsPlusNormal"/>
            </w:pPr>
          </w:p>
        </w:tc>
        <w:tc>
          <w:tcPr>
            <w:tcW w:w="517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729167" w14:textId="77777777" w:rsidR="003E5365" w:rsidRPr="009E3E9E" w:rsidRDefault="003E5365" w:rsidP="007B1E1A">
            <w:pPr>
              <w:pStyle w:val="ConsPlusNormal"/>
              <w:jc w:val="center"/>
              <w:rPr>
                <w:vertAlign w:val="superscript"/>
              </w:rPr>
            </w:pPr>
            <w:r w:rsidRPr="009E3E9E">
              <w:rPr>
                <w:i/>
                <w:vertAlign w:val="superscript"/>
              </w:rPr>
              <w:t>(должность)</w:t>
            </w:r>
          </w:p>
        </w:tc>
      </w:tr>
      <w:tr w:rsidR="003E5365" w:rsidRPr="00E2563D" w14:paraId="263BDBD2" w14:textId="77777777" w:rsidTr="00EF5C56">
        <w:trPr>
          <w:trHeight w:val="108"/>
        </w:trPr>
        <w:tc>
          <w:tcPr>
            <w:tcW w:w="4752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14:paraId="65E86FAC" w14:textId="77777777" w:rsidR="003E5365" w:rsidRPr="00E2563D" w:rsidRDefault="003E5365" w:rsidP="007B1E1A">
            <w:pPr>
              <w:pStyle w:val="ConsPlusNormal"/>
            </w:pPr>
          </w:p>
        </w:tc>
        <w:tc>
          <w:tcPr>
            <w:tcW w:w="517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110D67" w14:textId="77777777" w:rsidR="003E5365" w:rsidRPr="009E3E9E" w:rsidRDefault="003E5365" w:rsidP="007B1E1A">
            <w:pPr>
              <w:pStyle w:val="ConsPlusNormal"/>
              <w:jc w:val="center"/>
              <w:rPr>
                <w:vertAlign w:val="superscript"/>
              </w:rPr>
            </w:pPr>
            <w:r w:rsidRPr="009E3E9E">
              <w:rPr>
                <w:i/>
                <w:vertAlign w:val="superscript"/>
              </w:rPr>
              <w:t>(ФИО)</w:t>
            </w:r>
          </w:p>
        </w:tc>
      </w:tr>
      <w:tr w:rsidR="003E5365" w:rsidRPr="00E2563D" w14:paraId="4939D174" w14:textId="77777777" w:rsidTr="00EF5C56">
        <w:trPr>
          <w:trHeight w:val="1004"/>
        </w:trPr>
        <w:tc>
          <w:tcPr>
            <w:tcW w:w="992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C1C9BEE" w14:textId="77777777" w:rsidR="003E5365" w:rsidRPr="005A189B" w:rsidRDefault="003E5365" w:rsidP="003E5365">
            <w:pPr>
              <w:pStyle w:val="ConsPlusTitle"/>
              <w:ind w:right="140"/>
              <w:jc w:val="center"/>
              <w:rPr>
                <w:sz w:val="24"/>
                <w:szCs w:val="24"/>
              </w:rPr>
            </w:pPr>
            <w:bookmarkStart w:id="5" w:name="P87"/>
            <w:bookmarkEnd w:id="5"/>
            <w:r w:rsidRPr="005A189B">
              <w:rPr>
                <w:sz w:val="24"/>
                <w:szCs w:val="24"/>
              </w:rPr>
              <w:t>Запрос</w:t>
            </w:r>
          </w:p>
          <w:p w14:paraId="2096DA0C" w14:textId="77777777" w:rsidR="003E5365" w:rsidRPr="005A189B" w:rsidRDefault="003E5365" w:rsidP="003E5365">
            <w:pPr>
              <w:pStyle w:val="ConsPlusTitle"/>
              <w:ind w:right="140"/>
              <w:jc w:val="center"/>
              <w:rPr>
                <w:sz w:val="24"/>
                <w:szCs w:val="24"/>
                <w:vertAlign w:val="superscript"/>
              </w:rPr>
            </w:pPr>
            <w:r w:rsidRPr="005A189B">
              <w:rPr>
                <w:sz w:val="24"/>
                <w:szCs w:val="24"/>
              </w:rPr>
              <w:t>на подключение Уполномоченных сотрудников</w:t>
            </w:r>
            <w:r w:rsidRPr="005A189B">
              <w:rPr>
                <w:sz w:val="24"/>
                <w:szCs w:val="24"/>
                <w:vertAlign w:val="superscript"/>
              </w:rPr>
              <w:t xml:space="preserve"> </w:t>
            </w:r>
          </w:p>
          <w:p w14:paraId="0A82711B" w14:textId="5637B714" w:rsidR="003E5365" w:rsidRPr="00E2563D" w:rsidRDefault="003E5365" w:rsidP="003E5365">
            <w:pPr>
              <w:pStyle w:val="ConsPlusNormal"/>
              <w:jc w:val="center"/>
            </w:pPr>
            <w:r w:rsidRPr="005A189B">
              <w:rPr>
                <w:b/>
                <w:sz w:val="24"/>
                <w:szCs w:val="24"/>
              </w:rPr>
              <w:t>к программному комплексу «Свод-Смарт»</w:t>
            </w:r>
          </w:p>
        </w:tc>
      </w:tr>
      <w:tr w:rsidR="003E5365" w:rsidRPr="00E2563D" w14:paraId="78AF81C1" w14:textId="77777777" w:rsidTr="00EF5C56">
        <w:tc>
          <w:tcPr>
            <w:tcW w:w="992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BA3DF05" w14:textId="77777777" w:rsidR="003E5365" w:rsidRPr="00E2563D" w:rsidRDefault="003E5365" w:rsidP="007B1E1A">
            <w:pPr>
              <w:pStyle w:val="ConsPlusNormal"/>
              <w:jc w:val="right"/>
            </w:pPr>
            <w:r w:rsidRPr="00E2563D">
              <w:t>"____" _________ 20__ г.</w:t>
            </w:r>
          </w:p>
        </w:tc>
      </w:tr>
      <w:tr w:rsidR="003E5365" w:rsidRPr="00E2563D" w14:paraId="0B5BA79B" w14:textId="77777777" w:rsidTr="00EF5C56">
        <w:trPr>
          <w:trHeight w:val="264"/>
        </w:trPr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</w:tcPr>
          <w:p w14:paraId="4274F1F6" w14:textId="77777777" w:rsidR="003E5365" w:rsidRPr="005A189B" w:rsidRDefault="003E5365" w:rsidP="007B1E1A">
            <w:pPr>
              <w:pStyle w:val="ConsPlusNormal"/>
              <w:jc w:val="both"/>
              <w:rPr>
                <w:sz w:val="24"/>
                <w:szCs w:val="24"/>
              </w:rPr>
            </w:pPr>
            <w:r w:rsidRPr="005A189B">
              <w:rPr>
                <w:sz w:val="24"/>
                <w:szCs w:val="24"/>
              </w:rPr>
              <w:t>ИНН</w:t>
            </w:r>
          </w:p>
        </w:tc>
        <w:tc>
          <w:tcPr>
            <w:tcW w:w="31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733DEA" w14:textId="77777777" w:rsidR="003E5365" w:rsidRPr="005A189B" w:rsidRDefault="003E5365" w:rsidP="007B1E1A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9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1B01CA" w14:textId="77777777" w:rsidR="003E5365" w:rsidRPr="005A189B" w:rsidRDefault="003E5365" w:rsidP="007B1E1A">
            <w:pPr>
              <w:pStyle w:val="ConsPlusNormal"/>
              <w:jc w:val="both"/>
              <w:rPr>
                <w:sz w:val="24"/>
                <w:szCs w:val="24"/>
              </w:rPr>
            </w:pPr>
            <w:r w:rsidRPr="005A189B">
              <w:rPr>
                <w:sz w:val="24"/>
                <w:szCs w:val="24"/>
              </w:rPr>
              <w:t>КПП</w:t>
            </w:r>
          </w:p>
        </w:tc>
        <w:tc>
          <w:tcPr>
            <w:tcW w:w="50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207CAC" w14:textId="77777777" w:rsidR="003E5365" w:rsidRPr="005A189B" w:rsidRDefault="003E5365" w:rsidP="007B1E1A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3E5365" w:rsidRPr="00E2563D" w14:paraId="1609DA9D" w14:textId="77777777" w:rsidTr="00EF5C56">
        <w:tblPrEx>
          <w:tblBorders>
            <w:insideH w:val="single" w:sz="4" w:space="0" w:color="auto"/>
          </w:tblBorders>
        </w:tblPrEx>
        <w:trPr>
          <w:trHeight w:val="21"/>
        </w:trPr>
        <w:tc>
          <w:tcPr>
            <w:tcW w:w="671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A39B472" w14:textId="4E66C289" w:rsidR="003E5365" w:rsidRPr="005A189B" w:rsidRDefault="003E5365" w:rsidP="007B1E1A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32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2CC634A" w14:textId="77777777" w:rsidR="003E5365" w:rsidRPr="005A189B" w:rsidRDefault="003E5365" w:rsidP="007B1E1A">
            <w:pPr>
              <w:pStyle w:val="ConsPlusNormal"/>
              <w:jc w:val="both"/>
              <w:rPr>
                <w:sz w:val="24"/>
                <w:szCs w:val="24"/>
              </w:rPr>
            </w:pPr>
            <w:r w:rsidRPr="005A189B">
              <w:rPr>
                <w:sz w:val="24"/>
                <w:szCs w:val="24"/>
              </w:rPr>
              <w:t>(далее - Сторона),</w:t>
            </w:r>
          </w:p>
        </w:tc>
      </w:tr>
      <w:tr w:rsidR="003E5365" w:rsidRPr="00E2563D" w14:paraId="69B776BA" w14:textId="77777777" w:rsidTr="00EF5C56">
        <w:tc>
          <w:tcPr>
            <w:tcW w:w="6715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3146C84" w14:textId="77777777" w:rsidR="003E5365" w:rsidRPr="003E5365" w:rsidRDefault="003E5365" w:rsidP="007B1E1A">
            <w:pPr>
              <w:pStyle w:val="ConsPlusNormal"/>
              <w:jc w:val="center"/>
              <w:rPr>
                <w:vertAlign w:val="superscript"/>
              </w:rPr>
            </w:pPr>
            <w:r w:rsidRPr="003E5365">
              <w:rPr>
                <w:i/>
                <w:vertAlign w:val="superscript"/>
              </w:rPr>
              <w:t>(полное наименование организации в соответствии с учредительным документом)</w:t>
            </w:r>
          </w:p>
        </w:tc>
        <w:tc>
          <w:tcPr>
            <w:tcW w:w="3208" w:type="dxa"/>
            <w:tcBorders>
              <w:top w:val="nil"/>
              <w:left w:val="nil"/>
              <w:bottom w:val="nil"/>
              <w:right w:val="nil"/>
            </w:tcBorders>
          </w:tcPr>
          <w:p w14:paraId="1193AF44" w14:textId="77777777" w:rsidR="003E5365" w:rsidRPr="00E2563D" w:rsidRDefault="003E5365" w:rsidP="007B1E1A">
            <w:pPr>
              <w:pStyle w:val="ConsPlusNormal"/>
              <w:jc w:val="both"/>
            </w:pPr>
          </w:p>
        </w:tc>
      </w:tr>
    </w:tbl>
    <w:p w14:paraId="7B479883" w14:textId="01603CD0" w:rsidR="0090111F" w:rsidRDefault="0090111F" w:rsidP="0090111F">
      <w:pPr>
        <w:pStyle w:val="ConsPlusNormal"/>
        <w:jc w:val="both"/>
      </w:pPr>
      <w:r w:rsidRPr="005A189B">
        <w:rPr>
          <w:sz w:val="24"/>
          <w:szCs w:val="24"/>
        </w:rPr>
        <w:t xml:space="preserve">с целью осуществления юридически значимого электронного документооборота в соответствии с Регламентом применения электронной подписи </w:t>
      </w:r>
      <w:r w:rsidR="006C2709">
        <w:rPr>
          <w:sz w:val="24"/>
          <w:szCs w:val="24"/>
        </w:rPr>
        <w:t>У</w:t>
      </w:r>
      <w:r w:rsidRPr="005A189B">
        <w:rPr>
          <w:sz w:val="24"/>
          <w:szCs w:val="24"/>
        </w:rPr>
        <w:t>частниками юридически значимого электронного документооборота в программном комплексе «Свод-Смарт» просим обеспечить</w:t>
      </w:r>
      <w:r w:rsidR="009E3E9E" w:rsidRPr="005A189B">
        <w:rPr>
          <w:sz w:val="24"/>
          <w:szCs w:val="24"/>
        </w:rPr>
        <w:t xml:space="preserve"> выдачу учетных записей </w:t>
      </w:r>
      <w:r w:rsidRPr="005A189B">
        <w:rPr>
          <w:sz w:val="24"/>
          <w:szCs w:val="24"/>
        </w:rPr>
        <w:t>Уполномоченных сотрудник</w:t>
      </w:r>
      <w:r w:rsidR="009E3E9E" w:rsidRPr="005A189B">
        <w:rPr>
          <w:sz w:val="24"/>
          <w:szCs w:val="24"/>
        </w:rPr>
        <w:t>ов</w:t>
      </w:r>
      <w:r w:rsidR="006B1A82" w:rsidRPr="005A189B">
        <w:rPr>
          <w:sz w:val="24"/>
          <w:szCs w:val="24"/>
        </w:rPr>
        <w:t xml:space="preserve"> и направить информацию на следующий адрес электронной почты</w:t>
      </w:r>
      <w:r w:rsidR="006B1A82">
        <w:t>__________________</w:t>
      </w:r>
    </w:p>
    <w:p w14:paraId="04B2D214" w14:textId="77777777" w:rsidR="0090111F" w:rsidRDefault="0090111F" w:rsidP="0090111F">
      <w:pPr>
        <w:pStyle w:val="ConsPlusNormal"/>
        <w:jc w:val="both"/>
      </w:pPr>
    </w:p>
    <w:tbl>
      <w:tblPr>
        <w:tblStyle w:val="a3"/>
        <w:tblW w:w="9634" w:type="dxa"/>
        <w:tblLayout w:type="fixed"/>
        <w:tblLook w:val="04A0" w:firstRow="1" w:lastRow="0" w:firstColumn="1" w:lastColumn="0" w:noHBand="0" w:noVBand="1"/>
      </w:tblPr>
      <w:tblGrid>
        <w:gridCol w:w="1129"/>
        <w:gridCol w:w="4536"/>
        <w:gridCol w:w="3969"/>
      </w:tblGrid>
      <w:tr w:rsidR="006B1A82" w14:paraId="575CED29" w14:textId="77777777" w:rsidTr="00A47037">
        <w:tc>
          <w:tcPr>
            <w:tcW w:w="1129" w:type="dxa"/>
          </w:tcPr>
          <w:p w14:paraId="5B31FFBD" w14:textId="77777777" w:rsidR="006B1A82" w:rsidRDefault="006B1A82" w:rsidP="007B1E1A">
            <w:pPr>
              <w:pStyle w:val="ConsPlusNormal"/>
              <w:jc w:val="center"/>
            </w:pPr>
            <w:r>
              <w:t>№ п/п</w:t>
            </w:r>
          </w:p>
        </w:tc>
        <w:tc>
          <w:tcPr>
            <w:tcW w:w="4536" w:type="dxa"/>
          </w:tcPr>
          <w:p w14:paraId="282CD186" w14:textId="75EF34BD" w:rsidR="006B1A82" w:rsidRPr="00062FAE" w:rsidRDefault="006B1A82" w:rsidP="009E3E9E">
            <w:pPr>
              <w:pStyle w:val="ConsPlusNormal"/>
              <w:jc w:val="center"/>
              <w:rPr>
                <w:vertAlign w:val="superscript"/>
              </w:rPr>
            </w:pPr>
            <w:r>
              <w:t>Роль</w:t>
            </w:r>
            <w:r>
              <w:rPr>
                <w:rStyle w:val="af5"/>
              </w:rPr>
              <w:footnoteReference w:id="1"/>
            </w:r>
          </w:p>
        </w:tc>
        <w:tc>
          <w:tcPr>
            <w:tcW w:w="3969" w:type="dxa"/>
          </w:tcPr>
          <w:p w14:paraId="5A6ECFAE" w14:textId="77777777" w:rsidR="006B1A82" w:rsidRDefault="006B1A82" w:rsidP="007B1E1A">
            <w:pPr>
              <w:pStyle w:val="ConsPlusNormal"/>
              <w:jc w:val="center"/>
            </w:pPr>
            <w:r>
              <w:t>Количество учетных записей</w:t>
            </w:r>
          </w:p>
        </w:tc>
      </w:tr>
      <w:tr w:rsidR="006B1A82" w14:paraId="327E2609" w14:textId="77777777" w:rsidTr="00A47037">
        <w:tc>
          <w:tcPr>
            <w:tcW w:w="1129" w:type="dxa"/>
          </w:tcPr>
          <w:p w14:paraId="23031CFB" w14:textId="77777777" w:rsidR="006B1A82" w:rsidRDefault="006B1A82" w:rsidP="007B1E1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36" w:type="dxa"/>
          </w:tcPr>
          <w:p w14:paraId="497B9B61" w14:textId="77777777" w:rsidR="006B1A82" w:rsidRDefault="006B1A82" w:rsidP="007B1E1A">
            <w:pPr>
              <w:pStyle w:val="ConsPlusNormal"/>
              <w:jc w:val="both"/>
            </w:pPr>
          </w:p>
        </w:tc>
        <w:tc>
          <w:tcPr>
            <w:tcW w:w="3969" w:type="dxa"/>
          </w:tcPr>
          <w:p w14:paraId="2604BC0B" w14:textId="77777777" w:rsidR="006B1A82" w:rsidRDefault="006B1A82" w:rsidP="007B1E1A">
            <w:pPr>
              <w:pStyle w:val="ConsPlusNormal"/>
              <w:jc w:val="both"/>
            </w:pPr>
          </w:p>
        </w:tc>
      </w:tr>
      <w:tr w:rsidR="006B1A82" w14:paraId="286BCBD2" w14:textId="77777777" w:rsidTr="00A47037">
        <w:tc>
          <w:tcPr>
            <w:tcW w:w="1129" w:type="dxa"/>
          </w:tcPr>
          <w:p w14:paraId="2C8600F6" w14:textId="77777777" w:rsidR="006B1A82" w:rsidRDefault="006B1A82" w:rsidP="007B1E1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36" w:type="dxa"/>
          </w:tcPr>
          <w:p w14:paraId="2BDFA11B" w14:textId="77777777" w:rsidR="006B1A82" w:rsidRDefault="006B1A82" w:rsidP="007B1E1A">
            <w:pPr>
              <w:pStyle w:val="ConsPlusNormal"/>
              <w:jc w:val="both"/>
            </w:pPr>
          </w:p>
        </w:tc>
        <w:tc>
          <w:tcPr>
            <w:tcW w:w="3969" w:type="dxa"/>
          </w:tcPr>
          <w:p w14:paraId="3D344414" w14:textId="77777777" w:rsidR="006B1A82" w:rsidRDefault="006B1A82" w:rsidP="007B1E1A">
            <w:pPr>
              <w:pStyle w:val="ConsPlusNormal"/>
              <w:jc w:val="both"/>
            </w:pPr>
          </w:p>
        </w:tc>
      </w:tr>
    </w:tbl>
    <w:p w14:paraId="1C17E6BB" w14:textId="17274344" w:rsidR="00131A04" w:rsidRPr="005A189B" w:rsidRDefault="0090111F" w:rsidP="0090111F">
      <w:pPr>
        <w:pStyle w:val="ConsPlusNormal"/>
        <w:ind w:firstLine="646"/>
        <w:jc w:val="both"/>
        <w:rPr>
          <w:sz w:val="24"/>
          <w:szCs w:val="24"/>
        </w:rPr>
      </w:pPr>
      <w:r w:rsidRPr="005A189B">
        <w:rPr>
          <w:sz w:val="24"/>
          <w:szCs w:val="24"/>
        </w:rPr>
        <w:t>Настоящим Участник заявляет, что любые действия, которые будут совершены владельцем сертификата, являются действиями, совершаемыми владельцем сертификата от имени Стороны, и связаны с участием в обмене юридически значимыми электронными документами в программном комплексе «Свод-Смарт».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79"/>
        <w:gridCol w:w="340"/>
        <w:gridCol w:w="1928"/>
        <w:gridCol w:w="340"/>
        <w:gridCol w:w="1983"/>
      </w:tblGrid>
      <w:tr w:rsidR="00131A04" w:rsidRPr="00E2563D" w14:paraId="38DF1C11" w14:textId="77777777" w:rsidTr="002E27B7">
        <w:tc>
          <w:tcPr>
            <w:tcW w:w="44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9E0DE8" w14:textId="77777777" w:rsidR="00131A04" w:rsidRPr="00E2563D" w:rsidRDefault="00131A04" w:rsidP="002E27B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6C8843DC" w14:textId="77777777" w:rsidR="00131A04" w:rsidRPr="00E2563D" w:rsidRDefault="00131A04" w:rsidP="002E27B7">
            <w:pPr>
              <w:pStyle w:val="ConsPlusNormal"/>
              <w:jc w:val="center"/>
            </w:pP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A0532C" w14:textId="77777777" w:rsidR="00131A04" w:rsidRPr="00E2563D" w:rsidRDefault="00131A04" w:rsidP="002E27B7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1BA38964" w14:textId="77777777" w:rsidR="00131A04" w:rsidRPr="00E2563D" w:rsidRDefault="00131A04" w:rsidP="002E27B7">
            <w:pPr>
              <w:pStyle w:val="ConsPlusNormal"/>
              <w:jc w:val="both"/>
            </w:pP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DA82F7" w14:textId="77777777" w:rsidR="00131A04" w:rsidRPr="00E2563D" w:rsidRDefault="00131A04" w:rsidP="002E27B7">
            <w:pPr>
              <w:pStyle w:val="ConsPlusNormal"/>
              <w:jc w:val="both"/>
            </w:pPr>
          </w:p>
        </w:tc>
      </w:tr>
      <w:tr w:rsidR="00131A04" w:rsidRPr="00E2563D" w14:paraId="2326AB92" w14:textId="77777777" w:rsidTr="002E27B7">
        <w:tc>
          <w:tcPr>
            <w:tcW w:w="44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448606" w14:textId="77777777" w:rsidR="00131A04" w:rsidRPr="004C1B7F" w:rsidRDefault="00131A04" w:rsidP="002E27B7">
            <w:pPr>
              <w:pStyle w:val="ConsPlusNormal"/>
              <w:jc w:val="center"/>
              <w:rPr>
                <w:sz w:val="16"/>
                <w:szCs w:val="16"/>
              </w:rPr>
            </w:pPr>
            <w:r w:rsidRPr="004C1B7F">
              <w:rPr>
                <w:i/>
                <w:sz w:val="16"/>
                <w:szCs w:val="16"/>
              </w:rPr>
              <w:t>(должность руководителя Стороны)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79D689D0" w14:textId="77777777" w:rsidR="00131A04" w:rsidRPr="004C1B7F" w:rsidRDefault="00131A04" w:rsidP="002E27B7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71F782" w14:textId="77777777" w:rsidR="00131A04" w:rsidRPr="004C1B7F" w:rsidRDefault="00131A04" w:rsidP="002E27B7">
            <w:pPr>
              <w:pStyle w:val="ConsPlusNormal"/>
              <w:jc w:val="center"/>
              <w:rPr>
                <w:sz w:val="16"/>
                <w:szCs w:val="16"/>
              </w:rPr>
            </w:pPr>
            <w:r w:rsidRPr="004C1B7F">
              <w:rPr>
                <w:i/>
                <w:sz w:val="16"/>
                <w:szCs w:val="16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4D31154F" w14:textId="77777777" w:rsidR="00131A04" w:rsidRPr="004C1B7F" w:rsidRDefault="00131A04" w:rsidP="002E27B7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0B64CB" w14:textId="77777777" w:rsidR="00131A04" w:rsidRPr="004C1B7F" w:rsidRDefault="00131A04" w:rsidP="002E27B7">
            <w:pPr>
              <w:pStyle w:val="ConsPlusNormal"/>
              <w:jc w:val="center"/>
              <w:rPr>
                <w:sz w:val="16"/>
                <w:szCs w:val="16"/>
              </w:rPr>
            </w:pPr>
            <w:r w:rsidRPr="004C1B7F">
              <w:rPr>
                <w:i/>
                <w:sz w:val="16"/>
                <w:szCs w:val="16"/>
              </w:rPr>
              <w:t>(ФИО)</w:t>
            </w:r>
          </w:p>
        </w:tc>
      </w:tr>
      <w:tr w:rsidR="00131A04" w:rsidRPr="00E2563D" w14:paraId="55770747" w14:textId="77777777" w:rsidTr="002E27B7">
        <w:tc>
          <w:tcPr>
            <w:tcW w:w="907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D90C234" w14:textId="77777777" w:rsidR="00131A04" w:rsidRPr="005A189B" w:rsidRDefault="00131A04" w:rsidP="002E27B7">
            <w:pPr>
              <w:pStyle w:val="ConsPlusNormal"/>
              <w:jc w:val="center"/>
              <w:rPr>
                <w:sz w:val="24"/>
                <w:szCs w:val="24"/>
              </w:rPr>
            </w:pPr>
            <w:r w:rsidRPr="005A189B">
              <w:rPr>
                <w:sz w:val="24"/>
                <w:szCs w:val="24"/>
              </w:rPr>
              <w:t>М.П.</w:t>
            </w:r>
          </w:p>
        </w:tc>
      </w:tr>
    </w:tbl>
    <w:p w14:paraId="4C35083D" w14:textId="77777777" w:rsidR="00131A04" w:rsidRPr="00E2563D" w:rsidRDefault="00131A04" w:rsidP="0000356E">
      <w:pPr>
        <w:pStyle w:val="ConsPlusNormal"/>
      </w:pPr>
    </w:p>
    <w:sectPr w:rsidR="00131A04" w:rsidRPr="00E2563D" w:rsidSect="002B6D3C">
      <w:headerReference w:type="default" r:id="rId11"/>
      <w:headerReference w:type="first" r:id="rId12"/>
      <w:footnotePr>
        <w:pos w:val="beneathText"/>
      </w:footnotePr>
      <w:pgSz w:w="11906" w:h="16838"/>
      <w:pgMar w:top="567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860261" w14:textId="77777777" w:rsidR="00332DC2" w:rsidRDefault="00332DC2" w:rsidP="007B56EB">
      <w:pPr>
        <w:spacing w:after="0" w:line="240" w:lineRule="auto"/>
      </w:pPr>
      <w:r>
        <w:separator/>
      </w:r>
    </w:p>
  </w:endnote>
  <w:endnote w:type="continuationSeparator" w:id="0">
    <w:p w14:paraId="311B71CB" w14:textId="77777777" w:rsidR="00332DC2" w:rsidRDefault="00332DC2" w:rsidP="007B5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E50DA2" w14:textId="77777777" w:rsidR="00332DC2" w:rsidRDefault="00332DC2" w:rsidP="007B56EB">
      <w:pPr>
        <w:spacing w:after="0" w:line="240" w:lineRule="auto"/>
      </w:pPr>
      <w:r>
        <w:separator/>
      </w:r>
    </w:p>
  </w:footnote>
  <w:footnote w:type="continuationSeparator" w:id="0">
    <w:p w14:paraId="0613ECA9" w14:textId="77777777" w:rsidR="00332DC2" w:rsidRDefault="00332DC2" w:rsidP="007B56EB">
      <w:pPr>
        <w:spacing w:after="0" w:line="240" w:lineRule="auto"/>
      </w:pPr>
      <w:r>
        <w:continuationSeparator/>
      </w:r>
    </w:p>
  </w:footnote>
  <w:footnote w:id="1">
    <w:p w14:paraId="43501CD9" w14:textId="367A699F" w:rsidR="006B1A82" w:rsidRDefault="006B1A82" w:rsidP="009E3E9E">
      <w:pPr>
        <w:pStyle w:val="af3"/>
        <w:ind w:firstLine="0"/>
      </w:pPr>
      <w:r>
        <w:rPr>
          <w:rStyle w:val="af5"/>
        </w:rPr>
        <w:footnoteRef/>
      </w:r>
      <w:r>
        <w:t xml:space="preserve"> Указываются наименования ролей:  </w:t>
      </w:r>
    </w:p>
    <w:p w14:paraId="736F89FE" w14:textId="49ECE639" w:rsidR="006B1A82" w:rsidRDefault="006B1A82" w:rsidP="009E3E9E">
      <w:pPr>
        <w:pStyle w:val="af3"/>
        <w:ind w:firstLine="0"/>
      </w:pPr>
      <w:r>
        <w:t>- Руководитель субъекта бюджетной отчетности;</w:t>
      </w:r>
    </w:p>
    <w:p w14:paraId="190DDB53" w14:textId="60785F50" w:rsidR="006B1A82" w:rsidRDefault="006B1A82" w:rsidP="009E3E9E">
      <w:pPr>
        <w:pStyle w:val="af3"/>
        <w:ind w:firstLine="0"/>
      </w:pPr>
      <w:r>
        <w:t>- Руководитель учреждения, осуществляющего ведение бюджетного учета;</w:t>
      </w:r>
    </w:p>
    <w:p w14:paraId="43A3B0FB" w14:textId="5533128B" w:rsidR="006B1A82" w:rsidRDefault="006B1A82" w:rsidP="009E3E9E">
      <w:pPr>
        <w:pStyle w:val="af3"/>
        <w:ind w:firstLine="0"/>
      </w:pPr>
      <w:r>
        <w:t>- Главный бухгалтер субъекта бюджетной отчетности;</w:t>
      </w:r>
    </w:p>
    <w:p w14:paraId="79C95F01" w14:textId="2DF18EB8" w:rsidR="006B1A82" w:rsidRDefault="006B1A82" w:rsidP="009E3E9E">
      <w:pPr>
        <w:pStyle w:val="af3"/>
        <w:ind w:firstLine="0"/>
      </w:pPr>
      <w:r>
        <w:t>- Главный бухгалтер учреждения, осуществляющего ведение бюджетного учета;</w:t>
      </w:r>
    </w:p>
    <w:p w14:paraId="781A88EB" w14:textId="7BA7EACF" w:rsidR="006B1A82" w:rsidRDefault="006B1A82" w:rsidP="009E3E9E">
      <w:pPr>
        <w:pStyle w:val="af3"/>
        <w:ind w:firstLine="0"/>
      </w:pPr>
      <w:r>
        <w:t>- Руководитель финансово-экономической службы субъекта бюджетной отчетности;</w:t>
      </w:r>
    </w:p>
    <w:p w14:paraId="74C72062" w14:textId="1D94B93D" w:rsidR="006B1A82" w:rsidRDefault="006B1A82" w:rsidP="009E3E9E">
      <w:pPr>
        <w:pStyle w:val="af3"/>
        <w:ind w:firstLine="0"/>
      </w:pPr>
      <w:r>
        <w:t xml:space="preserve">- Ответственное лицо </w:t>
      </w:r>
      <w:r w:rsidR="004D1010" w:rsidRPr="004D1010">
        <w:rPr>
          <w:szCs w:val="28"/>
        </w:rPr>
        <w:t>за формирование аналитической (управленческой) информации</w:t>
      </w:r>
      <w:r>
        <w:t xml:space="preserve"> субъекта бюджетной отчетности;</w:t>
      </w:r>
    </w:p>
    <w:p w14:paraId="07143110" w14:textId="112887EF" w:rsidR="006B1A82" w:rsidRDefault="006B1A82" w:rsidP="009E3E9E">
      <w:pPr>
        <w:pStyle w:val="af3"/>
        <w:ind w:firstLine="0"/>
      </w:pPr>
      <w:r>
        <w:t>- Исполнитель.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4458272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2A3E60B3" w14:textId="7A24E1E8" w:rsidR="003310A9" w:rsidRPr="009C1144" w:rsidRDefault="003310A9" w:rsidP="003A26DD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C114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C114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C114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4543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C114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361077AA" w14:textId="77777777" w:rsidR="003310A9" w:rsidRDefault="003310A9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9DFE20" w14:textId="77777777" w:rsidR="003310A9" w:rsidRPr="009C1144" w:rsidRDefault="003310A9">
    <w:pPr>
      <w:pStyle w:val="a6"/>
      <w:jc w:val="center"/>
      <w:rPr>
        <w:rFonts w:ascii="Times New Roman" w:hAnsi="Times New Roman" w:cs="Times New Roman"/>
        <w:sz w:val="24"/>
        <w:szCs w:val="24"/>
      </w:rPr>
    </w:pPr>
  </w:p>
  <w:p w14:paraId="302AC28E" w14:textId="77777777" w:rsidR="003310A9" w:rsidRDefault="003310A9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84966"/>
    <w:multiLevelType w:val="hybridMultilevel"/>
    <w:tmpl w:val="3D68424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32EE6"/>
    <w:multiLevelType w:val="multilevel"/>
    <w:tmpl w:val="92F8D526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" w15:restartNumberingAfterBreak="0">
    <w:nsid w:val="07BB31DB"/>
    <w:multiLevelType w:val="hybridMultilevel"/>
    <w:tmpl w:val="D31C5EA6"/>
    <w:lvl w:ilvl="0" w:tplc="743CC11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052F83"/>
    <w:multiLevelType w:val="hybridMultilevel"/>
    <w:tmpl w:val="D7EE62B6"/>
    <w:lvl w:ilvl="0" w:tplc="743CC11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F3440F"/>
    <w:multiLevelType w:val="hybridMultilevel"/>
    <w:tmpl w:val="897A7D54"/>
    <w:lvl w:ilvl="0" w:tplc="743CC11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49348A"/>
    <w:multiLevelType w:val="multilevel"/>
    <w:tmpl w:val="822E905E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6" w15:restartNumberingAfterBreak="0">
    <w:nsid w:val="15312B8E"/>
    <w:multiLevelType w:val="multilevel"/>
    <w:tmpl w:val="38B6FC2C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7" w15:restartNumberingAfterBreak="0">
    <w:nsid w:val="1FFE0EF4"/>
    <w:multiLevelType w:val="hybridMultilevel"/>
    <w:tmpl w:val="C84A774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1611BF"/>
    <w:multiLevelType w:val="hybridMultilevel"/>
    <w:tmpl w:val="07D017C2"/>
    <w:lvl w:ilvl="0" w:tplc="C56C77BE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876DBE"/>
    <w:multiLevelType w:val="multilevel"/>
    <w:tmpl w:val="E6E440B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0" w15:restartNumberingAfterBreak="0">
    <w:nsid w:val="2E594D26"/>
    <w:multiLevelType w:val="multilevel"/>
    <w:tmpl w:val="C0D8C73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1" w15:restartNumberingAfterBreak="0">
    <w:nsid w:val="2F940037"/>
    <w:multiLevelType w:val="multilevel"/>
    <w:tmpl w:val="E562641A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2" w15:restartNumberingAfterBreak="0">
    <w:nsid w:val="2F9D5346"/>
    <w:multiLevelType w:val="multilevel"/>
    <w:tmpl w:val="E48C8834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 w15:restartNumberingAfterBreak="0">
    <w:nsid w:val="31B47528"/>
    <w:multiLevelType w:val="hybridMultilevel"/>
    <w:tmpl w:val="A2B8E050"/>
    <w:lvl w:ilvl="0" w:tplc="743CC11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375418"/>
    <w:multiLevelType w:val="hybridMultilevel"/>
    <w:tmpl w:val="AC5E085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BC6136"/>
    <w:multiLevelType w:val="multilevel"/>
    <w:tmpl w:val="3DDA524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6" w15:restartNumberingAfterBreak="0">
    <w:nsid w:val="48AF1991"/>
    <w:multiLevelType w:val="multilevel"/>
    <w:tmpl w:val="92F8D52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7" w15:restartNumberingAfterBreak="0">
    <w:nsid w:val="51DB1326"/>
    <w:multiLevelType w:val="multilevel"/>
    <w:tmpl w:val="92F8D526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8" w15:restartNumberingAfterBreak="0">
    <w:nsid w:val="58A7501E"/>
    <w:multiLevelType w:val="hybridMultilevel"/>
    <w:tmpl w:val="C9B49488"/>
    <w:lvl w:ilvl="0" w:tplc="743CC11E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58EB74E5"/>
    <w:multiLevelType w:val="multilevel"/>
    <w:tmpl w:val="B0B23266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0" w15:restartNumberingAfterBreak="0">
    <w:nsid w:val="5AAE15C4"/>
    <w:multiLevelType w:val="hybridMultilevel"/>
    <w:tmpl w:val="7A78E3AC"/>
    <w:lvl w:ilvl="0" w:tplc="743CC11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796FB4"/>
    <w:multiLevelType w:val="multilevel"/>
    <w:tmpl w:val="92F8D52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2" w15:restartNumberingAfterBreak="0">
    <w:nsid w:val="5D571052"/>
    <w:multiLevelType w:val="multilevel"/>
    <w:tmpl w:val="B1E061AC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3" w15:restartNumberingAfterBreak="0">
    <w:nsid w:val="5DCF2438"/>
    <w:multiLevelType w:val="hybridMultilevel"/>
    <w:tmpl w:val="7E1C9988"/>
    <w:lvl w:ilvl="0" w:tplc="743CC11E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E8E3977"/>
    <w:multiLevelType w:val="hybridMultilevel"/>
    <w:tmpl w:val="A492EFEA"/>
    <w:lvl w:ilvl="0" w:tplc="743CC11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754C66"/>
    <w:multiLevelType w:val="hybridMultilevel"/>
    <w:tmpl w:val="6AE69A1A"/>
    <w:lvl w:ilvl="0" w:tplc="743CC11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8F0B48"/>
    <w:multiLevelType w:val="multilevel"/>
    <w:tmpl w:val="F960846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7" w15:restartNumberingAfterBreak="0">
    <w:nsid w:val="66D95847"/>
    <w:multiLevelType w:val="multilevel"/>
    <w:tmpl w:val="38B6FC2C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8" w15:restartNumberingAfterBreak="0">
    <w:nsid w:val="67393077"/>
    <w:multiLevelType w:val="multilevel"/>
    <w:tmpl w:val="92F8D52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9" w15:restartNumberingAfterBreak="0">
    <w:nsid w:val="6B40510C"/>
    <w:multiLevelType w:val="multilevel"/>
    <w:tmpl w:val="E062A352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0" w15:restartNumberingAfterBreak="0">
    <w:nsid w:val="6F1260C1"/>
    <w:multiLevelType w:val="multilevel"/>
    <w:tmpl w:val="38B6FC2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1" w15:restartNumberingAfterBreak="0">
    <w:nsid w:val="6F735C1E"/>
    <w:multiLevelType w:val="multilevel"/>
    <w:tmpl w:val="92F8D52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2" w15:restartNumberingAfterBreak="0">
    <w:nsid w:val="6F944FDB"/>
    <w:multiLevelType w:val="multilevel"/>
    <w:tmpl w:val="92F8D52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3" w15:restartNumberingAfterBreak="0">
    <w:nsid w:val="70F53D1C"/>
    <w:multiLevelType w:val="hybridMultilevel"/>
    <w:tmpl w:val="595EF2FE"/>
    <w:lvl w:ilvl="0" w:tplc="743CC11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E23EAA"/>
    <w:multiLevelType w:val="hybridMultilevel"/>
    <w:tmpl w:val="93F0EBEC"/>
    <w:lvl w:ilvl="0" w:tplc="743CC11E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1F770E7"/>
    <w:multiLevelType w:val="multilevel"/>
    <w:tmpl w:val="38B6FC2C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6" w15:restartNumberingAfterBreak="0">
    <w:nsid w:val="749D0655"/>
    <w:multiLevelType w:val="multilevel"/>
    <w:tmpl w:val="17DEE11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7" w15:restartNumberingAfterBreak="0">
    <w:nsid w:val="7A97459B"/>
    <w:multiLevelType w:val="hybridMultilevel"/>
    <w:tmpl w:val="2EA26F02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8" w15:restartNumberingAfterBreak="0">
    <w:nsid w:val="7F360F7F"/>
    <w:multiLevelType w:val="multilevel"/>
    <w:tmpl w:val="38B6FC2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15"/>
  </w:num>
  <w:num w:numId="2">
    <w:abstractNumId w:val="26"/>
  </w:num>
  <w:num w:numId="3">
    <w:abstractNumId w:val="32"/>
  </w:num>
  <w:num w:numId="4">
    <w:abstractNumId w:val="4"/>
  </w:num>
  <w:num w:numId="5">
    <w:abstractNumId w:val="16"/>
  </w:num>
  <w:num w:numId="6">
    <w:abstractNumId w:val="37"/>
  </w:num>
  <w:num w:numId="7">
    <w:abstractNumId w:val="1"/>
  </w:num>
  <w:num w:numId="8">
    <w:abstractNumId w:val="17"/>
  </w:num>
  <w:num w:numId="9">
    <w:abstractNumId w:val="21"/>
  </w:num>
  <w:num w:numId="10">
    <w:abstractNumId w:val="34"/>
  </w:num>
  <w:num w:numId="11">
    <w:abstractNumId w:val="31"/>
  </w:num>
  <w:num w:numId="12">
    <w:abstractNumId w:val="24"/>
  </w:num>
  <w:num w:numId="13">
    <w:abstractNumId w:val="28"/>
  </w:num>
  <w:num w:numId="14">
    <w:abstractNumId w:val="0"/>
  </w:num>
  <w:num w:numId="15">
    <w:abstractNumId w:val="10"/>
  </w:num>
  <w:num w:numId="16">
    <w:abstractNumId w:val="9"/>
  </w:num>
  <w:num w:numId="17">
    <w:abstractNumId w:val="25"/>
  </w:num>
  <w:num w:numId="18">
    <w:abstractNumId w:val="33"/>
  </w:num>
  <w:num w:numId="19">
    <w:abstractNumId w:val="2"/>
  </w:num>
  <w:num w:numId="20">
    <w:abstractNumId w:val="3"/>
  </w:num>
  <w:num w:numId="21">
    <w:abstractNumId w:val="18"/>
  </w:num>
  <w:num w:numId="22">
    <w:abstractNumId w:val="20"/>
  </w:num>
  <w:num w:numId="23">
    <w:abstractNumId w:val="13"/>
  </w:num>
  <w:num w:numId="24">
    <w:abstractNumId w:val="23"/>
  </w:num>
  <w:num w:numId="25">
    <w:abstractNumId w:val="30"/>
  </w:num>
  <w:num w:numId="26">
    <w:abstractNumId w:val="36"/>
  </w:num>
  <w:num w:numId="27">
    <w:abstractNumId w:val="7"/>
  </w:num>
  <w:num w:numId="28">
    <w:abstractNumId w:val="14"/>
  </w:num>
  <w:num w:numId="29">
    <w:abstractNumId w:val="8"/>
  </w:num>
  <w:num w:numId="30">
    <w:abstractNumId w:val="12"/>
  </w:num>
  <w:num w:numId="31">
    <w:abstractNumId w:val="29"/>
  </w:num>
  <w:num w:numId="32">
    <w:abstractNumId w:val="38"/>
  </w:num>
  <w:num w:numId="33">
    <w:abstractNumId w:val="19"/>
  </w:num>
  <w:num w:numId="34">
    <w:abstractNumId w:val="11"/>
  </w:num>
  <w:num w:numId="35">
    <w:abstractNumId w:val="6"/>
  </w:num>
  <w:num w:numId="36">
    <w:abstractNumId w:val="35"/>
  </w:num>
  <w:num w:numId="37">
    <w:abstractNumId w:val="27"/>
  </w:num>
  <w:num w:numId="38">
    <w:abstractNumId w:val="22"/>
  </w:num>
  <w:num w:numId="3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6145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DA2"/>
    <w:rsid w:val="0000356E"/>
    <w:rsid w:val="00016795"/>
    <w:rsid w:val="00036A56"/>
    <w:rsid w:val="000500BA"/>
    <w:rsid w:val="00056B02"/>
    <w:rsid w:val="00062FAE"/>
    <w:rsid w:val="00076BB4"/>
    <w:rsid w:val="00081273"/>
    <w:rsid w:val="000979D3"/>
    <w:rsid w:val="000A42E9"/>
    <w:rsid w:val="000A616E"/>
    <w:rsid w:val="000C36F1"/>
    <w:rsid w:val="000D5F0C"/>
    <w:rsid w:val="000D7B0F"/>
    <w:rsid w:val="000F050F"/>
    <w:rsid w:val="000F28CF"/>
    <w:rsid w:val="001062C2"/>
    <w:rsid w:val="00124BA7"/>
    <w:rsid w:val="00131A04"/>
    <w:rsid w:val="00136F97"/>
    <w:rsid w:val="001520F1"/>
    <w:rsid w:val="00152CA3"/>
    <w:rsid w:val="00192418"/>
    <w:rsid w:val="00195633"/>
    <w:rsid w:val="001A1A50"/>
    <w:rsid w:val="001B4C8A"/>
    <w:rsid w:val="001C5F78"/>
    <w:rsid w:val="001F33F0"/>
    <w:rsid w:val="001F6C07"/>
    <w:rsid w:val="001F783B"/>
    <w:rsid w:val="00200FA6"/>
    <w:rsid w:val="00201995"/>
    <w:rsid w:val="0020366D"/>
    <w:rsid w:val="00236705"/>
    <w:rsid w:val="00244790"/>
    <w:rsid w:val="002524D7"/>
    <w:rsid w:val="00280679"/>
    <w:rsid w:val="002865BC"/>
    <w:rsid w:val="00296A88"/>
    <w:rsid w:val="002A048F"/>
    <w:rsid w:val="002B6D3C"/>
    <w:rsid w:val="002D3865"/>
    <w:rsid w:val="002D3B0D"/>
    <w:rsid w:val="002E27B7"/>
    <w:rsid w:val="002E3268"/>
    <w:rsid w:val="002E7070"/>
    <w:rsid w:val="003310A9"/>
    <w:rsid w:val="00332DC2"/>
    <w:rsid w:val="00364DB0"/>
    <w:rsid w:val="00392489"/>
    <w:rsid w:val="00393C92"/>
    <w:rsid w:val="003A26DD"/>
    <w:rsid w:val="003C0C21"/>
    <w:rsid w:val="003C1C3F"/>
    <w:rsid w:val="003D042D"/>
    <w:rsid w:val="003E5365"/>
    <w:rsid w:val="003F0C9B"/>
    <w:rsid w:val="003F3796"/>
    <w:rsid w:val="00412AAA"/>
    <w:rsid w:val="00441764"/>
    <w:rsid w:val="004474F1"/>
    <w:rsid w:val="00462803"/>
    <w:rsid w:val="004633BB"/>
    <w:rsid w:val="0046387C"/>
    <w:rsid w:val="00471F54"/>
    <w:rsid w:val="00473619"/>
    <w:rsid w:val="00475C6C"/>
    <w:rsid w:val="00495A96"/>
    <w:rsid w:val="004B4DE1"/>
    <w:rsid w:val="004C1B7F"/>
    <w:rsid w:val="004D05C8"/>
    <w:rsid w:val="004D1010"/>
    <w:rsid w:val="004D1BFC"/>
    <w:rsid w:val="004D47AF"/>
    <w:rsid w:val="004E5F7F"/>
    <w:rsid w:val="00500330"/>
    <w:rsid w:val="00501252"/>
    <w:rsid w:val="00505895"/>
    <w:rsid w:val="005118DB"/>
    <w:rsid w:val="005415C4"/>
    <w:rsid w:val="00545435"/>
    <w:rsid w:val="005479BC"/>
    <w:rsid w:val="00557C5A"/>
    <w:rsid w:val="00566336"/>
    <w:rsid w:val="00576ECA"/>
    <w:rsid w:val="005A189B"/>
    <w:rsid w:val="005B4A62"/>
    <w:rsid w:val="005C5C84"/>
    <w:rsid w:val="005C7003"/>
    <w:rsid w:val="005D32D7"/>
    <w:rsid w:val="005D4105"/>
    <w:rsid w:val="005D5210"/>
    <w:rsid w:val="005D7087"/>
    <w:rsid w:val="00604824"/>
    <w:rsid w:val="00651C79"/>
    <w:rsid w:val="00660BE8"/>
    <w:rsid w:val="006615A6"/>
    <w:rsid w:val="0067150F"/>
    <w:rsid w:val="006809AD"/>
    <w:rsid w:val="00682C31"/>
    <w:rsid w:val="006835D9"/>
    <w:rsid w:val="0068361E"/>
    <w:rsid w:val="006A4996"/>
    <w:rsid w:val="006B1A82"/>
    <w:rsid w:val="006C228C"/>
    <w:rsid w:val="006C2709"/>
    <w:rsid w:val="006E0FD7"/>
    <w:rsid w:val="006E30F9"/>
    <w:rsid w:val="006E31D6"/>
    <w:rsid w:val="006F3C5E"/>
    <w:rsid w:val="006F61A1"/>
    <w:rsid w:val="007025A4"/>
    <w:rsid w:val="007434B0"/>
    <w:rsid w:val="00757606"/>
    <w:rsid w:val="00765113"/>
    <w:rsid w:val="00774314"/>
    <w:rsid w:val="007752E9"/>
    <w:rsid w:val="00783303"/>
    <w:rsid w:val="0079117C"/>
    <w:rsid w:val="00796375"/>
    <w:rsid w:val="007A54A1"/>
    <w:rsid w:val="007B1175"/>
    <w:rsid w:val="007B56EB"/>
    <w:rsid w:val="007C2C76"/>
    <w:rsid w:val="007D2D28"/>
    <w:rsid w:val="007E30AC"/>
    <w:rsid w:val="00807F16"/>
    <w:rsid w:val="00812343"/>
    <w:rsid w:val="008208A0"/>
    <w:rsid w:val="00825350"/>
    <w:rsid w:val="00826D46"/>
    <w:rsid w:val="008407A0"/>
    <w:rsid w:val="00857B52"/>
    <w:rsid w:val="00862D53"/>
    <w:rsid w:val="00873789"/>
    <w:rsid w:val="00873DC5"/>
    <w:rsid w:val="00882C1E"/>
    <w:rsid w:val="00887A49"/>
    <w:rsid w:val="00893473"/>
    <w:rsid w:val="00895BEC"/>
    <w:rsid w:val="008A111C"/>
    <w:rsid w:val="008A70EB"/>
    <w:rsid w:val="008D555B"/>
    <w:rsid w:val="008E0B47"/>
    <w:rsid w:val="008E0F4C"/>
    <w:rsid w:val="008E7C28"/>
    <w:rsid w:val="008F44BB"/>
    <w:rsid w:val="0090111F"/>
    <w:rsid w:val="0090303A"/>
    <w:rsid w:val="00907B20"/>
    <w:rsid w:val="00912B66"/>
    <w:rsid w:val="00912DF7"/>
    <w:rsid w:val="009366A8"/>
    <w:rsid w:val="00956538"/>
    <w:rsid w:val="009637AB"/>
    <w:rsid w:val="00970D09"/>
    <w:rsid w:val="00971C34"/>
    <w:rsid w:val="00972ACB"/>
    <w:rsid w:val="009743AA"/>
    <w:rsid w:val="00980A42"/>
    <w:rsid w:val="009B0AC7"/>
    <w:rsid w:val="009B4CC3"/>
    <w:rsid w:val="009B59C8"/>
    <w:rsid w:val="009B5B53"/>
    <w:rsid w:val="009B72DC"/>
    <w:rsid w:val="009C1144"/>
    <w:rsid w:val="009E317F"/>
    <w:rsid w:val="009E3E9E"/>
    <w:rsid w:val="009E5DE3"/>
    <w:rsid w:val="009F2004"/>
    <w:rsid w:val="009F2158"/>
    <w:rsid w:val="009F53A0"/>
    <w:rsid w:val="00A07724"/>
    <w:rsid w:val="00A21809"/>
    <w:rsid w:val="00A25760"/>
    <w:rsid w:val="00A275AF"/>
    <w:rsid w:val="00A30950"/>
    <w:rsid w:val="00A31FD6"/>
    <w:rsid w:val="00A421D6"/>
    <w:rsid w:val="00A43D03"/>
    <w:rsid w:val="00A47037"/>
    <w:rsid w:val="00A52DA2"/>
    <w:rsid w:val="00A54027"/>
    <w:rsid w:val="00A55DC4"/>
    <w:rsid w:val="00A66D18"/>
    <w:rsid w:val="00A85DE6"/>
    <w:rsid w:val="00AA5711"/>
    <w:rsid w:val="00AC17EF"/>
    <w:rsid w:val="00AE1638"/>
    <w:rsid w:val="00AE3CD0"/>
    <w:rsid w:val="00AF521E"/>
    <w:rsid w:val="00B0771B"/>
    <w:rsid w:val="00B10718"/>
    <w:rsid w:val="00B22991"/>
    <w:rsid w:val="00B362F2"/>
    <w:rsid w:val="00B42A51"/>
    <w:rsid w:val="00B507E4"/>
    <w:rsid w:val="00B548BC"/>
    <w:rsid w:val="00B56D1A"/>
    <w:rsid w:val="00B66796"/>
    <w:rsid w:val="00B66AB6"/>
    <w:rsid w:val="00B7477D"/>
    <w:rsid w:val="00B757E0"/>
    <w:rsid w:val="00B86D66"/>
    <w:rsid w:val="00BB0BCD"/>
    <w:rsid w:val="00BC3ED2"/>
    <w:rsid w:val="00BD347F"/>
    <w:rsid w:val="00BD3EFC"/>
    <w:rsid w:val="00BD5C19"/>
    <w:rsid w:val="00BE111D"/>
    <w:rsid w:val="00BE1CAD"/>
    <w:rsid w:val="00BE5AD9"/>
    <w:rsid w:val="00BF379C"/>
    <w:rsid w:val="00BF6F6D"/>
    <w:rsid w:val="00C00A24"/>
    <w:rsid w:val="00C0399F"/>
    <w:rsid w:val="00C636DF"/>
    <w:rsid w:val="00C70BE6"/>
    <w:rsid w:val="00C72FE9"/>
    <w:rsid w:val="00C76FDB"/>
    <w:rsid w:val="00C81A16"/>
    <w:rsid w:val="00CB3614"/>
    <w:rsid w:val="00CE2156"/>
    <w:rsid w:val="00CE6093"/>
    <w:rsid w:val="00CE68B6"/>
    <w:rsid w:val="00D156C1"/>
    <w:rsid w:val="00D15E8E"/>
    <w:rsid w:val="00D16608"/>
    <w:rsid w:val="00D16EA8"/>
    <w:rsid w:val="00D177FA"/>
    <w:rsid w:val="00D20769"/>
    <w:rsid w:val="00D3358F"/>
    <w:rsid w:val="00D45E38"/>
    <w:rsid w:val="00D56093"/>
    <w:rsid w:val="00D56B25"/>
    <w:rsid w:val="00D7126F"/>
    <w:rsid w:val="00D77FB7"/>
    <w:rsid w:val="00D95B16"/>
    <w:rsid w:val="00DC5BD4"/>
    <w:rsid w:val="00DD07A0"/>
    <w:rsid w:val="00DD6C0C"/>
    <w:rsid w:val="00DD7C95"/>
    <w:rsid w:val="00E2623C"/>
    <w:rsid w:val="00E457A4"/>
    <w:rsid w:val="00E669CA"/>
    <w:rsid w:val="00ED08C6"/>
    <w:rsid w:val="00EE4121"/>
    <w:rsid w:val="00EE7663"/>
    <w:rsid w:val="00EE7C83"/>
    <w:rsid w:val="00EF3BC1"/>
    <w:rsid w:val="00EF4F1A"/>
    <w:rsid w:val="00EF5C56"/>
    <w:rsid w:val="00F0742A"/>
    <w:rsid w:val="00F101BB"/>
    <w:rsid w:val="00F17B54"/>
    <w:rsid w:val="00F25F88"/>
    <w:rsid w:val="00F4275F"/>
    <w:rsid w:val="00F4360A"/>
    <w:rsid w:val="00F46766"/>
    <w:rsid w:val="00F56AF0"/>
    <w:rsid w:val="00F56C96"/>
    <w:rsid w:val="00F57C32"/>
    <w:rsid w:val="00F63431"/>
    <w:rsid w:val="00FA2723"/>
    <w:rsid w:val="00FA5A42"/>
    <w:rsid w:val="00FB0057"/>
    <w:rsid w:val="00FB31B2"/>
    <w:rsid w:val="00FB3A66"/>
    <w:rsid w:val="00FB3C56"/>
    <w:rsid w:val="00FB3C9D"/>
    <w:rsid w:val="00FB670F"/>
    <w:rsid w:val="00FC3E81"/>
    <w:rsid w:val="00FD0355"/>
    <w:rsid w:val="00FD67FC"/>
    <w:rsid w:val="00FE4D07"/>
    <w:rsid w:val="00FE6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DF107F7"/>
  <w15:docId w15:val="{16275A2A-86C6-4BB8-9706-F0EBE83D3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2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B4C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B4CC3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B56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B56EB"/>
  </w:style>
  <w:style w:type="paragraph" w:styleId="a8">
    <w:name w:val="footer"/>
    <w:basedOn w:val="a"/>
    <w:link w:val="a9"/>
    <w:uiPriority w:val="99"/>
    <w:unhideWhenUsed/>
    <w:rsid w:val="007B56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B56EB"/>
  </w:style>
  <w:style w:type="paragraph" w:styleId="aa">
    <w:name w:val="No Spacing"/>
    <w:uiPriority w:val="1"/>
    <w:qFormat/>
    <w:rsid w:val="00FE4D0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andard">
    <w:name w:val="Standard"/>
    <w:qFormat/>
    <w:rsid w:val="00FE4D07"/>
    <w:pPr>
      <w:spacing w:after="0" w:line="240" w:lineRule="auto"/>
      <w:textAlignment w:val="baseline"/>
    </w:pPr>
    <w:rPr>
      <w:rFonts w:ascii="Times New Roman" w:eastAsia="Times New Roman" w:hAnsi="Times New Roman" w:cs="Times New Roman"/>
      <w:kern w:val="2"/>
      <w:sz w:val="28"/>
      <w:szCs w:val="28"/>
      <w:lang w:eastAsia="zh-CN" w:bidi="hi-IN"/>
    </w:rPr>
  </w:style>
  <w:style w:type="paragraph" w:styleId="ab">
    <w:name w:val="Body Text Indent"/>
    <w:basedOn w:val="a"/>
    <w:link w:val="ac"/>
    <w:uiPriority w:val="99"/>
    <w:unhideWhenUsed/>
    <w:rsid w:val="00FE4D07"/>
    <w:pPr>
      <w:widowControl w:val="0"/>
      <w:spacing w:before="160" w:after="120"/>
      <w:ind w:left="283" w:right="200"/>
    </w:pPr>
    <w:rPr>
      <w:rFonts w:ascii="Times New Roman" w:eastAsia="Times New Roman" w:hAnsi="Times New Roman" w:cs="Times New Roman"/>
      <w:sz w:val="18"/>
      <w:szCs w:val="18"/>
      <w:lang w:val="x-none" w:eastAsia="x-none"/>
    </w:rPr>
  </w:style>
  <w:style w:type="character" w:customStyle="1" w:styleId="ac">
    <w:name w:val="Основной текст с отступом Знак"/>
    <w:basedOn w:val="a0"/>
    <w:link w:val="ab"/>
    <w:uiPriority w:val="99"/>
    <w:rsid w:val="00FE4D07"/>
    <w:rPr>
      <w:rFonts w:ascii="Times New Roman" w:eastAsia="Times New Roman" w:hAnsi="Times New Roman" w:cs="Times New Roman"/>
      <w:sz w:val="18"/>
      <w:szCs w:val="18"/>
      <w:lang w:val="x-none" w:eastAsia="x-none"/>
    </w:rPr>
  </w:style>
  <w:style w:type="character" w:styleId="ad">
    <w:name w:val="Hyperlink"/>
    <w:basedOn w:val="a0"/>
    <w:uiPriority w:val="99"/>
    <w:unhideWhenUsed/>
    <w:rsid w:val="00A275AF"/>
    <w:rPr>
      <w:color w:val="0563C1" w:themeColor="hyperlink"/>
      <w:u w:val="single"/>
    </w:rPr>
  </w:style>
  <w:style w:type="paragraph" w:customStyle="1" w:styleId="ConsPlusNormal">
    <w:name w:val="ConsPlusNormal"/>
    <w:rsid w:val="00C72FE9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8"/>
      <w:lang w:eastAsia="ru-RU"/>
    </w:rPr>
  </w:style>
  <w:style w:type="paragraph" w:customStyle="1" w:styleId="ConsPlusTitle">
    <w:name w:val="ConsPlusTitle"/>
    <w:rsid w:val="00C72FE9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b/>
      <w:sz w:val="28"/>
      <w:lang w:eastAsia="ru-RU"/>
    </w:rPr>
  </w:style>
  <w:style w:type="character" w:styleId="ae">
    <w:name w:val="annotation reference"/>
    <w:basedOn w:val="a0"/>
    <w:uiPriority w:val="99"/>
    <w:semiHidden/>
    <w:unhideWhenUsed/>
    <w:rsid w:val="00A31FD6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A31FD6"/>
    <w:pPr>
      <w:spacing w:after="0" w:line="240" w:lineRule="auto"/>
      <w:ind w:firstLine="709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A31FD6"/>
    <w:rPr>
      <w:rFonts w:ascii="Times New Roman" w:hAnsi="Times New Roman" w:cs="Times New Roman"/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A31FD6"/>
    <w:pPr>
      <w:spacing w:after="160"/>
      <w:ind w:firstLine="0"/>
      <w:jc w:val="left"/>
    </w:pPr>
    <w:rPr>
      <w:rFonts w:asciiTheme="minorHAnsi" w:hAnsiTheme="minorHAnsi" w:cstheme="minorBidi"/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A31FD6"/>
    <w:rPr>
      <w:rFonts w:ascii="Times New Roman" w:hAnsi="Times New Roman" w:cs="Times New Roman"/>
      <w:b/>
      <w:bCs/>
      <w:sz w:val="20"/>
      <w:szCs w:val="20"/>
    </w:rPr>
  </w:style>
  <w:style w:type="paragraph" w:styleId="af3">
    <w:name w:val="footnote text"/>
    <w:basedOn w:val="a"/>
    <w:link w:val="af4"/>
    <w:uiPriority w:val="99"/>
    <w:semiHidden/>
    <w:unhideWhenUsed/>
    <w:rsid w:val="00912DF7"/>
    <w:pPr>
      <w:spacing w:after="0" w:line="240" w:lineRule="auto"/>
      <w:ind w:firstLine="709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912DF7"/>
    <w:rPr>
      <w:rFonts w:ascii="Times New Roman" w:hAnsi="Times New Roman" w:cs="Times New Roman"/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912DF7"/>
    <w:rPr>
      <w:vertAlign w:val="superscript"/>
    </w:rPr>
  </w:style>
  <w:style w:type="paragraph" w:styleId="af6">
    <w:name w:val="List Paragraph"/>
    <w:basedOn w:val="a"/>
    <w:uiPriority w:val="34"/>
    <w:qFormat/>
    <w:rsid w:val="00895BEC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495A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495A96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rsid w:val="0087378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4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4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8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SPB&amp;n=299594&amp;dst=10774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6847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855C69-8828-4874-B75B-409481500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2871</Words>
  <Characters>16365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 безопасности</dc:creator>
  <cp:lastModifiedBy>Акчинова Руслана Сергеевна</cp:lastModifiedBy>
  <cp:revision>2</cp:revision>
  <cp:lastPrinted>2023-11-24T03:58:00Z</cp:lastPrinted>
  <dcterms:created xsi:type="dcterms:W3CDTF">2024-12-24T05:07:00Z</dcterms:created>
  <dcterms:modified xsi:type="dcterms:W3CDTF">2024-12-24T05:07:00Z</dcterms:modified>
</cp:coreProperties>
</file>