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2CE9F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0562A">
        <w:trPr>
          <w:trHeight w:val="367"/>
          <w:jc w:val="center"/>
        </w:trPr>
        <w:tc>
          <w:tcPr>
            <w:tcW w:w="4872" w:type="dxa"/>
          </w:tcPr>
          <w:p w:rsidR="007760C8" w:rsidRPr="00184B34" w:rsidRDefault="007760C8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215251" w:rsidRPr="002315D1" w:rsidRDefault="0021525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215251" w:rsidRDefault="00215251" w:rsidP="004A1056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permStart w:id="1675123563" w:edGrp="everyone"/>
      <w:r w:rsidRPr="00184B34">
        <w:rPr>
          <w:rFonts w:ascii="PT Astra Serif" w:hAnsi="PT Astra Serif"/>
          <w:i w:val="0"/>
          <w:sz w:val="26"/>
          <w:szCs w:val="26"/>
        </w:rPr>
        <w:t xml:space="preserve">О внесении изменений </w:t>
      </w:r>
      <w:r w:rsidR="00D92F93">
        <w:rPr>
          <w:rFonts w:ascii="PT Astra Serif" w:hAnsi="PT Astra Serif"/>
          <w:i w:val="0"/>
          <w:sz w:val="26"/>
          <w:szCs w:val="26"/>
        </w:rPr>
        <w:t>в</w:t>
      </w:r>
      <w:r w:rsidR="007D0B3F">
        <w:rPr>
          <w:rFonts w:ascii="PT Astra Serif" w:hAnsi="PT Astra Serif"/>
          <w:i w:val="0"/>
          <w:sz w:val="26"/>
          <w:szCs w:val="26"/>
        </w:rPr>
        <w:t xml:space="preserve"> региональный перечень (классификатор</w:t>
      </w:r>
      <w:r>
        <w:rPr>
          <w:rFonts w:ascii="PT Astra Serif" w:hAnsi="PT Astra Serif"/>
          <w:i w:val="0"/>
          <w:sz w:val="26"/>
          <w:szCs w:val="26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г. № 285-п</w:t>
      </w:r>
    </w:p>
    <w:p w:rsidR="00C0562A" w:rsidRDefault="00C0562A" w:rsidP="009535CB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9535CB" w:rsidRPr="00184B34" w:rsidRDefault="009535CB" w:rsidP="009535CB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215251" w:rsidRPr="00E60238" w:rsidRDefault="00215251" w:rsidP="000D619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55D00">
        <w:rPr>
          <w:rFonts w:ascii="PT Astra Serif" w:hAnsi="PT Astra Serif"/>
          <w:sz w:val="26"/>
          <w:szCs w:val="26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</w:t>
      </w:r>
      <w:r w:rsidRPr="00155D00">
        <w:rPr>
          <w:sz w:val="26"/>
          <w:szCs w:val="26"/>
        </w:rPr>
        <w:t>‎</w:t>
      </w:r>
      <w:r w:rsidRPr="00155D00">
        <w:rPr>
          <w:rFonts w:ascii="PT Astra Serif" w:hAnsi="PT Astra Serif" w:cs="PT Astra Serif"/>
          <w:sz w:val="26"/>
          <w:szCs w:val="26"/>
        </w:rPr>
        <w:t>государственных</w:t>
      </w:r>
      <w:r w:rsidRPr="00155D00">
        <w:rPr>
          <w:rFonts w:ascii="PT Astra Serif" w:hAnsi="PT Astra Serif"/>
          <w:sz w:val="26"/>
          <w:szCs w:val="26"/>
        </w:rPr>
        <w:t xml:space="preserve"> (</w:t>
      </w:r>
      <w:r w:rsidRPr="00155D00">
        <w:rPr>
          <w:rFonts w:ascii="PT Astra Serif" w:hAnsi="PT Astra Serif" w:cs="PT Astra Serif"/>
          <w:sz w:val="26"/>
          <w:szCs w:val="26"/>
        </w:rPr>
        <w:t>муниципальных</w:t>
      </w:r>
      <w:r w:rsidRPr="00155D00">
        <w:rPr>
          <w:rFonts w:ascii="PT Astra Serif" w:hAnsi="PT Astra Serif"/>
          <w:sz w:val="26"/>
          <w:szCs w:val="26"/>
        </w:rPr>
        <w:t xml:space="preserve">) </w:t>
      </w:r>
      <w:r w:rsidRPr="00155D00">
        <w:rPr>
          <w:rFonts w:ascii="PT Astra Serif" w:hAnsi="PT Astra Serif" w:cs="PT Astra Serif"/>
          <w:sz w:val="26"/>
          <w:szCs w:val="26"/>
        </w:rPr>
        <w:t>услуг</w:t>
      </w:r>
      <w:r w:rsidRPr="00155D00">
        <w:rPr>
          <w:rFonts w:ascii="PT Astra Serif" w:hAnsi="PT Astra Serif"/>
          <w:sz w:val="26"/>
          <w:szCs w:val="26"/>
        </w:rPr>
        <w:t xml:space="preserve">, </w:t>
      </w:r>
      <w:r w:rsidRPr="00155D00">
        <w:rPr>
          <w:rFonts w:ascii="PT Astra Serif" w:hAnsi="PT Astra Serif" w:cs="PT Astra Serif"/>
          <w:sz w:val="26"/>
          <w:szCs w:val="26"/>
        </w:rPr>
        <w:t>не</w:t>
      </w:r>
      <w:r w:rsidRPr="00155D00">
        <w:rPr>
          <w:rFonts w:ascii="PT Astra Serif" w:hAnsi="PT Astra Serif"/>
          <w:sz w:val="26"/>
          <w:szCs w:val="26"/>
        </w:rPr>
        <w:t xml:space="preserve"> </w:t>
      </w:r>
      <w:r w:rsidRPr="00155D00">
        <w:rPr>
          <w:rFonts w:ascii="PT Astra Serif" w:hAnsi="PT Astra Serif" w:cs="PT Astra Serif"/>
          <w:sz w:val="26"/>
          <w:szCs w:val="26"/>
        </w:rPr>
        <w:t>включенных</w:t>
      </w:r>
      <w:r w:rsidRPr="00155D00">
        <w:rPr>
          <w:rFonts w:ascii="PT Astra Serif" w:hAnsi="PT Astra Serif"/>
          <w:sz w:val="26"/>
          <w:szCs w:val="26"/>
        </w:rPr>
        <w:t xml:space="preserve"> </w:t>
      </w:r>
      <w:r w:rsidRPr="00155D00">
        <w:rPr>
          <w:rFonts w:ascii="PT Astra Serif" w:hAnsi="PT Astra Serif" w:cs="PT Astra Serif"/>
          <w:sz w:val="26"/>
          <w:szCs w:val="26"/>
        </w:rPr>
        <w:t>в</w:t>
      </w:r>
      <w:r w:rsidRPr="00155D00">
        <w:rPr>
          <w:rFonts w:ascii="PT Astra Serif" w:hAnsi="PT Astra Serif"/>
          <w:sz w:val="26"/>
          <w:szCs w:val="26"/>
        </w:rPr>
        <w:t xml:space="preserve"> </w:t>
      </w:r>
      <w:r w:rsidRPr="00155D00">
        <w:rPr>
          <w:rFonts w:ascii="PT Astra Serif" w:hAnsi="PT Astra Serif" w:cs="PT Astra Serif"/>
          <w:sz w:val="26"/>
          <w:szCs w:val="26"/>
        </w:rPr>
        <w:t>общероссийские</w:t>
      </w:r>
      <w:r w:rsidRPr="00155D00">
        <w:rPr>
          <w:rFonts w:ascii="PT Astra Serif" w:hAnsi="PT Astra Serif"/>
          <w:sz w:val="26"/>
          <w:szCs w:val="26"/>
        </w:rPr>
        <w:t xml:space="preserve"> </w:t>
      </w:r>
      <w:r w:rsidRPr="00155D00">
        <w:rPr>
          <w:rFonts w:ascii="PT Astra Serif" w:hAnsi="PT Astra Serif" w:cs="PT Astra Serif"/>
          <w:sz w:val="26"/>
          <w:szCs w:val="26"/>
        </w:rPr>
        <w:t>базовые</w:t>
      </w:r>
      <w:r w:rsidRPr="00155D00">
        <w:rPr>
          <w:rFonts w:ascii="PT Astra Serif" w:hAnsi="PT Astra Serif"/>
          <w:sz w:val="26"/>
          <w:szCs w:val="26"/>
        </w:rPr>
        <w:t xml:space="preserve"> (</w:t>
      </w:r>
      <w:r w:rsidRPr="00155D00">
        <w:rPr>
          <w:rFonts w:ascii="PT Astra Serif" w:hAnsi="PT Astra Serif" w:cs="PT Astra Serif"/>
          <w:sz w:val="26"/>
          <w:szCs w:val="26"/>
        </w:rPr>
        <w:t>отраслевые</w:t>
      </w:r>
      <w:r w:rsidRPr="00155D00">
        <w:rPr>
          <w:rFonts w:ascii="PT Astra Serif" w:hAnsi="PT Astra Serif"/>
          <w:sz w:val="26"/>
          <w:szCs w:val="26"/>
        </w:rPr>
        <w:t xml:space="preserve">) </w:t>
      </w:r>
      <w:r w:rsidRPr="00155D00">
        <w:rPr>
          <w:rFonts w:ascii="PT Astra Serif" w:hAnsi="PT Astra Serif" w:cs="PT Astra Serif"/>
          <w:sz w:val="26"/>
          <w:szCs w:val="26"/>
        </w:rPr>
        <w:t>перечни</w:t>
      </w:r>
      <w:r w:rsidRPr="00155D00">
        <w:rPr>
          <w:rFonts w:ascii="PT Astra Serif" w:hAnsi="PT Astra Serif"/>
          <w:sz w:val="26"/>
          <w:szCs w:val="26"/>
        </w:rPr>
        <w:t xml:space="preserve"> (</w:t>
      </w:r>
      <w:r w:rsidRPr="00155D00">
        <w:rPr>
          <w:rFonts w:ascii="PT Astra Serif" w:hAnsi="PT Astra Serif" w:cs="PT Astra Serif"/>
          <w:sz w:val="26"/>
          <w:szCs w:val="26"/>
        </w:rPr>
        <w:t>классификаторы</w:t>
      </w:r>
      <w:r w:rsidRPr="00155D00">
        <w:rPr>
          <w:rFonts w:ascii="PT Astra Serif" w:hAnsi="PT Astra Serif"/>
          <w:sz w:val="26"/>
          <w:szCs w:val="26"/>
        </w:rPr>
        <w:t>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г. № 360,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b/>
          <w:spacing w:val="60"/>
          <w:sz w:val="26"/>
          <w:szCs w:val="26"/>
        </w:rPr>
        <w:t>п</w:t>
      </w:r>
      <w:r w:rsidRPr="00184B34">
        <w:rPr>
          <w:rFonts w:ascii="PT Astra Serif" w:hAnsi="PT Astra Serif"/>
          <w:b/>
          <w:spacing w:val="60"/>
          <w:sz w:val="26"/>
          <w:szCs w:val="26"/>
        </w:rPr>
        <w:t>риказываю:</w:t>
      </w:r>
    </w:p>
    <w:p w:rsidR="00215251" w:rsidRDefault="00215251" w:rsidP="000D6193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1.  </w:t>
      </w:r>
      <w:r w:rsidRPr="00E60238">
        <w:rPr>
          <w:rFonts w:ascii="PT Astra Serif" w:hAnsi="PT Astra Serif"/>
          <w:sz w:val="26"/>
          <w:szCs w:val="26"/>
        </w:rPr>
        <w:t xml:space="preserve">Утвердить прилагаемые изменения, которые вносятся </w:t>
      </w:r>
      <w:r w:rsidR="007D0B3F">
        <w:rPr>
          <w:rFonts w:ascii="PT Astra Serif" w:hAnsi="PT Astra Serif"/>
          <w:sz w:val="26"/>
          <w:szCs w:val="26"/>
        </w:rPr>
        <w:t>в региональный</w:t>
      </w:r>
      <w:r>
        <w:rPr>
          <w:rFonts w:ascii="PT Astra Serif" w:hAnsi="PT Astra Serif"/>
          <w:sz w:val="26"/>
          <w:szCs w:val="26"/>
        </w:rPr>
        <w:t xml:space="preserve"> переч</w:t>
      </w:r>
      <w:r w:rsidR="007D0B3F">
        <w:rPr>
          <w:rFonts w:ascii="PT Astra Serif" w:hAnsi="PT Astra Serif"/>
          <w:sz w:val="26"/>
          <w:szCs w:val="26"/>
        </w:rPr>
        <w:t>ень (классификатор</w:t>
      </w:r>
      <w:r w:rsidRPr="00E60238">
        <w:rPr>
          <w:rFonts w:ascii="PT Astra Serif" w:hAnsi="PT Astra Serif"/>
          <w:sz w:val="26"/>
          <w:szCs w:val="26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</w:t>
      </w:r>
      <w:r w:rsidR="000D6193">
        <w:rPr>
          <w:rFonts w:ascii="PT Astra Serif" w:hAnsi="PT Astra Serif"/>
          <w:sz w:val="26"/>
          <w:szCs w:val="26"/>
        </w:rPr>
        <w:t xml:space="preserve"> Республики Алтай, утвержденный</w:t>
      </w:r>
      <w:r w:rsidRPr="00E60238">
        <w:rPr>
          <w:rFonts w:ascii="PT Astra Serif" w:hAnsi="PT Astra Serif"/>
          <w:sz w:val="26"/>
          <w:szCs w:val="26"/>
        </w:rPr>
        <w:t xml:space="preserve"> приказом Министерства финансов Республики Алтай от 27 декабря 2019 г. № 285-п.</w:t>
      </w:r>
    </w:p>
    <w:p w:rsidR="00215251" w:rsidRPr="00E60238" w:rsidRDefault="00215251" w:rsidP="000D6193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  </w:t>
      </w:r>
      <w:r w:rsidRPr="00E60238">
        <w:rPr>
          <w:rFonts w:ascii="PT Astra Serif" w:hAnsi="PT Astra Serif"/>
          <w:sz w:val="26"/>
          <w:szCs w:val="26"/>
        </w:rPr>
        <w:t>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>
        <w:rPr>
          <w:rFonts w:ascii="PT Astra Serif" w:hAnsi="PT Astra Serif"/>
          <w:sz w:val="26"/>
          <w:szCs w:val="26"/>
        </w:rPr>
        <w:t>6</w:t>
      </w:r>
      <w:r w:rsidRPr="00E60238">
        <w:rPr>
          <w:rFonts w:ascii="PT Astra Serif" w:hAnsi="PT Astra Serif"/>
          <w:sz w:val="26"/>
          <w:szCs w:val="26"/>
        </w:rPr>
        <w:t xml:space="preserve"> год и на плановый период 202</w:t>
      </w:r>
      <w:r>
        <w:rPr>
          <w:rFonts w:ascii="PT Astra Serif" w:hAnsi="PT Astra Serif"/>
          <w:sz w:val="26"/>
          <w:szCs w:val="26"/>
        </w:rPr>
        <w:t>7</w:t>
      </w:r>
      <w:r w:rsidRPr="00E60238">
        <w:rPr>
          <w:rFonts w:ascii="PT Astra Serif" w:hAnsi="PT Astra Serif"/>
          <w:sz w:val="26"/>
          <w:szCs w:val="26"/>
        </w:rPr>
        <w:t xml:space="preserve"> и 202</w:t>
      </w:r>
      <w:r>
        <w:rPr>
          <w:rFonts w:ascii="PT Astra Serif" w:hAnsi="PT Astra Serif"/>
          <w:sz w:val="26"/>
          <w:szCs w:val="26"/>
        </w:rPr>
        <w:t>8</w:t>
      </w:r>
      <w:r w:rsidRPr="00E60238">
        <w:rPr>
          <w:rFonts w:ascii="PT Astra Serif" w:hAnsi="PT Astra Serif"/>
          <w:sz w:val="26"/>
          <w:szCs w:val="26"/>
        </w:rPr>
        <w:t xml:space="preserve"> годов.</w:t>
      </w:r>
    </w:p>
    <w:p w:rsidR="00215251" w:rsidRPr="00184B34" w:rsidRDefault="00215251" w:rsidP="00215251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3.    Контроль за исполнением настоящего Приказа возложить на заместителя министра Н.В. </w:t>
      </w:r>
      <w:proofErr w:type="spellStart"/>
      <w:r>
        <w:rPr>
          <w:rFonts w:ascii="PT Astra Serif" w:hAnsi="PT Astra Serif"/>
          <w:sz w:val="26"/>
          <w:szCs w:val="26"/>
          <w:lang w:eastAsia="ar-SA"/>
        </w:rPr>
        <w:t>Резцову</w:t>
      </w:r>
      <w:proofErr w:type="spellEnd"/>
      <w:r>
        <w:rPr>
          <w:rFonts w:ascii="PT Astra Serif" w:hAnsi="PT Astra Serif"/>
          <w:sz w:val="26"/>
          <w:szCs w:val="26"/>
          <w:lang w:eastAsia="ar-SA"/>
        </w:rPr>
        <w:t>.</w:t>
      </w:r>
      <w:bookmarkStart w:id="0" w:name="_GoBack"/>
      <w:bookmarkEnd w:id="0"/>
    </w:p>
    <w:permEnd w:id="1675123563"/>
    <w:p w:rsidR="00B06DB5" w:rsidRDefault="00B06DB5" w:rsidP="00B06DB5">
      <w:pPr>
        <w:spacing w:after="240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416D2" w:rsidRDefault="005416D2" w:rsidP="005416D2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4"/>
        <w:gridCol w:w="3544"/>
        <w:gridCol w:w="2126"/>
      </w:tblGrid>
      <w:tr w:rsidR="002315D1" w:rsidRPr="00554A22" w:rsidTr="005416D2">
        <w:tc>
          <w:tcPr>
            <w:tcW w:w="3964" w:type="dxa"/>
            <w:shd w:val="clear" w:color="auto" w:fill="auto"/>
          </w:tcPr>
          <w:p w:rsidR="002315D1" w:rsidRPr="002D13C8" w:rsidRDefault="006A0D79" w:rsidP="006A0D7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315D1" w:rsidRPr="00554A22" w:rsidRDefault="002315D1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C6174" w:rsidRPr="006E0D0B" w:rsidRDefault="006C6174" w:rsidP="003760E4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FD1AAF" w:rsidRDefault="00FD1AAF">
      <w:pPr>
        <w:rPr>
          <w:rFonts w:ascii="PT Astra Serif" w:hAnsi="PT Astra Serif"/>
          <w:sz w:val="24"/>
          <w:szCs w:val="24"/>
          <w:lang w:eastAsia="ar-SA"/>
        </w:rPr>
        <w:sectPr w:rsidR="00FD1AAF" w:rsidSect="006A0D79">
          <w:headerReference w:type="default" r:id="rId9"/>
          <w:headerReference w:type="first" r:id="rId10"/>
          <w:pgSz w:w="11906" w:h="16838" w:code="9"/>
          <w:pgMar w:top="567" w:right="567" w:bottom="567" w:left="1701" w:header="510" w:footer="720" w:gutter="0"/>
          <w:cols w:space="720"/>
          <w:docGrid w:linePitch="381"/>
        </w:sectPr>
      </w:pPr>
      <w:permStart w:id="305539902" w:edGrp="everyone"/>
    </w:p>
    <w:p w:rsidR="00FD1AAF" w:rsidRPr="006A0D79" w:rsidRDefault="00FD1AAF" w:rsidP="006A0D79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5"/>
        <w:gridCol w:w="5378"/>
      </w:tblGrid>
      <w:tr w:rsidR="006A0D79" w:rsidRPr="00843449" w:rsidTr="006D742D">
        <w:tc>
          <w:tcPr>
            <w:tcW w:w="16155" w:type="dxa"/>
          </w:tcPr>
          <w:p w:rsidR="006A0D79" w:rsidRPr="00843449" w:rsidRDefault="006A0D79" w:rsidP="006D742D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5378" w:type="dxa"/>
          </w:tcPr>
          <w:p w:rsidR="006A0D79" w:rsidRPr="006121F6" w:rsidRDefault="006A0D79" w:rsidP="006D742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6121F6">
              <w:rPr>
                <w:rFonts w:ascii="PT Astra Serif" w:hAnsi="PT Astra Serif"/>
                <w:sz w:val="26"/>
                <w:szCs w:val="26"/>
              </w:rPr>
              <w:t>УТВЕРЖДЕНЫ</w:t>
            </w:r>
          </w:p>
          <w:p w:rsidR="006A0D79" w:rsidRPr="006121F6" w:rsidRDefault="006A0D79" w:rsidP="006D74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121F6">
              <w:rPr>
                <w:rFonts w:ascii="PT Astra Serif" w:hAnsi="PT Astra Serif"/>
                <w:sz w:val="26"/>
                <w:szCs w:val="26"/>
              </w:rPr>
              <w:t>приказом Министерства финансов</w:t>
            </w:r>
          </w:p>
          <w:p w:rsidR="006A0D79" w:rsidRPr="006121F6" w:rsidRDefault="006A0D79" w:rsidP="006D74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121F6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  <w:p w:rsidR="006A0D79" w:rsidRPr="00843449" w:rsidRDefault="006A0D79" w:rsidP="006D742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121F6">
              <w:rPr>
                <w:rFonts w:ascii="PT Astra Serif" w:hAnsi="PT Astra Serif"/>
                <w:sz w:val="26"/>
                <w:szCs w:val="26"/>
              </w:rPr>
              <w:t>от _____________________________</w:t>
            </w:r>
          </w:p>
        </w:tc>
      </w:tr>
    </w:tbl>
    <w:p w:rsidR="006A0D79" w:rsidRPr="00843449" w:rsidRDefault="006A0D79" w:rsidP="006A0D79">
      <w:pPr>
        <w:pStyle w:val="aa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6A0D79" w:rsidRPr="00843449" w:rsidRDefault="006A0D79" w:rsidP="006A0D79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 w:rsidRPr="00843449">
        <w:rPr>
          <w:rFonts w:ascii="PT Astra Serif" w:hAnsi="PT Astra Serif"/>
          <w:b/>
          <w:sz w:val="26"/>
          <w:szCs w:val="26"/>
        </w:rPr>
        <w:t>ИЗМЕНЕНИЯ,</w:t>
      </w:r>
    </w:p>
    <w:p w:rsidR="006A0D79" w:rsidRPr="00843449" w:rsidRDefault="006A0D79" w:rsidP="006A0D79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которые вносятся в</w:t>
      </w:r>
      <w:r w:rsidRPr="00843449">
        <w:rPr>
          <w:rFonts w:ascii="PT Astra Serif" w:hAnsi="PT Astra Serif"/>
          <w:b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  <w:t>региональный</w:t>
      </w:r>
      <w:r w:rsidRPr="00843449">
        <w:rPr>
          <w:rFonts w:ascii="PT Astra Serif" w:hAnsi="PT Astra Serif"/>
          <w:b/>
          <w:sz w:val="26"/>
          <w:szCs w:val="26"/>
        </w:rPr>
        <w:t xml:space="preserve"> переч</w:t>
      </w:r>
      <w:r>
        <w:rPr>
          <w:rFonts w:ascii="PT Astra Serif" w:hAnsi="PT Astra Serif"/>
          <w:b/>
          <w:sz w:val="26"/>
          <w:szCs w:val="26"/>
        </w:rPr>
        <w:t>ень (классификатор</w:t>
      </w:r>
      <w:r w:rsidRPr="00843449">
        <w:rPr>
          <w:rFonts w:ascii="PT Astra Serif" w:hAnsi="PT Astra Serif"/>
          <w:b/>
          <w:sz w:val="26"/>
          <w:szCs w:val="26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</w:t>
      </w:r>
      <w:r>
        <w:rPr>
          <w:rFonts w:ascii="PT Astra Serif" w:hAnsi="PT Astra Serif"/>
          <w:b/>
          <w:sz w:val="26"/>
          <w:szCs w:val="26"/>
        </w:rPr>
        <w:t xml:space="preserve"> Республики Алтай, утвержденный</w:t>
      </w:r>
      <w:r w:rsidRPr="00843449">
        <w:rPr>
          <w:rFonts w:ascii="PT Astra Serif" w:hAnsi="PT Astra Serif"/>
          <w:b/>
          <w:sz w:val="26"/>
          <w:szCs w:val="26"/>
        </w:rPr>
        <w:t xml:space="preserve"> приказом Министерства финансов Республики Алтай от 27 декабря 2019 г. № 285-п</w:t>
      </w:r>
    </w:p>
    <w:p w:rsidR="006A0D79" w:rsidRDefault="006A0D79" w:rsidP="006A0D79">
      <w:pPr>
        <w:autoSpaceDE w:val="0"/>
        <w:autoSpaceDN w:val="0"/>
        <w:adjustRightInd w:val="0"/>
        <w:contextualSpacing/>
        <w:jc w:val="both"/>
        <w:rPr>
          <w:rFonts w:ascii="PT Astra Serif" w:hAnsi="PT Astra Serif"/>
          <w:sz w:val="26"/>
          <w:szCs w:val="26"/>
        </w:rPr>
      </w:pPr>
    </w:p>
    <w:p w:rsidR="006A0D79" w:rsidRPr="006B2DFC" w:rsidRDefault="006A0D79" w:rsidP="006A0D79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6B2DFC">
        <w:rPr>
          <w:rFonts w:ascii="PT Astra Serif" w:hAnsi="PT Astra Serif"/>
          <w:sz w:val="26"/>
          <w:szCs w:val="26"/>
        </w:rPr>
        <w:t>Разд</w:t>
      </w:r>
      <w:r w:rsidR="009535CB">
        <w:rPr>
          <w:rFonts w:ascii="PT Astra Serif" w:hAnsi="PT Astra Serif"/>
          <w:sz w:val="26"/>
          <w:szCs w:val="26"/>
        </w:rPr>
        <w:t>ел «08. Лесное хозяйство</w:t>
      </w:r>
      <w:r w:rsidRPr="006B2DFC">
        <w:rPr>
          <w:rFonts w:ascii="PT Astra Serif" w:hAnsi="PT Astra Serif"/>
          <w:sz w:val="26"/>
          <w:szCs w:val="26"/>
        </w:rPr>
        <w:t>, охрана окружающей среды и объектов животного мира» дополнить позицией «08369024000101» следующего содержания:</w:t>
      </w:r>
    </w:p>
    <w:tbl>
      <w:tblPr>
        <w:tblW w:w="22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708"/>
        <w:gridCol w:w="567"/>
        <w:gridCol w:w="1276"/>
        <w:gridCol w:w="1276"/>
        <w:gridCol w:w="1276"/>
        <w:gridCol w:w="283"/>
        <w:gridCol w:w="284"/>
        <w:gridCol w:w="283"/>
        <w:gridCol w:w="284"/>
        <w:gridCol w:w="850"/>
        <w:gridCol w:w="709"/>
        <w:gridCol w:w="283"/>
        <w:gridCol w:w="284"/>
        <w:gridCol w:w="283"/>
        <w:gridCol w:w="284"/>
        <w:gridCol w:w="709"/>
        <w:gridCol w:w="992"/>
        <w:gridCol w:w="1134"/>
        <w:gridCol w:w="1134"/>
        <w:gridCol w:w="992"/>
        <w:gridCol w:w="567"/>
        <w:gridCol w:w="1134"/>
        <w:gridCol w:w="567"/>
        <w:gridCol w:w="567"/>
        <w:gridCol w:w="709"/>
        <w:gridCol w:w="567"/>
        <w:gridCol w:w="283"/>
        <w:gridCol w:w="1418"/>
        <w:gridCol w:w="567"/>
        <w:gridCol w:w="283"/>
      </w:tblGrid>
      <w:tr w:rsidR="006A0D79" w:rsidRPr="00005732" w:rsidTr="006D742D">
        <w:trPr>
          <w:trHeight w:val="3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0D79" w:rsidRPr="00176D76" w:rsidRDefault="006A0D79" w:rsidP="006D742D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«</w:t>
            </w:r>
            <w:r w:rsidRPr="00A75592">
              <w:rPr>
                <w:rFonts w:ascii="PT Astra Serif" w:hAnsi="PT Astra Serif"/>
                <w:sz w:val="16"/>
                <w:szCs w:val="16"/>
              </w:rPr>
              <w:t>08369024000101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Предупреждение возникновения и распространения лесных пожаров, включая территорию ООПТ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02.</w:t>
            </w:r>
            <w:r w:rsidRPr="00176D76">
              <w:rPr>
                <w:rFonts w:ascii="PT Astra Serif" w:hAnsi="PT Astra Serif"/>
                <w:sz w:val="16"/>
                <w:szCs w:val="16"/>
              </w:rPr>
              <w:t>40</w:t>
            </w:r>
            <w:r>
              <w:rPr>
                <w:rFonts w:ascii="PT Astra Serif" w:hAnsi="PT Astra Serif"/>
                <w:sz w:val="16"/>
                <w:szCs w:val="16"/>
              </w:rPr>
              <w:t>.10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76D7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Проведение наземного и авиационного патрулирования силами </w:t>
            </w:r>
            <w:proofErr w:type="spellStart"/>
            <w:r w:rsidRPr="00176D76">
              <w:rPr>
                <w:rFonts w:ascii="PT Astra Serif" w:hAnsi="PT Astra Serif"/>
                <w:color w:val="000000"/>
                <w:sz w:val="16"/>
                <w:szCs w:val="16"/>
              </w:rPr>
              <w:t>лесопожарных</w:t>
            </w:r>
            <w:proofErr w:type="spellEnd"/>
            <w:r w:rsidRPr="00176D7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формирований с использованием беспилотных авиационных систем</w:t>
            </w:r>
          </w:p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Осуществление мер пожарной безопасности с использованием беспилотных авиационных систем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113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113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113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113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В плановой форме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Месяцы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113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113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113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113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7C5BAE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а</w:t>
            </w:r>
            <w:r w:rsidR="006A0D79" w:rsidRPr="00176D76">
              <w:rPr>
                <w:rFonts w:ascii="PT Astra Serif" w:hAnsi="PT Astra Serif"/>
                <w:sz w:val="16"/>
                <w:szCs w:val="16"/>
              </w:rPr>
              <w:t>вто</w:t>
            </w:r>
            <w:r w:rsidR="006A0D79">
              <w:rPr>
                <w:rFonts w:ascii="PT Astra Serif" w:hAnsi="PT Astra Serif"/>
                <w:sz w:val="16"/>
                <w:szCs w:val="16"/>
              </w:rPr>
              <w:t>-</w:t>
            </w:r>
            <w:proofErr w:type="spellStart"/>
            <w:r w:rsidR="006A0D79" w:rsidRPr="00176D76">
              <w:rPr>
                <w:rFonts w:ascii="PT Astra Serif" w:hAnsi="PT Astra Serif"/>
                <w:sz w:val="16"/>
                <w:szCs w:val="16"/>
              </w:rPr>
              <w:t>номное</w:t>
            </w:r>
            <w:proofErr w:type="spellEnd"/>
            <w:r w:rsidR="006A0D79" w:rsidRPr="00176D76">
              <w:rPr>
                <w:rFonts w:ascii="PT Astra Serif" w:hAnsi="PT Astra Serif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7C5BAE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с</w:t>
            </w:r>
            <w:r w:rsidR="006A0D79" w:rsidRPr="00176D76">
              <w:rPr>
                <w:rFonts w:ascii="PT Astra Serif" w:hAnsi="PT Astra Serif"/>
                <w:sz w:val="16"/>
                <w:szCs w:val="16"/>
              </w:rPr>
              <w:t>убъект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В интересах общества;</w:t>
            </w:r>
          </w:p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 xml:space="preserve">Органы </w:t>
            </w:r>
            <w:proofErr w:type="spellStart"/>
            <w:r w:rsidRPr="00176D76">
              <w:rPr>
                <w:rFonts w:ascii="PT Astra Serif" w:hAnsi="PT Astra Serif"/>
                <w:sz w:val="16"/>
                <w:szCs w:val="16"/>
              </w:rPr>
              <w:t>госу</w:t>
            </w:r>
            <w:proofErr w:type="spellEnd"/>
            <w:r w:rsidRPr="00176D76">
              <w:rPr>
                <w:rFonts w:ascii="PT Astra Serif" w:hAnsi="PT Astra Serif"/>
                <w:sz w:val="16"/>
                <w:szCs w:val="16"/>
              </w:rPr>
              <w:t>-дарственной власти;</w:t>
            </w:r>
          </w:p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Юридические лица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 xml:space="preserve">Полное и </w:t>
            </w:r>
            <w:r>
              <w:rPr>
                <w:rFonts w:ascii="PT Astra Serif" w:hAnsi="PT Astra Serif"/>
                <w:sz w:val="16"/>
                <w:szCs w:val="16"/>
              </w:rPr>
              <w:t xml:space="preserve">своевременное выполнение работ </w:t>
            </w:r>
            <w:r w:rsidRPr="00176D76">
              <w:rPr>
                <w:rFonts w:ascii="PT Astra Serif" w:hAnsi="PT Astra Serif"/>
                <w:sz w:val="16"/>
                <w:szCs w:val="16"/>
              </w:rPr>
              <w:t>(Процент)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Количество месяцев </w:t>
            </w:r>
            <w:r w:rsidRPr="00176D76">
              <w:rPr>
                <w:rFonts w:ascii="PT Astra Serif" w:hAnsi="PT Astra Serif"/>
                <w:sz w:val="16"/>
                <w:szCs w:val="16"/>
              </w:rPr>
              <w:t>(Месяц)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Закон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>
              <w:rPr>
                <w:rFonts w:ascii="PT Astra Serif" w:hAnsi="PT Astra Serif"/>
                <w:sz w:val="16"/>
                <w:szCs w:val="16"/>
              </w:rPr>
              <w:t>Госу</w:t>
            </w:r>
            <w:proofErr w:type="spellEnd"/>
            <w:r>
              <w:rPr>
                <w:rFonts w:ascii="PT Astra Serif" w:hAnsi="PT Astra Serif"/>
                <w:sz w:val="16"/>
                <w:szCs w:val="16"/>
              </w:rPr>
              <w:t>-дарственное Собрание - Эл Курултай Республики</w:t>
            </w:r>
            <w:r w:rsidRPr="00176D76">
              <w:rPr>
                <w:rFonts w:ascii="PT Astra Serif" w:hAnsi="PT Astra Serif"/>
                <w:sz w:val="16"/>
                <w:szCs w:val="16"/>
              </w:rPr>
              <w:t xml:space="preserve">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30.11.</w:t>
            </w:r>
          </w:p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2007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72-РЗ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7C5BAE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в</w:t>
            </w:r>
            <w:r w:rsidR="006A0D79" w:rsidRPr="00176D76">
              <w:rPr>
                <w:rFonts w:ascii="PT Astra Serif" w:hAnsi="PT Astra Serif"/>
                <w:sz w:val="16"/>
                <w:szCs w:val="16"/>
              </w:rPr>
              <w:t xml:space="preserve"> целом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01.01.</w:t>
            </w:r>
          </w:p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2007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 xml:space="preserve">О </w:t>
            </w:r>
            <w:r w:rsidRPr="00176D76">
              <w:rPr>
                <w:rFonts w:ascii="PT Astra Serif" w:hAnsi="PT Astra Serif"/>
                <w:sz w:val="16"/>
                <w:szCs w:val="16"/>
              </w:rPr>
              <w:t>регулировании отдельных вопросов в области лесных отношений</w:t>
            </w:r>
            <w:r>
              <w:rPr>
                <w:rFonts w:ascii="PT Astra Serif" w:hAnsi="PT Astra Serif"/>
                <w:sz w:val="16"/>
                <w:szCs w:val="16"/>
              </w:rPr>
              <w:t xml:space="preserve"> на территории Республики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18.05</w:t>
            </w:r>
            <w:r w:rsidRPr="00176D76">
              <w:rPr>
                <w:rFonts w:ascii="PT Astra Serif" w:hAnsi="PT Astra Serif"/>
                <w:sz w:val="16"/>
                <w:szCs w:val="16"/>
              </w:rPr>
              <w:t>.</w:t>
            </w:r>
          </w:p>
          <w:p w:rsidR="006A0D79" w:rsidRPr="00176D76" w:rsidRDefault="006A0D79" w:rsidP="006D742D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176D76">
              <w:rPr>
                <w:rFonts w:ascii="PT Astra Serif" w:hAnsi="PT Astra Serif"/>
                <w:sz w:val="16"/>
                <w:szCs w:val="16"/>
              </w:rPr>
              <w:t>2026</w:t>
            </w:r>
            <w:r>
              <w:rPr>
                <w:rFonts w:ascii="PT Astra Serif" w:hAnsi="PT Astra Serif"/>
                <w:sz w:val="16"/>
                <w:szCs w:val="16"/>
              </w:rPr>
              <w:t>».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0D79" w:rsidRPr="00176D76" w:rsidRDefault="006A0D79" w:rsidP="006D742D">
            <w:pPr>
              <w:ind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6A0D79" w:rsidRPr="0053170F" w:rsidRDefault="006A0D79" w:rsidP="006A0D79">
      <w:pPr>
        <w:autoSpaceDE w:val="0"/>
        <w:autoSpaceDN w:val="0"/>
        <w:adjustRightInd w:val="0"/>
        <w:contextualSpacing/>
        <w:jc w:val="both"/>
        <w:rPr>
          <w:rFonts w:ascii="PT Astra Serif" w:hAnsi="PT Astra Serif"/>
          <w:sz w:val="24"/>
          <w:szCs w:val="24"/>
          <w:lang w:eastAsia="ar-SA"/>
        </w:rPr>
      </w:pPr>
    </w:p>
    <w:permEnd w:id="305539902"/>
    <w:p w:rsidR="006A0D79" w:rsidRPr="00843449" w:rsidRDefault="006A0D79" w:rsidP="00FD1AAF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</w:p>
    <w:sectPr w:rsidR="006A0D79" w:rsidRPr="00843449" w:rsidSect="00FD1AAF">
      <w:pgSz w:w="23811" w:h="16838" w:orient="landscape" w:code="8"/>
      <w:pgMar w:top="1701" w:right="567" w:bottom="567" w:left="907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3C8" w:rsidRPr="002D13C8" w:rsidRDefault="002D13C8">
    <w:pPr>
      <w:pStyle w:val="a3"/>
      <w:rPr>
        <w:rFonts w:ascii="PT Astra Serif" w:hAnsi="PT Astra Serif"/>
        <w:b w:val="0"/>
        <w:sz w:val="26"/>
        <w:szCs w:val="26"/>
      </w:rPr>
    </w:pPr>
  </w:p>
  <w:p w:rsidR="008C6A75" w:rsidRPr="008C6A75" w:rsidRDefault="008C6A75" w:rsidP="008C6A75">
    <w:pPr>
      <w:pStyle w:val="a3"/>
      <w:rPr>
        <w:rFonts w:ascii="PT Astra Serif" w:hAnsi="PT Astra Serif"/>
        <w:b w:val="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079978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37696C" w:rsidRPr="005650DF" w:rsidRDefault="0037696C" w:rsidP="0037696C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5650DF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5650DF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5650DF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5650DF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5650DF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7A0B2D"/>
    <w:multiLevelType w:val="hybridMultilevel"/>
    <w:tmpl w:val="AB94EF12"/>
    <w:lvl w:ilvl="0" w:tplc="D84C9D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9110BB"/>
    <w:multiLevelType w:val="hybridMultilevel"/>
    <w:tmpl w:val="E29632F6"/>
    <w:lvl w:ilvl="0" w:tplc="66261EB2">
      <w:start w:val="1"/>
      <w:numFmt w:val="decimal"/>
      <w:lvlText w:val="%1)"/>
      <w:lvlJc w:val="left"/>
      <w:pPr>
        <w:ind w:left="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9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"/>
  </w:num>
  <w:num w:numId="5">
    <w:abstractNumId w:val="13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19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3"/>
  </w:num>
  <w:num w:numId="18">
    <w:abstractNumId w:val="9"/>
  </w:num>
  <w:num w:numId="19">
    <w:abstractNumId w:val="4"/>
  </w:num>
  <w:num w:numId="20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93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0CFD"/>
    <w:rsid w:val="00182E6E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5251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1BAE"/>
    <w:rsid w:val="0036296F"/>
    <w:rsid w:val="00372175"/>
    <w:rsid w:val="00372E8B"/>
    <w:rsid w:val="00373303"/>
    <w:rsid w:val="00373C6B"/>
    <w:rsid w:val="00374892"/>
    <w:rsid w:val="003760E4"/>
    <w:rsid w:val="0037696C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1056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16D2"/>
    <w:rsid w:val="00546D96"/>
    <w:rsid w:val="00550F85"/>
    <w:rsid w:val="00553AB4"/>
    <w:rsid w:val="005551C7"/>
    <w:rsid w:val="005631CD"/>
    <w:rsid w:val="00563F83"/>
    <w:rsid w:val="005644E2"/>
    <w:rsid w:val="005650DF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21F6"/>
    <w:rsid w:val="00614804"/>
    <w:rsid w:val="006148B3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A0D79"/>
    <w:rsid w:val="006B5D58"/>
    <w:rsid w:val="006C12A6"/>
    <w:rsid w:val="006C1398"/>
    <w:rsid w:val="006C2B85"/>
    <w:rsid w:val="006C417F"/>
    <w:rsid w:val="006C6174"/>
    <w:rsid w:val="006D1323"/>
    <w:rsid w:val="006D1D96"/>
    <w:rsid w:val="006E0D0B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5349"/>
    <w:rsid w:val="007A6582"/>
    <w:rsid w:val="007B7858"/>
    <w:rsid w:val="007C1003"/>
    <w:rsid w:val="007C5BAE"/>
    <w:rsid w:val="007D0B3F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C6A75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35CB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4E86"/>
    <w:rsid w:val="00AD66AD"/>
    <w:rsid w:val="00AE6641"/>
    <w:rsid w:val="00AE6986"/>
    <w:rsid w:val="00AF0088"/>
    <w:rsid w:val="00B016F3"/>
    <w:rsid w:val="00B02C58"/>
    <w:rsid w:val="00B06DB5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562A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65A7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2F93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6D0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1AAF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327B27-EF8D-4879-9466-536CB9A05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388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Сулекова Вера Владимировна</cp:lastModifiedBy>
  <cp:revision>19</cp:revision>
  <cp:lastPrinted>2026-03-18T09:50:00Z</cp:lastPrinted>
  <dcterms:created xsi:type="dcterms:W3CDTF">2026-03-18T09:59:00Z</dcterms:created>
  <dcterms:modified xsi:type="dcterms:W3CDTF">2026-05-13T02:20:00Z</dcterms:modified>
</cp:coreProperties>
</file>