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2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3"/>
        <w:gridCol w:w="1276"/>
        <w:gridCol w:w="4110"/>
      </w:tblGrid>
      <w:tr w:rsidR="008930C2" w:rsidRPr="00DD74A8" w:rsidTr="00734008">
        <w:trPr>
          <w:trHeight w:val="1134"/>
        </w:trPr>
        <w:tc>
          <w:tcPr>
            <w:tcW w:w="4253" w:type="dxa"/>
          </w:tcPr>
          <w:p w:rsidR="00734008" w:rsidRPr="008930C2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  <w:r w:rsidRPr="00DD74A8">
              <w:rPr>
                <w:noProof/>
              </w:rPr>
              <w:drawing>
                <wp:anchor distT="0" distB="0" distL="114300" distR="114300" simplePos="0" relativeHeight="251660288" behindDoc="0" locked="0" layoutInCell="1" allowOverlap="1" wp14:anchorId="557C2E97" wp14:editId="1814387D">
                  <wp:simplePos x="0" y="0"/>
                  <wp:positionH relativeFrom="column">
                    <wp:posOffset>-32749</wp:posOffset>
                  </wp:positionH>
                  <wp:positionV relativeFrom="paragraph">
                    <wp:posOffset>1270</wp:posOffset>
                  </wp:positionV>
                  <wp:extent cx="720000" cy="720000"/>
                  <wp:effectExtent l="0" t="0" r="4445" b="4445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rb_ra.gif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0" w:type="dxa"/>
          </w:tcPr>
          <w:p w:rsidR="00734008" w:rsidRPr="00DD74A8" w:rsidRDefault="00734008" w:rsidP="002315D1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930C2" w:rsidRPr="00DD74A8" w:rsidTr="00734008">
        <w:trPr>
          <w:trHeight w:val="703"/>
        </w:trPr>
        <w:tc>
          <w:tcPr>
            <w:tcW w:w="4253" w:type="dxa"/>
            <w:vAlign w:val="center"/>
          </w:tcPr>
          <w:p w:rsidR="00734008" w:rsidRPr="00DD74A8" w:rsidRDefault="00734008" w:rsidP="002315D1">
            <w:pPr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МИНИСТЕРСТВО ФИНАНСОВ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РЕСПУБЛИКИ АЛТАЙ</w:t>
            </w:r>
          </w:p>
          <w:p w:rsidR="007E62AE" w:rsidRPr="007E62AE" w:rsidRDefault="007E62AE" w:rsidP="007E62AE">
            <w:pPr>
              <w:spacing w:after="120"/>
              <w:jc w:val="center"/>
              <w:rPr>
                <w:rFonts w:ascii="Times New Roman" w:hAnsi="Times New Roman"/>
                <w:sz w:val="23"/>
                <w:szCs w:val="23"/>
              </w:rPr>
            </w:pPr>
            <w:r w:rsidRPr="00B27471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</w:t>
            </w: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МИНФИН РА)</w:t>
            </w:r>
          </w:p>
        </w:tc>
        <w:tc>
          <w:tcPr>
            <w:tcW w:w="1276" w:type="dxa"/>
            <w:vAlign w:val="center"/>
          </w:tcPr>
          <w:p w:rsidR="00734008" w:rsidRPr="00DD74A8" w:rsidRDefault="00734008" w:rsidP="002315D1">
            <w:pPr>
              <w:rPr>
                <w:rFonts w:ascii="Times New Roman" w:hAnsi="Times New Roman"/>
                <w:sz w:val="23"/>
                <w:szCs w:val="23"/>
              </w:rPr>
            </w:pPr>
          </w:p>
        </w:tc>
        <w:tc>
          <w:tcPr>
            <w:tcW w:w="4110" w:type="dxa"/>
            <w:vAlign w:val="center"/>
          </w:tcPr>
          <w:p w:rsidR="00734008" w:rsidRPr="00624CE4" w:rsidRDefault="00734008" w:rsidP="002315D1">
            <w:pPr>
              <w:ind w:left="-188" w:right="-112"/>
              <w:jc w:val="center"/>
              <w:rPr>
                <w:rFonts w:ascii="Times New Roman" w:hAnsi="Times New Roman"/>
                <w:b/>
                <w:caps/>
                <w:sz w:val="22"/>
                <w:szCs w:val="22"/>
              </w:rPr>
            </w:pPr>
          </w:p>
          <w:p w:rsidR="00734008" w:rsidRPr="00624CE4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 xml:space="preserve">АЛТАЙ РЕСПУБЛИКАНЫҤ </w:t>
            </w:r>
          </w:p>
          <w:p w:rsidR="00734008" w:rsidRDefault="00624CE4" w:rsidP="002315D1">
            <w:pPr>
              <w:jc w:val="center"/>
              <w:rPr>
                <w:rFonts w:ascii="PT Astra Serif" w:hAnsi="PT Astra Serif"/>
                <w:b/>
                <w:sz w:val="22"/>
                <w:szCs w:val="22"/>
                <w:lang w:eastAsia="ar-SA"/>
              </w:rPr>
            </w:pPr>
            <w:r w:rsidRPr="00624CE4"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АКЧА-МАНАТ МИНИСТЕРСТВОЗЫ</w:t>
            </w:r>
          </w:p>
          <w:p w:rsidR="007E62AE" w:rsidRPr="00624CE4" w:rsidRDefault="007E62AE" w:rsidP="007E62AE">
            <w:pPr>
              <w:spacing w:after="12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PT Astra Serif" w:hAnsi="PT Astra Serif"/>
                <w:b/>
                <w:sz w:val="22"/>
                <w:szCs w:val="22"/>
                <w:lang w:eastAsia="ar-SA"/>
              </w:rPr>
              <w:t>(МИНФИН РА)</w:t>
            </w:r>
          </w:p>
        </w:tc>
      </w:tr>
    </w:tbl>
    <w:p w:rsidR="00734008" w:rsidRPr="00B27471" w:rsidRDefault="007E62AE" w:rsidP="002315D1">
      <w:r w:rsidRPr="002315D1">
        <w:rPr>
          <w:rFonts w:ascii="PT Astra Serif" w:hAnsi="PT Astra Serif"/>
          <w:noProof/>
          <w:sz w:val="18"/>
          <w:szCs w:val="18"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5B54C2F2" wp14:editId="5DC7B007">
                <wp:simplePos x="0" y="0"/>
                <wp:positionH relativeFrom="column">
                  <wp:posOffset>0</wp:posOffset>
                </wp:positionH>
                <wp:positionV relativeFrom="paragraph">
                  <wp:posOffset>18415</wp:posOffset>
                </wp:positionV>
                <wp:extent cx="6128385" cy="24765"/>
                <wp:effectExtent l="19050" t="19050" r="24765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V="1">
                          <a:off x="0" y="0"/>
                          <a:ext cx="6128385" cy="24765"/>
                        </a:xfrm>
                        <a:prstGeom prst="line">
                          <a:avLst/>
                        </a:prstGeom>
                        <a:noFill/>
                        <a:ln w="44450" cmpd="thinThick">
                          <a:solidFill>
                            <a:sysClr val="windowText" lastClr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4EA7595" id="Прямая соединительная линия 1" o:spid="_x0000_s1026" style="position:absolute;flip:y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0,1.45pt" to="482.55pt,3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" strokecolor="windowText" strokeweight="3.5pt">
                <v:stroke linestyle="thinThick"/>
                <o:lock v:ext="edit" shapetype="f"/>
              </v:line>
            </w:pict>
          </mc:Fallback>
        </mc:AlternateContent>
      </w:r>
    </w:p>
    <w:tbl>
      <w:tblPr>
        <w:tblStyle w:val="ab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708"/>
        <w:gridCol w:w="4395"/>
      </w:tblGrid>
      <w:tr w:rsidR="00E57848" w:rsidTr="00C4776D">
        <w:tc>
          <w:tcPr>
            <w:tcW w:w="4503" w:type="dxa"/>
          </w:tcPr>
          <w:p w:rsidR="00E57848" w:rsidRPr="00EB5776" w:rsidRDefault="00E57848" w:rsidP="00E57848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eastAsia="ar-SA"/>
              </w:rPr>
              <w:t>ПРИКАЗ</w:t>
            </w:r>
          </w:p>
        </w:tc>
        <w:tc>
          <w:tcPr>
            <w:tcW w:w="708" w:type="dxa"/>
          </w:tcPr>
          <w:p w:rsidR="00E57848" w:rsidRDefault="00E57848" w:rsidP="002315D1">
            <w:pPr>
              <w:jc w:val="center"/>
              <w:rPr>
                <w:rFonts w:ascii="PT Astra Serif" w:hAnsi="PT Astra Serif"/>
                <w:b/>
                <w:sz w:val="24"/>
                <w:szCs w:val="24"/>
                <w:lang w:val="en-US" w:eastAsia="ar-SA"/>
              </w:rPr>
            </w:pPr>
          </w:p>
        </w:tc>
        <w:tc>
          <w:tcPr>
            <w:tcW w:w="4395" w:type="dxa"/>
          </w:tcPr>
          <w:p w:rsidR="00E57848" w:rsidRPr="00EB5776" w:rsidRDefault="003C792A" w:rsidP="002315D1">
            <w:pPr>
              <w:jc w:val="center"/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</w:pPr>
            <w:r w:rsidRPr="00EB5776">
              <w:rPr>
                <w:rFonts w:ascii="PT Astra Serif" w:hAnsi="PT Astra Serif"/>
                <w:b/>
                <w:sz w:val="26"/>
                <w:szCs w:val="26"/>
                <w:lang w:val="en-US" w:eastAsia="ar-SA"/>
              </w:rPr>
              <w:t>JАКАРУ</w:t>
            </w:r>
          </w:p>
        </w:tc>
      </w:tr>
    </w:tbl>
    <w:p w:rsidR="00734008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943EC6" w:rsidRDefault="00943EC6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tbl>
      <w:tblPr>
        <w:tblStyle w:val="12"/>
        <w:tblW w:w="2499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</w:tblCellMar>
        <w:tblLook w:val="04A0" w:firstRow="1" w:lastRow="0" w:firstColumn="1" w:lastColumn="0" w:noHBand="0" w:noVBand="1"/>
      </w:tblPr>
      <w:tblGrid>
        <w:gridCol w:w="4817"/>
      </w:tblGrid>
      <w:tr w:rsidR="007760C8" w:rsidRPr="00554A22" w:rsidTr="00C94D01">
        <w:trPr>
          <w:trHeight w:val="80"/>
          <w:jc w:val="center"/>
        </w:trPr>
        <w:tc>
          <w:tcPr>
            <w:tcW w:w="4872" w:type="dxa"/>
          </w:tcPr>
          <w:p w:rsidR="007760C8" w:rsidRPr="00184B34" w:rsidRDefault="00DE7327" w:rsidP="00504591">
            <w:pPr>
              <w:rPr>
                <w:rFonts w:ascii="PT Astra Serif" w:hAnsi="PT Astra Serif"/>
                <w:noProof/>
                <w:sz w:val="26"/>
                <w:szCs w:val="26"/>
              </w:rPr>
            </w:pPr>
            <w:bookmarkStart w:id="0" w:name="REGNUMDATESTAMP"/>
            <w:r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Реквизиты документа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  <w:lang w:val="en-US"/>
              </w:rPr>
              <w:t xml:space="preserve"> (</w:t>
            </w:r>
            <w:r w:rsidR="006C6174" w:rsidRPr="00184B34">
              <w:rPr>
                <w:rFonts w:ascii="PT Astra Serif" w:hAnsi="PT Astra Serif"/>
                <w:noProof/>
                <w:color w:val="FF0000"/>
                <w:sz w:val="26"/>
                <w:szCs w:val="26"/>
              </w:rPr>
              <w:t>не удалять)</w:t>
            </w:r>
            <w:bookmarkEnd w:id="0"/>
          </w:p>
        </w:tc>
      </w:tr>
    </w:tbl>
    <w:p w:rsidR="00734008" w:rsidRPr="002315D1" w:rsidRDefault="00734008" w:rsidP="002315D1">
      <w:pPr>
        <w:jc w:val="center"/>
        <w:rPr>
          <w:rFonts w:ascii="PT Astra Serif" w:hAnsi="PT Astra Serif"/>
          <w:sz w:val="24"/>
          <w:szCs w:val="24"/>
          <w:lang w:eastAsia="ar-SA"/>
        </w:rPr>
      </w:pPr>
    </w:p>
    <w:p w:rsidR="008E6DDF" w:rsidRPr="00184B34" w:rsidRDefault="008E6DDF" w:rsidP="002315D1">
      <w:pPr>
        <w:jc w:val="center"/>
        <w:rPr>
          <w:rFonts w:ascii="PT Astra Serif" w:hAnsi="PT Astra Serif"/>
          <w:sz w:val="26"/>
          <w:szCs w:val="26"/>
          <w:lang w:eastAsia="ar-SA"/>
        </w:rPr>
      </w:pPr>
      <w:r w:rsidRPr="00184B34">
        <w:rPr>
          <w:rFonts w:ascii="PT Astra Serif" w:hAnsi="PT Astra Serif"/>
          <w:sz w:val="26"/>
          <w:szCs w:val="26"/>
          <w:lang w:eastAsia="ar-SA"/>
        </w:rPr>
        <w:t>г. Горно-Алтайск</w:t>
      </w:r>
    </w:p>
    <w:p w:rsidR="00F3120C" w:rsidRPr="002315D1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464854" w:rsidRPr="001111E3" w:rsidRDefault="00464854" w:rsidP="00464854">
      <w:pPr>
        <w:pStyle w:val="2"/>
        <w:spacing w:before="0" w:after="0"/>
        <w:jc w:val="center"/>
        <w:rPr>
          <w:rFonts w:ascii="PT Astra Serif" w:hAnsi="PT Astra Serif"/>
          <w:i w:val="0"/>
          <w:sz w:val="26"/>
          <w:szCs w:val="26"/>
        </w:rPr>
      </w:pPr>
      <w:permStart w:id="1201896464" w:edGrp="everyone"/>
      <w:r>
        <w:rPr>
          <w:rFonts w:ascii="PT Astra Serif" w:hAnsi="PT Astra Serif"/>
          <w:i w:val="0"/>
          <w:sz w:val="26"/>
          <w:szCs w:val="26"/>
        </w:rPr>
        <w:t>О внесении изменений в П</w:t>
      </w:r>
      <w:r w:rsidRPr="001111E3">
        <w:rPr>
          <w:rFonts w:ascii="PT Astra Serif" w:hAnsi="PT Astra Serif"/>
          <w:i w:val="0"/>
          <w:sz w:val="26"/>
          <w:szCs w:val="26"/>
        </w:rPr>
        <w:t>орядок</w:t>
      </w:r>
      <w:r>
        <w:rPr>
          <w:rFonts w:ascii="PT Astra Serif" w:hAnsi="PT Astra Serif"/>
          <w:i w:val="0"/>
          <w:sz w:val="26"/>
          <w:szCs w:val="26"/>
        </w:rPr>
        <w:t xml:space="preserve"> </w:t>
      </w:r>
      <w:r w:rsidRPr="001111E3">
        <w:rPr>
          <w:rFonts w:ascii="PT Astra Serif" w:hAnsi="PT Astra Serif"/>
          <w:i w:val="0"/>
          <w:sz w:val="26"/>
          <w:szCs w:val="26"/>
        </w:rPr>
        <w:t>направления финансовому органу муниципального образования</w:t>
      </w:r>
      <w:r>
        <w:rPr>
          <w:rFonts w:ascii="PT Astra Serif" w:hAnsi="PT Astra Serif"/>
          <w:i w:val="0"/>
          <w:sz w:val="26"/>
          <w:szCs w:val="26"/>
        </w:rPr>
        <w:t xml:space="preserve"> </w:t>
      </w:r>
      <w:r w:rsidRPr="001111E3">
        <w:rPr>
          <w:rFonts w:ascii="PT Astra Serif" w:hAnsi="PT Astra Serif"/>
          <w:i w:val="0"/>
          <w:sz w:val="26"/>
          <w:szCs w:val="26"/>
        </w:rPr>
        <w:t xml:space="preserve">в </w:t>
      </w:r>
      <w:r>
        <w:rPr>
          <w:rFonts w:ascii="PT Astra Serif" w:hAnsi="PT Astra Serif"/>
          <w:i w:val="0"/>
          <w:sz w:val="26"/>
          <w:szCs w:val="26"/>
        </w:rPr>
        <w:t>Р</w:t>
      </w:r>
      <w:r w:rsidRPr="001111E3">
        <w:rPr>
          <w:rFonts w:ascii="PT Astra Serif" w:hAnsi="PT Astra Serif"/>
          <w:i w:val="0"/>
          <w:sz w:val="26"/>
          <w:szCs w:val="26"/>
        </w:rPr>
        <w:t xml:space="preserve">еспублике </w:t>
      </w:r>
      <w:r>
        <w:rPr>
          <w:rFonts w:ascii="PT Astra Serif" w:hAnsi="PT Astra Serif"/>
          <w:i w:val="0"/>
          <w:sz w:val="26"/>
          <w:szCs w:val="26"/>
        </w:rPr>
        <w:t>А</w:t>
      </w:r>
      <w:r w:rsidRPr="001111E3">
        <w:rPr>
          <w:rFonts w:ascii="PT Astra Serif" w:hAnsi="PT Astra Serif"/>
          <w:i w:val="0"/>
          <w:sz w:val="26"/>
          <w:szCs w:val="26"/>
        </w:rPr>
        <w:t xml:space="preserve">лтай, </w:t>
      </w:r>
      <w:r>
        <w:rPr>
          <w:rFonts w:ascii="PT Astra Serif" w:hAnsi="PT Astra Serif"/>
          <w:i w:val="0"/>
          <w:sz w:val="26"/>
          <w:szCs w:val="26"/>
        </w:rPr>
        <w:t>Т</w:t>
      </w:r>
      <w:r w:rsidRPr="001111E3">
        <w:rPr>
          <w:rFonts w:ascii="PT Astra Serif" w:hAnsi="PT Astra Serif"/>
          <w:i w:val="0"/>
          <w:sz w:val="26"/>
          <w:szCs w:val="26"/>
        </w:rPr>
        <w:t>ерриториальному фонду обязательного</w:t>
      </w:r>
      <w:r>
        <w:rPr>
          <w:rFonts w:ascii="PT Astra Serif" w:hAnsi="PT Astra Serif"/>
          <w:i w:val="0"/>
          <w:sz w:val="26"/>
          <w:szCs w:val="26"/>
        </w:rPr>
        <w:t xml:space="preserve"> </w:t>
      </w:r>
      <w:r w:rsidRPr="001111E3">
        <w:rPr>
          <w:rFonts w:ascii="PT Astra Serif" w:hAnsi="PT Astra Serif"/>
          <w:i w:val="0"/>
          <w:sz w:val="26"/>
          <w:szCs w:val="26"/>
        </w:rPr>
        <w:t xml:space="preserve">медицинского страхования </w:t>
      </w:r>
      <w:r>
        <w:rPr>
          <w:rFonts w:ascii="PT Astra Serif" w:hAnsi="PT Astra Serif"/>
          <w:i w:val="0"/>
          <w:sz w:val="26"/>
          <w:szCs w:val="26"/>
        </w:rPr>
        <w:t>Р</w:t>
      </w:r>
      <w:r w:rsidRPr="001111E3">
        <w:rPr>
          <w:rFonts w:ascii="PT Astra Serif" w:hAnsi="PT Astra Serif"/>
          <w:i w:val="0"/>
          <w:sz w:val="26"/>
          <w:szCs w:val="26"/>
        </w:rPr>
        <w:t xml:space="preserve">еспублики </w:t>
      </w:r>
      <w:r>
        <w:rPr>
          <w:rFonts w:ascii="PT Astra Serif" w:hAnsi="PT Astra Serif"/>
          <w:i w:val="0"/>
          <w:sz w:val="26"/>
          <w:szCs w:val="26"/>
        </w:rPr>
        <w:t>А</w:t>
      </w:r>
      <w:r w:rsidRPr="001111E3">
        <w:rPr>
          <w:rFonts w:ascii="PT Astra Serif" w:hAnsi="PT Astra Serif"/>
          <w:i w:val="0"/>
          <w:sz w:val="26"/>
          <w:szCs w:val="26"/>
        </w:rPr>
        <w:t xml:space="preserve">лтай, </w:t>
      </w:r>
      <w:r>
        <w:rPr>
          <w:rFonts w:ascii="PT Astra Serif" w:hAnsi="PT Astra Serif"/>
          <w:i w:val="0"/>
          <w:sz w:val="26"/>
          <w:szCs w:val="26"/>
        </w:rPr>
        <w:t>О</w:t>
      </w:r>
      <w:r w:rsidRPr="001111E3">
        <w:rPr>
          <w:rFonts w:ascii="PT Astra Serif" w:hAnsi="PT Astra Serif"/>
          <w:i w:val="0"/>
          <w:sz w:val="26"/>
          <w:szCs w:val="26"/>
        </w:rPr>
        <w:t xml:space="preserve">тделению </w:t>
      </w:r>
      <w:r>
        <w:rPr>
          <w:rFonts w:ascii="PT Astra Serif" w:hAnsi="PT Astra Serif"/>
          <w:i w:val="0"/>
          <w:sz w:val="26"/>
          <w:szCs w:val="26"/>
        </w:rPr>
        <w:t>Ф</w:t>
      </w:r>
      <w:r w:rsidRPr="001111E3">
        <w:rPr>
          <w:rFonts w:ascii="PT Astra Serif" w:hAnsi="PT Astra Serif"/>
          <w:i w:val="0"/>
          <w:sz w:val="26"/>
          <w:szCs w:val="26"/>
        </w:rPr>
        <w:t>онда</w:t>
      </w:r>
    </w:p>
    <w:p w:rsidR="00464854" w:rsidRPr="00464854" w:rsidRDefault="00464854" w:rsidP="00464854">
      <w:pPr>
        <w:pStyle w:val="2"/>
        <w:spacing w:before="0" w:after="0"/>
        <w:jc w:val="center"/>
        <w:rPr>
          <w:rFonts w:ascii="PT Astra Serif" w:hAnsi="PT Astra Serif"/>
          <w:i w:val="0"/>
          <w:sz w:val="26"/>
          <w:szCs w:val="26"/>
        </w:rPr>
      </w:pPr>
      <w:r w:rsidRPr="001111E3">
        <w:rPr>
          <w:rFonts w:ascii="PT Astra Serif" w:hAnsi="PT Astra Serif"/>
          <w:i w:val="0"/>
          <w:sz w:val="26"/>
          <w:szCs w:val="26"/>
        </w:rPr>
        <w:t xml:space="preserve">пенсионного и социального страхования </w:t>
      </w:r>
      <w:r w:rsidR="00C147F1">
        <w:rPr>
          <w:rFonts w:ascii="PT Astra Serif" w:hAnsi="PT Astra Serif"/>
          <w:i w:val="0"/>
          <w:sz w:val="26"/>
          <w:szCs w:val="26"/>
        </w:rPr>
        <w:t>Р</w:t>
      </w:r>
      <w:r w:rsidRPr="001111E3">
        <w:rPr>
          <w:rFonts w:ascii="PT Astra Serif" w:hAnsi="PT Astra Serif"/>
          <w:i w:val="0"/>
          <w:sz w:val="26"/>
          <w:szCs w:val="26"/>
        </w:rPr>
        <w:t xml:space="preserve">оссийской </w:t>
      </w:r>
      <w:r>
        <w:rPr>
          <w:rFonts w:ascii="PT Astra Serif" w:hAnsi="PT Astra Serif"/>
          <w:i w:val="0"/>
          <w:sz w:val="26"/>
          <w:szCs w:val="26"/>
        </w:rPr>
        <w:t>Ф</w:t>
      </w:r>
      <w:r w:rsidRPr="001111E3">
        <w:rPr>
          <w:rFonts w:ascii="PT Astra Serif" w:hAnsi="PT Astra Serif"/>
          <w:i w:val="0"/>
          <w:sz w:val="26"/>
          <w:szCs w:val="26"/>
        </w:rPr>
        <w:t>едерации</w:t>
      </w:r>
      <w:r>
        <w:rPr>
          <w:rFonts w:ascii="PT Astra Serif" w:hAnsi="PT Astra Serif"/>
          <w:i w:val="0"/>
          <w:sz w:val="26"/>
          <w:szCs w:val="26"/>
        </w:rPr>
        <w:t xml:space="preserve"> </w:t>
      </w:r>
      <w:r>
        <w:rPr>
          <w:rFonts w:ascii="PT Astra Serif" w:hAnsi="PT Astra Serif"/>
          <w:i w:val="0"/>
          <w:sz w:val="26"/>
          <w:szCs w:val="26"/>
        </w:rPr>
        <w:br/>
      </w:r>
      <w:r w:rsidRPr="001111E3">
        <w:rPr>
          <w:rFonts w:ascii="PT Astra Serif" w:hAnsi="PT Astra Serif"/>
          <w:i w:val="0"/>
          <w:sz w:val="26"/>
          <w:szCs w:val="26"/>
        </w:rPr>
        <w:t xml:space="preserve">по </w:t>
      </w:r>
      <w:r>
        <w:rPr>
          <w:rFonts w:ascii="PT Astra Serif" w:hAnsi="PT Astra Serif"/>
          <w:i w:val="0"/>
          <w:sz w:val="26"/>
          <w:szCs w:val="26"/>
        </w:rPr>
        <w:t>Республик</w:t>
      </w:r>
      <w:r w:rsidR="007840E5">
        <w:rPr>
          <w:rFonts w:ascii="PT Astra Serif" w:hAnsi="PT Astra Serif"/>
          <w:i w:val="0"/>
          <w:sz w:val="26"/>
          <w:szCs w:val="26"/>
        </w:rPr>
        <w:t>е</w:t>
      </w:r>
      <w:r>
        <w:rPr>
          <w:rFonts w:ascii="PT Astra Serif" w:hAnsi="PT Astra Serif"/>
          <w:i w:val="0"/>
          <w:sz w:val="26"/>
          <w:szCs w:val="26"/>
        </w:rPr>
        <w:t xml:space="preserve"> А</w:t>
      </w:r>
      <w:r w:rsidRPr="001111E3">
        <w:rPr>
          <w:rFonts w:ascii="PT Astra Serif" w:hAnsi="PT Astra Serif"/>
          <w:i w:val="0"/>
          <w:sz w:val="26"/>
          <w:szCs w:val="26"/>
        </w:rPr>
        <w:t>лтай уведомления о предоставлении субсидии,</w:t>
      </w:r>
      <w:r>
        <w:rPr>
          <w:rFonts w:ascii="PT Astra Serif" w:hAnsi="PT Astra Serif"/>
          <w:i w:val="0"/>
          <w:sz w:val="26"/>
          <w:szCs w:val="26"/>
        </w:rPr>
        <w:t xml:space="preserve"> субвенции, иного межбюджетного </w:t>
      </w:r>
      <w:r w:rsidRPr="001111E3">
        <w:rPr>
          <w:rFonts w:ascii="PT Astra Serif" w:hAnsi="PT Astra Serif"/>
          <w:i w:val="0"/>
          <w:sz w:val="26"/>
          <w:szCs w:val="26"/>
        </w:rPr>
        <w:t>трансферта, имеющего целевое</w:t>
      </w:r>
      <w:r>
        <w:rPr>
          <w:rFonts w:ascii="PT Astra Serif" w:hAnsi="PT Astra Serif"/>
          <w:i w:val="0"/>
          <w:sz w:val="26"/>
          <w:szCs w:val="26"/>
        </w:rPr>
        <w:t xml:space="preserve"> назначение, из </w:t>
      </w:r>
      <w:r w:rsidRPr="001111E3">
        <w:rPr>
          <w:rFonts w:ascii="PT Astra Serif" w:hAnsi="PT Astra Serif"/>
          <w:i w:val="0"/>
          <w:sz w:val="26"/>
          <w:szCs w:val="26"/>
        </w:rPr>
        <w:t xml:space="preserve">республиканского бюджета </w:t>
      </w:r>
      <w:r>
        <w:rPr>
          <w:rFonts w:ascii="PT Astra Serif" w:hAnsi="PT Astra Serif"/>
          <w:i w:val="0"/>
          <w:sz w:val="26"/>
          <w:szCs w:val="26"/>
        </w:rPr>
        <w:t>Р</w:t>
      </w:r>
      <w:r w:rsidRPr="001111E3">
        <w:rPr>
          <w:rFonts w:ascii="PT Astra Serif" w:hAnsi="PT Astra Serif"/>
          <w:i w:val="0"/>
          <w:sz w:val="26"/>
          <w:szCs w:val="26"/>
        </w:rPr>
        <w:t xml:space="preserve">еспублики </w:t>
      </w:r>
      <w:r>
        <w:rPr>
          <w:rFonts w:ascii="PT Astra Serif" w:hAnsi="PT Astra Serif"/>
          <w:i w:val="0"/>
          <w:sz w:val="26"/>
          <w:szCs w:val="26"/>
        </w:rPr>
        <w:t>А</w:t>
      </w:r>
      <w:r w:rsidRPr="001111E3">
        <w:rPr>
          <w:rFonts w:ascii="PT Astra Serif" w:hAnsi="PT Astra Serif"/>
          <w:i w:val="0"/>
          <w:sz w:val="26"/>
          <w:szCs w:val="26"/>
        </w:rPr>
        <w:t>лтай,</w:t>
      </w:r>
      <w:r>
        <w:rPr>
          <w:rFonts w:ascii="PT Astra Serif" w:hAnsi="PT Astra Serif"/>
          <w:i w:val="0"/>
          <w:sz w:val="26"/>
          <w:szCs w:val="26"/>
        </w:rPr>
        <w:t xml:space="preserve"> </w:t>
      </w:r>
      <w:r w:rsidRPr="001111E3">
        <w:rPr>
          <w:rFonts w:ascii="PT Astra Serif" w:hAnsi="PT Astra Serif"/>
          <w:i w:val="0"/>
          <w:sz w:val="26"/>
          <w:szCs w:val="26"/>
        </w:rPr>
        <w:t>утвержденный приказом Министерства финансов Республики Алтай от 29 декабря 2017 г. № 234-п</w:t>
      </w:r>
    </w:p>
    <w:p w:rsidR="00F3120C" w:rsidRPr="00184B34" w:rsidRDefault="00F3120C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624CE4" w:rsidRPr="00184B34" w:rsidRDefault="00624CE4" w:rsidP="002315D1">
      <w:pPr>
        <w:jc w:val="both"/>
        <w:rPr>
          <w:rFonts w:ascii="PT Astra Serif" w:hAnsi="PT Astra Serif"/>
          <w:sz w:val="26"/>
          <w:szCs w:val="26"/>
          <w:lang w:eastAsia="ar-SA"/>
        </w:rPr>
      </w:pPr>
    </w:p>
    <w:p w:rsidR="00464854" w:rsidRDefault="00464854" w:rsidP="00464854">
      <w:pPr>
        <w:autoSpaceDE w:val="0"/>
        <w:autoSpaceDN w:val="0"/>
        <w:adjustRightInd w:val="0"/>
        <w:ind w:firstLine="709"/>
        <w:jc w:val="both"/>
        <w:rPr>
          <w:rFonts w:ascii="PT Astra Serif" w:hAnsi="PT Astra Serif"/>
          <w:sz w:val="26"/>
          <w:szCs w:val="26"/>
        </w:rPr>
      </w:pPr>
      <w:r w:rsidRPr="00F83655">
        <w:rPr>
          <w:rFonts w:ascii="PT Astra Serif" w:hAnsi="PT Astra Serif"/>
          <w:b/>
          <w:sz w:val="26"/>
          <w:szCs w:val="26"/>
        </w:rPr>
        <w:t>П р и к а з ы в а ю:</w:t>
      </w:r>
    </w:p>
    <w:p w:rsidR="00464854" w:rsidRDefault="00464854" w:rsidP="00464854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E52C7C">
        <w:rPr>
          <w:rFonts w:ascii="PT Astra Serif" w:hAnsi="PT Astra Serif"/>
          <w:sz w:val="26"/>
          <w:szCs w:val="26"/>
          <w:lang w:eastAsia="ar-SA"/>
        </w:rPr>
        <w:t>Порядок направления финансовому орга</w:t>
      </w:r>
      <w:r>
        <w:rPr>
          <w:rFonts w:ascii="PT Astra Serif" w:hAnsi="PT Astra Serif"/>
          <w:sz w:val="26"/>
          <w:szCs w:val="26"/>
          <w:lang w:eastAsia="ar-SA"/>
        </w:rPr>
        <w:t xml:space="preserve">ну муниципального образования в </w:t>
      </w:r>
      <w:r w:rsidRPr="00E52C7C">
        <w:rPr>
          <w:rFonts w:ascii="PT Astra Serif" w:hAnsi="PT Astra Serif"/>
          <w:sz w:val="26"/>
          <w:szCs w:val="26"/>
          <w:lang w:eastAsia="ar-SA"/>
        </w:rPr>
        <w:t>Республике Алтай, Территориальному ф</w:t>
      </w:r>
      <w:r>
        <w:rPr>
          <w:rFonts w:ascii="PT Astra Serif" w:hAnsi="PT Astra Serif"/>
          <w:sz w:val="26"/>
          <w:szCs w:val="26"/>
          <w:lang w:eastAsia="ar-SA"/>
        </w:rPr>
        <w:t xml:space="preserve">онду обязательного медицинского </w:t>
      </w:r>
      <w:r w:rsidRPr="00E52C7C">
        <w:rPr>
          <w:rFonts w:ascii="PT Astra Serif" w:hAnsi="PT Astra Serif"/>
          <w:sz w:val="26"/>
          <w:szCs w:val="26"/>
          <w:lang w:eastAsia="ar-SA"/>
        </w:rPr>
        <w:t xml:space="preserve">страхования Республики Алтай, Отделению </w:t>
      </w:r>
      <w:r>
        <w:rPr>
          <w:rFonts w:ascii="PT Astra Serif" w:hAnsi="PT Astra Serif"/>
          <w:sz w:val="26"/>
          <w:szCs w:val="26"/>
          <w:lang w:eastAsia="ar-SA"/>
        </w:rPr>
        <w:t xml:space="preserve">Фонда пенсионного и социального </w:t>
      </w:r>
      <w:r w:rsidRPr="00E52C7C">
        <w:rPr>
          <w:rFonts w:ascii="PT Astra Serif" w:hAnsi="PT Astra Serif"/>
          <w:sz w:val="26"/>
          <w:szCs w:val="26"/>
          <w:lang w:eastAsia="ar-SA"/>
        </w:rPr>
        <w:t>страхования Российской Федерации по Республик</w:t>
      </w:r>
      <w:r>
        <w:rPr>
          <w:rFonts w:ascii="PT Astra Serif" w:hAnsi="PT Astra Serif"/>
          <w:sz w:val="26"/>
          <w:szCs w:val="26"/>
          <w:lang w:eastAsia="ar-SA"/>
        </w:rPr>
        <w:t xml:space="preserve">е Алтай уведомления о </w:t>
      </w:r>
      <w:r w:rsidRPr="00E52C7C">
        <w:rPr>
          <w:rFonts w:ascii="PT Astra Serif" w:hAnsi="PT Astra Serif"/>
          <w:sz w:val="26"/>
          <w:szCs w:val="26"/>
          <w:lang w:eastAsia="ar-SA"/>
        </w:rPr>
        <w:t>предоставлении субсидии, субвенции, иного межбюджетного трансферта, имеющего</w:t>
      </w:r>
      <w:r>
        <w:rPr>
          <w:rFonts w:ascii="PT Astra Serif" w:hAnsi="PT Astra Serif"/>
          <w:sz w:val="26"/>
          <w:szCs w:val="26"/>
          <w:lang w:eastAsia="ar-SA"/>
        </w:rPr>
        <w:t xml:space="preserve"> </w:t>
      </w:r>
      <w:r w:rsidRPr="00E52C7C">
        <w:rPr>
          <w:rFonts w:ascii="PT Astra Serif" w:hAnsi="PT Astra Serif"/>
          <w:sz w:val="26"/>
          <w:szCs w:val="26"/>
          <w:lang w:eastAsia="ar-SA"/>
        </w:rPr>
        <w:t>целевое назначение, из республиканского бюджета Республики Алтай, утвержденный</w:t>
      </w:r>
      <w:r>
        <w:rPr>
          <w:rFonts w:ascii="PT Astra Serif" w:hAnsi="PT Astra Serif"/>
          <w:sz w:val="26"/>
          <w:szCs w:val="26"/>
          <w:lang w:eastAsia="ar-SA"/>
        </w:rPr>
        <w:t xml:space="preserve"> </w:t>
      </w:r>
      <w:r w:rsidRPr="00E52C7C">
        <w:rPr>
          <w:rFonts w:ascii="PT Astra Serif" w:hAnsi="PT Astra Serif"/>
          <w:sz w:val="26"/>
          <w:szCs w:val="26"/>
          <w:lang w:eastAsia="ar-SA"/>
        </w:rPr>
        <w:t>приказом Министерства финансов Республики Алтай от 29 декабря 2017 г. № 234-п,</w:t>
      </w:r>
      <w:r>
        <w:rPr>
          <w:rFonts w:ascii="PT Astra Serif" w:hAnsi="PT Astra Serif"/>
          <w:sz w:val="26"/>
          <w:szCs w:val="26"/>
          <w:lang w:eastAsia="ar-SA"/>
        </w:rPr>
        <w:t xml:space="preserve"> </w:t>
      </w:r>
      <w:r w:rsidRPr="00E52C7C">
        <w:rPr>
          <w:rFonts w:ascii="PT Astra Serif" w:hAnsi="PT Astra Serif"/>
          <w:sz w:val="26"/>
          <w:szCs w:val="26"/>
          <w:lang w:eastAsia="ar-SA"/>
        </w:rPr>
        <w:t>дополнить пунктом 3.1 следующего содержания:</w:t>
      </w:r>
    </w:p>
    <w:p w:rsidR="00624CE4" w:rsidRPr="00184B34" w:rsidRDefault="00464854" w:rsidP="00464854">
      <w:pPr>
        <w:ind w:firstLine="709"/>
        <w:jc w:val="both"/>
        <w:rPr>
          <w:rFonts w:ascii="PT Astra Serif" w:hAnsi="PT Astra Serif"/>
          <w:sz w:val="26"/>
          <w:szCs w:val="26"/>
          <w:lang w:eastAsia="ar-SA"/>
        </w:rPr>
      </w:pPr>
      <w:r w:rsidRPr="009F5BDE">
        <w:rPr>
          <w:rFonts w:ascii="PT Astra Serif" w:hAnsi="PT Astra Serif"/>
          <w:sz w:val="26"/>
          <w:szCs w:val="26"/>
          <w:lang w:eastAsia="ar-SA"/>
        </w:rPr>
        <w:t>«3.1. При отсутствии на дату утвержде</w:t>
      </w:r>
      <w:r>
        <w:rPr>
          <w:rFonts w:ascii="PT Astra Serif" w:hAnsi="PT Astra Serif"/>
          <w:sz w:val="26"/>
          <w:szCs w:val="26"/>
          <w:lang w:eastAsia="ar-SA"/>
        </w:rPr>
        <w:t xml:space="preserve">ния распределения межбюджетного </w:t>
      </w:r>
      <w:r w:rsidRPr="009F5BDE">
        <w:rPr>
          <w:rFonts w:ascii="PT Astra Serif" w:hAnsi="PT Astra Serif"/>
          <w:sz w:val="26"/>
          <w:szCs w:val="26"/>
          <w:lang w:eastAsia="ar-SA"/>
        </w:rPr>
        <w:t>трансферта</w:t>
      </w:r>
      <w:r>
        <w:rPr>
          <w:rFonts w:ascii="PT Astra Serif" w:hAnsi="PT Astra Serif"/>
          <w:sz w:val="26"/>
          <w:szCs w:val="26"/>
          <w:lang w:eastAsia="ar-SA"/>
        </w:rPr>
        <w:t xml:space="preserve"> в случаях, установленных подпунктами «а»-«</w:t>
      </w:r>
      <w:r w:rsidR="007840E5">
        <w:rPr>
          <w:rFonts w:ascii="PT Astra Serif" w:hAnsi="PT Astra Serif"/>
          <w:sz w:val="26"/>
          <w:szCs w:val="26"/>
          <w:lang w:eastAsia="ar-SA"/>
        </w:rPr>
        <w:t>в</w:t>
      </w:r>
      <w:r>
        <w:rPr>
          <w:rFonts w:ascii="PT Astra Serif" w:hAnsi="PT Astra Serif"/>
          <w:sz w:val="26"/>
          <w:szCs w:val="26"/>
          <w:lang w:eastAsia="ar-SA"/>
        </w:rPr>
        <w:t>»</w:t>
      </w:r>
      <w:r w:rsidR="007840E5">
        <w:rPr>
          <w:rFonts w:ascii="PT Astra Serif" w:hAnsi="PT Astra Serif"/>
          <w:sz w:val="26"/>
          <w:szCs w:val="26"/>
          <w:lang w:eastAsia="ar-SA"/>
        </w:rPr>
        <w:t xml:space="preserve"> </w:t>
      </w:r>
      <w:r w:rsidR="007840E5">
        <w:rPr>
          <w:rFonts w:ascii="PT Astra Serif" w:hAnsi="PT Astra Serif"/>
          <w:sz w:val="26"/>
          <w:szCs w:val="26"/>
          <w:lang w:eastAsia="ar-SA"/>
        </w:rPr>
        <w:t>пункта 2.1</w:t>
      </w:r>
      <w:bookmarkStart w:id="1" w:name="_GoBack"/>
      <w:bookmarkEnd w:id="1"/>
      <w:r>
        <w:rPr>
          <w:rFonts w:ascii="PT Astra Serif" w:hAnsi="PT Astra Serif"/>
          <w:sz w:val="26"/>
          <w:szCs w:val="26"/>
          <w:lang w:eastAsia="ar-SA"/>
        </w:rPr>
        <w:t xml:space="preserve"> настоящего </w:t>
      </w:r>
      <w:r w:rsidR="007840E5">
        <w:rPr>
          <w:rFonts w:ascii="PT Astra Serif" w:hAnsi="PT Astra Serif"/>
          <w:sz w:val="26"/>
          <w:szCs w:val="26"/>
          <w:lang w:eastAsia="ar-SA"/>
        </w:rPr>
        <w:t>П</w:t>
      </w:r>
      <w:r>
        <w:rPr>
          <w:rFonts w:ascii="PT Astra Serif" w:hAnsi="PT Astra Serif"/>
          <w:sz w:val="26"/>
          <w:szCs w:val="26"/>
          <w:lang w:eastAsia="ar-SA"/>
        </w:rPr>
        <w:t xml:space="preserve">орядка, </w:t>
      </w:r>
      <w:r w:rsidRPr="009F5BDE">
        <w:rPr>
          <w:rFonts w:ascii="PT Astra Serif" w:hAnsi="PT Astra Serif"/>
          <w:sz w:val="26"/>
          <w:szCs w:val="26"/>
          <w:lang w:eastAsia="ar-SA"/>
        </w:rPr>
        <w:t>нормативного правового акта Республики Алтай, утверждающего порядок</w:t>
      </w:r>
      <w:r>
        <w:rPr>
          <w:rFonts w:ascii="PT Astra Serif" w:hAnsi="PT Astra Serif"/>
          <w:sz w:val="26"/>
          <w:szCs w:val="26"/>
          <w:lang w:eastAsia="ar-SA"/>
        </w:rPr>
        <w:t xml:space="preserve"> </w:t>
      </w:r>
      <w:r w:rsidRPr="009F5BDE">
        <w:rPr>
          <w:rFonts w:ascii="PT Astra Serif" w:hAnsi="PT Astra Serif"/>
          <w:sz w:val="26"/>
          <w:szCs w:val="26"/>
          <w:lang w:eastAsia="ar-SA"/>
        </w:rPr>
        <w:t>предоставления межбюджетного трансферта, либо о внесении изменений в указанный</w:t>
      </w:r>
      <w:r>
        <w:rPr>
          <w:rFonts w:ascii="PT Astra Serif" w:hAnsi="PT Astra Serif"/>
          <w:sz w:val="26"/>
          <w:szCs w:val="26"/>
          <w:lang w:eastAsia="ar-SA"/>
        </w:rPr>
        <w:t xml:space="preserve"> </w:t>
      </w:r>
      <w:r w:rsidRPr="009F5BDE">
        <w:rPr>
          <w:rFonts w:ascii="PT Astra Serif" w:hAnsi="PT Astra Serif"/>
          <w:sz w:val="26"/>
          <w:szCs w:val="26"/>
          <w:lang w:eastAsia="ar-SA"/>
        </w:rPr>
        <w:t>нормативный правовой акт Республики Алтай, Уведомление направляется отделом</w:t>
      </w:r>
      <w:r>
        <w:rPr>
          <w:rFonts w:ascii="PT Astra Serif" w:hAnsi="PT Astra Serif"/>
          <w:sz w:val="26"/>
          <w:szCs w:val="26"/>
          <w:lang w:eastAsia="ar-SA"/>
        </w:rPr>
        <w:t xml:space="preserve"> </w:t>
      </w:r>
      <w:r w:rsidRPr="009F5BDE">
        <w:rPr>
          <w:rFonts w:ascii="PT Astra Serif" w:hAnsi="PT Astra Serif"/>
          <w:sz w:val="26"/>
          <w:szCs w:val="26"/>
          <w:lang w:eastAsia="ar-SA"/>
        </w:rPr>
        <w:t>межбюджетных отношений Министерства финансов Республики Алтай</w:t>
      </w:r>
      <w:r>
        <w:rPr>
          <w:rFonts w:ascii="PT Astra Serif" w:hAnsi="PT Astra Serif"/>
          <w:sz w:val="26"/>
          <w:szCs w:val="26"/>
          <w:lang w:eastAsia="ar-SA"/>
        </w:rPr>
        <w:t xml:space="preserve"> финансовому органу муниципального образования в Республике Алтай</w:t>
      </w:r>
      <w:r w:rsidRPr="009F5BDE">
        <w:rPr>
          <w:rFonts w:ascii="PT Astra Serif" w:hAnsi="PT Astra Serif"/>
          <w:sz w:val="26"/>
          <w:szCs w:val="26"/>
          <w:lang w:eastAsia="ar-SA"/>
        </w:rPr>
        <w:t xml:space="preserve"> в срок, не</w:t>
      </w:r>
      <w:r>
        <w:rPr>
          <w:rFonts w:ascii="PT Astra Serif" w:hAnsi="PT Astra Serif"/>
          <w:sz w:val="26"/>
          <w:szCs w:val="26"/>
          <w:lang w:eastAsia="ar-SA"/>
        </w:rPr>
        <w:t xml:space="preserve"> </w:t>
      </w:r>
      <w:r w:rsidRPr="009F5BDE">
        <w:rPr>
          <w:rFonts w:ascii="PT Astra Serif" w:hAnsi="PT Astra Serif"/>
          <w:sz w:val="26"/>
          <w:szCs w:val="26"/>
          <w:lang w:eastAsia="ar-SA"/>
        </w:rPr>
        <w:t>превышающий десяти рабочих дней со дня утверждения Правительством Республики</w:t>
      </w:r>
      <w:r>
        <w:rPr>
          <w:rFonts w:ascii="PT Astra Serif" w:hAnsi="PT Astra Serif"/>
          <w:sz w:val="26"/>
          <w:szCs w:val="26"/>
          <w:lang w:eastAsia="ar-SA"/>
        </w:rPr>
        <w:t xml:space="preserve"> </w:t>
      </w:r>
      <w:r w:rsidRPr="009F5BDE">
        <w:rPr>
          <w:rFonts w:ascii="PT Astra Serif" w:hAnsi="PT Astra Serif"/>
          <w:sz w:val="26"/>
          <w:szCs w:val="26"/>
          <w:lang w:eastAsia="ar-SA"/>
        </w:rPr>
        <w:t>Алтай соответствующего нормативного правового акта Республики Алтай.».</w:t>
      </w:r>
    </w:p>
    <w:permEnd w:id="1201896464"/>
    <w:p w:rsidR="00F3120C" w:rsidRDefault="00F3120C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p w:rsidR="00624CE4" w:rsidRDefault="00624CE4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</w:p>
    <w:tbl>
      <w:tblPr>
        <w:tblW w:w="9634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969"/>
        <w:gridCol w:w="3119"/>
        <w:gridCol w:w="2546"/>
      </w:tblGrid>
      <w:tr w:rsidR="002315D1" w:rsidRPr="00554A22" w:rsidTr="00BA493E">
        <w:tc>
          <w:tcPr>
            <w:tcW w:w="3969" w:type="dxa"/>
            <w:shd w:val="clear" w:color="auto" w:fill="auto"/>
          </w:tcPr>
          <w:p w:rsidR="002315D1" w:rsidRPr="002D13C8" w:rsidRDefault="002315D1" w:rsidP="005D0897">
            <w:pPr>
              <w:autoSpaceDE w:val="0"/>
              <w:autoSpaceDN w:val="0"/>
              <w:adjustRightInd w:val="0"/>
              <w:jc w:val="center"/>
              <w:rPr>
                <w:rFonts w:ascii="PT Astra Serif" w:hAnsi="PT Astra Serif"/>
                <w:sz w:val="26"/>
                <w:szCs w:val="26"/>
              </w:rPr>
            </w:pPr>
            <w:permStart w:id="374869363" w:edGrp="everyone"/>
            <w:r w:rsidRPr="002D13C8">
              <w:rPr>
                <w:rFonts w:ascii="PT Astra Serif" w:hAnsi="PT Astra Serif"/>
                <w:sz w:val="26"/>
                <w:szCs w:val="26"/>
              </w:rPr>
              <w:t>Заместитель Председателя Правительства Республики Алтай, министр</w:t>
            </w:r>
            <w:permEnd w:id="374869363"/>
          </w:p>
        </w:tc>
        <w:tc>
          <w:tcPr>
            <w:tcW w:w="3119" w:type="dxa"/>
            <w:shd w:val="clear" w:color="auto" w:fill="auto"/>
            <w:vAlign w:val="center"/>
          </w:tcPr>
          <w:p w:rsidR="006C6174" w:rsidRDefault="00DE7327" w:rsidP="00DE7327">
            <w:pPr>
              <w:ind w:left="2"/>
              <w:jc w:val="center"/>
              <w:rPr>
                <w:rFonts w:ascii="PT Astra Serif" w:hAnsi="PT Astra Serif"/>
                <w:color w:val="FF0000"/>
                <w:sz w:val="24"/>
                <w:szCs w:val="24"/>
              </w:rPr>
            </w:pPr>
            <w:bookmarkStart w:id="2" w:name="SIGNERSTAMP1"/>
            <w:r w:rsidRPr="00492FAE">
              <w:rPr>
                <w:rFonts w:ascii="PT Astra Serif" w:hAnsi="PT Astra Serif"/>
                <w:color w:val="FF0000"/>
                <w:sz w:val="24"/>
                <w:szCs w:val="24"/>
              </w:rPr>
              <w:t>Штамп визуализации</w:t>
            </w:r>
            <w:r w:rsidR="006C6174">
              <w:rPr>
                <w:rFonts w:ascii="PT Astra Serif" w:hAnsi="PT Astra Serif"/>
                <w:color w:val="FF0000"/>
                <w:sz w:val="24"/>
                <w:szCs w:val="24"/>
              </w:rPr>
              <w:t xml:space="preserve"> </w:t>
            </w:r>
          </w:p>
          <w:p w:rsidR="002315D1" w:rsidRPr="00554A22" w:rsidRDefault="006C6174" w:rsidP="00DE7327">
            <w:pPr>
              <w:ind w:left="2"/>
              <w:jc w:val="center"/>
              <w:rPr>
                <w:rFonts w:ascii="PT Astra Serif" w:hAnsi="PT Astra Serif"/>
                <w:sz w:val="24"/>
                <w:szCs w:val="24"/>
              </w:rPr>
            </w:pPr>
            <w:r>
              <w:rPr>
                <w:rFonts w:ascii="PT Astra Serif" w:hAnsi="PT Astra Serif"/>
                <w:color w:val="FF0000"/>
                <w:sz w:val="24"/>
                <w:szCs w:val="24"/>
              </w:rPr>
              <w:t>(не удалять)</w:t>
            </w:r>
            <w:bookmarkEnd w:id="2"/>
          </w:p>
        </w:tc>
        <w:tc>
          <w:tcPr>
            <w:tcW w:w="2546" w:type="dxa"/>
            <w:shd w:val="clear" w:color="auto" w:fill="auto"/>
            <w:vAlign w:val="bottom"/>
          </w:tcPr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bookmarkStart w:id="3" w:name="SIGNERNAME1"/>
          </w:p>
          <w:p w:rsidR="007F746D" w:rsidRDefault="007F746D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</w:p>
          <w:p w:rsidR="006C6174" w:rsidRPr="008945F4" w:rsidRDefault="00DE7327" w:rsidP="00BA493E">
            <w:pPr>
              <w:ind w:left="2"/>
              <w:jc w:val="right"/>
              <w:rPr>
                <w:rFonts w:ascii="PT Astra Serif" w:hAnsi="PT Astra Serif"/>
                <w:sz w:val="24"/>
                <w:szCs w:val="24"/>
              </w:rPr>
            </w:pPr>
            <w:r w:rsidRPr="008945F4">
              <w:rPr>
                <w:rFonts w:ascii="PT Astra Serif" w:hAnsi="PT Astra Serif"/>
                <w:sz w:val="24"/>
                <w:szCs w:val="24"/>
              </w:rPr>
              <w:t>ФИО подписанта</w:t>
            </w:r>
            <w:bookmarkEnd w:id="3"/>
          </w:p>
        </w:tc>
      </w:tr>
    </w:tbl>
    <w:p w:rsidR="002315D1" w:rsidRDefault="002315D1" w:rsidP="002315D1">
      <w:pPr>
        <w:jc w:val="both"/>
        <w:rPr>
          <w:rFonts w:ascii="PT Astra Serif" w:hAnsi="PT Astra Serif"/>
          <w:sz w:val="24"/>
          <w:szCs w:val="24"/>
          <w:lang w:eastAsia="ar-SA"/>
        </w:rPr>
      </w:pPr>
      <w:permStart w:id="2075418823" w:edGrp="everyone"/>
      <w:permEnd w:id="2075418823"/>
    </w:p>
    <w:sectPr w:rsidR="002315D1" w:rsidSect="002D13C8">
      <w:headerReference w:type="default" r:id="rId9"/>
      <w:pgSz w:w="11906" w:h="16838" w:code="9"/>
      <w:pgMar w:top="567" w:right="567" w:bottom="1134" w:left="1701" w:header="51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B6969" w:rsidRDefault="00BB6969">
      <w:r>
        <w:separator/>
      </w:r>
    </w:p>
  </w:endnote>
  <w:endnote w:type="continuationSeparator" w:id="0">
    <w:p w:rsidR="00BB6969" w:rsidRDefault="00BB696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B6969" w:rsidRDefault="00BB6969">
      <w:r>
        <w:separator/>
      </w:r>
    </w:p>
  </w:footnote>
  <w:footnote w:type="continuationSeparator" w:id="0">
    <w:p w:rsidR="00BB6969" w:rsidRDefault="00BB696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308790210"/>
      <w:docPartObj>
        <w:docPartGallery w:val="Page Numbers (Top of Page)"/>
        <w:docPartUnique/>
      </w:docPartObj>
    </w:sdtPr>
    <w:sdtEndPr>
      <w:rPr>
        <w:rFonts w:ascii="PT Astra Serif" w:hAnsi="PT Astra Serif"/>
        <w:b w:val="0"/>
        <w:sz w:val="22"/>
        <w:szCs w:val="22"/>
      </w:rPr>
    </w:sdtEndPr>
    <w:sdtContent>
      <w:p w:rsidR="002D13C8" w:rsidRPr="00943EC6" w:rsidRDefault="002D13C8">
        <w:pPr>
          <w:pStyle w:val="a3"/>
          <w:rPr>
            <w:rFonts w:ascii="PT Astra Serif" w:hAnsi="PT Astra Serif"/>
            <w:b w:val="0"/>
            <w:sz w:val="22"/>
            <w:szCs w:val="22"/>
          </w:rPr>
        </w:pPr>
        <w:r w:rsidRPr="00943EC6">
          <w:rPr>
            <w:rFonts w:ascii="PT Astra Serif" w:hAnsi="PT Astra Serif"/>
            <w:b w:val="0"/>
            <w:sz w:val="22"/>
            <w:szCs w:val="22"/>
          </w:rPr>
          <w:fldChar w:fldCharType="begin"/>
        </w:r>
        <w:r w:rsidRPr="00943EC6">
          <w:rPr>
            <w:rFonts w:ascii="PT Astra Serif" w:hAnsi="PT Astra Serif"/>
            <w:b w:val="0"/>
            <w:sz w:val="22"/>
            <w:szCs w:val="22"/>
          </w:rPr>
          <w:instrText>PAGE   \* MERGEFORMAT</w:instrTex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separate"/>
        </w:r>
        <w:r w:rsidR="00464854">
          <w:rPr>
            <w:rFonts w:ascii="PT Astra Serif" w:hAnsi="PT Astra Serif"/>
            <w:b w:val="0"/>
            <w:noProof/>
            <w:sz w:val="22"/>
            <w:szCs w:val="22"/>
          </w:rPr>
          <w:t>2</w:t>
        </w:r>
        <w:r w:rsidRPr="00943EC6">
          <w:rPr>
            <w:rFonts w:ascii="PT Astra Serif" w:hAnsi="PT Astra Serif"/>
            <w:b w:val="0"/>
            <w:sz w:val="22"/>
            <w:szCs w:val="22"/>
          </w:rPr>
          <w:fldChar w:fldCharType="end"/>
        </w:r>
      </w:p>
    </w:sdtContent>
  </w:sdt>
  <w:p w:rsidR="007D2E9E" w:rsidRPr="00191FFD" w:rsidRDefault="007D2E9E" w:rsidP="00191FFD">
    <w:pPr>
      <w:pStyle w:val="a3"/>
      <w:rPr>
        <w:b w:val="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7D4F7B"/>
    <w:multiLevelType w:val="hybridMultilevel"/>
    <w:tmpl w:val="33DAB0C4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10703BDB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6A211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667E6D"/>
    <w:multiLevelType w:val="hybridMultilevel"/>
    <w:tmpl w:val="B5726F08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2CDA5D2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FE243E"/>
    <w:multiLevelType w:val="hybridMultilevel"/>
    <w:tmpl w:val="1644A2A6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3E451A7F"/>
    <w:multiLevelType w:val="hybridMultilevel"/>
    <w:tmpl w:val="2ACAF580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3ED35FAD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BF7EBB"/>
    <w:multiLevelType w:val="hybridMultilevel"/>
    <w:tmpl w:val="F148FCEA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06F7DE2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2457475"/>
    <w:multiLevelType w:val="hybridMultilevel"/>
    <w:tmpl w:val="C3F8A29E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62761F37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28C4F89"/>
    <w:multiLevelType w:val="hybridMultilevel"/>
    <w:tmpl w:val="F0D6FD8C"/>
    <w:lvl w:ilvl="0" w:tplc="1C90215A">
      <w:start w:val="1"/>
      <w:numFmt w:val="decimal"/>
      <w:lvlText w:val="%1."/>
      <w:lvlJc w:val="left"/>
      <w:pPr>
        <w:ind w:left="1211" w:hanging="360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A3D059C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53531C5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DB2A40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6CA760B"/>
    <w:multiLevelType w:val="hybridMultilevel"/>
    <w:tmpl w:val="DB9A3A8C"/>
    <w:lvl w:ilvl="0" w:tplc="75FCDF16">
      <w:start w:val="1"/>
      <w:numFmt w:val="decimal"/>
      <w:lvlText w:val="%1."/>
      <w:lvlJc w:val="left"/>
      <w:pPr>
        <w:ind w:left="0" w:firstLine="709"/>
      </w:pPr>
      <w:rPr>
        <w:rFonts w:hint="default"/>
        <w:sz w:val="28"/>
        <w:szCs w:val="24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7A3C2748"/>
    <w:multiLevelType w:val="hybridMultilevel"/>
    <w:tmpl w:val="874864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14"/>
  </w:num>
  <w:num w:numId="4">
    <w:abstractNumId w:val="1"/>
  </w:num>
  <w:num w:numId="5">
    <w:abstractNumId w:val="12"/>
  </w:num>
  <w:num w:numId="6">
    <w:abstractNumId w:val="4"/>
  </w:num>
  <w:num w:numId="7">
    <w:abstractNumId w:val="5"/>
  </w:num>
  <w:num w:numId="8">
    <w:abstractNumId w:val="2"/>
  </w:num>
  <w:num w:numId="9">
    <w:abstractNumId w:val="0"/>
  </w:num>
  <w:num w:numId="10">
    <w:abstractNumId w:val="17"/>
  </w:num>
  <w:num w:numId="11">
    <w:abstractNumId w:val="9"/>
  </w:num>
  <w:num w:numId="12">
    <w:abstractNumId w:val="11"/>
  </w:num>
  <w:num w:numId="13">
    <w:abstractNumId w:val="15"/>
  </w:num>
  <w:num w:numId="14">
    <w:abstractNumId w:val="13"/>
  </w:num>
  <w:num w:numId="15">
    <w:abstractNumId w:val="10"/>
  </w:num>
  <w:num w:numId="16">
    <w:abstractNumId w:val="16"/>
  </w:num>
  <w:num w:numId="17">
    <w:abstractNumId w:val="3"/>
  </w:num>
  <w:num w:numId="18">
    <w:abstractNumId w:val="8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documentProtection w:edit="readOnly" w:enforcement="1" w:cryptProviderType="rsaAES" w:cryptAlgorithmClass="hash" w:cryptAlgorithmType="typeAny" w:cryptAlgorithmSid="14" w:cryptSpinCount="100000" w:hash="EEhzbxkvAmoOH8X+WuSh1kpWeRY4WB4n8RZ+OCFp2XfY6WvR8E78fwbgGqcGrXeUF4HBfX4Tgj6QZ3KL6XOuHw==" w:salt="1E16e9vXcpmyCdt961qlyg==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5392"/>
    <w:rsid w:val="00000131"/>
    <w:rsid w:val="00014B68"/>
    <w:rsid w:val="00014BD7"/>
    <w:rsid w:val="00021029"/>
    <w:rsid w:val="00025790"/>
    <w:rsid w:val="000258CD"/>
    <w:rsid w:val="00027FD3"/>
    <w:rsid w:val="000302C7"/>
    <w:rsid w:val="0003799C"/>
    <w:rsid w:val="00037B34"/>
    <w:rsid w:val="00042C5E"/>
    <w:rsid w:val="00044473"/>
    <w:rsid w:val="00054F86"/>
    <w:rsid w:val="0006114A"/>
    <w:rsid w:val="000711A4"/>
    <w:rsid w:val="000726D2"/>
    <w:rsid w:val="0007742A"/>
    <w:rsid w:val="000812C9"/>
    <w:rsid w:val="00082D8A"/>
    <w:rsid w:val="00083B76"/>
    <w:rsid w:val="000877EA"/>
    <w:rsid w:val="0009326B"/>
    <w:rsid w:val="00097362"/>
    <w:rsid w:val="000A2DFA"/>
    <w:rsid w:val="000A67E1"/>
    <w:rsid w:val="000C061B"/>
    <w:rsid w:val="000C20A5"/>
    <w:rsid w:val="000C3F13"/>
    <w:rsid w:val="000D0D1D"/>
    <w:rsid w:val="000D2BB7"/>
    <w:rsid w:val="000D546C"/>
    <w:rsid w:val="000D61DC"/>
    <w:rsid w:val="000E727C"/>
    <w:rsid w:val="000F1249"/>
    <w:rsid w:val="000F19F9"/>
    <w:rsid w:val="000F4A68"/>
    <w:rsid w:val="00101631"/>
    <w:rsid w:val="0010363C"/>
    <w:rsid w:val="00120BD3"/>
    <w:rsid w:val="001261A4"/>
    <w:rsid w:val="00137820"/>
    <w:rsid w:val="00140D75"/>
    <w:rsid w:val="00142AC4"/>
    <w:rsid w:val="001473A1"/>
    <w:rsid w:val="00150793"/>
    <w:rsid w:val="0015142D"/>
    <w:rsid w:val="00152F8A"/>
    <w:rsid w:val="00154E37"/>
    <w:rsid w:val="00157998"/>
    <w:rsid w:val="0016104E"/>
    <w:rsid w:val="00162344"/>
    <w:rsid w:val="00166F67"/>
    <w:rsid w:val="00171312"/>
    <w:rsid w:val="0018320C"/>
    <w:rsid w:val="00184B34"/>
    <w:rsid w:val="00190630"/>
    <w:rsid w:val="00191FFD"/>
    <w:rsid w:val="001A0EE4"/>
    <w:rsid w:val="001A7FCD"/>
    <w:rsid w:val="001B52FA"/>
    <w:rsid w:val="001B5561"/>
    <w:rsid w:val="001C23FD"/>
    <w:rsid w:val="001C4E0B"/>
    <w:rsid w:val="001C6075"/>
    <w:rsid w:val="001C7190"/>
    <w:rsid w:val="001D4538"/>
    <w:rsid w:val="001D66F5"/>
    <w:rsid w:val="001E0569"/>
    <w:rsid w:val="001E2917"/>
    <w:rsid w:val="001E3AE5"/>
    <w:rsid w:val="001F25A4"/>
    <w:rsid w:val="001F544B"/>
    <w:rsid w:val="001F7BEF"/>
    <w:rsid w:val="00200A49"/>
    <w:rsid w:val="00201F28"/>
    <w:rsid w:val="002118F6"/>
    <w:rsid w:val="002129F5"/>
    <w:rsid w:val="00215019"/>
    <w:rsid w:val="002171AF"/>
    <w:rsid w:val="002211F9"/>
    <w:rsid w:val="002315D1"/>
    <w:rsid w:val="00231C72"/>
    <w:rsid w:val="002351E1"/>
    <w:rsid w:val="00235EC3"/>
    <w:rsid w:val="00236EEA"/>
    <w:rsid w:val="00240245"/>
    <w:rsid w:val="002420CE"/>
    <w:rsid w:val="00242A73"/>
    <w:rsid w:val="00243BA4"/>
    <w:rsid w:val="002441C5"/>
    <w:rsid w:val="00252EF8"/>
    <w:rsid w:val="0025478A"/>
    <w:rsid w:val="00257663"/>
    <w:rsid w:val="00257E78"/>
    <w:rsid w:val="00265D6F"/>
    <w:rsid w:val="002667D5"/>
    <w:rsid w:val="002671A9"/>
    <w:rsid w:val="00271357"/>
    <w:rsid w:val="00272ED2"/>
    <w:rsid w:val="0027623B"/>
    <w:rsid w:val="002866D2"/>
    <w:rsid w:val="00294C16"/>
    <w:rsid w:val="00297155"/>
    <w:rsid w:val="002A1901"/>
    <w:rsid w:val="002A3B97"/>
    <w:rsid w:val="002A412E"/>
    <w:rsid w:val="002A4AE6"/>
    <w:rsid w:val="002A5671"/>
    <w:rsid w:val="002A6EE3"/>
    <w:rsid w:val="002B3AEA"/>
    <w:rsid w:val="002B4B90"/>
    <w:rsid w:val="002B5C87"/>
    <w:rsid w:val="002B70C4"/>
    <w:rsid w:val="002C0397"/>
    <w:rsid w:val="002C2B9B"/>
    <w:rsid w:val="002D13C8"/>
    <w:rsid w:val="002E03AF"/>
    <w:rsid w:val="002E18F6"/>
    <w:rsid w:val="002E7163"/>
    <w:rsid w:val="002F6483"/>
    <w:rsid w:val="002F719D"/>
    <w:rsid w:val="00304346"/>
    <w:rsid w:val="00306223"/>
    <w:rsid w:val="00310B07"/>
    <w:rsid w:val="0031263B"/>
    <w:rsid w:val="0031734D"/>
    <w:rsid w:val="00317B44"/>
    <w:rsid w:val="00326BDA"/>
    <w:rsid w:val="00326DB1"/>
    <w:rsid w:val="00332EEE"/>
    <w:rsid w:val="003369C5"/>
    <w:rsid w:val="00344EE4"/>
    <w:rsid w:val="00347EBD"/>
    <w:rsid w:val="00351527"/>
    <w:rsid w:val="0036296F"/>
    <w:rsid w:val="00372175"/>
    <w:rsid w:val="00372E8B"/>
    <w:rsid w:val="00373303"/>
    <w:rsid w:val="00373C6B"/>
    <w:rsid w:val="00374892"/>
    <w:rsid w:val="00376AC6"/>
    <w:rsid w:val="00393CC7"/>
    <w:rsid w:val="003948D0"/>
    <w:rsid w:val="003957A1"/>
    <w:rsid w:val="003A5931"/>
    <w:rsid w:val="003A5C6F"/>
    <w:rsid w:val="003A6F3C"/>
    <w:rsid w:val="003B0CD3"/>
    <w:rsid w:val="003B2BB1"/>
    <w:rsid w:val="003C0292"/>
    <w:rsid w:val="003C2D7E"/>
    <w:rsid w:val="003C792A"/>
    <w:rsid w:val="003C7BD7"/>
    <w:rsid w:val="003D0FBD"/>
    <w:rsid w:val="003D4722"/>
    <w:rsid w:val="003D5DCD"/>
    <w:rsid w:val="003E5067"/>
    <w:rsid w:val="003E5535"/>
    <w:rsid w:val="003E5BDC"/>
    <w:rsid w:val="003F057D"/>
    <w:rsid w:val="003F197D"/>
    <w:rsid w:val="004013DF"/>
    <w:rsid w:val="004017CF"/>
    <w:rsid w:val="00411BF2"/>
    <w:rsid w:val="00415D75"/>
    <w:rsid w:val="00417AB8"/>
    <w:rsid w:val="00422682"/>
    <w:rsid w:val="00424D3B"/>
    <w:rsid w:val="00426427"/>
    <w:rsid w:val="00426914"/>
    <w:rsid w:val="004323A1"/>
    <w:rsid w:val="00432E65"/>
    <w:rsid w:val="00434F3F"/>
    <w:rsid w:val="00436BD5"/>
    <w:rsid w:val="004413E5"/>
    <w:rsid w:val="00441A04"/>
    <w:rsid w:val="00442B61"/>
    <w:rsid w:val="00444BA1"/>
    <w:rsid w:val="0044725E"/>
    <w:rsid w:val="0045039B"/>
    <w:rsid w:val="004540C2"/>
    <w:rsid w:val="0045472F"/>
    <w:rsid w:val="00463799"/>
    <w:rsid w:val="00464854"/>
    <w:rsid w:val="00466255"/>
    <w:rsid w:val="00466AA2"/>
    <w:rsid w:val="00467A98"/>
    <w:rsid w:val="004748AA"/>
    <w:rsid w:val="00477E86"/>
    <w:rsid w:val="004827C9"/>
    <w:rsid w:val="00492234"/>
    <w:rsid w:val="0049232F"/>
    <w:rsid w:val="00492FAE"/>
    <w:rsid w:val="004A226A"/>
    <w:rsid w:val="004A2AB6"/>
    <w:rsid w:val="004A4A49"/>
    <w:rsid w:val="004A5601"/>
    <w:rsid w:val="004A7C90"/>
    <w:rsid w:val="004B31CA"/>
    <w:rsid w:val="004B6C6B"/>
    <w:rsid w:val="004C37E9"/>
    <w:rsid w:val="004C7024"/>
    <w:rsid w:val="004D040B"/>
    <w:rsid w:val="004D51A3"/>
    <w:rsid w:val="004D63EF"/>
    <w:rsid w:val="004E2040"/>
    <w:rsid w:val="004E4931"/>
    <w:rsid w:val="004F0663"/>
    <w:rsid w:val="004F16E3"/>
    <w:rsid w:val="004F307F"/>
    <w:rsid w:val="004F5ED9"/>
    <w:rsid w:val="00501204"/>
    <w:rsid w:val="0050316F"/>
    <w:rsid w:val="00504591"/>
    <w:rsid w:val="00506D51"/>
    <w:rsid w:val="00510355"/>
    <w:rsid w:val="00511F6C"/>
    <w:rsid w:val="005131D1"/>
    <w:rsid w:val="00513504"/>
    <w:rsid w:val="005145DD"/>
    <w:rsid w:val="0052627A"/>
    <w:rsid w:val="005345CA"/>
    <w:rsid w:val="005356B0"/>
    <w:rsid w:val="00536468"/>
    <w:rsid w:val="00546D96"/>
    <w:rsid w:val="00550F85"/>
    <w:rsid w:val="00553AB4"/>
    <w:rsid w:val="005551C7"/>
    <w:rsid w:val="005631CD"/>
    <w:rsid w:val="00563F83"/>
    <w:rsid w:val="005644E2"/>
    <w:rsid w:val="005651E4"/>
    <w:rsid w:val="00566E99"/>
    <w:rsid w:val="00576C86"/>
    <w:rsid w:val="00585815"/>
    <w:rsid w:val="00592334"/>
    <w:rsid w:val="005940EB"/>
    <w:rsid w:val="005941F9"/>
    <w:rsid w:val="005A10A3"/>
    <w:rsid w:val="005A5184"/>
    <w:rsid w:val="005A558C"/>
    <w:rsid w:val="005A60D3"/>
    <w:rsid w:val="005A6B24"/>
    <w:rsid w:val="005A74AB"/>
    <w:rsid w:val="005A7AAF"/>
    <w:rsid w:val="005B59F5"/>
    <w:rsid w:val="005C1A4D"/>
    <w:rsid w:val="005C7C52"/>
    <w:rsid w:val="005D0897"/>
    <w:rsid w:val="005D4624"/>
    <w:rsid w:val="005E39A1"/>
    <w:rsid w:val="0060770B"/>
    <w:rsid w:val="00614804"/>
    <w:rsid w:val="00615DDF"/>
    <w:rsid w:val="0062016B"/>
    <w:rsid w:val="0062030B"/>
    <w:rsid w:val="006234DB"/>
    <w:rsid w:val="00623C29"/>
    <w:rsid w:val="0062444F"/>
    <w:rsid w:val="00624CE4"/>
    <w:rsid w:val="00631240"/>
    <w:rsid w:val="00631625"/>
    <w:rsid w:val="006329ED"/>
    <w:rsid w:val="00632F58"/>
    <w:rsid w:val="0064203E"/>
    <w:rsid w:val="00646A70"/>
    <w:rsid w:val="00651FCC"/>
    <w:rsid w:val="006549B4"/>
    <w:rsid w:val="00660905"/>
    <w:rsid w:val="006634BD"/>
    <w:rsid w:val="00663D9B"/>
    <w:rsid w:val="006777DC"/>
    <w:rsid w:val="00680D8E"/>
    <w:rsid w:val="00681AEF"/>
    <w:rsid w:val="0069332E"/>
    <w:rsid w:val="00695793"/>
    <w:rsid w:val="0069754D"/>
    <w:rsid w:val="006B5D58"/>
    <w:rsid w:val="006C12A6"/>
    <w:rsid w:val="006C1398"/>
    <w:rsid w:val="006C2B85"/>
    <w:rsid w:val="006C417F"/>
    <w:rsid w:val="006C6174"/>
    <w:rsid w:val="006D1323"/>
    <w:rsid w:val="006D1D96"/>
    <w:rsid w:val="006E29F3"/>
    <w:rsid w:val="006F0260"/>
    <w:rsid w:val="006F1810"/>
    <w:rsid w:val="00704D92"/>
    <w:rsid w:val="00707EB4"/>
    <w:rsid w:val="00714973"/>
    <w:rsid w:val="007157E2"/>
    <w:rsid w:val="00721C05"/>
    <w:rsid w:val="007228A4"/>
    <w:rsid w:val="00725373"/>
    <w:rsid w:val="0073029E"/>
    <w:rsid w:val="00733222"/>
    <w:rsid w:val="00734008"/>
    <w:rsid w:val="00734610"/>
    <w:rsid w:val="00734778"/>
    <w:rsid w:val="00735392"/>
    <w:rsid w:val="00735DF3"/>
    <w:rsid w:val="00750931"/>
    <w:rsid w:val="0075332F"/>
    <w:rsid w:val="007542A4"/>
    <w:rsid w:val="0075654F"/>
    <w:rsid w:val="007618B5"/>
    <w:rsid w:val="00765C72"/>
    <w:rsid w:val="00767404"/>
    <w:rsid w:val="00770C61"/>
    <w:rsid w:val="007714EA"/>
    <w:rsid w:val="00772381"/>
    <w:rsid w:val="007760C8"/>
    <w:rsid w:val="007840E5"/>
    <w:rsid w:val="00785D6C"/>
    <w:rsid w:val="00791724"/>
    <w:rsid w:val="0079376C"/>
    <w:rsid w:val="0079500B"/>
    <w:rsid w:val="007A4DBC"/>
    <w:rsid w:val="007A6582"/>
    <w:rsid w:val="007B7858"/>
    <w:rsid w:val="007C1003"/>
    <w:rsid w:val="007D28E0"/>
    <w:rsid w:val="007D2E9E"/>
    <w:rsid w:val="007E0710"/>
    <w:rsid w:val="007E62AE"/>
    <w:rsid w:val="007F022B"/>
    <w:rsid w:val="007F0B4F"/>
    <w:rsid w:val="007F0D03"/>
    <w:rsid w:val="007F4B47"/>
    <w:rsid w:val="007F5969"/>
    <w:rsid w:val="007F603B"/>
    <w:rsid w:val="007F746D"/>
    <w:rsid w:val="008012B3"/>
    <w:rsid w:val="008064EF"/>
    <w:rsid w:val="008137FD"/>
    <w:rsid w:val="00817908"/>
    <w:rsid w:val="00824BC8"/>
    <w:rsid w:val="00825CA5"/>
    <w:rsid w:val="00831479"/>
    <w:rsid w:val="0083430B"/>
    <w:rsid w:val="00836C94"/>
    <w:rsid w:val="00841CFA"/>
    <w:rsid w:val="00842101"/>
    <w:rsid w:val="00844317"/>
    <w:rsid w:val="00860DD5"/>
    <w:rsid w:val="00861D54"/>
    <w:rsid w:val="00865FD1"/>
    <w:rsid w:val="008733D3"/>
    <w:rsid w:val="00877DEA"/>
    <w:rsid w:val="00883502"/>
    <w:rsid w:val="00884413"/>
    <w:rsid w:val="0088690D"/>
    <w:rsid w:val="00892BD7"/>
    <w:rsid w:val="008930C2"/>
    <w:rsid w:val="008945F4"/>
    <w:rsid w:val="0089588E"/>
    <w:rsid w:val="0089765C"/>
    <w:rsid w:val="008A02CF"/>
    <w:rsid w:val="008A3DA4"/>
    <w:rsid w:val="008A4A7B"/>
    <w:rsid w:val="008A6082"/>
    <w:rsid w:val="008A7A78"/>
    <w:rsid w:val="008B039C"/>
    <w:rsid w:val="008B756C"/>
    <w:rsid w:val="008C175F"/>
    <w:rsid w:val="008C37E7"/>
    <w:rsid w:val="008D1F5A"/>
    <w:rsid w:val="008D2735"/>
    <w:rsid w:val="008D549D"/>
    <w:rsid w:val="008D5B58"/>
    <w:rsid w:val="008D5F1D"/>
    <w:rsid w:val="008E28B2"/>
    <w:rsid w:val="008E4E55"/>
    <w:rsid w:val="008E6DDF"/>
    <w:rsid w:val="008F4674"/>
    <w:rsid w:val="008F6A75"/>
    <w:rsid w:val="00901F9A"/>
    <w:rsid w:val="00920DFC"/>
    <w:rsid w:val="00923481"/>
    <w:rsid w:val="00923815"/>
    <w:rsid w:val="009239B6"/>
    <w:rsid w:val="009254D6"/>
    <w:rsid w:val="0093072F"/>
    <w:rsid w:val="0093583C"/>
    <w:rsid w:val="0094093A"/>
    <w:rsid w:val="0094186E"/>
    <w:rsid w:val="00941EE7"/>
    <w:rsid w:val="00943EC6"/>
    <w:rsid w:val="00944B06"/>
    <w:rsid w:val="009466A8"/>
    <w:rsid w:val="009542FB"/>
    <w:rsid w:val="00955A11"/>
    <w:rsid w:val="00957240"/>
    <w:rsid w:val="0096569F"/>
    <w:rsid w:val="00965995"/>
    <w:rsid w:val="00965C54"/>
    <w:rsid w:val="00966D0B"/>
    <w:rsid w:val="00974152"/>
    <w:rsid w:val="00982D28"/>
    <w:rsid w:val="0098693A"/>
    <w:rsid w:val="00995BBB"/>
    <w:rsid w:val="009A041C"/>
    <w:rsid w:val="009A1184"/>
    <w:rsid w:val="009A75F9"/>
    <w:rsid w:val="009B08B9"/>
    <w:rsid w:val="009B3123"/>
    <w:rsid w:val="009B4962"/>
    <w:rsid w:val="009B5534"/>
    <w:rsid w:val="009B6779"/>
    <w:rsid w:val="009C4D67"/>
    <w:rsid w:val="009D2BE1"/>
    <w:rsid w:val="009D7E52"/>
    <w:rsid w:val="009E5B5B"/>
    <w:rsid w:val="009E63DC"/>
    <w:rsid w:val="009E67C5"/>
    <w:rsid w:val="009F1285"/>
    <w:rsid w:val="009F71D7"/>
    <w:rsid w:val="00A00EB5"/>
    <w:rsid w:val="00A0755C"/>
    <w:rsid w:val="00A109DD"/>
    <w:rsid w:val="00A20836"/>
    <w:rsid w:val="00A222EC"/>
    <w:rsid w:val="00A2732E"/>
    <w:rsid w:val="00A31443"/>
    <w:rsid w:val="00A41819"/>
    <w:rsid w:val="00A43F3F"/>
    <w:rsid w:val="00A46D4A"/>
    <w:rsid w:val="00A4743E"/>
    <w:rsid w:val="00A50DFD"/>
    <w:rsid w:val="00A50E4E"/>
    <w:rsid w:val="00A53835"/>
    <w:rsid w:val="00A54459"/>
    <w:rsid w:val="00A73B07"/>
    <w:rsid w:val="00A92F01"/>
    <w:rsid w:val="00A947C1"/>
    <w:rsid w:val="00AA3550"/>
    <w:rsid w:val="00AA3B6F"/>
    <w:rsid w:val="00AA50B8"/>
    <w:rsid w:val="00AB022F"/>
    <w:rsid w:val="00AB0E39"/>
    <w:rsid w:val="00AB498A"/>
    <w:rsid w:val="00AB712E"/>
    <w:rsid w:val="00AC0554"/>
    <w:rsid w:val="00AC1190"/>
    <w:rsid w:val="00AD2463"/>
    <w:rsid w:val="00AD2A5C"/>
    <w:rsid w:val="00AD66AD"/>
    <w:rsid w:val="00AE6641"/>
    <w:rsid w:val="00AE6986"/>
    <w:rsid w:val="00AF0088"/>
    <w:rsid w:val="00B016F3"/>
    <w:rsid w:val="00B02C58"/>
    <w:rsid w:val="00B072DD"/>
    <w:rsid w:val="00B07C95"/>
    <w:rsid w:val="00B16EF1"/>
    <w:rsid w:val="00B22889"/>
    <w:rsid w:val="00B27471"/>
    <w:rsid w:val="00B27CF9"/>
    <w:rsid w:val="00B35138"/>
    <w:rsid w:val="00B35461"/>
    <w:rsid w:val="00B36153"/>
    <w:rsid w:val="00B43E3F"/>
    <w:rsid w:val="00B57798"/>
    <w:rsid w:val="00B607DA"/>
    <w:rsid w:val="00B64B46"/>
    <w:rsid w:val="00B664A8"/>
    <w:rsid w:val="00B6687B"/>
    <w:rsid w:val="00B67A04"/>
    <w:rsid w:val="00B7240D"/>
    <w:rsid w:val="00B75ACB"/>
    <w:rsid w:val="00B803F4"/>
    <w:rsid w:val="00B82E55"/>
    <w:rsid w:val="00B87912"/>
    <w:rsid w:val="00B90CC0"/>
    <w:rsid w:val="00B92EC4"/>
    <w:rsid w:val="00B93A68"/>
    <w:rsid w:val="00B9479E"/>
    <w:rsid w:val="00BA2111"/>
    <w:rsid w:val="00BA37E5"/>
    <w:rsid w:val="00BA493E"/>
    <w:rsid w:val="00BA5BC0"/>
    <w:rsid w:val="00BA727A"/>
    <w:rsid w:val="00BB6969"/>
    <w:rsid w:val="00BC0230"/>
    <w:rsid w:val="00BC409C"/>
    <w:rsid w:val="00BD0B06"/>
    <w:rsid w:val="00BD1757"/>
    <w:rsid w:val="00BD1BDF"/>
    <w:rsid w:val="00BE19AE"/>
    <w:rsid w:val="00BF0654"/>
    <w:rsid w:val="00BF0C7E"/>
    <w:rsid w:val="00BF0D98"/>
    <w:rsid w:val="00BF10E4"/>
    <w:rsid w:val="00BF279A"/>
    <w:rsid w:val="00BF2CE7"/>
    <w:rsid w:val="00BF3E14"/>
    <w:rsid w:val="00BF6A05"/>
    <w:rsid w:val="00BF7DF4"/>
    <w:rsid w:val="00C01762"/>
    <w:rsid w:val="00C03361"/>
    <w:rsid w:val="00C06322"/>
    <w:rsid w:val="00C102AA"/>
    <w:rsid w:val="00C1439E"/>
    <w:rsid w:val="00C147F1"/>
    <w:rsid w:val="00C14F73"/>
    <w:rsid w:val="00C15C20"/>
    <w:rsid w:val="00C2504A"/>
    <w:rsid w:val="00C31387"/>
    <w:rsid w:val="00C31969"/>
    <w:rsid w:val="00C337B0"/>
    <w:rsid w:val="00C35054"/>
    <w:rsid w:val="00C356C1"/>
    <w:rsid w:val="00C36A9F"/>
    <w:rsid w:val="00C40CE0"/>
    <w:rsid w:val="00C4693C"/>
    <w:rsid w:val="00C47071"/>
    <w:rsid w:val="00C4776D"/>
    <w:rsid w:val="00C51D6B"/>
    <w:rsid w:val="00C57EAA"/>
    <w:rsid w:val="00C63D8C"/>
    <w:rsid w:val="00C66DBB"/>
    <w:rsid w:val="00C67926"/>
    <w:rsid w:val="00C71643"/>
    <w:rsid w:val="00C7237E"/>
    <w:rsid w:val="00C72A2D"/>
    <w:rsid w:val="00C838F9"/>
    <w:rsid w:val="00C862AB"/>
    <w:rsid w:val="00C867AB"/>
    <w:rsid w:val="00C86C14"/>
    <w:rsid w:val="00C87A2E"/>
    <w:rsid w:val="00C9102A"/>
    <w:rsid w:val="00C93408"/>
    <w:rsid w:val="00C94D01"/>
    <w:rsid w:val="00C94FEC"/>
    <w:rsid w:val="00C9606F"/>
    <w:rsid w:val="00C96B8F"/>
    <w:rsid w:val="00CA5BE0"/>
    <w:rsid w:val="00CB005B"/>
    <w:rsid w:val="00CB0F02"/>
    <w:rsid w:val="00CB1F9E"/>
    <w:rsid w:val="00CB7641"/>
    <w:rsid w:val="00CB7ADB"/>
    <w:rsid w:val="00CC0D13"/>
    <w:rsid w:val="00CC53F0"/>
    <w:rsid w:val="00CC67F5"/>
    <w:rsid w:val="00CD00AA"/>
    <w:rsid w:val="00CD2946"/>
    <w:rsid w:val="00CD67FD"/>
    <w:rsid w:val="00CE3B19"/>
    <w:rsid w:val="00CF54DF"/>
    <w:rsid w:val="00CF55E9"/>
    <w:rsid w:val="00CF65C4"/>
    <w:rsid w:val="00D035DF"/>
    <w:rsid w:val="00D116F5"/>
    <w:rsid w:val="00D11A89"/>
    <w:rsid w:val="00D1638B"/>
    <w:rsid w:val="00D20621"/>
    <w:rsid w:val="00D27688"/>
    <w:rsid w:val="00D30199"/>
    <w:rsid w:val="00D30579"/>
    <w:rsid w:val="00D475F6"/>
    <w:rsid w:val="00D47FE8"/>
    <w:rsid w:val="00D531F1"/>
    <w:rsid w:val="00D5678E"/>
    <w:rsid w:val="00D64098"/>
    <w:rsid w:val="00D707C8"/>
    <w:rsid w:val="00D73782"/>
    <w:rsid w:val="00D7405C"/>
    <w:rsid w:val="00D913C5"/>
    <w:rsid w:val="00D93629"/>
    <w:rsid w:val="00D943FD"/>
    <w:rsid w:val="00DA431A"/>
    <w:rsid w:val="00DA613D"/>
    <w:rsid w:val="00DB4171"/>
    <w:rsid w:val="00DB4D40"/>
    <w:rsid w:val="00DB54B1"/>
    <w:rsid w:val="00DB5F18"/>
    <w:rsid w:val="00DB6A32"/>
    <w:rsid w:val="00DC6B8D"/>
    <w:rsid w:val="00DC6FA7"/>
    <w:rsid w:val="00DD74A8"/>
    <w:rsid w:val="00DE01AA"/>
    <w:rsid w:val="00DE5625"/>
    <w:rsid w:val="00DE6F4E"/>
    <w:rsid w:val="00DE7327"/>
    <w:rsid w:val="00DE774E"/>
    <w:rsid w:val="00E07871"/>
    <w:rsid w:val="00E1612D"/>
    <w:rsid w:val="00E1695F"/>
    <w:rsid w:val="00E17794"/>
    <w:rsid w:val="00E21F41"/>
    <w:rsid w:val="00E25D93"/>
    <w:rsid w:val="00E3025F"/>
    <w:rsid w:val="00E338F0"/>
    <w:rsid w:val="00E36395"/>
    <w:rsid w:val="00E4438A"/>
    <w:rsid w:val="00E47342"/>
    <w:rsid w:val="00E51004"/>
    <w:rsid w:val="00E52978"/>
    <w:rsid w:val="00E54996"/>
    <w:rsid w:val="00E56FD4"/>
    <w:rsid w:val="00E57101"/>
    <w:rsid w:val="00E57848"/>
    <w:rsid w:val="00E617FD"/>
    <w:rsid w:val="00E61E82"/>
    <w:rsid w:val="00E63D12"/>
    <w:rsid w:val="00E66AFC"/>
    <w:rsid w:val="00E72ACD"/>
    <w:rsid w:val="00E74AEA"/>
    <w:rsid w:val="00E75DEB"/>
    <w:rsid w:val="00E80574"/>
    <w:rsid w:val="00E8104E"/>
    <w:rsid w:val="00E824FA"/>
    <w:rsid w:val="00E8398E"/>
    <w:rsid w:val="00E916A7"/>
    <w:rsid w:val="00E938E2"/>
    <w:rsid w:val="00EA1564"/>
    <w:rsid w:val="00EB00C3"/>
    <w:rsid w:val="00EB3DAB"/>
    <w:rsid w:val="00EB5776"/>
    <w:rsid w:val="00EC17CD"/>
    <w:rsid w:val="00EC3975"/>
    <w:rsid w:val="00EC4E2A"/>
    <w:rsid w:val="00EC5F68"/>
    <w:rsid w:val="00EC60F9"/>
    <w:rsid w:val="00EC7627"/>
    <w:rsid w:val="00EF04F4"/>
    <w:rsid w:val="00EF22FF"/>
    <w:rsid w:val="00F02392"/>
    <w:rsid w:val="00F22DE2"/>
    <w:rsid w:val="00F3120C"/>
    <w:rsid w:val="00F31371"/>
    <w:rsid w:val="00F42C66"/>
    <w:rsid w:val="00F45B08"/>
    <w:rsid w:val="00F476CA"/>
    <w:rsid w:val="00F5003A"/>
    <w:rsid w:val="00F528C1"/>
    <w:rsid w:val="00F5366E"/>
    <w:rsid w:val="00F62F2D"/>
    <w:rsid w:val="00F641EB"/>
    <w:rsid w:val="00F64EB5"/>
    <w:rsid w:val="00F74937"/>
    <w:rsid w:val="00F769DA"/>
    <w:rsid w:val="00F82A00"/>
    <w:rsid w:val="00F82F7F"/>
    <w:rsid w:val="00F91E9D"/>
    <w:rsid w:val="00F9441C"/>
    <w:rsid w:val="00F9538F"/>
    <w:rsid w:val="00F954C3"/>
    <w:rsid w:val="00F95F14"/>
    <w:rsid w:val="00FA1CA6"/>
    <w:rsid w:val="00FA4306"/>
    <w:rsid w:val="00FA619E"/>
    <w:rsid w:val="00FA7AFF"/>
    <w:rsid w:val="00FB0BDD"/>
    <w:rsid w:val="00FC2FEE"/>
    <w:rsid w:val="00FC65B3"/>
    <w:rsid w:val="00FD4EB1"/>
    <w:rsid w:val="00FD7DC5"/>
    <w:rsid w:val="00FE2484"/>
    <w:rsid w:val="00FF17A0"/>
    <w:rsid w:val="00F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6865"/>
    <o:shapelayout v:ext="edit">
      <o:idmap v:ext="edit" data="1"/>
    </o:shapelayout>
  </w:shapeDefaults>
  <w:decimalSymbol w:val=","/>
  <w:listSeparator w:val=";"/>
  <w14:docId w14:val="65BB105D"/>
  <w15:docId w15:val="{3D239D64-4D09-45C5-9DC1-AD0C84C0BE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63F8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145DD"/>
    <w:pPr>
      <w:keepNext/>
      <w:ind w:firstLine="1276"/>
      <w:jc w:val="center"/>
      <w:outlineLvl w:val="0"/>
    </w:pPr>
    <w:rPr>
      <w:b/>
      <w:bCs/>
    </w:rPr>
  </w:style>
  <w:style w:type="paragraph" w:styleId="2">
    <w:name w:val="heading 2"/>
    <w:basedOn w:val="a"/>
    <w:next w:val="a"/>
    <w:link w:val="20"/>
    <w:uiPriority w:val="99"/>
    <w:qFormat/>
    <w:rsid w:val="00576C86"/>
    <w:pPr>
      <w:keepNext/>
      <w:spacing w:before="240" w:after="60"/>
      <w:outlineLvl w:val="1"/>
    </w:pPr>
    <w:rPr>
      <w:rFonts w:ascii="Cambria" w:hAnsi="Cambria" w:cs="Cambria"/>
      <w:b/>
      <w:bCs/>
      <w:i/>
      <w:i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rsid w:val="002607B2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link w:val="2"/>
    <w:uiPriority w:val="99"/>
    <w:locked/>
    <w:rsid w:val="00576C86"/>
    <w:rPr>
      <w:rFonts w:ascii="Cambria" w:hAnsi="Cambria" w:cs="Cambria"/>
      <w:b/>
      <w:bCs/>
      <w:i/>
      <w:iCs/>
      <w:sz w:val="28"/>
      <w:szCs w:val="28"/>
    </w:rPr>
  </w:style>
  <w:style w:type="paragraph" w:styleId="a3">
    <w:name w:val="header"/>
    <w:basedOn w:val="a"/>
    <w:link w:val="a4"/>
    <w:uiPriority w:val="99"/>
    <w:rsid w:val="005145DD"/>
    <w:pPr>
      <w:tabs>
        <w:tab w:val="center" w:pos="4153"/>
        <w:tab w:val="right" w:pos="8306"/>
      </w:tabs>
      <w:jc w:val="center"/>
    </w:pPr>
    <w:rPr>
      <w:b/>
      <w:bCs/>
    </w:rPr>
  </w:style>
  <w:style w:type="character" w:customStyle="1" w:styleId="a4">
    <w:name w:val="Верхний колонтитул Знак"/>
    <w:link w:val="a3"/>
    <w:uiPriority w:val="99"/>
    <w:rsid w:val="002607B2"/>
    <w:rPr>
      <w:sz w:val="28"/>
      <w:szCs w:val="28"/>
    </w:rPr>
  </w:style>
  <w:style w:type="paragraph" w:styleId="a5">
    <w:name w:val="footer"/>
    <w:basedOn w:val="a"/>
    <w:link w:val="a6"/>
    <w:uiPriority w:val="99"/>
    <w:rsid w:val="005145DD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link w:val="a5"/>
    <w:uiPriority w:val="99"/>
    <w:semiHidden/>
    <w:rsid w:val="002607B2"/>
    <w:rPr>
      <w:sz w:val="28"/>
      <w:szCs w:val="28"/>
    </w:rPr>
  </w:style>
  <w:style w:type="paragraph" w:customStyle="1" w:styleId="21">
    <w:name w:val="ВерхКолонтитул2"/>
    <w:basedOn w:val="a3"/>
    <w:uiPriority w:val="99"/>
    <w:rsid w:val="005145DD"/>
    <w:pPr>
      <w:ind w:left="284"/>
      <w:jc w:val="left"/>
    </w:pPr>
    <w:rPr>
      <w:b w:val="0"/>
      <w:bCs w:val="0"/>
      <w:sz w:val="20"/>
      <w:szCs w:val="20"/>
    </w:rPr>
  </w:style>
  <w:style w:type="paragraph" w:customStyle="1" w:styleId="11">
    <w:name w:val="Заголовок1"/>
    <w:basedOn w:val="a"/>
    <w:uiPriority w:val="99"/>
    <w:rsid w:val="005145DD"/>
    <w:rPr>
      <w:b/>
      <w:bCs/>
    </w:rPr>
  </w:style>
  <w:style w:type="paragraph" w:styleId="a7">
    <w:name w:val="Body Text Indent"/>
    <w:basedOn w:val="a"/>
    <w:link w:val="a8"/>
    <w:uiPriority w:val="99"/>
    <w:rsid w:val="005145DD"/>
    <w:pPr>
      <w:ind w:firstLine="1134"/>
    </w:pPr>
  </w:style>
  <w:style w:type="character" w:customStyle="1" w:styleId="a8">
    <w:name w:val="Основной текст с отступом Знак"/>
    <w:link w:val="a7"/>
    <w:uiPriority w:val="99"/>
    <w:rsid w:val="002607B2"/>
    <w:rPr>
      <w:sz w:val="28"/>
      <w:szCs w:val="28"/>
    </w:rPr>
  </w:style>
  <w:style w:type="paragraph" w:styleId="22">
    <w:name w:val="Body Text Indent 2"/>
    <w:basedOn w:val="a"/>
    <w:link w:val="23"/>
    <w:uiPriority w:val="99"/>
    <w:rsid w:val="005145DD"/>
    <w:pPr>
      <w:ind w:firstLine="1276"/>
      <w:jc w:val="both"/>
    </w:pPr>
  </w:style>
  <w:style w:type="character" w:customStyle="1" w:styleId="23">
    <w:name w:val="Основной текст с отступом 2 Знак"/>
    <w:link w:val="22"/>
    <w:uiPriority w:val="99"/>
    <w:semiHidden/>
    <w:rsid w:val="002607B2"/>
    <w:rPr>
      <w:sz w:val="28"/>
      <w:szCs w:val="28"/>
    </w:rPr>
  </w:style>
  <w:style w:type="character" w:styleId="a9">
    <w:name w:val="Hyperlink"/>
    <w:uiPriority w:val="99"/>
    <w:rsid w:val="002118F6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90CC0"/>
    <w:pPr>
      <w:ind w:left="720"/>
    </w:pPr>
  </w:style>
  <w:style w:type="table" w:styleId="ab">
    <w:name w:val="Table Grid"/>
    <w:basedOn w:val="a1"/>
    <w:uiPriority w:val="99"/>
    <w:rsid w:val="000C20A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c">
    <w:name w:val="Balloon Text"/>
    <w:basedOn w:val="a"/>
    <w:link w:val="ad"/>
    <w:uiPriority w:val="99"/>
    <w:semiHidden/>
    <w:rsid w:val="0089765C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link w:val="ac"/>
    <w:uiPriority w:val="99"/>
    <w:locked/>
    <w:rsid w:val="0089765C"/>
    <w:rPr>
      <w:rFonts w:ascii="Tahoma" w:hAnsi="Tahoma" w:cs="Tahoma"/>
      <w:sz w:val="16"/>
      <w:szCs w:val="16"/>
    </w:rPr>
  </w:style>
  <w:style w:type="paragraph" w:styleId="ae">
    <w:name w:val="No Spacing"/>
    <w:uiPriority w:val="1"/>
    <w:qFormat/>
    <w:rsid w:val="008E6DDF"/>
    <w:rPr>
      <w:sz w:val="24"/>
      <w:szCs w:val="24"/>
    </w:rPr>
  </w:style>
  <w:style w:type="table" w:customStyle="1" w:styleId="12">
    <w:name w:val="Сетка таблицы1"/>
    <w:basedOn w:val="a1"/>
    <w:next w:val="ab"/>
    <w:uiPriority w:val="59"/>
    <w:rsid w:val="00BD1BDF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next w:val="ab"/>
    <w:uiPriority w:val="39"/>
    <w:rsid w:val="00734008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349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17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130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76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37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87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8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2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6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1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127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172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98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23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65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47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95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7838754-AACF-409E-ABCA-4AFCDAD260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237</Words>
  <Characters>1851</Characters>
  <Application>Microsoft Office Word</Application>
  <DocSecurity>8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___________№____________</vt:lpstr>
    </vt:vector>
  </TitlesOfParts>
  <Company>Minfin RA</Company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___________№____________</dc:title>
  <dc:creator>User</dc:creator>
  <cp:lastModifiedBy>Героев Сергей Витальевич</cp:lastModifiedBy>
  <cp:revision>4</cp:revision>
  <cp:lastPrinted>2026-03-16T09:57:00Z</cp:lastPrinted>
  <dcterms:created xsi:type="dcterms:W3CDTF">2026-06-10T09:20:00Z</dcterms:created>
  <dcterms:modified xsi:type="dcterms:W3CDTF">2026-06-11T04:45:00Z</dcterms:modified>
</cp:coreProperties>
</file>