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B03629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0035" w:rsidRDefault="00734008" w:rsidP="002315D1">
      <w:pPr>
        <w:jc w:val="center"/>
        <w:rPr>
          <w:b/>
          <w:sz w:val="26"/>
          <w:szCs w:val="26"/>
        </w:rPr>
      </w:pPr>
      <w:r w:rsidRPr="00230035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230035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230035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230035" w:rsidTr="007760C8">
        <w:trPr>
          <w:trHeight w:val="80"/>
        </w:trPr>
        <w:tc>
          <w:tcPr>
            <w:tcW w:w="5670" w:type="dxa"/>
          </w:tcPr>
          <w:p w:rsidR="007760C8" w:rsidRPr="00230035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230035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230035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30035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0035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0906F6" w:rsidRDefault="00230035" w:rsidP="00230035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 xml:space="preserve">О внесении изменений в </w:t>
      </w:r>
      <w:r w:rsidR="000906F6">
        <w:rPr>
          <w:rFonts w:ascii="PT Astra Serif" w:hAnsi="PT Astra Serif" w:cs="Cambria"/>
          <w:b/>
          <w:bCs/>
          <w:iCs/>
          <w:sz w:val="26"/>
          <w:szCs w:val="26"/>
        </w:rPr>
        <w:t xml:space="preserve">пункт 57 </w:t>
      </w: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>Положени</w:t>
      </w:r>
      <w:r w:rsidR="000906F6">
        <w:rPr>
          <w:rFonts w:ascii="PT Astra Serif" w:hAnsi="PT Astra Serif" w:cs="Cambria"/>
          <w:b/>
          <w:bCs/>
          <w:iCs/>
          <w:sz w:val="26"/>
          <w:szCs w:val="26"/>
        </w:rPr>
        <w:t xml:space="preserve">я </w:t>
      </w: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 xml:space="preserve">о порядке и методике </w:t>
      </w:r>
    </w:p>
    <w:p w:rsidR="000906F6" w:rsidRDefault="00230035" w:rsidP="00230035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 xml:space="preserve">планирования бюджетных ассигнований республиканского бюджета </w:t>
      </w:r>
    </w:p>
    <w:p w:rsidR="000906F6" w:rsidRDefault="00230035" w:rsidP="00230035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>Республики Алтай на очередной финансовый год</w:t>
      </w:r>
      <w:r w:rsidR="000906F6">
        <w:rPr>
          <w:rFonts w:ascii="PT Astra Serif" w:hAnsi="PT Astra Serif" w:cs="Cambria"/>
          <w:b/>
          <w:bCs/>
          <w:iCs/>
          <w:sz w:val="26"/>
          <w:szCs w:val="26"/>
        </w:rPr>
        <w:t xml:space="preserve"> </w:t>
      </w:r>
      <w:r w:rsidRPr="00230035">
        <w:rPr>
          <w:rFonts w:ascii="PT Astra Serif" w:hAnsi="PT Astra Serif" w:cs="Cambria"/>
          <w:b/>
          <w:bCs/>
          <w:iCs/>
          <w:sz w:val="26"/>
          <w:szCs w:val="26"/>
        </w:rPr>
        <w:t>и на плановый период</w:t>
      </w:r>
      <w:r w:rsidR="002404F3">
        <w:rPr>
          <w:rFonts w:ascii="PT Astra Serif" w:hAnsi="PT Astra Serif" w:cs="Cambria"/>
          <w:b/>
          <w:bCs/>
          <w:iCs/>
          <w:sz w:val="26"/>
          <w:szCs w:val="26"/>
        </w:rPr>
        <w:t xml:space="preserve">, </w:t>
      </w:r>
    </w:p>
    <w:p w:rsidR="000906F6" w:rsidRDefault="002404F3" w:rsidP="00230035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404F3">
        <w:rPr>
          <w:rFonts w:ascii="PT Astra Serif" w:hAnsi="PT Astra Serif" w:cs="Cambria"/>
          <w:b/>
          <w:bCs/>
          <w:iCs/>
          <w:sz w:val="26"/>
          <w:szCs w:val="26"/>
        </w:rPr>
        <w:t>утвержденно</w:t>
      </w:r>
      <w:r w:rsidR="000906F6">
        <w:rPr>
          <w:rFonts w:ascii="PT Astra Serif" w:hAnsi="PT Astra Serif" w:cs="Cambria"/>
          <w:b/>
          <w:bCs/>
          <w:iCs/>
          <w:sz w:val="26"/>
          <w:szCs w:val="26"/>
        </w:rPr>
        <w:t>го</w:t>
      </w:r>
      <w:r w:rsidRPr="002404F3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приказом Министерства финансов </w:t>
      </w:r>
      <w:r w:rsidR="000906F6">
        <w:rPr>
          <w:rFonts w:ascii="PT Astra Serif" w:hAnsi="PT Astra Serif" w:cs="Cambria"/>
          <w:b/>
          <w:bCs/>
          <w:iCs/>
          <w:sz w:val="26"/>
          <w:szCs w:val="26"/>
        </w:rPr>
        <w:t>Р</w:t>
      </w:r>
      <w:r w:rsidRPr="002404F3">
        <w:rPr>
          <w:rFonts w:ascii="PT Astra Serif" w:hAnsi="PT Astra Serif" w:cs="Cambria"/>
          <w:b/>
          <w:bCs/>
          <w:iCs/>
          <w:sz w:val="26"/>
          <w:szCs w:val="26"/>
        </w:rPr>
        <w:t>еспублики Алта</w:t>
      </w:r>
      <w:r w:rsidR="00444093">
        <w:rPr>
          <w:rFonts w:ascii="PT Astra Serif" w:hAnsi="PT Astra Serif" w:cs="Cambria"/>
          <w:b/>
          <w:bCs/>
          <w:iCs/>
          <w:sz w:val="26"/>
          <w:szCs w:val="26"/>
        </w:rPr>
        <w:t xml:space="preserve">й </w:t>
      </w:r>
    </w:p>
    <w:p w:rsidR="00624CE4" w:rsidRPr="00230035" w:rsidRDefault="00444093" w:rsidP="00230035">
      <w:pPr>
        <w:jc w:val="center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Cambria"/>
          <w:b/>
          <w:bCs/>
          <w:iCs/>
          <w:sz w:val="26"/>
          <w:szCs w:val="26"/>
        </w:rPr>
        <w:t>от 13 августа 2020 г. № 198-п</w:t>
      </w:r>
    </w:p>
    <w:p w:rsidR="00230035" w:rsidRDefault="00230035" w:rsidP="00624CE4">
      <w:pPr>
        <w:ind w:firstLine="709"/>
        <w:contextualSpacing/>
        <w:rPr>
          <w:rFonts w:ascii="PT Astra Serif" w:hAnsi="PT Astra Serif"/>
          <w:spacing w:val="60"/>
          <w:sz w:val="26"/>
          <w:szCs w:val="26"/>
        </w:rPr>
      </w:pPr>
    </w:p>
    <w:p w:rsidR="00B52213" w:rsidRPr="00230035" w:rsidRDefault="00B52213" w:rsidP="00624CE4">
      <w:pPr>
        <w:ind w:firstLine="709"/>
        <w:contextualSpacing/>
        <w:rPr>
          <w:rFonts w:ascii="PT Astra Serif" w:hAnsi="PT Astra Serif"/>
          <w:spacing w:val="60"/>
          <w:sz w:val="26"/>
          <w:szCs w:val="26"/>
        </w:rPr>
      </w:pPr>
    </w:p>
    <w:p w:rsidR="00624CE4" w:rsidRPr="00230035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230035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0906F6" w:rsidRDefault="003E262B" w:rsidP="00C25A96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Абзац </w:t>
      </w:r>
      <w:r w:rsidR="00B03629">
        <w:rPr>
          <w:rFonts w:ascii="PT Astra Serif" w:hAnsi="PT Astra Serif"/>
          <w:sz w:val="26"/>
          <w:szCs w:val="26"/>
        </w:rPr>
        <w:t>десятый</w:t>
      </w:r>
      <w:r>
        <w:rPr>
          <w:rFonts w:ascii="PT Astra Serif" w:hAnsi="PT Astra Serif"/>
          <w:sz w:val="26"/>
          <w:szCs w:val="26"/>
        </w:rPr>
        <w:t xml:space="preserve"> п</w:t>
      </w:r>
      <w:r w:rsidR="000906F6">
        <w:rPr>
          <w:rFonts w:ascii="PT Astra Serif" w:hAnsi="PT Astra Serif"/>
          <w:sz w:val="26"/>
          <w:szCs w:val="26"/>
        </w:rPr>
        <w:t>одпункт</w:t>
      </w:r>
      <w:r>
        <w:rPr>
          <w:rFonts w:ascii="PT Astra Serif" w:hAnsi="PT Astra Serif"/>
          <w:sz w:val="26"/>
          <w:szCs w:val="26"/>
        </w:rPr>
        <w:t>а</w:t>
      </w:r>
      <w:r w:rsidR="000906F6">
        <w:rPr>
          <w:rFonts w:ascii="PT Astra Serif" w:hAnsi="PT Astra Serif"/>
          <w:sz w:val="26"/>
          <w:szCs w:val="26"/>
        </w:rPr>
        <w:t xml:space="preserve"> «д» пункта 57 Положения</w:t>
      </w:r>
      <w:r w:rsidR="002404F3" w:rsidRPr="002404F3">
        <w:rPr>
          <w:rFonts w:ascii="PT Astra Serif" w:hAnsi="PT Astra Serif"/>
          <w:sz w:val="26"/>
          <w:szCs w:val="26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 w:rsidR="000906F6">
        <w:rPr>
          <w:rFonts w:ascii="PT Astra Serif" w:hAnsi="PT Astra Serif"/>
          <w:sz w:val="26"/>
          <w:szCs w:val="26"/>
        </w:rPr>
        <w:t>го</w:t>
      </w:r>
      <w:r w:rsidR="002404F3" w:rsidRPr="002404F3">
        <w:rPr>
          <w:rFonts w:ascii="PT Astra Serif" w:hAnsi="PT Astra Serif"/>
          <w:sz w:val="26"/>
          <w:szCs w:val="26"/>
        </w:rPr>
        <w:t xml:space="preserve"> приказом Министерства финансов Республики Алтай от 13 августа 2020 г. № 198-п</w:t>
      </w:r>
      <w:r w:rsidR="002404F3">
        <w:rPr>
          <w:rFonts w:ascii="PT Astra Serif" w:hAnsi="PT Astra Serif"/>
          <w:sz w:val="26"/>
          <w:szCs w:val="26"/>
        </w:rPr>
        <w:t>,</w:t>
      </w:r>
      <w:r w:rsidR="000906F6">
        <w:rPr>
          <w:rFonts w:ascii="PT Astra Serif" w:hAnsi="PT Astra Serif"/>
          <w:sz w:val="26"/>
          <w:szCs w:val="26"/>
        </w:rPr>
        <w:t xml:space="preserve"> признать утратившим силу.</w:t>
      </w:r>
    </w:p>
    <w:p w:rsidR="00624CE4" w:rsidRPr="00230035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230035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  <w:bookmarkStart w:id="1" w:name="_GoBack"/>
      <w:bookmarkEnd w:id="1"/>
    </w:p>
    <w:p w:rsidR="00230035" w:rsidRPr="00230035" w:rsidRDefault="00230035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826"/>
        <w:gridCol w:w="2839"/>
      </w:tblGrid>
      <w:tr w:rsidR="002315D1" w:rsidRPr="00230035" w:rsidTr="00444093">
        <w:tc>
          <w:tcPr>
            <w:tcW w:w="3969" w:type="dxa"/>
            <w:shd w:val="clear" w:color="auto" w:fill="auto"/>
          </w:tcPr>
          <w:p w:rsidR="002315D1" w:rsidRPr="00230035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230035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26" w:type="dxa"/>
            <w:shd w:val="clear" w:color="auto" w:fill="auto"/>
          </w:tcPr>
          <w:p w:rsidR="002315D1" w:rsidRPr="00230035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230035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230035" w:rsidRPr="002404F3" w:rsidRDefault="00230035" w:rsidP="002404F3">
      <w:pPr>
        <w:rPr>
          <w:rFonts w:ascii="PT Astra Serif" w:hAnsi="PT Astra Serif"/>
          <w:sz w:val="24"/>
          <w:szCs w:val="24"/>
          <w:lang w:eastAsia="ar-SA"/>
        </w:rPr>
      </w:pPr>
    </w:p>
    <w:sectPr w:rsidR="00230035" w:rsidRPr="002404F3" w:rsidSect="00230035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58" w:rsidRDefault="00774158">
      <w:r>
        <w:separator/>
      </w:r>
    </w:p>
  </w:endnote>
  <w:endnote w:type="continuationSeparator" w:id="0">
    <w:p w:rsidR="00774158" w:rsidRDefault="0077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58" w:rsidRDefault="00774158">
      <w:r>
        <w:separator/>
      </w:r>
    </w:p>
  </w:footnote>
  <w:footnote w:type="continuationSeparator" w:id="0">
    <w:p w:rsidR="00774158" w:rsidRDefault="0077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9248609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6"/>
      </w:rPr>
    </w:sdtEndPr>
    <w:sdtContent>
      <w:p w:rsidR="00230035" w:rsidRPr="00444093" w:rsidRDefault="00230035">
        <w:pPr>
          <w:pStyle w:val="a3"/>
          <w:rPr>
            <w:rFonts w:ascii="PT Astra Serif" w:hAnsi="PT Astra Serif"/>
            <w:b w:val="0"/>
            <w:sz w:val="22"/>
            <w:szCs w:val="26"/>
          </w:rPr>
        </w:pPr>
        <w:r w:rsidRPr="00444093">
          <w:rPr>
            <w:rFonts w:ascii="PT Astra Serif" w:hAnsi="PT Astra Serif"/>
            <w:b w:val="0"/>
            <w:sz w:val="22"/>
            <w:szCs w:val="26"/>
          </w:rPr>
          <w:fldChar w:fldCharType="begin"/>
        </w:r>
        <w:r w:rsidRPr="00444093">
          <w:rPr>
            <w:rFonts w:ascii="PT Astra Serif" w:hAnsi="PT Astra Serif"/>
            <w:b w:val="0"/>
            <w:sz w:val="22"/>
            <w:szCs w:val="26"/>
          </w:rPr>
          <w:instrText>PAGE   \* MERGEFORMAT</w:instrText>
        </w:r>
        <w:r w:rsidRPr="00444093">
          <w:rPr>
            <w:rFonts w:ascii="PT Astra Serif" w:hAnsi="PT Astra Serif"/>
            <w:b w:val="0"/>
            <w:sz w:val="22"/>
            <w:szCs w:val="26"/>
          </w:rPr>
          <w:fldChar w:fldCharType="separate"/>
        </w:r>
        <w:r w:rsidR="000906F6">
          <w:rPr>
            <w:rFonts w:ascii="PT Astra Serif" w:hAnsi="PT Astra Serif"/>
            <w:b w:val="0"/>
            <w:noProof/>
            <w:sz w:val="22"/>
            <w:szCs w:val="26"/>
          </w:rPr>
          <w:t>2</w:t>
        </w:r>
        <w:r w:rsidRPr="00444093">
          <w:rPr>
            <w:rFonts w:ascii="PT Astra Serif" w:hAnsi="PT Astra Serif"/>
            <w:b w:val="0"/>
            <w:sz w:val="22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8E30D6"/>
    <w:multiLevelType w:val="hybridMultilevel"/>
    <w:tmpl w:val="A99AFCD8"/>
    <w:lvl w:ilvl="0" w:tplc="EFF66642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"/>
  </w:num>
  <w:num w:numId="5">
    <w:abstractNumId w:val="13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8"/>
  </w:num>
  <w:num w:numId="1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06F6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172F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0035"/>
    <w:rsid w:val="002315D1"/>
    <w:rsid w:val="00231C72"/>
    <w:rsid w:val="002351E1"/>
    <w:rsid w:val="00235EC3"/>
    <w:rsid w:val="00236EEA"/>
    <w:rsid w:val="00240245"/>
    <w:rsid w:val="002404F3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262B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8B5"/>
    <w:rsid w:val="00436BD5"/>
    <w:rsid w:val="004413E5"/>
    <w:rsid w:val="00441A04"/>
    <w:rsid w:val="00442B61"/>
    <w:rsid w:val="00444093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C8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0912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4158"/>
    <w:rsid w:val="007760C8"/>
    <w:rsid w:val="00785D6C"/>
    <w:rsid w:val="00791724"/>
    <w:rsid w:val="0079500B"/>
    <w:rsid w:val="007A4DBC"/>
    <w:rsid w:val="007A6582"/>
    <w:rsid w:val="007B4EBE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52AF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3629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2213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6322"/>
    <w:rsid w:val="00C102AA"/>
    <w:rsid w:val="00C1439E"/>
    <w:rsid w:val="00C14F73"/>
    <w:rsid w:val="00C15C20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1C7E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64098"/>
    <w:rsid w:val="00D707C8"/>
    <w:rsid w:val="00D7405C"/>
    <w:rsid w:val="00D84D66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E035B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3B2F623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EF37A-A1D5-45A0-AC0F-31ADE067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4</cp:revision>
  <cp:lastPrinted>2025-08-12T03:48:00Z</cp:lastPrinted>
  <dcterms:created xsi:type="dcterms:W3CDTF">2025-12-04T11:01:00Z</dcterms:created>
  <dcterms:modified xsi:type="dcterms:W3CDTF">2025-12-05T02:10:00Z</dcterms:modified>
</cp:coreProperties>
</file>